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170512">
            <w:pPr>
              <w:spacing w:before="120" w:after="120"/>
              <w:jc w:val="right"/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 xml:space="preserve">При использовании информации ссылка на </w:t>
            </w:r>
            <w:r w:rsidR="00E14815">
              <w:rPr>
                <w:i/>
                <w:szCs w:val="21"/>
              </w:rPr>
              <w:t>Омскстат</w:t>
            </w:r>
            <w:r w:rsidRPr="00452120">
              <w:rPr>
                <w:i/>
                <w:szCs w:val="21"/>
              </w:rPr>
              <w:t xml:space="preserve"> обязательна</w:t>
            </w:r>
          </w:p>
        </w:tc>
      </w:tr>
    </w:tbl>
    <w:p w:rsidR="005E7DE5" w:rsidRPr="00D474A6" w:rsidRDefault="005E7DE5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A439C" w:rsidRPr="00D474A6" w:rsidRDefault="001A439C" w:rsidP="001A439C">
      <w:pPr>
        <w:jc w:val="center"/>
        <w:rPr>
          <w:rFonts w:ascii="Arial" w:hAnsi="Arial" w:cs="Arial"/>
          <w:b/>
          <w:spacing w:val="-4"/>
          <w:sz w:val="27"/>
          <w:szCs w:val="27"/>
        </w:rPr>
      </w:pPr>
      <w:r w:rsidRPr="00D474A6">
        <w:rPr>
          <w:rFonts w:ascii="Arial" w:hAnsi="Arial" w:cs="Arial"/>
          <w:b/>
          <w:spacing w:val="-4"/>
          <w:sz w:val="27"/>
          <w:szCs w:val="27"/>
        </w:rPr>
        <w:t xml:space="preserve">Среднесписочная численность отдельных категорий работников </w:t>
      </w:r>
      <w:r w:rsidRPr="00D474A6">
        <w:rPr>
          <w:rFonts w:ascii="Arial" w:hAnsi="Arial" w:cs="Arial"/>
          <w:b/>
          <w:spacing w:val="-4"/>
          <w:sz w:val="27"/>
          <w:szCs w:val="27"/>
        </w:rPr>
        <w:br/>
        <w:t xml:space="preserve">организаций социальной сферы и науки за январь – </w:t>
      </w:r>
      <w:r w:rsidR="00D474A6" w:rsidRPr="00D474A6">
        <w:rPr>
          <w:rFonts w:ascii="Arial" w:hAnsi="Arial" w:cs="Arial"/>
          <w:b/>
          <w:spacing w:val="-4"/>
          <w:sz w:val="27"/>
          <w:szCs w:val="27"/>
        </w:rPr>
        <w:t>сентябрь</w:t>
      </w:r>
      <w:r w:rsidRPr="00D474A6">
        <w:rPr>
          <w:rFonts w:ascii="Arial" w:hAnsi="Arial" w:cs="Arial"/>
          <w:b/>
          <w:spacing w:val="-4"/>
          <w:sz w:val="27"/>
          <w:szCs w:val="27"/>
        </w:rPr>
        <w:t xml:space="preserve"> 2019 года</w:t>
      </w:r>
    </w:p>
    <w:p w:rsidR="001A439C" w:rsidRPr="00A07FB5" w:rsidRDefault="001A439C" w:rsidP="001A439C">
      <w:pPr>
        <w:jc w:val="center"/>
        <w:rPr>
          <w:rFonts w:ascii="Arial" w:hAnsi="Arial" w:cs="Arial"/>
          <w:b/>
          <w:sz w:val="16"/>
          <w:szCs w:val="16"/>
        </w:rPr>
      </w:pPr>
    </w:p>
    <w:p w:rsidR="001A439C" w:rsidRPr="00E14815" w:rsidRDefault="001A439C" w:rsidP="001A439C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517"/>
      </w:tblGrid>
      <w:tr w:rsidR="001A439C" w:rsidRPr="007933B0" w:rsidTr="001A439C">
        <w:trPr>
          <w:trHeight w:val="916"/>
          <w:tblHeader/>
        </w:trPr>
        <w:tc>
          <w:tcPr>
            <w:tcW w:w="3723" w:type="pct"/>
            <w:shd w:val="clear" w:color="auto" w:fill="auto"/>
            <w:vAlign w:val="center"/>
          </w:tcPr>
          <w:p w:rsidR="001A439C" w:rsidRPr="00617349" w:rsidRDefault="001A439C" w:rsidP="00F15B28">
            <w:pPr>
              <w:jc w:val="center"/>
              <w:rPr>
                <w:spacing w:val="-6"/>
                <w:sz w:val="24"/>
                <w:szCs w:val="24"/>
              </w:rPr>
            </w:pPr>
            <w:r w:rsidRPr="00617349">
              <w:rPr>
                <w:spacing w:val="-6"/>
                <w:sz w:val="24"/>
                <w:szCs w:val="24"/>
              </w:rPr>
              <w:t>Категории работников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A439C" w:rsidRPr="00B44EBD" w:rsidRDefault="001A439C" w:rsidP="00F15B28">
            <w:pPr>
              <w:jc w:val="center"/>
              <w:rPr>
                <w:sz w:val="24"/>
                <w:szCs w:val="24"/>
              </w:rPr>
            </w:pPr>
            <w:r w:rsidRPr="00B44EBD">
              <w:rPr>
                <w:sz w:val="24"/>
                <w:szCs w:val="24"/>
              </w:rPr>
              <w:t xml:space="preserve">Среднесписочная </w:t>
            </w:r>
            <w:r w:rsidRPr="00B44EBD">
              <w:rPr>
                <w:sz w:val="24"/>
                <w:szCs w:val="24"/>
              </w:rPr>
              <w:br/>
              <w:t>численность работн</w:t>
            </w:r>
            <w:r w:rsidRPr="00B44EBD">
              <w:rPr>
                <w:sz w:val="24"/>
                <w:szCs w:val="24"/>
              </w:rPr>
              <w:t>и</w:t>
            </w:r>
            <w:r w:rsidRPr="00B44EBD">
              <w:rPr>
                <w:sz w:val="24"/>
                <w:szCs w:val="24"/>
              </w:rPr>
              <w:t>ков (без внешних с</w:t>
            </w:r>
            <w:r w:rsidRPr="00B44EBD">
              <w:rPr>
                <w:sz w:val="24"/>
                <w:szCs w:val="24"/>
              </w:rPr>
              <w:t>о</w:t>
            </w:r>
            <w:r w:rsidRPr="00B44EBD">
              <w:rPr>
                <w:sz w:val="24"/>
                <w:szCs w:val="24"/>
              </w:rPr>
              <w:t xml:space="preserve">вместителей), </w:t>
            </w:r>
            <w:r>
              <w:rPr>
                <w:sz w:val="24"/>
                <w:szCs w:val="24"/>
              </w:rPr>
              <w:br/>
            </w:r>
            <w:r w:rsidRPr="00B44EBD">
              <w:rPr>
                <w:sz w:val="24"/>
                <w:szCs w:val="24"/>
              </w:rPr>
              <w:t>человек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E14815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 xml:space="preserve">Педагогические работники дошкольных образовательных </w:t>
            </w:r>
            <w:r w:rsidR="00E14815">
              <w:rPr>
                <w:sz w:val="24"/>
                <w:szCs w:val="24"/>
              </w:rPr>
              <w:br/>
            </w:r>
            <w:r w:rsidRPr="002E4D69">
              <w:rPr>
                <w:sz w:val="24"/>
                <w:szCs w:val="24"/>
              </w:rPr>
              <w:t>учреждений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7201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образовательных учреждений </w:t>
            </w:r>
            <w:r w:rsidRPr="00E14815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15804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учреждений дополнительного </w:t>
            </w:r>
            <w:r w:rsidRPr="00E14815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 xml:space="preserve">образования детей </w:t>
            </w:r>
            <w:r w:rsidRPr="002E4D6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3708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1A439C" w:rsidRDefault="001A439C" w:rsidP="00D474A6">
            <w:pPr>
              <w:rPr>
                <w:sz w:val="24"/>
                <w:szCs w:val="24"/>
              </w:rPr>
            </w:pPr>
            <w:r w:rsidRPr="001A439C">
              <w:rPr>
                <w:color w:val="000000"/>
                <w:sz w:val="24"/>
                <w:szCs w:val="24"/>
              </w:rPr>
              <w:t>Преподаватели и мастера производственного обучения образов</w:t>
            </w:r>
            <w:r w:rsidRPr="001A439C">
              <w:rPr>
                <w:color w:val="000000"/>
                <w:sz w:val="24"/>
                <w:szCs w:val="24"/>
              </w:rPr>
              <w:t>а</w:t>
            </w:r>
            <w:r w:rsidRPr="001A439C">
              <w:rPr>
                <w:color w:val="000000"/>
                <w:sz w:val="24"/>
                <w:szCs w:val="24"/>
              </w:rPr>
              <w:t xml:space="preserve">тельных учреждений начального и среднего профессионального </w:t>
            </w:r>
            <w:r w:rsidRPr="00E14815">
              <w:rPr>
                <w:color w:val="000000"/>
                <w:sz w:val="24"/>
                <w:szCs w:val="24"/>
              </w:rPr>
              <w:br/>
            </w:r>
            <w:r w:rsidRPr="001A439C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2515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образовательных учреждений высшего професси</w:t>
            </w:r>
            <w:r w:rsidRPr="002E4D69">
              <w:rPr>
                <w:color w:val="000000"/>
                <w:sz w:val="24"/>
                <w:szCs w:val="24"/>
              </w:rPr>
              <w:t>о</w:t>
            </w:r>
            <w:r w:rsidRPr="002E4D69">
              <w:rPr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2939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color w:val="000000"/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предоставление)</w:t>
            </w:r>
            <w:r w:rsidRPr="002E4D69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7763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D69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19631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Младший медицинский персонал (персонал, обеспечивающий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условия для предоставления медицинских услуг)</w:t>
            </w:r>
            <w:r w:rsidRPr="002E4D69">
              <w:rPr>
                <w:sz w:val="24"/>
                <w:szCs w:val="24"/>
                <w:vertAlign w:val="superscript"/>
              </w:rPr>
              <w:t xml:space="preserve"> 4)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2079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Социальные работники </w:t>
            </w:r>
            <w:r w:rsidRPr="002E4D69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2649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6433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Научные сотрудники </w:t>
            </w:r>
            <w:r w:rsidRPr="002E4D69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9E33AC" w:rsidRDefault="001A439C" w:rsidP="001A439C">
            <w:pPr>
              <w:rPr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2E4D69">
              <w:rPr>
                <w:color w:val="000000"/>
                <w:spacing w:val="-2"/>
                <w:sz w:val="24"/>
                <w:szCs w:val="24"/>
              </w:rPr>
              <w:t>Педагогические работники образовательных, медицинских организ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ций или организаций, оказывающих социальные услуги детям-сиротам и детям, ост</w:t>
            </w:r>
            <w:r>
              <w:rPr>
                <w:color w:val="000000"/>
                <w:spacing w:val="-2"/>
                <w:sz w:val="24"/>
                <w:szCs w:val="24"/>
              </w:rPr>
              <w:t>авшимся без попечения родителей</w:t>
            </w:r>
            <w:r w:rsidR="00E1481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D474A6" w:rsidP="00F15B28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</w:tr>
    </w:tbl>
    <w:p w:rsidR="001A439C" w:rsidRPr="002C246A" w:rsidRDefault="001A439C" w:rsidP="001A439C">
      <w:pPr>
        <w:rPr>
          <w:sz w:val="18"/>
          <w:szCs w:val="24"/>
        </w:rPr>
      </w:pPr>
    </w:p>
    <w:p w:rsidR="000C55C1" w:rsidRDefault="000C55C1"/>
    <w:p w:rsidR="00B75369" w:rsidRPr="00B75369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1</w:t>
      </w:r>
      <w:r w:rsidR="009646D9" w:rsidRPr="004520F8">
        <w:rPr>
          <w:vertAlign w:val="superscript"/>
        </w:rPr>
        <w:t>)</w:t>
      </w:r>
      <w:r w:rsidR="009646D9"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</w:p>
    <w:p w:rsidR="00E41090" w:rsidRPr="004520F8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2</w:t>
      </w:r>
      <w:r w:rsidR="00E41090" w:rsidRPr="004520F8">
        <w:rPr>
          <w:vertAlign w:val="superscript"/>
        </w:rPr>
        <w:t>)</w:t>
      </w:r>
      <w:r w:rsidR="00E41090" w:rsidRPr="004520F8">
        <w:t xml:space="preserve"> Включены врачи в учреждениях образования, науки, здравоохранения, социального обслуживания.</w:t>
      </w:r>
    </w:p>
    <w:p w:rsidR="00E41090" w:rsidRPr="00B75369" w:rsidRDefault="00B75369" w:rsidP="002A4C16">
      <w:pPr>
        <w:tabs>
          <w:tab w:val="left" w:pos="-3828"/>
          <w:tab w:val="left" w:pos="-3686"/>
        </w:tabs>
        <w:spacing w:after="60"/>
        <w:ind w:left="-113" w:right="113"/>
        <w:jc w:val="both"/>
      </w:pPr>
      <w:proofErr w:type="gramStart"/>
      <w:r w:rsidRPr="00B75369">
        <w:rPr>
          <w:vertAlign w:val="superscript"/>
        </w:rPr>
        <w:t>3</w:t>
      </w:r>
      <w:r w:rsidR="00E41090" w:rsidRPr="004520F8">
        <w:rPr>
          <w:vertAlign w:val="superscript"/>
        </w:rPr>
        <w:t>)</w:t>
      </w:r>
      <w:r w:rsidR="00912EA5">
        <w:rPr>
          <w:vertAlign w:val="superscript"/>
        </w:rPr>
        <w:t xml:space="preserve"> </w:t>
      </w:r>
      <w:r w:rsidR="00E41090"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="00E41090" w:rsidRPr="00B75369">
        <w:t>ь</w:t>
      </w:r>
      <w:r w:rsidR="00E41090" w:rsidRPr="00B75369">
        <w:t>ного обслуживания.</w:t>
      </w:r>
      <w:proofErr w:type="gramEnd"/>
    </w:p>
    <w:p w:rsidR="00E41090" w:rsidRPr="004520F8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4</w:t>
      </w:r>
      <w:r w:rsidR="00E41090" w:rsidRPr="004520F8">
        <w:rPr>
          <w:vertAlign w:val="superscript"/>
        </w:rPr>
        <w:t>)</w:t>
      </w:r>
      <w:r w:rsidR="00E41090" w:rsidRPr="004520F8">
        <w:t xml:space="preserve"> Включены работники младшего медицинского персонала (персонала, обеспечивающего предоставление медицинских услуг) в учреждениях образования, </w:t>
      </w:r>
      <w:r w:rsidR="001B26CB">
        <w:t xml:space="preserve">науки, </w:t>
      </w:r>
      <w:r w:rsidR="00E41090" w:rsidRPr="004520F8">
        <w:t xml:space="preserve">здравоохранения, </w:t>
      </w:r>
      <w:r w:rsidR="001B26CB">
        <w:t>социального обслуживания.</w:t>
      </w:r>
    </w:p>
    <w:p w:rsidR="00E41090" w:rsidRPr="004520F8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lastRenderedPageBreak/>
        <w:t>5</w:t>
      </w:r>
      <w:r w:rsidR="00E41090" w:rsidRPr="004520F8">
        <w:rPr>
          <w:vertAlign w:val="superscript"/>
        </w:rPr>
        <w:t xml:space="preserve">) </w:t>
      </w:r>
      <w:r w:rsidR="00E41090" w:rsidRPr="004520F8">
        <w:t>Включены социальные работники в учреждениях социального обслуживания.</w:t>
      </w:r>
    </w:p>
    <w:p w:rsidR="00E41090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6</w:t>
      </w:r>
      <w:r w:rsidR="00E41090" w:rsidRPr="004520F8">
        <w:rPr>
          <w:vertAlign w:val="superscript"/>
        </w:rPr>
        <w:t xml:space="preserve">) </w:t>
      </w:r>
      <w:r w:rsidR="00E41090" w:rsidRPr="004520F8">
        <w:t xml:space="preserve">Включены научные сотрудники в учреждениях образования, науки. </w:t>
      </w:r>
    </w:p>
    <w:p w:rsidR="00BF03E2" w:rsidRPr="00BF03E2" w:rsidRDefault="00BF03E2" w:rsidP="002A4C16">
      <w:pPr>
        <w:spacing w:after="60"/>
        <w:ind w:left="-113" w:right="113"/>
        <w:jc w:val="both"/>
      </w:pPr>
      <w:r>
        <w:rPr>
          <w:vertAlign w:val="superscript"/>
        </w:rPr>
        <w:t>7)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Федерации.</w:t>
      </w:r>
    </w:p>
    <w:p w:rsidR="001A439C" w:rsidRPr="00F35D23" w:rsidRDefault="001A439C" w:rsidP="00E14815">
      <w:pPr>
        <w:pBdr>
          <w:bottom w:val="single" w:sz="2" w:space="1" w:color="000000" w:themeColor="text1"/>
        </w:pBdr>
        <w:spacing w:after="60"/>
        <w:ind w:left="-113" w:right="113"/>
        <w:jc w:val="both"/>
        <w:rPr>
          <w:iCs/>
          <w:color w:val="000000"/>
          <w:sz w:val="28"/>
          <w:szCs w:val="28"/>
        </w:rPr>
      </w:pPr>
    </w:p>
    <w:sectPr w:rsidR="001A439C" w:rsidRPr="00F35D23" w:rsidSect="009C4CFE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36" w:rsidRDefault="00046A36" w:rsidP="00FB3D36">
      <w:r>
        <w:separator/>
      </w:r>
    </w:p>
  </w:endnote>
  <w:endnote w:type="continuationSeparator" w:id="0">
    <w:p w:rsidR="00046A36" w:rsidRDefault="00046A36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36" w:rsidRDefault="00046A36" w:rsidP="00FB3D36">
      <w:r>
        <w:separator/>
      </w:r>
    </w:p>
  </w:footnote>
  <w:footnote w:type="continuationSeparator" w:id="0">
    <w:p w:rsidR="00046A36" w:rsidRDefault="00046A36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D1139B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170512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4D23"/>
    <w:rsid w:val="000331FE"/>
    <w:rsid w:val="000339E7"/>
    <w:rsid w:val="00037863"/>
    <w:rsid w:val="00043577"/>
    <w:rsid w:val="00044891"/>
    <w:rsid w:val="00045763"/>
    <w:rsid w:val="00045B4D"/>
    <w:rsid w:val="00046A36"/>
    <w:rsid w:val="00052877"/>
    <w:rsid w:val="00053675"/>
    <w:rsid w:val="0006019D"/>
    <w:rsid w:val="0006314F"/>
    <w:rsid w:val="000725AE"/>
    <w:rsid w:val="000806AA"/>
    <w:rsid w:val="00090523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E4C17"/>
    <w:rsid w:val="000F47C8"/>
    <w:rsid w:val="00112739"/>
    <w:rsid w:val="00115EF8"/>
    <w:rsid w:val="00124A56"/>
    <w:rsid w:val="00126D70"/>
    <w:rsid w:val="00127BD4"/>
    <w:rsid w:val="001312C4"/>
    <w:rsid w:val="00141377"/>
    <w:rsid w:val="00150FF6"/>
    <w:rsid w:val="001531D1"/>
    <w:rsid w:val="00160367"/>
    <w:rsid w:val="00160CC6"/>
    <w:rsid w:val="001660F7"/>
    <w:rsid w:val="00170512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1EC6"/>
    <w:rsid w:val="002158B6"/>
    <w:rsid w:val="00216881"/>
    <w:rsid w:val="00216CAC"/>
    <w:rsid w:val="00221E5C"/>
    <w:rsid w:val="0023522B"/>
    <w:rsid w:val="0026156B"/>
    <w:rsid w:val="00261E64"/>
    <w:rsid w:val="00273737"/>
    <w:rsid w:val="00276773"/>
    <w:rsid w:val="00277F9E"/>
    <w:rsid w:val="0029290F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4D93"/>
    <w:rsid w:val="00344E00"/>
    <w:rsid w:val="003478FA"/>
    <w:rsid w:val="00352828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314BB"/>
    <w:rsid w:val="0043762D"/>
    <w:rsid w:val="00440A85"/>
    <w:rsid w:val="00444D4C"/>
    <w:rsid w:val="004520F8"/>
    <w:rsid w:val="00452120"/>
    <w:rsid w:val="00452C23"/>
    <w:rsid w:val="004559F4"/>
    <w:rsid w:val="00457D0B"/>
    <w:rsid w:val="00461237"/>
    <w:rsid w:val="00462D71"/>
    <w:rsid w:val="00486271"/>
    <w:rsid w:val="00487AA3"/>
    <w:rsid w:val="004902CE"/>
    <w:rsid w:val="00493CC3"/>
    <w:rsid w:val="004A1623"/>
    <w:rsid w:val="004B196A"/>
    <w:rsid w:val="004B378D"/>
    <w:rsid w:val="004B5F63"/>
    <w:rsid w:val="004C3D48"/>
    <w:rsid w:val="004D00D8"/>
    <w:rsid w:val="004E1CBF"/>
    <w:rsid w:val="004F0495"/>
    <w:rsid w:val="004F4F54"/>
    <w:rsid w:val="004F51C0"/>
    <w:rsid w:val="004F68CE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30E5"/>
    <w:rsid w:val="00662889"/>
    <w:rsid w:val="006628CA"/>
    <w:rsid w:val="00666DD9"/>
    <w:rsid w:val="00667BFB"/>
    <w:rsid w:val="00672A26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85598"/>
    <w:rsid w:val="007A1E33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7E2B"/>
    <w:rsid w:val="00895A9B"/>
    <w:rsid w:val="008A35D0"/>
    <w:rsid w:val="008C5FE0"/>
    <w:rsid w:val="008D0BDA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91EBE"/>
    <w:rsid w:val="00993C11"/>
    <w:rsid w:val="009A0734"/>
    <w:rsid w:val="009A4134"/>
    <w:rsid w:val="009B31F0"/>
    <w:rsid w:val="009B4664"/>
    <w:rsid w:val="009B7CC8"/>
    <w:rsid w:val="009C371A"/>
    <w:rsid w:val="009C3CE0"/>
    <w:rsid w:val="009C4CFE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34EC0"/>
    <w:rsid w:val="00A4624A"/>
    <w:rsid w:val="00A46646"/>
    <w:rsid w:val="00A5001F"/>
    <w:rsid w:val="00A6153F"/>
    <w:rsid w:val="00AA2B4D"/>
    <w:rsid w:val="00AB72A0"/>
    <w:rsid w:val="00AD6A36"/>
    <w:rsid w:val="00AE08BB"/>
    <w:rsid w:val="00AE267C"/>
    <w:rsid w:val="00AE6DE0"/>
    <w:rsid w:val="00AF7508"/>
    <w:rsid w:val="00B02722"/>
    <w:rsid w:val="00B070CB"/>
    <w:rsid w:val="00B12797"/>
    <w:rsid w:val="00B17FAD"/>
    <w:rsid w:val="00B25963"/>
    <w:rsid w:val="00B40289"/>
    <w:rsid w:val="00B44242"/>
    <w:rsid w:val="00B501B5"/>
    <w:rsid w:val="00B61B08"/>
    <w:rsid w:val="00B64F64"/>
    <w:rsid w:val="00B72E72"/>
    <w:rsid w:val="00B75369"/>
    <w:rsid w:val="00B87D5A"/>
    <w:rsid w:val="00B93CF5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813DD"/>
    <w:rsid w:val="00C82528"/>
    <w:rsid w:val="00C86854"/>
    <w:rsid w:val="00CB1710"/>
    <w:rsid w:val="00CB709E"/>
    <w:rsid w:val="00CE2657"/>
    <w:rsid w:val="00CE44EF"/>
    <w:rsid w:val="00CE7D68"/>
    <w:rsid w:val="00CF6816"/>
    <w:rsid w:val="00D02E49"/>
    <w:rsid w:val="00D02E6D"/>
    <w:rsid w:val="00D11373"/>
    <w:rsid w:val="00D1139B"/>
    <w:rsid w:val="00D14BF6"/>
    <w:rsid w:val="00D17BD6"/>
    <w:rsid w:val="00D26B7B"/>
    <w:rsid w:val="00D31B16"/>
    <w:rsid w:val="00D440F4"/>
    <w:rsid w:val="00D474A6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30C5"/>
    <w:rsid w:val="00E14815"/>
    <w:rsid w:val="00E14BBE"/>
    <w:rsid w:val="00E17F62"/>
    <w:rsid w:val="00E33BA0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63AAC"/>
    <w:rsid w:val="00F705D1"/>
    <w:rsid w:val="00F7152D"/>
    <w:rsid w:val="00F72B80"/>
    <w:rsid w:val="00F82013"/>
    <w:rsid w:val="00F83D8E"/>
    <w:rsid w:val="00FA42D8"/>
    <w:rsid w:val="00FB2216"/>
    <w:rsid w:val="00FB24ED"/>
    <w:rsid w:val="00FB3D36"/>
    <w:rsid w:val="00FB5074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1234-D1B7-47F3-8D79-3EA6B578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</cp:revision>
  <cp:lastPrinted>2019-10-24T07:40:00Z</cp:lastPrinted>
  <dcterms:created xsi:type="dcterms:W3CDTF">2019-10-24T08:56:00Z</dcterms:created>
  <dcterms:modified xsi:type="dcterms:W3CDTF">2019-10-24T08:57:00Z</dcterms:modified>
</cp:coreProperties>
</file>