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C33D21" w:rsidP="007C7E53">
      <w:pPr>
        <w:jc w:val="center"/>
        <w:rPr>
          <w:rFonts w:ascii="Arial" w:hAnsi="Arial"/>
          <w:b/>
        </w:rPr>
      </w:pPr>
      <w:r w:rsidRPr="00C33D21">
        <w:rPr>
          <w:noProof/>
        </w:rPr>
        <w:pict>
          <v:group id="Группа 42" o:spid="_x0000_s4232" style="position:absolute;left:0;text-align:left;margin-left:-34.8pt;margin-top:-31.3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C33D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C33D21" w:rsidP="00083232">
      <w:r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ИЮЛЬ 2017 ГОДА&#10;"/>
          </v:shape>
        </w:pict>
      </w:r>
      <w:r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87484A" w:rsidRPr="00925C75" w:rsidRDefault="0087484A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C33D21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7C7E53" w:rsidRPr="00A12DCB" w:rsidRDefault="00161A49" w:rsidP="00143B8A">
      <w:pPr>
        <w:spacing w:line="204" w:lineRule="auto"/>
        <w:ind w:firstLine="850"/>
        <w:jc w:val="both"/>
      </w:pPr>
      <w:r>
        <w:rPr>
          <w:sz w:val="28"/>
        </w:rPr>
        <w:br w:type="page"/>
      </w:r>
      <w:r w:rsidR="007C7E53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 xml:space="preserve">Шорина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>Н.Д. Фокина,  Е.Н. Олейник, Т.В. Прошутинская, Г.А. 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на, Л.Н. Иванова, Н.И. Ильина, С.А. Ладаива, Т.В. Нурманова,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>а, О.Ф. Скворцова, А.В. Цвига, О.Л</w:t>
      </w:r>
      <w:r w:rsidR="00756D49" w:rsidRPr="00A12DCB">
        <w:rPr>
          <w:b/>
          <w:spacing w:val="-2"/>
          <w:sz w:val="28"/>
        </w:rPr>
        <w:t xml:space="preserve">. </w:t>
      </w:r>
      <w:r w:rsidR="00AC11F1" w:rsidRPr="00A12DCB">
        <w:rPr>
          <w:b/>
          <w:spacing w:val="-2"/>
          <w:sz w:val="28"/>
        </w:rPr>
        <w:t>Девятирякова.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695BE1" w:rsidRPr="00192C21">
        <w:rPr>
          <w:b/>
          <w:sz w:val="28"/>
        </w:rPr>
        <w:t>-</w:t>
      </w:r>
      <w:r w:rsidR="00D92408">
        <w:rPr>
          <w:b/>
          <w:sz w:val="28"/>
        </w:rPr>
        <w:t>ию</w:t>
      </w:r>
      <w:r w:rsidR="00533B7C">
        <w:rPr>
          <w:b/>
          <w:sz w:val="28"/>
        </w:rPr>
        <w:t>л</w:t>
      </w:r>
      <w:r w:rsidR="00D92408">
        <w:rPr>
          <w:b/>
          <w:sz w:val="28"/>
        </w:rPr>
        <w:t>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Докл.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6D6DBA">
        <w:rPr>
          <w:sz w:val="28"/>
        </w:rPr>
        <w:t xml:space="preserve">– </w:t>
      </w:r>
      <w:r w:rsidR="00B524F1" w:rsidRPr="005F58D5">
        <w:rPr>
          <w:sz w:val="28"/>
        </w:rPr>
        <w:t>5</w:t>
      </w:r>
      <w:r w:rsidR="005F58D5" w:rsidRPr="005F58D5">
        <w:rPr>
          <w:sz w:val="28"/>
        </w:rPr>
        <w:t>7</w:t>
      </w:r>
      <w:r w:rsidR="00223C53" w:rsidRPr="005F58D5">
        <w:rPr>
          <w:sz w:val="28"/>
        </w:rPr>
        <w:t xml:space="preserve"> </w:t>
      </w:r>
      <w:r w:rsidRPr="005F58D5">
        <w:rPr>
          <w:sz w:val="28"/>
        </w:rPr>
        <w:t>с</w:t>
      </w:r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циально-экономическом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D92408">
        <w:rPr>
          <w:spacing w:val="-2"/>
          <w:sz w:val="28"/>
        </w:rPr>
        <w:t>ию</w:t>
      </w:r>
      <w:r w:rsidR="00533B7C">
        <w:rPr>
          <w:spacing w:val="-2"/>
          <w:sz w:val="28"/>
        </w:rPr>
        <w:t>л</w:t>
      </w:r>
      <w:r w:rsidR="00D92408">
        <w:rPr>
          <w:spacing w:val="-2"/>
          <w:sz w:val="28"/>
        </w:rPr>
        <w:t>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года.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ситуации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 xml:space="preserve">ров: Общероссийского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ОКВЭД2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продукции.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C71E34" w:rsidRPr="00A12DCB">
        <w:rPr>
          <w:spacing w:val="-2"/>
          <w:sz w:val="28"/>
        </w:rPr>
        <w:t>2</w:t>
      </w:r>
      <w:r w:rsidR="00BB4004" w:rsidRPr="00A12DCB">
        <w:rPr>
          <w:spacing w:val="-2"/>
          <w:sz w:val="28"/>
        </w:rPr>
        <w:t>-201</w:t>
      </w:r>
      <w:r w:rsidR="00C71E34" w:rsidRPr="00A12DCB">
        <w:rPr>
          <w:spacing w:val="-2"/>
          <w:sz w:val="28"/>
        </w:rPr>
        <w:t>5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>ны в открытом доступе на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га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ц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r w:rsidRPr="00D0060F">
              <w:t>пасс.</w:t>
            </w:r>
            <w:r w:rsidR="00EB5978" w:rsidRPr="00D0060F">
              <w:t>-</w:t>
            </w:r>
            <w:r w:rsidRPr="00D0060F">
              <w:t xml:space="preserve">км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пассажиро-километр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D92408" w:rsidRDefault="00823F9B" w:rsidP="00D92408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1B71F9">
        <w:rPr>
          <w:rFonts w:ascii="Arial" w:hAnsi="Arial"/>
          <w:b/>
          <w:sz w:val="28"/>
        </w:rPr>
        <w:lastRenderedPageBreak/>
        <w:t>С О Д Е Р Ж А Н И Е</w:t>
      </w:r>
    </w:p>
    <w:p w:rsidR="00D92408" w:rsidRPr="00D92408" w:rsidRDefault="00D92408" w:rsidP="005F58D5">
      <w:pPr>
        <w:tabs>
          <w:tab w:val="left" w:leader="dot" w:pos="8505"/>
        </w:tabs>
        <w:spacing w:before="120" w:line="288" w:lineRule="auto"/>
        <w:ind w:left="426"/>
        <w:rPr>
          <w:rFonts w:ascii="Arial" w:hAnsi="Arial"/>
          <w:b/>
          <w:sz w:val="28"/>
        </w:rPr>
      </w:pPr>
    </w:p>
    <w:p w:rsidR="00D92408" w:rsidRPr="00A56F1E" w:rsidRDefault="00D92408" w:rsidP="00D92408">
      <w:pPr>
        <w:tabs>
          <w:tab w:val="left" w:pos="567"/>
        </w:tabs>
        <w:spacing w:before="120" w:line="288" w:lineRule="auto"/>
        <w:ind w:right="992"/>
      </w:pPr>
      <w:r w:rsidRPr="00A56F1E">
        <w:rPr>
          <w:b/>
          <w:lang w:val="en-US"/>
        </w:rPr>
        <w:t>I</w:t>
      </w:r>
      <w:r w:rsidRPr="00A56F1E">
        <w:rPr>
          <w:b/>
        </w:rPr>
        <w:t>. ОСНОВНЫЕ ЭКОНОМИЧЕСКИЕ И СОЦИАЛЬНЫЕ ПОКАЗАТЕЛИ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rPr>
          <w:b/>
        </w:rPr>
      </w:pPr>
      <w:r w:rsidRPr="00A56F1E">
        <w:rPr>
          <w:b/>
        </w:rPr>
        <w:t xml:space="preserve">   ОМСКОЙ ОБЛАСТИ</w:t>
      </w:r>
      <w:r w:rsidRPr="00A56F1E">
        <w:tab/>
        <w:t>4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</w:pPr>
      <w:r w:rsidRPr="00A56F1E">
        <w:rPr>
          <w:b/>
        </w:rPr>
        <w:t>II. ЭКОНОМИЧЕСКАЯ СИТУАЦИЯ В ОМСКОЙ ОБЛАСТИ</w:t>
      </w:r>
      <w:r w:rsidRPr="00A56F1E">
        <w:tab/>
        <w:t>6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1. Производство товаров и услуг</w:t>
      </w:r>
      <w:r w:rsidRPr="00A56F1E">
        <w:tab/>
        <w:t>6</w:t>
      </w:r>
    </w:p>
    <w:p w:rsidR="00D92408" w:rsidRPr="001B2E51" w:rsidRDefault="00D92408" w:rsidP="00D92408">
      <w:pPr>
        <w:tabs>
          <w:tab w:val="left" w:leader="dot" w:pos="8505"/>
        </w:tabs>
        <w:spacing w:before="120" w:line="288" w:lineRule="auto"/>
        <w:ind w:left="426"/>
      </w:pPr>
      <w:r w:rsidRPr="001B2E51">
        <w:t>1.1. Промышленное производство</w:t>
      </w:r>
      <w:r w:rsidRPr="001B2E51">
        <w:tab/>
        <w:t>6</w:t>
      </w:r>
    </w:p>
    <w:p w:rsidR="00D92408" w:rsidRPr="00A56C88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C88">
        <w:t>1.2. Сельское и лесное хозяйство</w:t>
      </w:r>
      <w:r w:rsidRPr="00A56C88">
        <w:tab/>
        <w:t>9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851"/>
      </w:pPr>
      <w:r w:rsidRPr="00A56C88">
        <w:t>1.2.1. Сельское хозяйство</w:t>
      </w:r>
      <w:r w:rsidRPr="00A56F1E">
        <w:tab/>
        <w:t>9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>
        <w:t>1.3. Строительство</w:t>
      </w:r>
      <w:r>
        <w:tab/>
        <w:t>1</w:t>
      </w:r>
      <w:r w:rsidR="005F58D5">
        <w:t>1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1.4. Транспорт</w:t>
      </w:r>
      <w:r w:rsidRPr="00A56F1E">
        <w:tab/>
        <w:t>1</w:t>
      </w:r>
      <w:r w:rsidR="005F58D5">
        <w:t>3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2. Рынки товаров и услуг</w:t>
      </w:r>
      <w:r w:rsidRPr="00A56F1E">
        <w:tab/>
        <w:t>1</w:t>
      </w:r>
      <w:r w:rsidR="005F58D5">
        <w:t>4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2.1. Розничная торговля</w:t>
      </w:r>
      <w:r w:rsidRPr="00A56F1E">
        <w:tab/>
        <w:t>1</w:t>
      </w:r>
      <w:r w:rsidR="005F58D5">
        <w:t>4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2.2. Рестораны, кафе, бары</w:t>
      </w:r>
      <w:r w:rsidRPr="00A56F1E">
        <w:tab/>
        <w:t>1</w:t>
      </w:r>
      <w:r w:rsidR="005F58D5">
        <w:t>6</w:t>
      </w:r>
    </w:p>
    <w:p w:rsidR="00D92408" w:rsidRPr="00750024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 xml:space="preserve">2.3. </w:t>
      </w:r>
      <w:r w:rsidR="00EC711A">
        <w:t>Рынок платных услуг населению</w:t>
      </w:r>
      <w:r w:rsidR="00EC711A">
        <w:tab/>
        <w:t>1</w:t>
      </w:r>
      <w:r w:rsidR="005F58D5">
        <w:t>7</w:t>
      </w:r>
    </w:p>
    <w:p w:rsidR="00D92408" w:rsidRPr="00750024" w:rsidRDefault="00EC711A" w:rsidP="00D92408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</w:t>
      </w:r>
      <w:r w:rsidR="005F58D5">
        <w:t>8</w:t>
      </w:r>
    </w:p>
    <w:p w:rsidR="00D92408" w:rsidRPr="00A56F1E" w:rsidRDefault="00D92408" w:rsidP="00D92408">
      <w:pPr>
        <w:tabs>
          <w:tab w:val="left" w:leader="dot" w:pos="8505"/>
        </w:tabs>
        <w:spacing w:before="80" w:line="288" w:lineRule="auto"/>
        <w:ind w:firstLine="142"/>
      </w:pPr>
      <w:r w:rsidRPr="00A56F1E">
        <w:rPr>
          <w:b/>
        </w:rPr>
        <w:t>3. Характеристика и демография организаций</w:t>
      </w:r>
      <w:r w:rsidRPr="00A56F1E">
        <w:tab/>
      </w:r>
      <w:r w:rsidR="005F58D5">
        <w:t>19</w:t>
      </w:r>
    </w:p>
    <w:p w:rsidR="007768DB" w:rsidRPr="00A211C2" w:rsidRDefault="007768DB" w:rsidP="007768DB">
      <w:pPr>
        <w:tabs>
          <w:tab w:val="left" w:leader="dot" w:pos="8505"/>
        </w:tabs>
        <w:spacing w:before="80"/>
        <w:ind w:firstLine="142"/>
      </w:pPr>
      <w:r>
        <w:rPr>
          <w:b/>
        </w:rPr>
        <w:t>4</w:t>
      </w:r>
      <w:r w:rsidRPr="005D5080">
        <w:rPr>
          <w:b/>
        </w:rPr>
        <w:t>. Инвестици</w:t>
      </w:r>
      <w:r>
        <w:rPr>
          <w:b/>
        </w:rPr>
        <w:t>и</w:t>
      </w:r>
      <w:r w:rsidRPr="005D5080">
        <w:tab/>
      </w:r>
      <w:r>
        <w:t>20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Pr="001B71F9">
        <w:rPr>
          <w:b/>
        </w:rPr>
        <w:t>. Цены</w:t>
      </w:r>
      <w:r w:rsidRPr="001B71F9">
        <w:tab/>
        <w:t>2</w:t>
      </w:r>
      <w:r w:rsidR="005F58D5">
        <w:t>1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Pr="001B71F9">
        <w:t>.1. Потребительские цены</w:t>
      </w:r>
      <w:r w:rsidRPr="001B71F9">
        <w:tab/>
        <w:t>2</w:t>
      </w:r>
      <w:r w:rsidR="005F58D5">
        <w:t>1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Pr="001B71F9">
        <w:t>.2. Цены производителей</w:t>
      </w:r>
      <w:r w:rsidRPr="001B71F9">
        <w:tab/>
        <w:t>24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Pr="001B71F9">
        <w:rPr>
          <w:b/>
        </w:rPr>
        <w:t>.</w:t>
      </w:r>
      <w:r w:rsidRPr="001B71F9">
        <w:t xml:space="preserve"> </w:t>
      </w:r>
      <w:r w:rsidRPr="001B71F9">
        <w:rPr>
          <w:b/>
        </w:rPr>
        <w:t>Финансы</w:t>
      </w:r>
      <w:r w:rsidRPr="001B71F9">
        <w:tab/>
        <w:t>2</w:t>
      </w:r>
      <w:r w:rsidR="005F58D5">
        <w:t>8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Pr="001B71F9">
        <w:t>.1. Просроченная кредиторская задолженность организаци</w:t>
      </w:r>
      <w:r>
        <w:t>й</w:t>
      </w:r>
      <w:r>
        <w:tab/>
        <w:t>2</w:t>
      </w:r>
      <w:r w:rsidR="005F58D5">
        <w:t>8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</w:pPr>
      <w:r w:rsidRPr="001B71F9">
        <w:rPr>
          <w:b/>
          <w:lang w:val="en-US"/>
        </w:rPr>
        <w:t>III</w:t>
      </w:r>
      <w:r w:rsidRPr="001B71F9">
        <w:rPr>
          <w:b/>
        </w:rPr>
        <w:t>. СОЦИАЛЬНАЯ СФЕРА</w:t>
      </w:r>
      <w:r>
        <w:tab/>
      </w:r>
      <w:r w:rsidR="005F58D5">
        <w:t>31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  <w:ind w:firstLine="142"/>
      </w:pPr>
      <w:r w:rsidRPr="001B71F9">
        <w:rPr>
          <w:b/>
        </w:rPr>
        <w:t>1. Уровень жизни населения</w:t>
      </w:r>
      <w:r w:rsidRPr="001B71F9">
        <w:tab/>
      </w:r>
      <w:r w:rsidR="005F58D5">
        <w:t>31</w:t>
      </w:r>
    </w:p>
    <w:p w:rsidR="007768DB" w:rsidRPr="00CF6858" w:rsidRDefault="007768DB" w:rsidP="007768DB">
      <w:pPr>
        <w:tabs>
          <w:tab w:val="left" w:leader="dot" w:pos="8505"/>
        </w:tabs>
        <w:spacing w:before="120" w:line="288" w:lineRule="auto"/>
        <w:ind w:firstLine="142"/>
      </w:pPr>
      <w:r w:rsidRPr="001B71F9">
        <w:rPr>
          <w:b/>
        </w:rPr>
        <w:t>2. Занятость и безработица</w:t>
      </w:r>
      <w:r>
        <w:tab/>
        <w:t>3</w:t>
      </w:r>
      <w:r w:rsidR="005F58D5">
        <w:t>9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</w:pPr>
      <w:r w:rsidRPr="001B71F9">
        <w:rPr>
          <w:b/>
          <w:lang w:val="en-US"/>
        </w:rPr>
        <w:t>IV</w:t>
      </w:r>
      <w:r w:rsidRPr="001B71F9">
        <w:rPr>
          <w:b/>
        </w:rPr>
        <w:t>. ДЕМОГРАФИЯ</w:t>
      </w:r>
      <w:r>
        <w:tab/>
      </w:r>
      <w:r w:rsidR="005F58D5">
        <w:t>41</w:t>
      </w:r>
    </w:p>
    <w:p w:rsidR="007768DB" w:rsidRPr="001B71F9" w:rsidRDefault="007768DB" w:rsidP="007768DB">
      <w:pPr>
        <w:tabs>
          <w:tab w:val="left" w:leader="dot" w:pos="8505"/>
        </w:tabs>
        <w:spacing w:before="120" w:line="288" w:lineRule="auto"/>
      </w:pPr>
      <w:r w:rsidRPr="001B71F9">
        <w:rPr>
          <w:b/>
          <w:caps/>
        </w:rPr>
        <w:t>Методологический комментарий</w:t>
      </w:r>
      <w:r>
        <w:tab/>
        <w:t>4</w:t>
      </w:r>
      <w:r w:rsidR="005F58D5">
        <w:t>3</w:t>
      </w:r>
    </w:p>
    <w:p w:rsidR="00356C8B" w:rsidRDefault="00D4361C" w:rsidP="00452A60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 w:cs="Arial"/>
          <w:b/>
          <w:color w:val="FF0000"/>
        </w:rPr>
        <w:br w:type="page"/>
      </w:r>
      <w:r w:rsidR="00E532B4" w:rsidRPr="0062753E">
        <w:rPr>
          <w:rFonts w:ascii="Arial" w:hAnsi="Arial"/>
          <w:b/>
          <w:sz w:val="28"/>
          <w:lang w:val="en-US"/>
        </w:rPr>
        <w:lastRenderedPageBreak/>
        <w:t>I</w:t>
      </w:r>
      <w:r w:rsidR="00E532B4" w:rsidRPr="0062753E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="00E532B4" w:rsidRPr="0062753E">
        <w:rPr>
          <w:rFonts w:ascii="Arial" w:hAnsi="Arial"/>
          <w:b/>
          <w:sz w:val="28"/>
        </w:rPr>
        <w:br/>
        <w:t>ОМСКОЙ ОБЛАСТИ</w:t>
      </w:r>
    </w:p>
    <w:p w:rsidR="007768DB" w:rsidRPr="00A75571" w:rsidRDefault="007768DB" w:rsidP="007768DB">
      <w:pPr>
        <w:jc w:val="center"/>
        <w:rPr>
          <w:rFonts w:ascii="Arial" w:hAnsi="Arial"/>
          <w:sz w:val="28"/>
          <w:szCs w:val="28"/>
        </w:rPr>
      </w:pPr>
    </w:p>
    <w:tbl>
      <w:tblPr>
        <w:tblW w:w="9703" w:type="dxa"/>
        <w:jc w:val="center"/>
        <w:tblInd w:w="-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8"/>
        <w:gridCol w:w="1135"/>
        <w:gridCol w:w="1135"/>
        <w:gridCol w:w="1135"/>
        <w:gridCol w:w="1135"/>
        <w:gridCol w:w="1135"/>
      </w:tblGrid>
      <w:tr w:rsidR="007768DB" w:rsidRPr="00786816" w:rsidTr="008B63F1">
        <w:trPr>
          <w:trHeight w:val="2448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ind w:left="26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Default="007768DB" w:rsidP="008B63F1">
            <w:pPr>
              <w:pStyle w:val="120"/>
              <w:jc w:val="center"/>
              <w:rPr>
                <w:szCs w:val="24"/>
                <w:lang w:val="en-US"/>
              </w:rPr>
            </w:pPr>
            <w:r w:rsidRPr="00786816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Default="007768DB" w:rsidP="008B63F1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>в % к</w:t>
            </w:r>
            <w:r w:rsidRPr="00786816">
              <w:rPr>
                <w:sz w:val="24"/>
                <w:szCs w:val="24"/>
              </w:rPr>
              <w:br/>
              <w:t>ию</w:t>
            </w:r>
            <w:r>
              <w:rPr>
                <w:sz w:val="24"/>
                <w:szCs w:val="24"/>
              </w:rPr>
              <w:t>л</w:t>
            </w:r>
            <w:r w:rsidRPr="0078681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Default="007768DB" w:rsidP="008B63F1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Январь-ию</w:t>
            </w:r>
            <w:r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Default="007768DB" w:rsidP="008B63F1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Январь-ию</w:t>
            </w:r>
            <w:r>
              <w:rPr>
                <w:sz w:val="24"/>
                <w:szCs w:val="24"/>
              </w:rPr>
              <w:t>л</w:t>
            </w:r>
            <w:r w:rsidRPr="00786816">
              <w:rPr>
                <w:sz w:val="24"/>
                <w:szCs w:val="24"/>
              </w:rPr>
              <w:t>ь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</w:t>
            </w:r>
            <w:r w:rsidRPr="00DB14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br/>
              <w:t>в % к</w:t>
            </w:r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июлю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DB" w:rsidRDefault="007768DB" w:rsidP="008B63F1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  <w:r w:rsidRPr="00786816">
              <w:rPr>
                <w:sz w:val="24"/>
                <w:szCs w:val="24"/>
              </w:rPr>
              <w:t xml:space="preserve"> январь-</w:t>
            </w:r>
            <w:r w:rsidRPr="00786816">
              <w:rPr>
                <w:sz w:val="24"/>
                <w:szCs w:val="24"/>
              </w:rPr>
              <w:br/>
              <w:t>ию</w:t>
            </w:r>
            <w:r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январю-ию</w:t>
            </w:r>
            <w:r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br/>
              <w:t>201</w:t>
            </w:r>
            <w:r w:rsidRPr="004618F5">
              <w:rPr>
                <w:sz w:val="24"/>
                <w:szCs w:val="24"/>
              </w:rPr>
              <w:t>5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786816">
              <w:rPr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786816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tcBorders>
              <w:top w:val="single" w:sz="4" w:space="0" w:color="auto"/>
            </w:tcBorders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r w:rsidRPr="00786816">
              <w:rPr>
                <w:szCs w:val="24"/>
                <w:vertAlign w:val="superscript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7768DB" w:rsidRPr="00C63D54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7768DB" w:rsidRPr="00415B8A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7768DB" w:rsidRPr="00786816" w:rsidRDefault="007768DB" w:rsidP="008B63F1">
            <w:pPr>
              <w:tabs>
                <w:tab w:val="decimal" w:pos="74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Отгружено товаров собственного пр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изводства, выполнено работ и услуг собственными силами по видам де</w:t>
            </w:r>
            <w:r w:rsidRPr="00786816">
              <w:rPr>
                <w:szCs w:val="24"/>
              </w:rPr>
              <w:t>я</w:t>
            </w:r>
            <w:r w:rsidRPr="00786816">
              <w:rPr>
                <w:szCs w:val="24"/>
              </w:rPr>
              <w:t xml:space="preserve">тельности, млн. рублей 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4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34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1135" w:type="dxa"/>
            <w:vAlign w:val="bottom"/>
          </w:tcPr>
          <w:p w:rsidR="007768DB" w:rsidRPr="004C6BCF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1135" w:type="dxa"/>
            <w:vAlign w:val="bottom"/>
          </w:tcPr>
          <w:p w:rsidR="007768DB" w:rsidRPr="00F3367C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1788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1955CE" w:rsidRDefault="007768DB" w:rsidP="008B63F1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135" w:type="dxa"/>
            <w:vAlign w:val="bottom"/>
          </w:tcPr>
          <w:p w:rsidR="007768DB" w:rsidRPr="004C6BCF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64615</w:t>
            </w:r>
          </w:p>
        </w:tc>
        <w:tc>
          <w:tcPr>
            <w:tcW w:w="1135" w:type="dxa"/>
            <w:vAlign w:val="bottom"/>
          </w:tcPr>
          <w:p w:rsidR="007768DB" w:rsidRPr="00F3367C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451100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68DB" w:rsidRPr="00786816" w:rsidTr="008B63F1">
        <w:trPr>
          <w:trHeight w:val="271"/>
          <w:jc w:val="center"/>
        </w:trPr>
        <w:tc>
          <w:tcPr>
            <w:tcW w:w="4028" w:type="dxa"/>
          </w:tcPr>
          <w:p w:rsidR="007768DB" w:rsidRPr="00365045" w:rsidRDefault="007768DB" w:rsidP="008B63F1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Обеспечение электрической энерг</w:t>
            </w:r>
            <w:r w:rsidRPr="00365045">
              <w:rPr>
                <w:szCs w:val="24"/>
              </w:rPr>
              <w:t>и</w:t>
            </w:r>
            <w:r w:rsidRPr="00365045">
              <w:rPr>
                <w:szCs w:val="24"/>
              </w:rPr>
              <w:t xml:space="preserve">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135" w:type="dxa"/>
            <w:vAlign w:val="bottom"/>
          </w:tcPr>
          <w:p w:rsidR="007768DB" w:rsidRPr="004C6BCF" w:rsidRDefault="007768DB" w:rsidP="00A003F8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003F8">
              <w:rPr>
                <w:szCs w:val="24"/>
              </w:rPr>
              <w:t>5</w:t>
            </w:r>
            <w:r>
              <w:rPr>
                <w:szCs w:val="24"/>
              </w:rPr>
              <w:t>73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5" w:type="dxa"/>
            <w:vAlign w:val="bottom"/>
          </w:tcPr>
          <w:p w:rsidR="007768DB" w:rsidRPr="009F5D5F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 w:rsidRPr="009F5D5F">
              <w:rPr>
                <w:szCs w:val="24"/>
              </w:rPr>
              <w:t>28846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</w:tcPr>
          <w:p w:rsidR="007768DB" w:rsidRPr="00365045" w:rsidRDefault="007768DB" w:rsidP="008B63F1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водоотведение, о</w:t>
            </w:r>
            <w:r w:rsidRPr="00365045">
              <w:rPr>
                <w:szCs w:val="24"/>
              </w:rPr>
              <w:t>р</w:t>
            </w:r>
            <w:r w:rsidRPr="00365045">
              <w:rPr>
                <w:szCs w:val="24"/>
              </w:rPr>
              <w:t>ганизация сбора и утилизации отх</w:t>
            </w:r>
            <w:r w:rsidRPr="00365045">
              <w:rPr>
                <w:szCs w:val="24"/>
              </w:rPr>
              <w:t>о</w:t>
            </w:r>
            <w:r w:rsidRPr="00365045">
              <w:rPr>
                <w:szCs w:val="24"/>
              </w:rPr>
              <w:t>дов, деятельность по ликвидации з</w:t>
            </w:r>
            <w:r w:rsidRPr="00365045">
              <w:rPr>
                <w:szCs w:val="24"/>
              </w:rPr>
              <w:t>а</w:t>
            </w:r>
            <w:r w:rsidRPr="00365045">
              <w:rPr>
                <w:szCs w:val="24"/>
              </w:rPr>
              <w:t>грязнений</w:t>
            </w:r>
          </w:p>
        </w:tc>
        <w:tc>
          <w:tcPr>
            <w:tcW w:w="1135" w:type="dxa"/>
            <w:vAlign w:val="bottom"/>
          </w:tcPr>
          <w:p w:rsidR="007768DB" w:rsidRPr="004C6BCF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665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4536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работ, выполненных по </w:t>
            </w:r>
            <w:r w:rsidRPr="00786816">
              <w:rPr>
                <w:szCs w:val="24"/>
              </w:rPr>
              <w:br/>
              <w:t>виду деятельности «Строительство», млн. рублей</w:t>
            </w:r>
            <w:r w:rsidRPr="00786816">
              <w:rPr>
                <w:szCs w:val="24"/>
                <w:vertAlign w:val="superscript"/>
              </w:rPr>
              <w:t>2)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4992,9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24385,0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86,7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Ввод в действие жилых домов, </w:t>
            </w:r>
            <w:r w:rsidRPr="00786816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247,8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Производство продукции животн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водства в хозяйствах всех категорий, тыс. тонн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34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 xml:space="preserve">скот и птица на убой </w:t>
            </w:r>
            <w:r w:rsidRPr="00786816">
              <w:rPr>
                <w:szCs w:val="24"/>
              </w:rPr>
              <w:br/>
              <w:t>(в живом весе)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125,7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50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молоко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375,4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50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яйца, млн. штук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547,7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135" w:type="dxa"/>
            <w:vAlign w:val="bottom"/>
          </w:tcPr>
          <w:p w:rsidR="007768DB" w:rsidRPr="001955CE" w:rsidRDefault="007768DB" w:rsidP="008B63F1">
            <w:pPr>
              <w:tabs>
                <w:tab w:val="decimal" w:pos="50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Коммерческий грузооборот автом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бильного транспорта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567EF8">
              <w:rPr>
                <w:spacing w:val="-18"/>
                <w:szCs w:val="24"/>
              </w:rPr>
              <w:t>тыс. т-км</w:t>
            </w:r>
            <w:r w:rsidRPr="00567EF8">
              <w:rPr>
                <w:spacing w:val="-18"/>
                <w:szCs w:val="24"/>
                <w:vertAlign w:val="superscript"/>
              </w:rPr>
              <w:t>3</w:t>
            </w:r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7768DB" w:rsidRPr="00665D68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26508</w:t>
            </w:r>
            <w:r>
              <w:rPr>
                <w:szCs w:val="24"/>
              </w:rPr>
              <w:t>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1135" w:type="dxa"/>
            <w:vAlign w:val="bottom"/>
          </w:tcPr>
          <w:p w:rsidR="007768DB" w:rsidRPr="000C3909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184844,1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72,4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Оборот розничной торговли, </w:t>
            </w:r>
            <w:r w:rsidRPr="00786816">
              <w:rPr>
                <w:szCs w:val="24"/>
              </w:rPr>
              <w:br/>
              <w:t>млн. рублей</w:t>
            </w:r>
          </w:p>
        </w:tc>
        <w:tc>
          <w:tcPr>
            <w:tcW w:w="1135" w:type="dxa"/>
            <w:vAlign w:val="bottom"/>
          </w:tcPr>
          <w:p w:rsidR="007768DB" w:rsidRPr="00895351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27090</w:t>
            </w:r>
            <w:r>
              <w:rPr>
                <w:szCs w:val="24"/>
              </w:rPr>
              <w:t>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1135" w:type="dxa"/>
            <w:vAlign w:val="bottom"/>
          </w:tcPr>
          <w:p w:rsidR="007768DB" w:rsidRPr="000C3909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181971,4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</w:tr>
      <w:tr w:rsidR="007768DB" w:rsidRPr="00786816" w:rsidTr="008B63F1">
        <w:trPr>
          <w:trHeight w:val="259"/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платных услуг </w:t>
            </w:r>
            <w:r w:rsidRPr="00786816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135" w:type="dxa"/>
            <w:vAlign w:val="bottom"/>
          </w:tcPr>
          <w:p w:rsidR="007768DB" w:rsidRPr="002B1161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7997,1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7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52662,3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pacing w:val="-4"/>
                <w:szCs w:val="24"/>
              </w:rPr>
              <w:t xml:space="preserve">Индекс потребительских цен на </w:t>
            </w:r>
            <w:r w:rsidRPr="00786816">
              <w:rPr>
                <w:spacing w:val="-4"/>
                <w:szCs w:val="24"/>
              </w:rPr>
              <w:br/>
              <w:t>товары и услуги, %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99,9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875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102,1</w:t>
            </w:r>
            <w:r w:rsidRPr="004C6BCF">
              <w:rPr>
                <w:szCs w:val="24"/>
                <w:vertAlign w:val="superscript"/>
              </w:rPr>
              <w:t>5)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103,5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  <w:tr w:rsidR="007768DB" w:rsidRPr="00786816" w:rsidTr="008B63F1">
        <w:trPr>
          <w:jc w:val="center"/>
        </w:trPr>
        <w:tc>
          <w:tcPr>
            <w:tcW w:w="4028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Индекс цен производителей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промышленных</w:t>
            </w:r>
            <w:r w:rsidRPr="00786816">
              <w:rPr>
                <w:szCs w:val="24"/>
              </w:rPr>
              <w:t xml:space="preserve"> товаров</w:t>
            </w:r>
            <w:r>
              <w:rPr>
                <w:szCs w:val="24"/>
              </w:rPr>
              <w:t>, %</w:t>
            </w:r>
            <w:r>
              <w:rPr>
                <w:szCs w:val="24"/>
                <w:vertAlign w:val="superscript"/>
              </w:rPr>
              <w:t>7</w:t>
            </w:r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99,7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875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105,8</w:t>
            </w:r>
            <w:r w:rsidRPr="004C6BCF">
              <w:rPr>
                <w:szCs w:val="24"/>
                <w:vertAlign w:val="superscript"/>
              </w:rPr>
              <w:t>5)</w:t>
            </w:r>
          </w:p>
        </w:tc>
        <w:tc>
          <w:tcPr>
            <w:tcW w:w="1135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103,2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</w:tbl>
    <w:p w:rsidR="007768DB" w:rsidRPr="00A75571" w:rsidRDefault="007768DB" w:rsidP="007768DB">
      <w:pPr>
        <w:jc w:val="right"/>
      </w:pPr>
      <w:r>
        <w:br w:type="page"/>
      </w:r>
      <w:r w:rsidRPr="00A75571">
        <w:lastRenderedPageBreak/>
        <w:t>Продолжение</w:t>
      </w:r>
    </w:p>
    <w:tbl>
      <w:tblPr>
        <w:tblW w:w="9834" w:type="dxa"/>
        <w:jc w:val="center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0"/>
        <w:gridCol w:w="1148"/>
        <w:gridCol w:w="1149"/>
        <w:gridCol w:w="1149"/>
        <w:gridCol w:w="1149"/>
        <w:gridCol w:w="1149"/>
      </w:tblGrid>
      <w:tr w:rsidR="007768DB" w:rsidRPr="00D91F34" w:rsidTr="008B63F1">
        <w:trPr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B" w:rsidRPr="00D91F34" w:rsidRDefault="007768DB" w:rsidP="008B63F1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zCs w:val="24"/>
              </w:rPr>
              <w:t xml:space="preserve">Среднесписочная численность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работников</w:t>
            </w:r>
            <w:r w:rsidRPr="00786816">
              <w:rPr>
                <w:szCs w:val="24"/>
              </w:rPr>
              <w:t xml:space="preserve"> организаций,</w:t>
            </w:r>
            <w:r w:rsidRPr="00786816">
              <w:rPr>
                <w:b/>
                <w:szCs w:val="24"/>
              </w:rPr>
              <w:t xml:space="preserve"> </w:t>
            </w:r>
            <w:r w:rsidRPr="00786816">
              <w:rPr>
                <w:b/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июнь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июнь</w:t>
            </w:r>
            <w:r w:rsidRPr="00825657">
              <w:rPr>
                <w:szCs w:val="24"/>
              </w:rPr>
              <w:t xml:space="preserve"> соо</w:t>
            </w:r>
            <w:r w:rsidRPr="00825657">
              <w:rPr>
                <w:szCs w:val="24"/>
              </w:rPr>
              <w:t>т</w:t>
            </w:r>
            <w:r w:rsidRPr="00825657">
              <w:rPr>
                <w:szCs w:val="24"/>
              </w:rPr>
              <w:t>ветственно)</w:t>
            </w:r>
          </w:p>
        </w:tc>
        <w:tc>
          <w:tcPr>
            <w:tcW w:w="1148" w:type="dxa"/>
            <w:vAlign w:val="bottom"/>
          </w:tcPr>
          <w:p w:rsidR="007768DB" w:rsidRPr="005768BA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 w:rsidRPr="005768BA"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</w:rPr>
              <w:t>,3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98,9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74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556,3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99,3</w:t>
            </w:r>
            <w:r>
              <w:rPr>
                <w:szCs w:val="24"/>
                <w:vertAlign w:val="superscript"/>
              </w:rPr>
              <w:t>9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97,3</w:t>
            </w:r>
            <w:r w:rsidRPr="004C6BCF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>
              <w:br w:type="page"/>
            </w:r>
            <w:r w:rsidRPr="001A4421">
              <w:rPr>
                <w:spacing w:val="-4"/>
                <w:szCs w:val="24"/>
              </w:rPr>
              <w:t xml:space="preserve"> Общая</w:t>
            </w:r>
            <w:r w:rsidRPr="00786816">
              <w:rPr>
                <w:szCs w:val="24"/>
              </w:rPr>
              <w:t xml:space="preserve"> численность безработных, тыс. человек</w:t>
            </w:r>
          </w:p>
        </w:tc>
        <w:tc>
          <w:tcPr>
            <w:tcW w:w="1148" w:type="dxa"/>
            <w:vAlign w:val="bottom"/>
          </w:tcPr>
          <w:p w:rsidR="007768DB" w:rsidRPr="00786816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67,4</w:t>
            </w:r>
            <w:r w:rsidRPr="00F0599C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 w:rsidRPr="00F0599C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93,8</w:t>
            </w:r>
            <w:r w:rsidRPr="00D91F34">
              <w:rPr>
                <w:spacing w:val="-16"/>
                <w:szCs w:val="24"/>
                <w:vertAlign w:val="superscript"/>
              </w:rPr>
              <w:t>1</w:t>
            </w:r>
            <w:r>
              <w:rPr>
                <w:spacing w:val="-16"/>
                <w:szCs w:val="24"/>
                <w:vertAlign w:val="superscript"/>
              </w:rPr>
              <w:t>2</w:t>
            </w:r>
            <w:r w:rsidRPr="00D91F34">
              <w:rPr>
                <w:spacing w:val="-16"/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74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1A4421">
              <w:rPr>
                <w:spacing w:val="-4"/>
                <w:szCs w:val="24"/>
              </w:rPr>
              <w:t>Численность</w:t>
            </w:r>
            <w:r w:rsidRPr="00786816">
              <w:rPr>
                <w:szCs w:val="24"/>
              </w:rPr>
              <w:t xml:space="preserve"> безработных граждан, з</w:t>
            </w:r>
            <w:r w:rsidRPr="00786816">
              <w:rPr>
                <w:szCs w:val="24"/>
              </w:rPr>
              <w:t>а</w:t>
            </w:r>
            <w:r w:rsidRPr="00786816">
              <w:rPr>
                <w:szCs w:val="24"/>
              </w:rPr>
              <w:t>регистрированных в государственных учреждениях службы занятости нас</w:t>
            </w:r>
            <w:r w:rsidRPr="00786816">
              <w:rPr>
                <w:szCs w:val="24"/>
              </w:rPr>
              <w:t>е</w:t>
            </w:r>
            <w:r w:rsidRPr="00786816">
              <w:rPr>
                <w:szCs w:val="24"/>
              </w:rPr>
              <w:t>ления, тыс. человек</w:t>
            </w:r>
          </w:p>
        </w:tc>
        <w:tc>
          <w:tcPr>
            <w:tcW w:w="1148" w:type="dxa"/>
            <w:vAlign w:val="bottom"/>
          </w:tcPr>
          <w:p w:rsidR="007768DB" w:rsidRPr="00786816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  <w:r w:rsidRPr="00F0599C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96,6</w:t>
            </w:r>
            <w:r w:rsidRPr="00D91F34">
              <w:rPr>
                <w:spacing w:val="-16"/>
                <w:szCs w:val="24"/>
                <w:vertAlign w:val="superscript"/>
              </w:rPr>
              <w:t>1</w:t>
            </w:r>
            <w:r>
              <w:rPr>
                <w:spacing w:val="-16"/>
                <w:szCs w:val="24"/>
                <w:vertAlign w:val="superscript"/>
              </w:rPr>
              <w:t>4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74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8"/>
                <w:szCs w:val="24"/>
              </w:rPr>
              <w:t>13,2</w:t>
            </w:r>
            <w:r w:rsidRPr="0073085F">
              <w:rPr>
                <w:spacing w:val="-8"/>
                <w:szCs w:val="24"/>
                <w:vertAlign w:val="superscript"/>
              </w:rPr>
              <w:t>1</w:t>
            </w:r>
            <w:r>
              <w:rPr>
                <w:spacing w:val="-8"/>
                <w:szCs w:val="24"/>
                <w:vertAlign w:val="superscript"/>
              </w:rPr>
              <w:t>5</w:t>
            </w:r>
            <w:r w:rsidRPr="000C3909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26"/>
              <w:rPr>
                <w:szCs w:val="24"/>
              </w:rPr>
            </w:pPr>
            <w:r w:rsidRPr="00C762D0">
              <w:rPr>
                <w:szCs w:val="24"/>
              </w:rPr>
              <w:t>Реальные располагаемые денежные доходы населения, %</w:t>
            </w:r>
            <w:r>
              <w:rPr>
                <w:szCs w:val="24"/>
              </w:rPr>
              <w:t xml:space="preserve"> </w:t>
            </w:r>
            <w:r w:rsidRPr="005E6C8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C762D0">
              <w:rPr>
                <w:szCs w:val="24"/>
                <w:vertAlign w:val="superscript"/>
              </w:rPr>
              <w:t>)</w:t>
            </w:r>
          </w:p>
        </w:tc>
        <w:tc>
          <w:tcPr>
            <w:tcW w:w="1148" w:type="dxa"/>
            <w:vAlign w:val="bottom"/>
          </w:tcPr>
          <w:p w:rsidR="007768DB" w:rsidRPr="00200431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 w:rsidRPr="00200431">
              <w:rPr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7768DB" w:rsidRPr="005E6C81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92,8</w:t>
            </w:r>
          </w:p>
        </w:tc>
        <w:tc>
          <w:tcPr>
            <w:tcW w:w="1149" w:type="dxa"/>
            <w:vAlign w:val="bottom"/>
          </w:tcPr>
          <w:p w:rsidR="007768DB" w:rsidRPr="005E6C81" w:rsidRDefault="007768DB" w:rsidP="008B63F1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49" w:type="dxa"/>
            <w:vAlign w:val="bottom"/>
          </w:tcPr>
          <w:p w:rsidR="007768DB" w:rsidRPr="005E6C81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95,3</w:t>
            </w:r>
          </w:p>
        </w:tc>
        <w:tc>
          <w:tcPr>
            <w:tcW w:w="1149" w:type="dxa"/>
            <w:vAlign w:val="bottom"/>
          </w:tcPr>
          <w:p w:rsidR="007768DB" w:rsidRPr="005E6C81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92,1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82CC8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Среднемесячная начисленная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заработная</w:t>
            </w:r>
            <w:r w:rsidRPr="00786816">
              <w:rPr>
                <w:szCs w:val="24"/>
              </w:rPr>
              <w:t xml:space="preserve"> плата</w:t>
            </w:r>
            <w:r w:rsidR="00882CC8" w:rsidRPr="00882CC8">
              <w:rPr>
                <w:szCs w:val="24"/>
              </w:rPr>
              <w:t xml:space="preserve"> </w:t>
            </w:r>
            <w:r w:rsidR="00882CC8" w:rsidRPr="00825657">
              <w:rPr>
                <w:szCs w:val="24"/>
              </w:rPr>
              <w:t>(</w:t>
            </w:r>
            <w:r w:rsidR="00882CC8">
              <w:rPr>
                <w:szCs w:val="24"/>
              </w:rPr>
              <w:t>июнь</w:t>
            </w:r>
            <w:r w:rsidR="00882CC8" w:rsidRPr="00825657">
              <w:rPr>
                <w:szCs w:val="24"/>
              </w:rPr>
              <w:t>, январь-</w:t>
            </w:r>
            <w:r w:rsidR="00882CC8">
              <w:rPr>
                <w:szCs w:val="24"/>
              </w:rPr>
              <w:t>июнь</w:t>
            </w:r>
            <w:r w:rsidR="00882CC8"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148" w:type="dxa"/>
            <w:vAlign w:val="bottom"/>
          </w:tcPr>
          <w:p w:rsidR="007768DB" w:rsidRPr="00786816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34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06"/>
                <w:tab w:val="decimal" w:pos="534"/>
              </w:tabs>
              <w:spacing w:line="235" w:lineRule="auto"/>
              <w:ind w:right="-495"/>
              <w:jc w:val="center"/>
              <w:rPr>
                <w:szCs w:val="24"/>
              </w:rPr>
            </w:pP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152" w:hanging="10"/>
              <w:rPr>
                <w:szCs w:val="24"/>
              </w:rPr>
            </w:pPr>
            <w:r w:rsidRPr="00786816">
              <w:rPr>
                <w:szCs w:val="24"/>
              </w:rPr>
              <w:t>номинальная, рублей</w:t>
            </w:r>
          </w:p>
        </w:tc>
        <w:tc>
          <w:tcPr>
            <w:tcW w:w="1148" w:type="dxa"/>
            <w:vAlign w:val="bottom"/>
          </w:tcPr>
          <w:p w:rsidR="007768DB" w:rsidRPr="00786816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31308,5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105,7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29106,5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106,6</w:t>
            </w:r>
            <w:r>
              <w:rPr>
                <w:szCs w:val="24"/>
                <w:vertAlign w:val="superscript"/>
              </w:rPr>
              <w:t>9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105,5</w:t>
            </w:r>
            <w:r w:rsidRPr="00B83464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 w:rsidRPr="00B83464">
              <w:rPr>
                <w:szCs w:val="24"/>
                <w:vertAlign w:val="superscript"/>
              </w:rPr>
              <w:t>)</w:t>
            </w:r>
          </w:p>
        </w:tc>
      </w:tr>
      <w:tr w:rsidR="007768DB" w:rsidRPr="00786816" w:rsidTr="008B63F1">
        <w:trPr>
          <w:jc w:val="center"/>
        </w:trPr>
        <w:tc>
          <w:tcPr>
            <w:tcW w:w="4090" w:type="dxa"/>
            <w:vAlign w:val="bottom"/>
          </w:tcPr>
          <w:p w:rsidR="007768DB" w:rsidRPr="00786816" w:rsidRDefault="007768DB" w:rsidP="008B63F1">
            <w:pPr>
              <w:ind w:left="152" w:hanging="10"/>
              <w:rPr>
                <w:szCs w:val="24"/>
              </w:rPr>
            </w:pPr>
            <w:r w:rsidRPr="00786816">
              <w:rPr>
                <w:szCs w:val="24"/>
              </w:rPr>
              <w:t xml:space="preserve">реальная, % </w:t>
            </w:r>
          </w:p>
        </w:tc>
        <w:tc>
          <w:tcPr>
            <w:tcW w:w="1148" w:type="dxa"/>
            <w:vAlign w:val="bottom"/>
          </w:tcPr>
          <w:p w:rsidR="007768DB" w:rsidRPr="00786816" w:rsidRDefault="007768DB" w:rsidP="008B63F1">
            <w:pPr>
              <w:tabs>
                <w:tab w:val="decimal" w:pos="67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101,8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655"/>
              </w:tabs>
              <w:spacing w:line="235" w:lineRule="auto"/>
              <w:ind w:right="81"/>
              <w:jc w:val="both"/>
              <w:rPr>
                <w:szCs w:val="24"/>
              </w:rPr>
            </w:pPr>
            <w:r>
              <w:rPr>
                <w:szCs w:val="24"/>
              </w:rPr>
              <w:t>103,0</w:t>
            </w:r>
            <w:r>
              <w:rPr>
                <w:szCs w:val="24"/>
                <w:vertAlign w:val="superscript"/>
              </w:rPr>
              <w:t>9</w:t>
            </w:r>
            <w:r w:rsidRPr="00B83464">
              <w:rPr>
                <w:szCs w:val="24"/>
                <w:vertAlign w:val="superscript"/>
              </w:rPr>
              <w:t>)</w:t>
            </w:r>
          </w:p>
        </w:tc>
        <w:tc>
          <w:tcPr>
            <w:tcW w:w="1149" w:type="dxa"/>
            <w:vAlign w:val="bottom"/>
          </w:tcPr>
          <w:p w:rsidR="007768DB" w:rsidRPr="00786816" w:rsidRDefault="007768DB" w:rsidP="008B63F1">
            <w:pPr>
              <w:tabs>
                <w:tab w:val="decimal" w:pos="59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  <w:r w:rsidRPr="00B83464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1</w:t>
            </w:r>
            <w:r w:rsidRPr="00B83464">
              <w:rPr>
                <w:szCs w:val="24"/>
                <w:vertAlign w:val="superscript"/>
              </w:rPr>
              <w:t>)</w:t>
            </w:r>
          </w:p>
        </w:tc>
      </w:tr>
      <w:tr w:rsidR="007768DB" w:rsidRPr="00786816" w:rsidTr="008B63F1">
        <w:trPr>
          <w:cantSplit/>
          <w:trHeight w:val="4188"/>
          <w:jc w:val="center"/>
        </w:trPr>
        <w:tc>
          <w:tcPr>
            <w:tcW w:w="9834" w:type="dxa"/>
            <w:gridSpan w:val="6"/>
            <w:vAlign w:val="bottom"/>
          </w:tcPr>
          <w:p w:rsidR="007768DB" w:rsidRPr="00786816" w:rsidRDefault="007768DB" w:rsidP="008B63F1">
            <w:pPr>
              <w:ind w:right="136"/>
              <w:rPr>
                <w:szCs w:val="24"/>
                <w:vertAlign w:val="superscript"/>
              </w:rPr>
            </w:pPr>
          </w:p>
          <w:p w:rsidR="007768DB" w:rsidRPr="00786816" w:rsidRDefault="007768DB" w:rsidP="008B63F1">
            <w:pPr>
              <w:ind w:right="136"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 xml:space="preserve">1) </w:t>
            </w:r>
            <w:r w:rsidR="00882CC8"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="00882CC8" w:rsidRPr="004A3B3B">
              <w:rPr>
                <w:szCs w:val="24"/>
              </w:rPr>
              <w:t>ю</w:t>
            </w:r>
            <w:r w:rsidR="00882CC8"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="00882CC8" w:rsidRPr="004A3B3B">
              <w:rPr>
                <w:szCs w:val="24"/>
              </w:rPr>
              <w:t>а</w:t>
            </w:r>
            <w:r w:rsidR="00882CC8"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7768DB" w:rsidRPr="00882CC8" w:rsidRDefault="007768DB" w:rsidP="008B63F1">
            <w:pPr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2)</w:t>
            </w:r>
            <w:r w:rsidRPr="00786816">
              <w:rPr>
                <w:szCs w:val="24"/>
              </w:rPr>
              <w:t xml:space="preserve"> </w:t>
            </w:r>
            <w:r w:rsidRPr="00C63D54">
              <w:rPr>
                <w:szCs w:val="24"/>
              </w:rPr>
              <w:t>Включая объем работ, не наблюдаемых пр</w:t>
            </w:r>
            <w:r w:rsidR="00882CC8">
              <w:rPr>
                <w:szCs w:val="24"/>
              </w:rPr>
              <w:t>ямыми статистическими методами.</w:t>
            </w:r>
          </w:p>
          <w:p w:rsidR="007768DB" w:rsidRPr="008F6D50" w:rsidRDefault="007768DB" w:rsidP="008B63F1">
            <w:pPr>
              <w:ind w:right="136"/>
              <w:jc w:val="both"/>
              <w:rPr>
                <w:spacing w:val="-2"/>
                <w:szCs w:val="24"/>
              </w:rPr>
            </w:pPr>
            <w:r w:rsidRPr="00A522BC">
              <w:rPr>
                <w:szCs w:val="24"/>
                <w:vertAlign w:val="superscript"/>
              </w:rPr>
              <w:t>3)</w:t>
            </w:r>
            <w:r w:rsidRPr="00A522BC">
              <w:rPr>
                <w:szCs w:val="24"/>
              </w:rPr>
              <w:t xml:space="preserve"> По о</w:t>
            </w:r>
            <w:r w:rsidRPr="00A522BC">
              <w:rPr>
                <w:spacing w:val="-2"/>
                <w:szCs w:val="24"/>
              </w:rPr>
              <w:t>рганизациям (без субъектов малого предпринимательства), средняя численность рабо</w:t>
            </w:r>
            <w:r w:rsidRPr="00A522BC">
              <w:rPr>
                <w:spacing w:val="-2"/>
                <w:szCs w:val="24"/>
              </w:rPr>
              <w:t>т</w:t>
            </w:r>
            <w:r w:rsidRPr="00A522BC">
              <w:rPr>
                <w:spacing w:val="-2"/>
                <w:szCs w:val="24"/>
              </w:rPr>
              <w:t>ников которых превышала 15 человек.</w:t>
            </w:r>
          </w:p>
          <w:p w:rsidR="007768DB" w:rsidRPr="00786816" w:rsidRDefault="007768DB" w:rsidP="008B63F1">
            <w:pPr>
              <w:ind w:right="13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 xml:space="preserve">) </w:t>
            </w:r>
            <w:r w:rsidRPr="00786816">
              <w:rPr>
                <w:szCs w:val="24"/>
              </w:rPr>
              <w:t>Ию</w:t>
            </w:r>
            <w:r>
              <w:rPr>
                <w:szCs w:val="24"/>
              </w:rPr>
              <w:t>ль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июню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right="13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786816">
              <w:rPr>
                <w:szCs w:val="24"/>
                <w:vertAlign w:val="superscript"/>
              </w:rPr>
              <w:t xml:space="preserve">) </w:t>
            </w:r>
            <w:r w:rsidRPr="00786816">
              <w:rPr>
                <w:szCs w:val="24"/>
              </w:rPr>
              <w:t>Ию</w:t>
            </w:r>
            <w:r>
              <w:rPr>
                <w:szCs w:val="24"/>
              </w:rPr>
              <w:t>ль 201</w:t>
            </w:r>
            <w:r w:rsidRPr="00DB148E">
              <w:rPr>
                <w:szCs w:val="24"/>
              </w:rPr>
              <w:t>7</w:t>
            </w:r>
            <w:r>
              <w:rPr>
                <w:szCs w:val="24"/>
              </w:rPr>
              <w:t xml:space="preserve"> года в процентах к декабрю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right="13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86816"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Июль 201</w:t>
            </w:r>
            <w:r w:rsidRPr="00DB148E">
              <w:rPr>
                <w:szCs w:val="24"/>
              </w:rPr>
              <w:t>6</w:t>
            </w:r>
            <w:r>
              <w:rPr>
                <w:szCs w:val="24"/>
              </w:rPr>
              <w:t xml:space="preserve"> года в процентах к декабрю 201</w:t>
            </w:r>
            <w:r w:rsidRPr="00785592">
              <w:rPr>
                <w:szCs w:val="24"/>
              </w:rPr>
              <w:t>5</w:t>
            </w:r>
            <w:r w:rsidRPr="00786816">
              <w:rPr>
                <w:szCs w:val="24"/>
              </w:rPr>
              <w:t xml:space="preserve"> года.</w:t>
            </w:r>
          </w:p>
          <w:p w:rsidR="00882CC8" w:rsidRPr="00882CC8" w:rsidRDefault="007768DB" w:rsidP="00882CC8">
            <w:pPr>
              <w:ind w:right="136"/>
              <w:jc w:val="both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7</w:t>
            </w:r>
            <w:r w:rsidRPr="00786816">
              <w:rPr>
                <w:spacing w:val="-4"/>
                <w:szCs w:val="24"/>
                <w:vertAlign w:val="superscript"/>
              </w:rPr>
              <w:t>)</w:t>
            </w:r>
            <w:r w:rsidRPr="00786816">
              <w:rPr>
                <w:spacing w:val="-4"/>
                <w:szCs w:val="24"/>
              </w:rPr>
              <w:t xml:space="preserve"> </w:t>
            </w:r>
            <w:r w:rsidR="00882CC8" w:rsidRPr="004A3B3B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="00882CC8" w:rsidRPr="004A3B3B">
              <w:rPr>
                <w:szCs w:val="24"/>
              </w:rPr>
              <w:t>и</w:t>
            </w:r>
            <w:r w:rsidR="00882CC8"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7768DB" w:rsidRPr="00786816" w:rsidRDefault="007768DB" w:rsidP="008B63F1">
            <w:pPr>
              <w:ind w:left="147" w:right="134" w:hanging="142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86816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rFonts w:eastAsia="JournalRub"/>
                <w:szCs w:val="24"/>
              </w:rPr>
              <w:t>Июнь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июню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7768DB" w:rsidRPr="00786816" w:rsidRDefault="007768DB" w:rsidP="008B63F1">
            <w:pPr>
              <w:ind w:left="147" w:right="134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июнь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7768DB" w:rsidRPr="00786816" w:rsidRDefault="007768DB" w:rsidP="008B63F1">
            <w:pPr>
              <w:ind w:left="147" w:right="134" w:hanging="142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0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июнь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5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left="147" w:right="134" w:hanging="142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786816">
              <w:rPr>
                <w:rFonts w:eastAsia="JournalRub"/>
                <w:szCs w:val="24"/>
                <w:vertAlign w:val="superscript"/>
              </w:rPr>
              <w:t xml:space="preserve">) </w:t>
            </w:r>
            <w:r w:rsidRPr="00786816">
              <w:rPr>
                <w:szCs w:val="24"/>
              </w:rPr>
              <w:t xml:space="preserve">Данные приведены в среднем за </w:t>
            </w:r>
            <w:r>
              <w:rPr>
                <w:szCs w:val="24"/>
              </w:rPr>
              <w:t>май</w:t>
            </w:r>
            <w:r w:rsidRPr="00786816">
              <w:rPr>
                <w:szCs w:val="24"/>
              </w:rPr>
              <w:t>-ию</w:t>
            </w:r>
            <w:r>
              <w:rPr>
                <w:szCs w:val="24"/>
              </w:rPr>
              <w:t>ль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left="147" w:right="136" w:hanging="142"/>
              <w:rPr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2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май</w:t>
            </w:r>
            <w:r w:rsidRPr="00786816">
              <w:rPr>
                <w:szCs w:val="24"/>
              </w:rPr>
              <w:t>-ию</w:t>
            </w:r>
            <w:r>
              <w:rPr>
                <w:szCs w:val="24"/>
              </w:rPr>
              <w:t>ль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май</w:t>
            </w:r>
            <w:r w:rsidRPr="00786816">
              <w:rPr>
                <w:szCs w:val="24"/>
              </w:rPr>
              <w:t>-ию</w:t>
            </w:r>
            <w:r>
              <w:rPr>
                <w:szCs w:val="24"/>
              </w:rPr>
              <w:t>ль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>.</w:t>
            </w:r>
          </w:p>
          <w:p w:rsidR="007768DB" w:rsidRPr="00786816" w:rsidRDefault="007768DB" w:rsidP="008B63F1">
            <w:pPr>
              <w:ind w:left="3" w:right="136"/>
              <w:rPr>
                <w:rFonts w:eastAsia="JournalRub"/>
                <w:szCs w:val="24"/>
                <w:vertAlign w:val="superscript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3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Данные на конец ию</w:t>
            </w:r>
            <w:r>
              <w:rPr>
                <w:szCs w:val="24"/>
              </w:rPr>
              <w:t>ля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left="3" w:right="136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786816">
              <w:rPr>
                <w:szCs w:val="24"/>
              </w:rPr>
              <w:t xml:space="preserve"> </w:t>
            </w:r>
            <w:r w:rsidRPr="00786816">
              <w:rPr>
                <w:rFonts w:eastAsia="JournalRub"/>
                <w:szCs w:val="24"/>
              </w:rPr>
              <w:t xml:space="preserve">Данные на конец </w:t>
            </w:r>
            <w:r>
              <w:rPr>
                <w:szCs w:val="24"/>
              </w:rPr>
              <w:t>июля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июл</w:t>
            </w:r>
            <w:r w:rsidRPr="00786816">
              <w:rPr>
                <w:szCs w:val="24"/>
              </w:rPr>
              <w:t>я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7768DB" w:rsidRPr="00786816" w:rsidRDefault="007768DB" w:rsidP="008B63F1">
            <w:pPr>
              <w:ind w:left="3" w:right="136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В среднем за период.</w:t>
            </w:r>
          </w:p>
          <w:p w:rsidR="007768DB" w:rsidRPr="00786816" w:rsidRDefault="007768DB" w:rsidP="008B63F1">
            <w:pPr>
              <w:ind w:left="3" w:right="136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Предварительные данные.</w:t>
            </w:r>
          </w:p>
          <w:p w:rsidR="007768DB" w:rsidRPr="00A522BC" w:rsidRDefault="007768DB" w:rsidP="008B63F1">
            <w:pPr>
              <w:ind w:right="136"/>
              <w:rPr>
                <w:rFonts w:eastAsia="JournalRub"/>
                <w:szCs w:val="24"/>
              </w:rPr>
            </w:pPr>
          </w:p>
        </w:tc>
      </w:tr>
    </w:tbl>
    <w:p w:rsidR="00356C8B" w:rsidRPr="00356C8B" w:rsidRDefault="00356C8B" w:rsidP="00356C8B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280880" w:rsidRPr="00A12DCB" w:rsidRDefault="00452A60" w:rsidP="00F7451D">
      <w:pPr>
        <w:jc w:val="center"/>
        <w:outlineLvl w:val="0"/>
        <w:rPr>
          <w:rFonts w:ascii="Arial" w:hAnsi="Arial"/>
          <w:b/>
          <w:sz w:val="28"/>
        </w:rPr>
      </w:pPr>
      <w:bookmarkStart w:id="16" w:name="_Toc319577361"/>
      <w:bookmarkStart w:id="17" w:name="_Toc327520505"/>
      <w:bookmarkStart w:id="18" w:name="_Toc382655073"/>
      <w:r>
        <w:rPr>
          <w:rFonts w:ascii="Arial" w:hAnsi="Arial"/>
          <w:b/>
          <w:sz w:val="28"/>
        </w:rPr>
        <w:br w:type="page"/>
      </w:r>
      <w:r w:rsidR="00280880"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F7451D" w:rsidRDefault="00280880" w:rsidP="00F7451D">
      <w:pPr>
        <w:pStyle w:val="120"/>
        <w:jc w:val="center"/>
        <w:rPr>
          <w:rFonts w:ascii="Arial" w:hAnsi="Arial" w:cs="Arial"/>
          <w:b/>
          <w:caps/>
        </w:rPr>
      </w:pPr>
    </w:p>
    <w:p w:rsidR="00280880" w:rsidRPr="00A12DCB" w:rsidRDefault="00280880" w:rsidP="00F7451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F7451D" w:rsidRDefault="00280880" w:rsidP="00F7451D">
      <w:pPr>
        <w:pStyle w:val="120"/>
        <w:jc w:val="center"/>
        <w:rPr>
          <w:rFonts w:ascii="Arial" w:hAnsi="Arial" w:cs="Arial"/>
          <w:b/>
          <w:caps/>
        </w:rPr>
      </w:pPr>
    </w:p>
    <w:bookmarkEnd w:id="16"/>
    <w:bookmarkEnd w:id="17"/>
    <w:bookmarkEnd w:id="18"/>
    <w:p w:rsidR="00280880" w:rsidRDefault="00280880" w:rsidP="00F7451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847E3A" w:rsidRPr="00847E3A" w:rsidRDefault="00847E3A" w:rsidP="00847E3A">
      <w:pPr>
        <w:pStyle w:val="120"/>
        <w:jc w:val="center"/>
        <w:rPr>
          <w:rFonts w:ascii="Arial" w:hAnsi="Arial" w:cs="Arial"/>
          <w:b/>
          <w:caps/>
        </w:rPr>
      </w:pPr>
    </w:p>
    <w:p w:rsidR="00847E3A" w:rsidRDefault="00847E3A" w:rsidP="00847E3A">
      <w:pPr>
        <w:pStyle w:val="af4"/>
        <w:spacing w:before="0" w:beforeAutospacing="0" w:after="0" w:afterAutospacing="0" w:line="228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>Индекс промышленного производства</w:t>
      </w:r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1)</w:t>
      </w:r>
      <w:r>
        <w:rPr>
          <w:rFonts w:ascii="Arial" w:hAnsi="Arial" w:cs="Arial"/>
          <w:bCs/>
          <w:caps/>
          <w:sz w:val="28"/>
          <w:szCs w:val="28"/>
          <w:vertAlign w:val="superscript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июле </w:t>
      </w:r>
      <w:r w:rsidRPr="00D34F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по сравнению с соответствующим периодом 201</w:t>
      </w:r>
      <w:r>
        <w:rPr>
          <w:sz w:val="28"/>
          <w:szCs w:val="28"/>
        </w:rPr>
        <w:t>6</w:t>
      </w:r>
      <w:r w:rsidRPr="00D34FBE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107,0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, в январе-</w:t>
      </w:r>
      <w:r>
        <w:rPr>
          <w:sz w:val="28"/>
          <w:szCs w:val="28"/>
        </w:rPr>
        <w:t>июле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102,3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.</w:t>
      </w:r>
    </w:p>
    <w:p w:rsidR="00847E3A" w:rsidRPr="00847E3A" w:rsidRDefault="00847E3A" w:rsidP="00847E3A">
      <w:pPr>
        <w:pStyle w:val="af4"/>
        <w:spacing w:before="0" w:beforeAutospacing="0" w:after="0" w:afterAutospacing="0" w:line="228" w:lineRule="auto"/>
        <w:ind w:firstLine="720"/>
        <w:jc w:val="both"/>
        <w:rPr>
          <w:sz w:val="8"/>
          <w:szCs w:val="8"/>
        </w:rPr>
      </w:pPr>
    </w:p>
    <w:p w:rsidR="00847E3A" w:rsidRDefault="00847E3A" w:rsidP="00847E3A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847E3A" w:rsidRPr="00847E3A" w:rsidRDefault="00847E3A" w:rsidP="00847E3A">
      <w:pPr>
        <w:pStyle w:val="af4"/>
        <w:spacing w:before="0" w:beforeAutospacing="0" w:after="0" w:afterAutospacing="0" w:line="228" w:lineRule="auto"/>
        <w:ind w:firstLine="720"/>
        <w:jc w:val="both"/>
        <w:rPr>
          <w:sz w:val="8"/>
          <w:szCs w:val="8"/>
        </w:rPr>
      </w:pPr>
    </w:p>
    <w:p w:rsidR="00847E3A" w:rsidRPr="00764A5E" w:rsidRDefault="00847E3A" w:rsidP="00847E3A">
      <w:pPr>
        <w:pStyle w:val="120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847E3A" w:rsidRPr="00586684" w:rsidRDefault="00847E3A" w:rsidP="00847E3A">
      <w:pPr>
        <w:pStyle w:val="120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847E3A" w:rsidRPr="0099424A" w:rsidTr="00DC75B4">
        <w:trPr>
          <w:cantSplit/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3A" w:rsidRPr="00236840" w:rsidRDefault="00847E3A" w:rsidP="00DC75B4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3A" w:rsidRPr="0099424A" w:rsidRDefault="00847E3A" w:rsidP="00847E3A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847E3A" w:rsidRPr="0099424A" w:rsidTr="00DC75B4">
        <w:trPr>
          <w:cantSplit/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E3A" w:rsidRPr="00236840" w:rsidRDefault="00847E3A" w:rsidP="00DC75B4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847E3A" w:rsidRPr="0099424A" w:rsidRDefault="00847E3A" w:rsidP="00847E3A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E3A" w:rsidRPr="0099424A" w:rsidRDefault="00847E3A" w:rsidP="00847E3A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847E3A" w:rsidTr="00DC75B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486136" w:rsidRDefault="00847E3A" w:rsidP="00DC75B4">
            <w:pPr>
              <w:pStyle w:val="120"/>
              <w:tabs>
                <w:tab w:val="decimal" w:pos="398"/>
              </w:tabs>
              <w:spacing w:line="235" w:lineRule="auto"/>
              <w:rPr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201</w:t>
            </w:r>
            <w:r w:rsidRPr="0048613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86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6749EB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январь-ию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Pr="00486136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C75B4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C75B4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486136" w:rsidRDefault="00847E3A" w:rsidP="00DC75B4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99424A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B33A83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7B1219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235A1B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1725EE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98470E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235A1B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0C1B82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0C1B82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AB2A54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AB2A54" w:rsidRDefault="00847E3A" w:rsidP="00DD7576">
            <w:pPr>
              <w:pStyle w:val="120"/>
              <w:spacing w:line="230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235A1B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847E3A" w:rsidTr="00DC75B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847E3A" w:rsidRPr="00486136" w:rsidRDefault="00847E3A" w:rsidP="00DD7576">
            <w:pPr>
              <w:pStyle w:val="120"/>
              <w:spacing w:line="230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январь-ию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Pr="00486136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D7576">
            <w:pPr>
              <w:pStyle w:val="120"/>
              <w:tabs>
                <w:tab w:val="decimal" w:pos="398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E3A" w:rsidRPr="00B97DDD" w:rsidTr="00DC75B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E3A" w:rsidRPr="00B97DDD" w:rsidRDefault="00847E3A" w:rsidP="00DD7576">
            <w:pPr>
              <w:pStyle w:val="120"/>
              <w:spacing w:line="228" w:lineRule="auto"/>
              <w:jc w:val="both"/>
              <w:rPr>
                <w:bCs/>
              </w:rPr>
            </w:pPr>
            <w:r w:rsidRPr="002467B3">
              <w:rPr>
                <w:vertAlign w:val="superscript"/>
              </w:rPr>
              <w:t>1)</w:t>
            </w:r>
            <w:r>
              <w:rPr>
                <w:vertAlign w:val="superscript"/>
              </w:rPr>
              <w:t xml:space="preserve"> </w:t>
            </w:r>
            <w:r w:rsidRPr="00847E3A">
              <w:rPr>
                <w:iCs/>
                <w:spacing w:val="-2"/>
                <w:sz w:val="24"/>
                <w:szCs w:val="24"/>
              </w:rPr>
              <w:t>Индекс промышленного производства исчисляется по видам экономической деятельности «Добыча полезных ископаемых», «Обрабатывающие производства», «Обеспечение электр</w:t>
            </w:r>
            <w:r w:rsidRPr="00847E3A">
              <w:rPr>
                <w:iCs/>
                <w:spacing w:val="-2"/>
                <w:sz w:val="24"/>
                <w:szCs w:val="24"/>
              </w:rPr>
              <w:t>и</w:t>
            </w:r>
            <w:r w:rsidRPr="00847E3A">
              <w:rPr>
                <w:iCs/>
                <w:spacing w:val="-2"/>
                <w:sz w:val="24"/>
                <w:szCs w:val="24"/>
              </w:rPr>
              <w:t>ческой энергией, газом и паром; кондиционирование воздуха», «Водоснабжение; водоотв</w:t>
            </w:r>
            <w:r w:rsidRPr="00847E3A">
              <w:rPr>
                <w:iCs/>
                <w:spacing w:val="-2"/>
                <w:sz w:val="24"/>
                <w:szCs w:val="24"/>
              </w:rPr>
              <w:t>е</w:t>
            </w:r>
            <w:r w:rsidRPr="00847E3A">
              <w:rPr>
                <w:iCs/>
                <w:spacing w:val="-2"/>
                <w:sz w:val="24"/>
                <w:szCs w:val="24"/>
              </w:rPr>
              <w:t>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</w:t>
            </w:r>
            <w:r w:rsidRPr="00847E3A">
              <w:rPr>
                <w:iCs/>
                <w:spacing w:val="-2"/>
                <w:sz w:val="24"/>
                <w:szCs w:val="24"/>
              </w:rPr>
              <w:t>у</w:t>
            </w:r>
            <w:r w:rsidRPr="00847E3A">
              <w:rPr>
                <w:iCs/>
                <w:spacing w:val="-2"/>
                <w:sz w:val="24"/>
                <w:szCs w:val="24"/>
              </w:rPr>
              <w:t>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847E3A" w:rsidRDefault="00847E3A" w:rsidP="00847E3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847E3A" w:rsidRPr="00B97DDD" w:rsidRDefault="00847E3A" w:rsidP="00847E3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847E3A" w:rsidRPr="006563A4" w:rsidRDefault="00847E3A" w:rsidP="00847E3A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847E3A" w:rsidTr="00DC75B4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3A" w:rsidRDefault="00847E3A" w:rsidP="00DC75B4">
            <w:pPr>
              <w:spacing w:before="40" w:after="4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3A" w:rsidRDefault="00847E3A" w:rsidP="00DC75B4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Июль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  <w:r>
              <w:rPr>
                <w:iCs/>
                <w:spacing w:val="-4"/>
              </w:rPr>
              <w:br/>
            </w:r>
            <w:r w:rsidRPr="00B97DDD">
              <w:rPr>
                <w:iCs/>
                <w:spacing w:val="-4"/>
              </w:rPr>
              <w:t>в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июлю</w:t>
            </w:r>
          </w:p>
          <w:p w:rsidR="00847E3A" w:rsidRPr="00B97DDD" w:rsidRDefault="00847E3A" w:rsidP="00DC75B4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6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3A" w:rsidRDefault="00847E3A" w:rsidP="00DC75B4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июль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</w:p>
          <w:p w:rsidR="00847E3A" w:rsidRPr="00B97DDD" w:rsidRDefault="00847E3A" w:rsidP="00DC75B4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 xml:space="preserve">в % к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июлю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6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7E3A" w:rsidRPr="00E456A1" w:rsidRDefault="00847E3A" w:rsidP="00DC75B4">
            <w:pPr>
              <w:spacing w:before="48"/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134230" w:rsidRDefault="00847E3A" w:rsidP="00DC75B4">
            <w:pPr>
              <w:tabs>
                <w:tab w:val="decimal" w:pos="1026"/>
              </w:tabs>
              <w:rPr>
                <w:lang w:val="en-US"/>
              </w:rPr>
            </w:pPr>
            <w:r>
              <w:t>80,8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7E3A" w:rsidRPr="00E456A1" w:rsidRDefault="00847E3A" w:rsidP="00DC75B4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134230" w:rsidRDefault="00847E3A" w:rsidP="00DC75B4">
            <w:pPr>
              <w:tabs>
                <w:tab w:val="decimal" w:pos="1026"/>
              </w:tabs>
              <w:rPr>
                <w:lang w:val="en-US"/>
              </w:rPr>
            </w:pPr>
            <w:r>
              <w:t>102,9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601"/>
            </w:pPr>
            <w: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100,4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111,0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118,7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106,2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100,2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157,2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149,1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</w:t>
            </w:r>
            <w:r w:rsidRPr="00310699">
              <w:t>д</w:t>
            </w:r>
            <w:r w:rsidRPr="00310699">
              <w:t>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88,4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109,0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д</w:t>
            </w:r>
            <w:r w:rsidRPr="00310699">
              <w:t>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76,7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79,6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99,6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 w:rsidRPr="00D95604">
              <w:br/>
            </w:r>
            <w:r w:rsidRPr="00310699">
              <w:t>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108,3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111,6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Default="00847E3A" w:rsidP="00DC75B4">
            <w:pPr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54,9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92,5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D95604">
              <w:br/>
            </w:r>
            <w:r w:rsidRPr="00310699"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93,4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 w:rsidRPr="00D95604">
              <w:br/>
            </w:r>
            <w:r w:rsidRPr="00310699"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103,7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146,7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115,3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310699">
              <w:t>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142,4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97,9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D95604">
              <w:br/>
            </w:r>
            <w:r w:rsidRPr="001C732E"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108,3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121,0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F77DB8" w:rsidRDefault="00847E3A" w:rsidP="00DC75B4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195,7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144,0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1C732E" w:rsidRDefault="00847E3A" w:rsidP="00DC75B4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D95604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129,4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83,5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1C732E" w:rsidRDefault="00847E3A" w:rsidP="00DC75B4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 w:rsidRPr="00D95604">
              <w:br/>
            </w:r>
            <w:r w:rsidRPr="001C732E"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50,2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83,0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1C732E" w:rsidRDefault="00847E3A" w:rsidP="00DC75B4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D95604">
              <w:br/>
            </w:r>
            <w:r w:rsidRPr="001C732E"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131,1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107,3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1C732E" w:rsidRDefault="00847E3A" w:rsidP="00DC75B4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93,4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Pr="001C732E" w:rsidRDefault="00847E3A" w:rsidP="00DC75B4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95,8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3A" w:rsidRDefault="00847E3A" w:rsidP="00DC75B4">
            <w:pPr>
              <w:ind w:left="318"/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86,2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100,7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7E3A" w:rsidRPr="001D4F0E" w:rsidRDefault="00847E3A" w:rsidP="00DC75B4">
            <w:pPr>
              <w:spacing w:before="48"/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99,9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1C793B" w:rsidRDefault="00847E3A" w:rsidP="00DC75B4">
            <w:pPr>
              <w:tabs>
                <w:tab w:val="decimal" w:pos="1026"/>
              </w:tabs>
              <w:rPr>
                <w:lang w:val="en-US"/>
              </w:rPr>
            </w:pPr>
            <w:r>
              <w:t>98,9</w:t>
            </w:r>
          </w:p>
        </w:tc>
      </w:tr>
      <w:tr w:rsidR="00847E3A" w:rsidTr="00DC75B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7E3A" w:rsidRPr="00E04ACD" w:rsidRDefault="00847E3A" w:rsidP="00DC75B4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и утилизации отходов, деятельность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Default="00847E3A" w:rsidP="00DC75B4">
            <w:pPr>
              <w:tabs>
                <w:tab w:val="decimal" w:pos="1026"/>
              </w:tabs>
            </w:pPr>
            <w:r>
              <w:t>100,2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E3A" w:rsidRPr="001C793B" w:rsidRDefault="00847E3A" w:rsidP="00DC75B4">
            <w:pPr>
              <w:tabs>
                <w:tab w:val="decimal" w:pos="1026"/>
              </w:tabs>
            </w:pPr>
            <w:r>
              <w:t>107,6</w:t>
            </w:r>
          </w:p>
        </w:tc>
      </w:tr>
    </w:tbl>
    <w:p w:rsidR="00847E3A" w:rsidRPr="001725EE" w:rsidRDefault="00847E3A" w:rsidP="00847E3A">
      <w:pPr>
        <w:tabs>
          <w:tab w:val="left" w:pos="426"/>
        </w:tabs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847E3A" w:rsidRPr="002A247C" w:rsidRDefault="00847E3A" w:rsidP="00847E3A">
      <w:pPr>
        <w:tabs>
          <w:tab w:val="left" w:pos="426"/>
        </w:tabs>
        <w:jc w:val="center"/>
        <w:rPr>
          <w:rFonts w:ascii="Arial" w:hAnsi="Arial" w:cs="Arial"/>
          <w:sz w:val="4"/>
          <w:szCs w:val="4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48"/>
        <w:gridCol w:w="1083"/>
        <w:gridCol w:w="1042"/>
        <w:gridCol w:w="1042"/>
        <w:gridCol w:w="1043"/>
      </w:tblGrid>
      <w:tr w:rsidR="00847E3A" w:rsidRPr="002E5314" w:rsidTr="00DC75B4">
        <w:trPr>
          <w:cantSplit/>
          <w:trHeight w:val="27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3A" w:rsidRPr="009A1ADA" w:rsidRDefault="00847E3A" w:rsidP="00DC75B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Pr="002E5314" w:rsidRDefault="00847E3A" w:rsidP="00DC75B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7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Pr="003C0AB7" w:rsidRDefault="00847E3A" w:rsidP="00DC75B4">
            <w:pPr>
              <w:spacing w:line="216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июль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7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847E3A" w:rsidRPr="002E5314" w:rsidTr="00DC75B4">
        <w:trPr>
          <w:cantSplit/>
          <w:trHeight w:val="270"/>
          <w:jc w:val="center"/>
        </w:trPr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3A" w:rsidRPr="009A1ADA" w:rsidRDefault="00847E3A" w:rsidP="00DC75B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Default="00847E3A" w:rsidP="00DC75B4">
            <w:pPr>
              <w:spacing w:line="216" w:lineRule="auto"/>
              <w:jc w:val="center"/>
            </w:pPr>
            <w:r w:rsidRPr="002E5314">
              <w:t>млн.</w:t>
            </w:r>
          </w:p>
          <w:p w:rsidR="00847E3A" w:rsidRPr="002E5314" w:rsidRDefault="00847E3A" w:rsidP="00DC75B4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Pr="002E5314" w:rsidRDefault="00847E3A" w:rsidP="00DC75B4">
            <w:pPr>
              <w:spacing w:line="216" w:lineRule="auto"/>
              <w:jc w:val="center"/>
              <w:rPr>
                <w:bCs/>
              </w:rPr>
            </w:pPr>
            <w:r w:rsidRPr="002E5314">
              <w:rPr>
                <w:iCs/>
              </w:rPr>
              <w:t>в</w:t>
            </w:r>
            <w:r w:rsidRPr="002E5314">
              <w:t xml:space="preserve"> % к</w:t>
            </w:r>
            <w:r w:rsidRPr="002E5314">
              <w:br/>
            </w:r>
            <w:r>
              <w:t>июлю</w:t>
            </w:r>
            <w:r>
              <w:br/>
            </w: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Default="00847E3A" w:rsidP="00DC75B4">
            <w:pPr>
              <w:spacing w:line="216" w:lineRule="auto"/>
              <w:jc w:val="center"/>
            </w:pPr>
            <w:r w:rsidRPr="002E5314">
              <w:t>млн.</w:t>
            </w:r>
          </w:p>
          <w:p w:rsidR="00847E3A" w:rsidRPr="002E5314" w:rsidRDefault="00847E3A" w:rsidP="00DC75B4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7E3A" w:rsidRDefault="00847E3A" w:rsidP="00DC75B4">
            <w:pPr>
              <w:spacing w:line="216" w:lineRule="auto"/>
              <w:jc w:val="center"/>
            </w:pPr>
            <w:r w:rsidRPr="002E5314">
              <w:rPr>
                <w:iCs/>
              </w:rPr>
              <w:t>в</w:t>
            </w:r>
            <w:r w:rsidRPr="002E5314">
              <w:t xml:space="preserve"> % к</w:t>
            </w:r>
            <w:r w:rsidRPr="002E5314">
              <w:br/>
              <w:t>январю-</w:t>
            </w:r>
            <w:r>
              <w:t>июлю</w:t>
            </w:r>
          </w:p>
          <w:p w:rsidR="00847E3A" w:rsidRPr="002E5314" w:rsidRDefault="00847E3A" w:rsidP="00DC75B4">
            <w:pPr>
              <w:spacing w:line="216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</w:tr>
      <w:tr w:rsidR="00847E3A" w:rsidRPr="00B720D2" w:rsidTr="00DC75B4">
        <w:trPr>
          <w:cantSplit/>
          <w:trHeight w:val="146"/>
          <w:jc w:val="center"/>
        </w:trPr>
        <w:tc>
          <w:tcPr>
            <w:tcW w:w="5347" w:type="dxa"/>
            <w:tcBorders>
              <w:top w:val="single" w:sz="4" w:space="0" w:color="auto"/>
            </w:tcBorders>
            <w:vAlign w:val="center"/>
          </w:tcPr>
          <w:p w:rsidR="00847E3A" w:rsidRPr="003660E7" w:rsidRDefault="00847E3A" w:rsidP="00DC75B4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273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90,1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847E3A" w:rsidRPr="00B92F9A" w:rsidRDefault="00847E3A" w:rsidP="00DC75B4">
            <w:pPr>
              <w:tabs>
                <w:tab w:val="decimal" w:pos="795"/>
              </w:tabs>
            </w:pPr>
            <w:r w:rsidRPr="00B92F9A">
              <w:t>1788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88,6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2C7772" w:rsidRDefault="00847E3A" w:rsidP="00DC75B4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64615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101,1</w:t>
            </w:r>
          </w:p>
        </w:tc>
        <w:tc>
          <w:tcPr>
            <w:tcW w:w="1042" w:type="dxa"/>
            <w:vAlign w:val="bottom"/>
          </w:tcPr>
          <w:p w:rsidR="00847E3A" w:rsidRPr="00B92F9A" w:rsidRDefault="00847E3A" w:rsidP="00DC75B4">
            <w:pPr>
              <w:tabs>
                <w:tab w:val="decimal" w:pos="795"/>
              </w:tabs>
            </w:pPr>
            <w:r w:rsidRPr="00B92F9A">
              <w:t>451100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114,7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612"/>
            </w:pPr>
            <w:r>
              <w:t>из них:</w:t>
            </w:r>
          </w:p>
        </w:tc>
        <w:tc>
          <w:tcPr>
            <w:tcW w:w="1083" w:type="dxa"/>
            <w:vAlign w:val="bottom"/>
          </w:tcPr>
          <w:p w:rsidR="00847E3A" w:rsidRPr="00F03AE7" w:rsidRDefault="00847E3A" w:rsidP="00DC75B4">
            <w:pPr>
              <w:tabs>
                <w:tab w:val="decimal" w:pos="793"/>
              </w:tabs>
            </w:pPr>
          </w:p>
        </w:tc>
        <w:tc>
          <w:tcPr>
            <w:tcW w:w="1042" w:type="dxa"/>
            <w:vAlign w:val="bottom"/>
          </w:tcPr>
          <w:p w:rsidR="00847E3A" w:rsidRPr="00F03AE7" w:rsidRDefault="00847E3A" w:rsidP="00DC75B4">
            <w:pPr>
              <w:tabs>
                <w:tab w:val="decimal" w:pos="592"/>
              </w:tabs>
              <w:ind w:right="84"/>
            </w:pPr>
          </w:p>
        </w:tc>
        <w:tc>
          <w:tcPr>
            <w:tcW w:w="1042" w:type="dxa"/>
            <w:vAlign w:val="bottom"/>
          </w:tcPr>
          <w:p w:rsidR="00847E3A" w:rsidRPr="00F03AE7" w:rsidRDefault="00847E3A" w:rsidP="00DC75B4">
            <w:pPr>
              <w:tabs>
                <w:tab w:val="decimal" w:pos="795"/>
              </w:tabs>
              <w:spacing w:line="216" w:lineRule="auto"/>
            </w:pPr>
          </w:p>
        </w:tc>
        <w:tc>
          <w:tcPr>
            <w:tcW w:w="1043" w:type="dxa"/>
            <w:vAlign w:val="bottom"/>
          </w:tcPr>
          <w:p w:rsidR="00847E3A" w:rsidRPr="00F03AE7" w:rsidRDefault="00847E3A" w:rsidP="00DC75B4">
            <w:pPr>
              <w:tabs>
                <w:tab w:val="decimal" w:pos="603"/>
              </w:tabs>
              <w:ind w:right="84"/>
            </w:pP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6027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98,6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40494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103,8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1320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78,9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9310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77,3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27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112,5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186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105,6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70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101,1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485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100,9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84,4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118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99,0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</w:t>
            </w:r>
            <w:r w:rsidRPr="00310699">
              <w:t>т</w:t>
            </w:r>
            <w:r w:rsidRPr="00310699">
              <w:t xml:space="preserve">во изделий из соломки и материалов </w:t>
            </w:r>
            <w:r w:rsidRPr="0018692D">
              <w:br/>
            </w:r>
            <w:r w:rsidRPr="00310699">
              <w:t>для плетения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102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86,2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738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88,2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165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106,3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1108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115,6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117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94,3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774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95,6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EC57F7" w:rsidRDefault="00847E3A" w:rsidP="00DC75B4">
            <w:pPr>
              <w:spacing w:line="216" w:lineRule="auto"/>
              <w:ind w:left="318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45219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100,8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311675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118,7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4034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105,5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29713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120,3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Default="00847E3A" w:rsidP="00DC75B4">
            <w:pPr>
              <w:spacing w:line="216" w:lineRule="auto"/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5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176,3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>
              <w:t>45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100,5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F132DB">
              <w:br/>
            </w:r>
            <w:r w:rsidRPr="00310699">
              <w:t>изделий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1578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107,6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14544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106,3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656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106,3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3960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93,9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447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133,5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2811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117,0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584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100,3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4877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126,2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F132DB">
              <w:br/>
            </w:r>
            <w:r w:rsidRPr="001C732E">
              <w:t>и оптических изделий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1723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103,1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9268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124,7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F77DB8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173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132,9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757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154,2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1C732E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F132DB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460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107,6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3575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108,5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1C732E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17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74,0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105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102,5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1C732E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F132DB">
              <w:br/>
            </w:r>
            <w:r w:rsidRPr="001C732E">
              <w:t>и оборудования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933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127,7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>
              <w:t>10184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102,8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1C732E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77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99,0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519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89,2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  <w:vAlign w:val="center"/>
          </w:tcPr>
          <w:p w:rsidR="00847E3A" w:rsidRPr="001C732E" w:rsidRDefault="00847E3A" w:rsidP="00DC75B4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…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91,1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100,6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</w:tcPr>
          <w:p w:rsidR="00847E3A" w:rsidRPr="00E04ACD" w:rsidRDefault="00847E3A" w:rsidP="00DC75B4">
            <w:pPr>
              <w:spacing w:line="216" w:lineRule="auto"/>
              <w:ind w:left="318"/>
              <w:rPr>
                <w:b/>
              </w:rPr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808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98,9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>
              <w:t>5508</w:t>
            </w:r>
          </w:p>
        </w:tc>
        <w:tc>
          <w:tcPr>
            <w:tcW w:w="1043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108,4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</w:tcPr>
          <w:p w:rsidR="00847E3A" w:rsidRPr="001D4F0E" w:rsidRDefault="00847E3A" w:rsidP="00DC75B4">
            <w:pPr>
              <w:spacing w:before="48" w:line="216" w:lineRule="auto"/>
              <w:ind w:left="176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2573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98,0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28846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103,6</w:t>
            </w:r>
          </w:p>
        </w:tc>
      </w:tr>
      <w:tr w:rsidR="00847E3A" w:rsidRPr="00B720D2" w:rsidTr="00DC75B4">
        <w:trPr>
          <w:cantSplit/>
          <w:jc w:val="center"/>
        </w:trPr>
        <w:tc>
          <w:tcPr>
            <w:tcW w:w="5347" w:type="dxa"/>
          </w:tcPr>
          <w:p w:rsidR="00847E3A" w:rsidRPr="00E04ACD" w:rsidRDefault="00847E3A" w:rsidP="00DC75B4">
            <w:pPr>
              <w:spacing w:before="48" w:line="216" w:lineRule="auto"/>
              <w:ind w:left="176"/>
              <w:rPr>
                <w:b/>
              </w:rPr>
            </w:pPr>
            <w:r w:rsidRPr="00E04ACD">
              <w:rPr>
                <w:b/>
              </w:rPr>
              <w:t xml:space="preserve">Водоснабжение; водоотведение, организация сбора и утилизации отходов, деятельность </w:t>
            </w:r>
            <w:r w:rsidRPr="00F132DB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1083" w:type="dxa"/>
            <w:vAlign w:val="bottom"/>
          </w:tcPr>
          <w:p w:rsidR="00847E3A" w:rsidRDefault="00847E3A" w:rsidP="00DC75B4">
            <w:pPr>
              <w:tabs>
                <w:tab w:val="decimal" w:pos="795"/>
              </w:tabs>
            </w:pPr>
            <w:r>
              <w:t>665</w:t>
            </w:r>
          </w:p>
        </w:tc>
        <w:tc>
          <w:tcPr>
            <w:tcW w:w="1042" w:type="dxa"/>
            <w:vAlign w:val="bottom"/>
          </w:tcPr>
          <w:p w:rsidR="00847E3A" w:rsidRDefault="00847E3A" w:rsidP="00DC75B4">
            <w:pPr>
              <w:tabs>
                <w:tab w:val="decimal" w:pos="603"/>
              </w:tabs>
              <w:ind w:right="84"/>
            </w:pPr>
            <w:r>
              <w:t>95,5</w:t>
            </w:r>
          </w:p>
        </w:tc>
        <w:tc>
          <w:tcPr>
            <w:tcW w:w="1042" w:type="dxa"/>
            <w:vAlign w:val="bottom"/>
          </w:tcPr>
          <w:p w:rsidR="00847E3A" w:rsidRPr="00211622" w:rsidRDefault="00847E3A" w:rsidP="00DC75B4">
            <w:pPr>
              <w:tabs>
                <w:tab w:val="decimal" w:pos="795"/>
              </w:tabs>
            </w:pPr>
            <w:r w:rsidRPr="00211622">
              <w:t>4536</w:t>
            </w:r>
          </w:p>
        </w:tc>
        <w:tc>
          <w:tcPr>
            <w:tcW w:w="1043" w:type="dxa"/>
            <w:vAlign w:val="bottom"/>
          </w:tcPr>
          <w:p w:rsidR="00847E3A" w:rsidRPr="00CB3321" w:rsidRDefault="00847E3A" w:rsidP="00DC75B4">
            <w:pPr>
              <w:tabs>
                <w:tab w:val="decimal" w:pos="603"/>
              </w:tabs>
              <w:ind w:right="84"/>
            </w:pPr>
            <w:r>
              <w:t>97,8</w:t>
            </w:r>
          </w:p>
        </w:tc>
      </w:tr>
    </w:tbl>
    <w:p w:rsidR="00847E3A" w:rsidRPr="009D74B3" w:rsidRDefault="00847E3A" w:rsidP="00847E3A">
      <w:pPr>
        <w:jc w:val="center"/>
        <w:rPr>
          <w:rFonts w:ascii="Arial" w:hAnsi="Arial" w:cs="Arial"/>
          <w:sz w:val="16"/>
          <w:szCs w:val="16"/>
        </w:rPr>
      </w:pPr>
    </w:p>
    <w:p w:rsidR="00DD7576" w:rsidRPr="00A12DCB" w:rsidRDefault="00DD7576" w:rsidP="00DD7576">
      <w:pPr>
        <w:tabs>
          <w:tab w:val="left" w:pos="709"/>
        </w:tabs>
        <w:spacing w:line="21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96F1D">
        <w:rPr>
          <w:rFonts w:ascii="Arial" w:hAnsi="Arial"/>
          <w:b/>
          <w:sz w:val="28"/>
        </w:rPr>
        <w:lastRenderedPageBreak/>
        <w:t xml:space="preserve">1.2. </w:t>
      </w:r>
      <w:r w:rsidRPr="00696F1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696F1D">
        <w:rPr>
          <w:rFonts w:ascii="Arial" w:hAnsi="Arial" w:cs="Arial"/>
          <w:b/>
          <w:bCs/>
          <w:sz w:val="28"/>
          <w:szCs w:val="28"/>
        </w:rPr>
        <w:t>и лесное</w:t>
      </w:r>
      <w:r w:rsidRPr="00696F1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</w:p>
    <w:p w:rsidR="00DD7576" w:rsidRPr="00BB48A0" w:rsidRDefault="00DD7576" w:rsidP="00DD7576">
      <w:pPr>
        <w:pStyle w:val="120"/>
        <w:spacing w:line="216" w:lineRule="auto"/>
        <w:jc w:val="center"/>
        <w:rPr>
          <w:rFonts w:ascii="Arial" w:hAnsi="Arial" w:cs="Arial"/>
          <w:b/>
          <w:bCs/>
        </w:rPr>
      </w:pPr>
    </w:p>
    <w:p w:rsidR="00DD7576" w:rsidRPr="00A12DCB" w:rsidRDefault="00DD7576" w:rsidP="00DD7576">
      <w:pPr>
        <w:pStyle w:val="120"/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DD7576" w:rsidRPr="00FA05E2" w:rsidRDefault="00DD7576" w:rsidP="00DD7576">
      <w:pPr>
        <w:pStyle w:val="120"/>
        <w:spacing w:line="216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D7576" w:rsidRPr="00FA05E2" w:rsidRDefault="00DD7576" w:rsidP="00DD7576">
      <w:pPr>
        <w:spacing w:line="216" w:lineRule="auto"/>
        <w:jc w:val="center"/>
        <w:outlineLvl w:val="0"/>
        <w:rPr>
          <w:rFonts w:ascii="Arial" w:hAnsi="Arial" w:cs="Arial"/>
          <w:i/>
          <w:sz w:val="10"/>
          <w:szCs w:val="10"/>
          <w:highlight w:val="yellow"/>
        </w:rPr>
      </w:pPr>
      <w:r w:rsidRPr="000F3EBD">
        <w:rPr>
          <w:rFonts w:ascii="Arial" w:hAnsi="Arial" w:cs="Arial"/>
          <w:b/>
          <w:sz w:val="28"/>
          <w:szCs w:val="28"/>
        </w:rPr>
        <w:t>Растениеводство</w:t>
      </w:r>
      <w:r w:rsidRPr="000F3EBD">
        <w:rPr>
          <w:rFonts w:ascii="Arial" w:hAnsi="Arial" w:cs="Arial"/>
          <w:b/>
          <w:sz w:val="28"/>
          <w:szCs w:val="28"/>
        </w:rPr>
        <w:br/>
      </w:r>
    </w:p>
    <w:p w:rsidR="00026ADA" w:rsidRPr="00200E4E" w:rsidRDefault="00026ADA" w:rsidP="00026ADA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200E4E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026ADA" w:rsidRPr="00026ADA" w:rsidRDefault="00026ADA" w:rsidP="00026ADA">
      <w:pPr>
        <w:spacing w:line="216" w:lineRule="auto"/>
        <w:jc w:val="center"/>
        <w:outlineLvl w:val="0"/>
        <w:rPr>
          <w:rFonts w:ascii="Arial" w:hAnsi="Arial" w:cs="Arial"/>
          <w:i/>
          <w:sz w:val="10"/>
          <w:szCs w:val="10"/>
          <w:highlight w:val="yellow"/>
        </w:rPr>
      </w:pPr>
    </w:p>
    <w:p w:rsidR="00026ADA" w:rsidRPr="00200E4E" w:rsidRDefault="00026ADA" w:rsidP="00026A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00E4E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200E4E">
        <w:rPr>
          <w:rFonts w:eastAsia="Calibri"/>
          <w:sz w:val="28"/>
          <w:szCs w:val="28"/>
        </w:rPr>
        <w:t>з</w:t>
      </w:r>
      <w:r w:rsidRPr="00200E4E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200E4E">
        <w:rPr>
          <w:rFonts w:eastAsia="Calibri"/>
          <w:sz w:val="28"/>
          <w:szCs w:val="28"/>
        </w:rPr>
        <w:t>о</w:t>
      </w:r>
      <w:r w:rsidRPr="00200E4E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</w:t>
      </w:r>
      <w:r>
        <w:rPr>
          <w:rFonts w:eastAsia="Calibri"/>
          <w:sz w:val="28"/>
          <w:szCs w:val="28"/>
        </w:rPr>
        <w:t>июне</w:t>
      </w:r>
      <w:r w:rsidRPr="00200E4E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200E4E">
        <w:rPr>
          <w:rFonts w:eastAsia="Calibri"/>
          <w:sz w:val="28"/>
          <w:szCs w:val="28"/>
        </w:rPr>
        <w:t xml:space="preserve"> года в действующих ценах, по предварительной оценке, составлял </w:t>
      </w:r>
      <w:r>
        <w:rPr>
          <w:rFonts w:eastAsia="Calibri"/>
          <w:sz w:val="28"/>
          <w:szCs w:val="28"/>
        </w:rPr>
        <w:t>31262,0</w:t>
      </w:r>
      <w:r w:rsidRPr="00200E4E">
        <w:rPr>
          <w:rFonts w:eastAsia="Calibri"/>
          <w:sz w:val="28"/>
          <w:szCs w:val="28"/>
        </w:rPr>
        <w:t xml:space="preserve"> млн. рублей, или </w:t>
      </w:r>
      <w:r>
        <w:rPr>
          <w:rFonts w:eastAsia="Calibri"/>
          <w:sz w:val="28"/>
          <w:szCs w:val="28"/>
        </w:rPr>
        <w:t>98,8</w:t>
      </w:r>
      <w:r w:rsidRPr="00200E4E">
        <w:rPr>
          <w:rFonts w:eastAsia="Calibri"/>
          <w:sz w:val="28"/>
          <w:szCs w:val="28"/>
        </w:rPr>
        <w:t xml:space="preserve"> процента к январю-</w:t>
      </w:r>
      <w:r>
        <w:rPr>
          <w:rFonts w:eastAsia="Calibri"/>
          <w:sz w:val="28"/>
          <w:szCs w:val="28"/>
        </w:rPr>
        <w:t>июню</w:t>
      </w:r>
      <w:r w:rsidRPr="00200E4E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200E4E">
        <w:rPr>
          <w:rFonts w:eastAsia="Calibri"/>
          <w:sz w:val="28"/>
          <w:szCs w:val="28"/>
        </w:rPr>
        <w:t xml:space="preserve"> года.</w:t>
      </w:r>
    </w:p>
    <w:p w:rsidR="00026ADA" w:rsidRPr="00C600D9" w:rsidRDefault="00026ADA" w:rsidP="00026ADA">
      <w:pPr>
        <w:pStyle w:val="120"/>
        <w:spacing w:line="21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26ADA" w:rsidRDefault="00026ADA" w:rsidP="00026AD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026ADA" w:rsidRPr="00C600D9" w:rsidRDefault="00026ADA" w:rsidP="00026ADA">
      <w:pPr>
        <w:pStyle w:val="120"/>
        <w:spacing w:line="21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026ADA" w:rsidRPr="00026ADA" w:rsidRDefault="00026ADA" w:rsidP="00026A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26ADA">
        <w:rPr>
          <w:rFonts w:eastAsia="Calibri"/>
          <w:sz w:val="28"/>
          <w:szCs w:val="28"/>
        </w:rPr>
        <w:t>Поголовье крупного рогатого скота в хозяйствах всех категорий на 1 а</w:t>
      </w:r>
      <w:r w:rsidRPr="00026ADA">
        <w:rPr>
          <w:rFonts w:eastAsia="Calibri"/>
          <w:sz w:val="28"/>
          <w:szCs w:val="28"/>
        </w:rPr>
        <w:t>в</w:t>
      </w:r>
      <w:r w:rsidRPr="00026ADA">
        <w:rPr>
          <w:rFonts w:eastAsia="Calibri"/>
          <w:sz w:val="28"/>
          <w:szCs w:val="28"/>
        </w:rPr>
        <w:t>густа 2017 года, по расчетам, составляло 428,8 тыс. голов (на 1,0% меньше по сравнению с 1 августа 2016 года), из него коров – 162,0 тыс. голов (на 1,8%), свиней – 545,1 тыс. голов (на 15,9%), овец и коз – 255,4 тыс. голов (на 2,8%), птицы – 9858,2 тыс. голов (на 3,2%).</w:t>
      </w:r>
    </w:p>
    <w:p w:rsidR="00026ADA" w:rsidRPr="00026ADA" w:rsidRDefault="00026ADA" w:rsidP="00026ADA">
      <w:pPr>
        <w:pStyle w:val="120"/>
        <w:ind w:firstLine="709"/>
        <w:jc w:val="both"/>
        <w:rPr>
          <w:sz w:val="28"/>
          <w:szCs w:val="28"/>
        </w:rPr>
      </w:pPr>
      <w:r w:rsidRPr="00026ADA">
        <w:rPr>
          <w:sz w:val="28"/>
          <w:szCs w:val="28"/>
        </w:rPr>
        <w:t>В структуре поголовья скота на хозяйства населения приходилось 42,3 процента поголовья крупного рогатого скота, 35,3 процента свиней, 91,6 пр</w:t>
      </w:r>
      <w:r w:rsidRPr="00026ADA">
        <w:rPr>
          <w:sz w:val="28"/>
          <w:szCs w:val="28"/>
        </w:rPr>
        <w:t>о</w:t>
      </w:r>
      <w:r w:rsidRPr="00026ADA">
        <w:rPr>
          <w:sz w:val="28"/>
          <w:szCs w:val="28"/>
        </w:rPr>
        <w:t>цента овец и коз (на 1 августа 2016 года – 43,1%, 31,3%, 91,1% соответственно).</w:t>
      </w:r>
    </w:p>
    <w:p w:rsidR="00026ADA" w:rsidRPr="00C600D9" w:rsidRDefault="00026ADA" w:rsidP="00026ADA">
      <w:pPr>
        <w:pStyle w:val="120"/>
        <w:spacing w:line="21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26ADA" w:rsidRPr="00FD7A94" w:rsidRDefault="00026ADA" w:rsidP="00026ADA">
      <w:pPr>
        <w:pStyle w:val="12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D7A94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026ADA" w:rsidRPr="00C600D9" w:rsidRDefault="00026ADA" w:rsidP="00026ADA">
      <w:pPr>
        <w:pStyle w:val="120"/>
        <w:spacing w:line="21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519" w:type="dxa"/>
        <w:jc w:val="center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6"/>
        <w:gridCol w:w="1717"/>
        <w:gridCol w:w="1552"/>
        <w:gridCol w:w="1537"/>
        <w:gridCol w:w="1611"/>
        <w:gridCol w:w="1386"/>
      </w:tblGrid>
      <w:tr w:rsidR="00026ADA" w:rsidRPr="00596D68" w:rsidTr="00026ADA">
        <w:trPr>
          <w:trHeight w:val="244"/>
          <w:jc w:val="center"/>
        </w:trPr>
        <w:tc>
          <w:tcPr>
            <w:tcW w:w="9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DA" w:rsidRDefault="00026ADA" w:rsidP="00DC75B4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026ADA" w:rsidRPr="00596D68" w:rsidTr="00026ADA">
        <w:trPr>
          <w:trHeight w:val="562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DC75B4">
            <w:pPr>
              <w:pStyle w:val="12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026ADA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026ADA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026ADA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026ADA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026ADA" w:rsidRPr="00596D68" w:rsidRDefault="00026ADA" w:rsidP="00026ADA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026ADA" w:rsidRPr="002A54EB" w:rsidTr="00026ADA">
        <w:trPr>
          <w:trHeight w:val="239"/>
          <w:jc w:val="center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907F1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EE0B77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026ADA" w:rsidRPr="00596D68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1F12D1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tabs>
                <w:tab w:val="decimal" w:pos="734"/>
              </w:tabs>
              <w:spacing w:line="235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026ADA" w:rsidRPr="002A54EB" w:rsidTr="00026ADA">
        <w:trPr>
          <w:jc w:val="center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F226A" w:rsidRDefault="00026ADA" w:rsidP="00DC75B4">
            <w:pPr>
              <w:pStyle w:val="120"/>
              <w:spacing w:before="4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8F226A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8C2725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96D68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41793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 w:rsidRPr="00741793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41793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026ADA" w:rsidRPr="008C2725" w:rsidTr="00026ADA">
        <w:trPr>
          <w:trHeight w:val="272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pStyle w:val="120"/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tabs>
                <w:tab w:val="decimal" w:pos="734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026ADA" w:rsidRPr="008C2725" w:rsidTr="00026ADA">
        <w:trPr>
          <w:jc w:val="center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Default="00026ADA" w:rsidP="00026ADA">
            <w:pPr>
              <w:rPr>
                <w:szCs w:val="24"/>
              </w:rPr>
            </w:pPr>
            <w:r w:rsidRPr="00365181">
              <w:rPr>
                <w:rFonts w:eastAsia="Arial Unicode MS"/>
                <w:bCs/>
                <w:szCs w:val="24"/>
                <w:vertAlign w:val="superscript"/>
              </w:rPr>
              <w:t xml:space="preserve">1) </w:t>
            </w:r>
            <w:r w:rsidRPr="00365181">
              <w:rPr>
                <w:szCs w:val="24"/>
              </w:rPr>
              <w:t>Предварительные данные.</w:t>
            </w:r>
          </w:p>
        </w:tc>
      </w:tr>
    </w:tbl>
    <w:p w:rsidR="00026ADA" w:rsidRPr="00026ADA" w:rsidRDefault="00026ADA" w:rsidP="006E432B">
      <w:pPr>
        <w:pStyle w:val="120"/>
        <w:ind w:firstLine="709"/>
        <w:jc w:val="both"/>
        <w:rPr>
          <w:sz w:val="28"/>
          <w:szCs w:val="28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  <w:r w:rsidRPr="00026ADA">
        <w:rPr>
          <w:sz w:val="28"/>
          <w:szCs w:val="28"/>
        </w:rPr>
        <w:lastRenderedPageBreak/>
        <w:t>В сельскохозяйственных организациях на 1 августа 2017 года по сравн</w:t>
      </w:r>
      <w:r w:rsidRPr="00026ADA">
        <w:rPr>
          <w:sz w:val="28"/>
          <w:szCs w:val="28"/>
        </w:rPr>
        <w:t>е</w:t>
      </w:r>
      <w:r w:rsidRPr="00026ADA">
        <w:rPr>
          <w:sz w:val="28"/>
          <w:szCs w:val="28"/>
        </w:rPr>
        <w:t>нию с 1 августа 2016 года поголовье коров уменьшилось на 1,3 процента, кру</w:t>
      </w:r>
      <w:r w:rsidRPr="00026ADA">
        <w:rPr>
          <w:sz w:val="28"/>
          <w:szCs w:val="28"/>
        </w:rPr>
        <w:t>п</w:t>
      </w:r>
      <w:r w:rsidRPr="00026ADA">
        <w:rPr>
          <w:sz w:val="28"/>
          <w:szCs w:val="28"/>
        </w:rPr>
        <w:t xml:space="preserve">ного рогатого скота в целом </w:t>
      </w:r>
      <w:r w:rsidRPr="00026ADA">
        <w:rPr>
          <w:sz w:val="28"/>
        </w:rPr>
        <w:t>–</w:t>
      </w:r>
      <w:r w:rsidRPr="00026ADA">
        <w:rPr>
          <w:sz w:val="28"/>
          <w:szCs w:val="28"/>
        </w:rPr>
        <w:t xml:space="preserve"> на 1,7 процента, свиней – на 21,5 процента, пт</w:t>
      </w:r>
      <w:r w:rsidRPr="00026ADA">
        <w:rPr>
          <w:sz w:val="28"/>
          <w:szCs w:val="28"/>
        </w:rPr>
        <w:t>и</w:t>
      </w:r>
      <w:r w:rsidRPr="00026ADA">
        <w:rPr>
          <w:sz w:val="28"/>
          <w:szCs w:val="28"/>
        </w:rPr>
        <w:t>цы – на 3,8 процента.</w:t>
      </w:r>
    </w:p>
    <w:p w:rsidR="00026ADA" w:rsidRPr="00026ADA" w:rsidRDefault="00026ADA" w:rsidP="00026ADA">
      <w:pPr>
        <w:pStyle w:val="120"/>
        <w:ind w:firstLine="709"/>
        <w:jc w:val="both"/>
        <w:rPr>
          <w:sz w:val="28"/>
          <w:szCs w:val="28"/>
        </w:rPr>
      </w:pPr>
      <w:r w:rsidRPr="00026ADA">
        <w:rPr>
          <w:sz w:val="28"/>
          <w:szCs w:val="28"/>
        </w:rPr>
        <w:t>В январе-июле 2017 года в хозяйствах всех категорий, по расчетам, пр</w:t>
      </w:r>
      <w:r w:rsidRPr="00026ADA">
        <w:rPr>
          <w:sz w:val="28"/>
          <w:szCs w:val="28"/>
        </w:rPr>
        <w:t>о</w:t>
      </w:r>
      <w:r w:rsidRPr="00026ADA">
        <w:rPr>
          <w:sz w:val="28"/>
          <w:szCs w:val="28"/>
        </w:rPr>
        <w:t>изведено скота и птицы на убой (в живом весе) 125,7 тыс. тонн, молока – 375,4 тыс. тонн, яиц – 547,7 млн. штук.</w:t>
      </w:r>
    </w:p>
    <w:p w:rsidR="00026ADA" w:rsidRPr="00026ADA" w:rsidRDefault="00026ADA" w:rsidP="00026ADA">
      <w:pPr>
        <w:pStyle w:val="120"/>
        <w:rPr>
          <w:rFonts w:eastAsia="Arial Unicode MS"/>
          <w:b/>
        </w:rPr>
      </w:pPr>
    </w:p>
    <w:p w:rsidR="00026ADA" w:rsidRDefault="00026ADA" w:rsidP="00026ADA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026ADA" w:rsidRPr="00026ADA" w:rsidRDefault="00026ADA" w:rsidP="00026ADA">
      <w:pPr>
        <w:pStyle w:val="120"/>
        <w:rPr>
          <w:rFonts w:ascii="Arial" w:eastAsia="Arial Unicode MS" w:hAnsi="Arial" w:cs="Arial"/>
          <w:b/>
          <w:sz w:val="10"/>
          <w:szCs w:val="10"/>
        </w:rPr>
      </w:pPr>
    </w:p>
    <w:tbl>
      <w:tblPr>
        <w:tblW w:w="9581" w:type="dxa"/>
        <w:jc w:val="center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8"/>
        <w:gridCol w:w="1540"/>
        <w:gridCol w:w="1935"/>
        <w:gridCol w:w="2408"/>
      </w:tblGrid>
      <w:tr w:rsidR="00026ADA" w:rsidRPr="00750094" w:rsidTr="0052084E">
        <w:trPr>
          <w:cantSplit/>
          <w:trHeight w:val="763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A" w:rsidRPr="00750094" w:rsidRDefault="00026ADA" w:rsidP="00DC75B4">
            <w:pPr>
              <w:rPr>
                <w:rFonts w:eastAsia="Calibri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A" w:rsidRPr="00750094" w:rsidRDefault="00026ADA" w:rsidP="00026ADA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-июль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A" w:rsidRPr="00750094" w:rsidRDefault="00026ADA" w:rsidP="00026ADA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-июль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r w:rsidRPr="00750094">
              <w:rPr>
                <w:rFonts w:eastAsia="Calibri"/>
                <w:szCs w:val="24"/>
              </w:rPr>
              <w:t xml:space="preserve">в % к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январю</w:t>
            </w:r>
            <w:r>
              <w:rPr>
                <w:rFonts w:eastAsia="Calibri"/>
                <w:szCs w:val="24"/>
              </w:rPr>
              <w:t>-июлю</w:t>
            </w:r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2016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A" w:rsidRPr="00750094" w:rsidRDefault="00026ADA" w:rsidP="006E432B">
            <w:pPr>
              <w:ind w:left="98" w:right="126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6E432B">
              <w:rPr>
                <w:rFonts w:eastAsia="Calibri"/>
                <w:szCs w:val="24"/>
              </w:rPr>
              <w:t xml:space="preserve">январь-июль 2016 г. в % к </w:t>
            </w:r>
            <w:r w:rsidR="006E432B">
              <w:rPr>
                <w:rFonts w:eastAsia="Calibri"/>
                <w:szCs w:val="24"/>
              </w:rPr>
              <w:br/>
            </w:r>
            <w:r w:rsidRPr="006E432B">
              <w:rPr>
                <w:rFonts w:eastAsia="Calibri"/>
                <w:szCs w:val="24"/>
              </w:rPr>
              <w:t>январю-июлю</w:t>
            </w:r>
            <w:r w:rsidR="006E432B">
              <w:rPr>
                <w:rFonts w:eastAsia="Calibri"/>
                <w:szCs w:val="24"/>
              </w:rPr>
              <w:t xml:space="preserve"> </w:t>
            </w:r>
            <w:r w:rsidRPr="00750094">
              <w:rPr>
                <w:rFonts w:eastAsia="Calibri"/>
                <w:spacing w:val="-6"/>
                <w:szCs w:val="24"/>
              </w:rPr>
              <w:t>2015 г.</w:t>
            </w:r>
          </w:p>
        </w:tc>
      </w:tr>
      <w:tr w:rsidR="00026ADA" w:rsidRPr="00750094" w:rsidTr="0052084E">
        <w:trPr>
          <w:jc w:val="center"/>
        </w:trPr>
        <w:tc>
          <w:tcPr>
            <w:tcW w:w="3698" w:type="dxa"/>
            <w:tcBorders>
              <w:top w:val="single" w:sz="4" w:space="0" w:color="auto"/>
            </w:tcBorders>
          </w:tcPr>
          <w:p w:rsidR="00026ADA" w:rsidRPr="00750094" w:rsidRDefault="00026ADA" w:rsidP="006E432B">
            <w:pPr>
              <w:pStyle w:val="120"/>
              <w:spacing w:before="40"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(в живом </w:t>
            </w:r>
            <w:r w:rsidR="0052084E">
              <w:rPr>
                <w:rFonts w:eastAsia="Arial Unicode MS"/>
                <w:sz w:val="24"/>
                <w:szCs w:val="24"/>
              </w:rPr>
              <w:br/>
            </w:r>
            <w:r w:rsidRPr="00750094">
              <w:rPr>
                <w:rFonts w:eastAsia="Arial Unicode MS"/>
                <w:sz w:val="24"/>
                <w:szCs w:val="24"/>
              </w:rPr>
              <w:t>весе), тыс. тонн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026ADA" w:rsidRPr="00750094" w:rsidRDefault="00026ADA" w:rsidP="00DC75B4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125,7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026ADA" w:rsidRPr="00750094" w:rsidRDefault="00026ADA" w:rsidP="00DC75B4">
            <w:pPr>
              <w:tabs>
                <w:tab w:val="decimal" w:pos="993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bottom"/>
          </w:tcPr>
          <w:p w:rsidR="00026ADA" w:rsidRPr="00750094" w:rsidRDefault="00026ADA" w:rsidP="00DC75B4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103,4</w:t>
            </w:r>
          </w:p>
        </w:tc>
      </w:tr>
      <w:tr w:rsidR="00026ADA" w:rsidRPr="00750094" w:rsidTr="0052084E">
        <w:trPr>
          <w:jc w:val="center"/>
        </w:trPr>
        <w:tc>
          <w:tcPr>
            <w:tcW w:w="3698" w:type="dxa"/>
          </w:tcPr>
          <w:p w:rsidR="00026ADA" w:rsidRPr="00750094" w:rsidRDefault="00026ADA" w:rsidP="006E432B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540" w:type="dxa"/>
            <w:vAlign w:val="bottom"/>
          </w:tcPr>
          <w:p w:rsidR="00026ADA" w:rsidRPr="00750094" w:rsidRDefault="00026ADA" w:rsidP="006E432B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375,4</w:t>
            </w:r>
          </w:p>
        </w:tc>
        <w:tc>
          <w:tcPr>
            <w:tcW w:w="1935" w:type="dxa"/>
            <w:vAlign w:val="bottom"/>
          </w:tcPr>
          <w:p w:rsidR="00026ADA" w:rsidRPr="00750094" w:rsidRDefault="00026ADA" w:rsidP="006E432B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96,3</w:t>
            </w:r>
          </w:p>
        </w:tc>
        <w:tc>
          <w:tcPr>
            <w:tcW w:w="2408" w:type="dxa"/>
            <w:vAlign w:val="bottom"/>
          </w:tcPr>
          <w:p w:rsidR="00026ADA" w:rsidRPr="00750094" w:rsidRDefault="00026ADA" w:rsidP="006E432B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92,1</w:t>
            </w:r>
          </w:p>
        </w:tc>
      </w:tr>
      <w:tr w:rsidR="00026ADA" w:rsidRPr="00750094" w:rsidTr="0052084E">
        <w:trPr>
          <w:jc w:val="center"/>
        </w:trPr>
        <w:tc>
          <w:tcPr>
            <w:tcW w:w="3698" w:type="dxa"/>
          </w:tcPr>
          <w:p w:rsidR="00026ADA" w:rsidRPr="00750094" w:rsidRDefault="00026ADA" w:rsidP="006E432B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540" w:type="dxa"/>
            <w:vAlign w:val="bottom"/>
          </w:tcPr>
          <w:p w:rsidR="00026ADA" w:rsidRPr="00750094" w:rsidRDefault="00026ADA" w:rsidP="006E432B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547,7</w:t>
            </w:r>
          </w:p>
        </w:tc>
        <w:tc>
          <w:tcPr>
            <w:tcW w:w="1935" w:type="dxa"/>
            <w:vAlign w:val="bottom"/>
          </w:tcPr>
          <w:p w:rsidR="00026ADA" w:rsidRPr="00750094" w:rsidRDefault="00026ADA" w:rsidP="006E432B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111,7</w:t>
            </w:r>
          </w:p>
        </w:tc>
        <w:tc>
          <w:tcPr>
            <w:tcW w:w="2408" w:type="dxa"/>
            <w:vAlign w:val="bottom"/>
          </w:tcPr>
          <w:p w:rsidR="00026ADA" w:rsidRPr="00750094" w:rsidRDefault="00026ADA" w:rsidP="006E432B">
            <w:pPr>
              <w:tabs>
                <w:tab w:val="decimal" w:pos="1134"/>
              </w:tabs>
              <w:rPr>
                <w:rFonts w:eastAsia="Calibri"/>
                <w:szCs w:val="24"/>
                <w:highlight w:val="yellow"/>
              </w:rPr>
            </w:pPr>
            <w:r w:rsidRPr="004A289E">
              <w:rPr>
                <w:rFonts w:eastAsia="Calibri"/>
                <w:szCs w:val="24"/>
              </w:rPr>
              <w:t>98,8</w:t>
            </w:r>
          </w:p>
        </w:tc>
      </w:tr>
    </w:tbl>
    <w:p w:rsidR="00026ADA" w:rsidRPr="00CC524B" w:rsidRDefault="00026ADA" w:rsidP="00026ADA">
      <w:pPr>
        <w:ind w:firstLine="709"/>
        <w:jc w:val="both"/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 w:rsidRPr="00B41E61">
        <w:rPr>
          <w:rFonts w:eastAsia="Calibri"/>
          <w:sz w:val="28"/>
          <w:szCs w:val="28"/>
        </w:rPr>
        <w:t>В сельскохозяйственных организациях в январе-июле 2017 года по сра</w:t>
      </w:r>
      <w:r w:rsidRPr="00B41E61">
        <w:rPr>
          <w:rFonts w:eastAsia="Calibri"/>
          <w:sz w:val="28"/>
          <w:szCs w:val="28"/>
        </w:rPr>
        <w:t>в</w:t>
      </w:r>
      <w:r w:rsidRPr="00B41E61">
        <w:rPr>
          <w:rFonts w:eastAsia="Calibri"/>
          <w:sz w:val="28"/>
          <w:szCs w:val="28"/>
        </w:rPr>
        <w:t>нению с январем-июлем 2016 года производство скота и птицы на убой (в ж</w:t>
      </w:r>
      <w:r w:rsidRPr="00B41E61">
        <w:rPr>
          <w:rFonts w:eastAsia="Calibri"/>
          <w:sz w:val="28"/>
          <w:szCs w:val="28"/>
        </w:rPr>
        <w:t>и</w:t>
      </w:r>
      <w:r w:rsidRPr="00B41E61">
        <w:rPr>
          <w:rFonts w:eastAsia="Calibri"/>
          <w:sz w:val="28"/>
          <w:szCs w:val="28"/>
        </w:rPr>
        <w:t>вом весе) увеличилось на 2,8 процента, молока – на 2,5 процента, яиц – на 16,8 процента.</w:t>
      </w:r>
    </w:p>
    <w:p w:rsidR="00026ADA" w:rsidRPr="00304EBE" w:rsidRDefault="00026ADA" w:rsidP="00026ADA">
      <w:pPr>
        <w:pStyle w:val="120"/>
        <w:ind w:firstLine="709"/>
        <w:jc w:val="both"/>
        <w:rPr>
          <w:sz w:val="28"/>
          <w:szCs w:val="28"/>
        </w:rPr>
      </w:pPr>
      <w:r w:rsidRPr="000C6342">
        <w:rPr>
          <w:sz w:val="28"/>
          <w:szCs w:val="28"/>
        </w:rPr>
        <w:t xml:space="preserve">Надой молока на одну корову </w:t>
      </w:r>
      <w:r w:rsidRPr="000C6342">
        <w:rPr>
          <w:sz w:val="28"/>
        </w:rPr>
        <w:t xml:space="preserve">в сельскохозяйственных организациях </w:t>
      </w:r>
      <w:r w:rsidRPr="000C6342">
        <w:rPr>
          <w:sz w:val="28"/>
          <w:szCs w:val="28"/>
        </w:rPr>
        <w:t>(без</w:t>
      </w:r>
      <w:r w:rsidRPr="00304EBE">
        <w:rPr>
          <w:sz w:val="28"/>
          <w:szCs w:val="28"/>
        </w:rPr>
        <w:t xml:space="preserve"> субъектов малого предпринимательства) в январе-</w:t>
      </w:r>
      <w:r>
        <w:rPr>
          <w:sz w:val="28"/>
          <w:szCs w:val="28"/>
        </w:rPr>
        <w:t>июле</w:t>
      </w:r>
      <w:r w:rsidRPr="00304EBE">
        <w:rPr>
          <w:sz w:val="28"/>
          <w:szCs w:val="28"/>
        </w:rPr>
        <w:t xml:space="preserve"> 2017 года составлял </w:t>
      </w:r>
      <w:r>
        <w:rPr>
          <w:sz w:val="28"/>
          <w:szCs w:val="28"/>
        </w:rPr>
        <w:t>2941</w:t>
      </w:r>
      <w:r w:rsidRPr="00304EBE">
        <w:rPr>
          <w:sz w:val="28"/>
          <w:szCs w:val="28"/>
        </w:rPr>
        <w:t xml:space="preserve"> килограмм (в январе-</w:t>
      </w:r>
      <w:r>
        <w:rPr>
          <w:sz w:val="28"/>
          <w:szCs w:val="28"/>
        </w:rPr>
        <w:t>июле</w:t>
      </w:r>
      <w:r w:rsidRPr="00304EBE">
        <w:rPr>
          <w:sz w:val="28"/>
          <w:szCs w:val="28"/>
        </w:rPr>
        <w:t xml:space="preserve"> 2016 года </w:t>
      </w:r>
      <w:r w:rsidRPr="00304EBE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2740</w:t>
      </w:r>
      <w:r w:rsidRPr="00304EBE">
        <w:rPr>
          <w:sz w:val="28"/>
          <w:szCs w:val="28"/>
        </w:rPr>
        <w:t xml:space="preserve"> килограммов), </w:t>
      </w:r>
      <w:bookmarkEnd w:id="58"/>
      <w:bookmarkEnd w:id="59"/>
      <w:bookmarkEnd w:id="60"/>
      <w:r w:rsidRPr="00304EBE">
        <w:rPr>
          <w:sz w:val="28"/>
          <w:szCs w:val="28"/>
        </w:rPr>
        <w:t>средняя яйц</w:t>
      </w:r>
      <w:r w:rsidRPr="00304EBE">
        <w:rPr>
          <w:sz w:val="28"/>
          <w:szCs w:val="28"/>
        </w:rPr>
        <w:t>е</w:t>
      </w:r>
      <w:r w:rsidRPr="00304EBE">
        <w:rPr>
          <w:sz w:val="28"/>
          <w:szCs w:val="28"/>
        </w:rPr>
        <w:t xml:space="preserve">носкость одной курицы-несушки – </w:t>
      </w:r>
      <w:r>
        <w:rPr>
          <w:sz w:val="28"/>
          <w:szCs w:val="28"/>
        </w:rPr>
        <w:t>177</w:t>
      </w:r>
      <w:r w:rsidRPr="00304EBE">
        <w:rPr>
          <w:sz w:val="28"/>
          <w:szCs w:val="28"/>
        </w:rPr>
        <w:t xml:space="preserve"> штук яиц (в январе-</w:t>
      </w:r>
      <w:r>
        <w:rPr>
          <w:sz w:val="28"/>
          <w:szCs w:val="28"/>
        </w:rPr>
        <w:t>июле</w:t>
      </w:r>
      <w:r w:rsidRPr="00304EBE">
        <w:rPr>
          <w:sz w:val="28"/>
          <w:szCs w:val="28"/>
        </w:rPr>
        <w:t xml:space="preserve"> 2016 года – </w:t>
      </w:r>
      <w:r>
        <w:rPr>
          <w:sz w:val="28"/>
          <w:szCs w:val="28"/>
        </w:rPr>
        <w:t>162</w:t>
      </w:r>
      <w:r w:rsidRPr="00304EBE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304EBE">
        <w:rPr>
          <w:sz w:val="28"/>
          <w:szCs w:val="28"/>
        </w:rPr>
        <w:t>).</w:t>
      </w:r>
    </w:p>
    <w:p w:rsidR="00026ADA" w:rsidRPr="00304EBE" w:rsidRDefault="00026ADA" w:rsidP="00026ADA">
      <w:pPr>
        <w:pStyle w:val="120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январе-</w:t>
      </w:r>
      <w:r>
        <w:rPr>
          <w:sz w:val="28"/>
          <w:szCs w:val="28"/>
        </w:rPr>
        <w:t>июле</w:t>
      </w:r>
      <w:r w:rsidRPr="00304EBE">
        <w:rPr>
          <w:sz w:val="28"/>
          <w:szCs w:val="28"/>
        </w:rPr>
        <w:t xml:space="preserve"> 2017 года по сравнению с январем-</w:t>
      </w:r>
      <w:r>
        <w:rPr>
          <w:sz w:val="28"/>
          <w:szCs w:val="28"/>
        </w:rPr>
        <w:t>июлем</w:t>
      </w:r>
      <w:r w:rsidRPr="00304EBE">
        <w:rPr>
          <w:sz w:val="28"/>
          <w:szCs w:val="28"/>
        </w:rPr>
        <w:t xml:space="preserve"> 2016 года в структуре производства скота и птицы на убой (в живом весе) в сельскохозя</w:t>
      </w:r>
      <w:r w:rsidRPr="00304EBE">
        <w:rPr>
          <w:sz w:val="28"/>
          <w:szCs w:val="28"/>
        </w:rPr>
        <w:t>й</w:t>
      </w:r>
      <w:r w:rsidRPr="009B1234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9B1234">
        <w:rPr>
          <w:sz w:val="28"/>
        </w:rPr>
        <w:t xml:space="preserve">при снижении доли производства мяса </w:t>
      </w:r>
      <w:r w:rsidRPr="009B1234">
        <w:rPr>
          <w:sz w:val="28"/>
          <w:szCs w:val="28"/>
        </w:rPr>
        <w:t>крупного р</w:t>
      </w:r>
      <w:r w:rsidRPr="009B1234">
        <w:rPr>
          <w:sz w:val="28"/>
          <w:szCs w:val="28"/>
        </w:rPr>
        <w:t>о</w:t>
      </w:r>
      <w:r w:rsidRPr="009B1234">
        <w:rPr>
          <w:sz w:val="28"/>
          <w:szCs w:val="28"/>
        </w:rPr>
        <w:t xml:space="preserve">гатого скота и </w:t>
      </w:r>
      <w:r w:rsidRPr="009B1234">
        <w:rPr>
          <w:sz w:val="28"/>
        </w:rPr>
        <w:t>птицы.</w:t>
      </w:r>
    </w:p>
    <w:p w:rsidR="00026ADA" w:rsidRPr="00026ADA" w:rsidRDefault="00026ADA" w:rsidP="00026ADA">
      <w:pPr>
        <w:pStyle w:val="120"/>
        <w:rPr>
          <w:b/>
        </w:rPr>
      </w:pPr>
    </w:p>
    <w:p w:rsidR="00026ADA" w:rsidRDefault="00026ADA" w:rsidP="00026ADA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</w:t>
      </w:r>
      <w:r>
        <w:rPr>
          <w:rFonts w:ascii="Arial" w:eastAsia="Arial Unicode MS" w:hAnsi="Arial" w:cs="Arial"/>
          <w:b/>
          <w:sz w:val="28"/>
          <w:szCs w:val="28"/>
        </w:rPr>
        <w:t>ных видов скота и птицы на убой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026ADA" w:rsidRPr="00026ADA" w:rsidRDefault="00026ADA" w:rsidP="00026ADA">
      <w:pPr>
        <w:pStyle w:val="120"/>
        <w:rPr>
          <w:rFonts w:ascii="Arial" w:eastAsia="Arial Unicode MS" w:hAnsi="Arial" w:cs="Arial"/>
          <w:sz w:val="10"/>
          <w:szCs w:val="10"/>
        </w:rPr>
      </w:pPr>
    </w:p>
    <w:tbl>
      <w:tblPr>
        <w:tblW w:w="9809" w:type="dxa"/>
        <w:jc w:val="center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8"/>
        <w:gridCol w:w="1258"/>
        <w:gridCol w:w="1250"/>
        <w:gridCol w:w="1418"/>
        <w:gridCol w:w="1527"/>
        <w:gridCol w:w="1528"/>
      </w:tblGrid>
      <w:tr w:rsidR="00026ADA" w:rsidRPr="00750094" w:rsidTr="006E432B">
        <w:trPr>
          <w:jc w:val="center"/>
        </w:trPr>
        <w:tc>
          <w:tcPr>
            <w:tcW w:w="2828" w:type="dxa"/>
            <w:vMerge w:val="restart"/>
          </w:tcPr>
          <w:p w:rsidR="00026ADA" w:rsidRPr="00750094" w:rsidRDefault="00026ADA" w:rsidP="00DC75B4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026ADA" w:rsidRPr="00750094" w:rsidRDefault="00026ADA" w:rsidP="00026ADA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-июль</w:t>
            </w:r>
            <w:r w:rsidRPr="00750094">
              <w:rPr>
                <w:rFonts w:eastAsia="Calibri"/>
                <w:szCs w:val="24"/>
              </w:rPr>
              <w:t xml:space="preserve"> 2017 г.</w:t>
            </w:r>
          </w:p>
        </w:tc>
        <w:tc>
          <w:tcPr>
            <w:tcW w:w="3055" w:type="dxa"/>
            <w:gridSpan w:val="2"/>
            <w:vAlign w:val="center"/>
          </w:tcPr>
          <w:p w:rsidR="00026ADA" w:rsidRPr="00750094" w:rsidRDefault="00026ADA" w:rsidP="00026ADA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026ADA" w:rsidRPr="00750094" w:rsidTr="006E432B">
        <w:trPr>
          <w:trHeight w:val="1224"/>
          <w:jc w:val="center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026ADA" w:rsidRPr="00750094" w:rsidRDefault="00026ADA" w:rsidP="00DC75B4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26ADA" w:rsidRPr="00B312C1" w:rsidRDefault="00026ADA" w:rsidP="00026ADA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26ADA" w:rsidRPr="00B312C1" w:rsidRDefault="00026ADA" w:rsidP="00026ADA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 xml:space="preserve">в % к </w:t>
            </w:r>
            <w:r w:rsidRPr="00B312C1">
              <w:rPr>
                <w:rFonts w:eastAsia="Calibri"/>
                <w:szCs w:val="24"/>
              </w:rPr>
              <w:br/>
              <w:t>январю-ию</w:t>
            </w:r>
            <w:r>
              <w:rPr>
                <w:rFonts w:eastAsia="Calibri"/>
                <w:szCs w:val="24"/>
              </w:rPr>
              <w:t>л</w:t>
            </w:r>
            <w:r w:rsidRPr="00B312C1">
              <w:rPr>
                <w:rFonts w:eastAsia="Calibri"/>
                <w:szCs w:val="24"/>
              </w:rPr>
              <w:t>ю</w:t>
            </w:r>
            <w:r w:rsidRPr="00B312C1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ADA" w:rsidRPr="00B312C1" w:rsidRDefault="00026ADA" w:rsidP="006E432B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26ADA" w:rsidRPr="00B312C1" w:rsidRDefault="00026ADA" w:rsidP="00026ADA">
            <w:pPr>
              <w:jc w:val="center"/>
              <w:rPr>
                <w:rFonts w:eastAsia="Calibri"/>
                <w:b/>
                <w:szCs w:val="24"/>
              </w:rPr>
            </w:pPr>
            <w:r w:rsidRPr="00B312C1">
              <w:rPr>
                <w:rFonts w:eastAsia="Calibri"/>
                <w:szCs w:val="24"/>
              </w:rPr>
              <w:t>январь-ию</w:t>
            </w:r>
            <w:r>
              <w:rPr>
                <w:rFonts w:eastAsia="Calibri"/>
                <w:szCs w:val="24"/>
              </w:rPr>
              <w:t>л</w:t>
            </w:r>
            <w:r w:rsidRPr="00B312C1">
              <w:rPr>
                <w:rFonts w:eastAsia="Calibri"/>
                <w:szCs w:val="24"/>
              </w:rPr>
              <w:t>ь</w:t>
            </w:r>
            <w:r w:rsidRPr="00B312C1">
              <w:rPr>
                <w:rFonts w:eastAsia="Calibri"/>
                <w:szCs w:val="24"/>
              </w:rPr>
              <w:br/>
              <w:t xml:space="preserve">2016 г. в % </w:t>
            </w:r>
            <w:r w:rsidRPr="00B312C1">
              <w:rPr>
                <w:rFonts w:eastAsia="Calibri"/>
                <w:szCs w:val="24"/>
              </w:rPr>
              <w:br/>
              <w:t>к январю-ию</w:t>
            </w:r>
            <w:r>
              <w:rPr>
                <w:rFonts w:eastAsia="Calibri"/>
                <w:szCs w:val="24"/>
              </w:rPr>
              <w:t>л</w:t>
            </w:r>
            <w:r w:rsidRPr="00B312C1">
              <w:rPr>
                <w:rFonts w:eastAsia="Calibri"/>
                <w:szCs w:val="24"/>
              </w:rPr>
              <w:t>ю</w:t>
            </w:r>
            <w:r w:rsidRPr="00B312C1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026ADA" w:rsidRPr="00B312C1" w:rsidRDefault="00026ADA" w:rsidP="006E432B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объеме производс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ва за соо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ветству</w:t>
            </w:r>
            <w:r w:rsidRPr="00B312C1">
              <w:rPr>
                <w:rFonts w:eastAsia="Calibri"/>
                <w:szCs w:val="24"/>
              </w:rPr>
              <w:t>ю</w:t>
            </w:r>
            <w:r w:rsidRPr="00B312C1">
              <w:rPr>
                <w:rFonts w:eastAsia="Calibri"/>
                <w:szCs w:val="24"/>
              </w:rPr>
              <w:t xml:space="preserve">щий период </w:t>
            </w:r>
            <w:r w:rsidRPr="00B312C1">
              <w:rPr>
                <w:rFonts w:eastAsia="Calibri"/>
                <w:szCs w:val="24"/>
              </w:rPr>
              <w:br/>
              <w:t>2016 г.,</w:t>
            </w:r>
            <w:r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t>%</w:t>
            </w:r>
          </w:p>
        </w:tc>
      </w:tr>
      <w:tr w:rsidR="00026ADA" w:rsidRPr="00750094" w:rsidTr="006E432B">
        <w:trPr>
          <w:jc w:val="center"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DA" w:rsidRPr="00750094" w:rsidRDefault="00026ADA" w:rsidP="006E432B">
            <w:pPr>
              <w:pStyle w:val="12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DC75B4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93,9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ADA" w:rsidRPr="00FA6EF2" w:rsidRDefault="00026ADA" w:rsidP="00DC75B4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102,</w:t>
            </w:r>
            <w:r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DC75B4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ADA" w:rsidRPr="005812F1" w:rsidRDefault="00026ADA" w:rsidP="00DC75B4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108,0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DC75B4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026ADA" w:rsidRPr="00750094" w:rsidTr="006E432B">
        <w:trPr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26ADA" w:rsidRPr="00750094" w:rsidRDefault="00026ADA" w:rsidP="006E432B">
            <w:pPr>
              <w:pStyle w:val="120"/>
              <w:spacing w:line="216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812F1" w:rsidRDefault="00026ADA" w:rsidP="006E432B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6ADA" w:rsidRPr="00750094" w:rsidTr="006E432B">
        <w:trPr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26ADA" w:rsidRPr="00750094" w:rsidRDefault="00026ADA" w:rsidP="006E432B">
            <w:pPr>
              <w:pStyle w:val="120"/>
              <w:ind w:firstLine="21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11,9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812F1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13,8</w:t>
            </w:r>
          </w:p>
        </w:tc>
      </w:tr>
      <w:tr w:rsidR="00026ADA" w:rsidRPr="00750094" w:rsidTr="006E432B">
        <w:trPr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26ADA" w:rsidRPr="00750094" w:rsidRDefault="00026ADA" w:rsidP="006E432B">
            <w:pPr>
              <w:pStyle w:val="120"/>
              <w:ind w:firstLine="21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46,1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812F1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43,4</w:t>
            </w:r>
          </w:p>
        </w:tc>
      </w:tr>
      <w:tr w:rsidR="00026ADA" w:rsidRPr="00750094" w:rsidTr="006E432B">
        <w:trPr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26ADA" w:rsidRPr="00750094" w:rsidRDefault="00026ADA" w:rsidP="006E432B">
            <w:pPr>
              <w:pStyle w:val="120"/>
              <w:ind w:firstLine="21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38,7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5812F1" w:rsidRDefault="00026ADA" w:rsidP="006E432B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117,4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DA" w:rsidRPr="00750094" w:rsidRDefault="00026ADA" w:rsidP="006E432B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42,7</w:t>
            </w:r>
          </w:p>
        </w:tc>
      </w:tr>
    </w:tbl>
    <w:p w:rsidR="001A7B43" w:rsidRPr="00883AAB" w:rsidRDefault="001A7B43" w:rsidP="001A7B43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883AAB">
        <w:rPr>
          <w:rFonts w:ascii="Arial" w:hAnsi="Arial"/>
          <w:b/>
          <w:sz w:val="28"/>
        </w:rPr>
        <w:lastRenderedPageBreak/>
        <w:t>1.3. Строительство</w:t>
      </w:r>
    </w:p>
    <w:p w:rsidR="00DD7576" w:rsidRPr="00D44775" w:rsidRDefault="00DD7576" w:rsidP="00DD7576">
      <w:pPr>
        <w:tabs>
          <w:tab w:val="left" w:pos="709"/>
        </w:tabs>
        <w:ind w:firstLine="720"/>
        <w:jc w:val="both"/>
        <w:rPr>
          <w:sz w:val="16"/>
          <w:szCs w:val="16"/>
        </w:rPr>
      </w:pPr>
    </w:p>
    <w:p w:rsidR="00DD7576" w:rsidRPr="002F475A" w:rsidRDefault="00DD7576" w:rsidP="00DD7576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2F475A">
        <w:rPr>
          <w:b/>
          <w:spacing w:val="-4"/>
          <w:sz w:val="28"/>
        </w:rPr>
        <w:t xml:space="preserve">Строительная деятельность. </w:t>
      </w:r>
      <w:r w:rsidRPr="002F475A">
        <w:rPr>
          <w:spacing w:val="-4"/>
          <w:sz w:val="28"/>
        </w:rPr>
        <w:t xml:space="preserve"> Объем работ, выполненных по виду экон</w:t>
      </w:r>
      <w:r w:rsidRPr="002F475A">
        <w:rPr>
          <w:spacing w:val="-4"/>
          <w:sz w:val="28"/>
        </w:rPr>
        <w:t>о</w:t>
      </w:r>
      <w:r w:rsidRPr="002F475A">
        <w:rPr>
          <w:spacing w:val="-4"/>
          <w:sz w:val="28"/>
        </w:rPr>
        <w:t>мической деятельности «Строительство»</w:t>
      </w:r>
      <w:r w:rsidRPr="002F475A">
        <w:rPr>
          <w:spacing w:val="-4"/>
          <w:vertAlign w:val="superscript"/>
        </w:rPr>
        <w:t xml:space="preserve"> 1)</w:t>
      </w:r>
      <w:r w:rsidRPr="002F475A">
        <w:rPr>
          <w:spacing w:val="-4"/>
        </w:rPr>
        <w:t xml:space="preserve">, </w:t>
      </w:r>
      <w:r w:rsidRPr="002F475A">
        <w:rPr>
          <w:spacing w:val="-4"/>
          <w:sz w:val="28"/>
        </w:rPr>
        <w:t xml:space="preserve">в </w:t>
      </w:r>
      <w:r>
        <w:rPr>
          <w:spacing w:val="-4"/>
          <w:sz w:val="28"/>
        </w:rPr>
        <w:t>июле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7</w:t>
      </w:r>
      <w:r w:rsidRPr="002F475A">
        <w:rPr>
          <w:spacing w:val="-4"/>
          <w:sz w:val="28"/>
        </w:rPr>
        <w:t xml:space="preserve"> года составлял  </w:t>
      </w:r>
      <w:r>
        <w:rPr>
          <w:spacing w:val="-4"/>
          <w:sz w:val="28"/>
        </w:rPr>
        <w:t>4992,9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84,6</w:t>
      </w:r>
      <w:r w:rsidRPr="002F475A">
        <w:rPr>
          <w:spacing w:val="-4"/>
          <w:sz w:val="28"/>
        </w:rPr>
        <w:t xml:space="preserve"> процента к соответствующему периоду предыдущего года, </w:t>
      </w:r>
      <w:r>
        <w:rPr>
          <w:spacing w:val="-4"/>
          <w:sz w:val="28"/>
        </w:rPr>
        <w:br/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июле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7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24385,0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93,9</w:t>
      </w:r>
      <w:r w:rsidRPr="002F475A">
        <w:rPr>
          <w:spacing w:val="-4"/>
          <w:sz w:val="28"/>
        </w:rPr>
        <w:t xml:space="preserve"> процента.</w:t>
      </w:r>
    </w:p>
    <w:p w:rsidR="00DD7576" w:rsidRPr="00D44775" w:rsidRDefault="00DD7576" w:rsidP="00DD7576">
      <w:pPr>
        <w:jc w:val="both"/>
        <w:rPr>
          <w:rFonts w:ascii="Arial" w:hAnsi="Arial"/>
          <w:b/>
          <w:sz w:val="16"/>
          <w:szCs w:val="16"/>
        </w:rPr>
      </w:pPr>
    </w:p>
    <w:p w:rsidR="00DD7576" w:rsidRDefault="00DD7576" w:rsidP="00DD7576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C13B2A">
        <w:rPr>
          <w:vertAlign w:val="superscript"/>
        </w:rPr>
        <w:t xml:space="preserve"> </w:t>
      </w:r>
      <w:r w:rsidRPr="00E723CF">
        <w:rPr>
          <w:rFonts w:ascii="Arial" w:hAnsi="Arial" w:cs="Arial"/>
          <w:sz w:val="28"/>
          <w:szCs w:val="28"/>
          <w:vertAlign w:val="superscript"/>
        </w:rPr>
        <w:t>1)</w:t>
      </w:r>
    </w:p>
    <w:p w:rsidR="00DD7576" w:rsidRPr="001F4A08" w:rsidRDefault="00DD7576" w:rsidP="00DD7576">
      <w:pPr>
        <w:widowControl w:val="0"/>
        <w:tabs>
          <w:tab w:val="left" w:pos="709"/>
        </w:tabs>
        <w:jc w:val="center"/>
        <w:rPr>
          <w:rFonts w:ascii="Arial" w:hAnsi="Arial"/>
          <w:b/>
          <w:sz w:val="20"/>
        </w:rPr>
      </w:pPr>
    </w:p>
    <w:p w:rsidR="00DD7576" w:rsidRPr="00131848" w:rsidRDefault="00DD7576" w:rsidP="00DD7576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DD7576" w:rsidTr="00DC75B4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6" w:rsidRDefault="00DD7576" w:rsidP="00DC75B4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DD7576" w:rsidTr="00DC75B4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Default="00DD7576" w:rsidP="00DC75B4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 xml:space="preserve">периоду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DD7576" w:rsidTr="00DC75B4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1177,8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D223D5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47,8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21,8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2215,5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185,0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2757,1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60,5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126,4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6150,3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62,7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36,7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2619,6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79,7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97,4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4967,9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121,1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193,8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5016,3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93,9</w:t>
            </w:r>
          </w:p>
        </w:tc>
      </w:tr>
      <w:tr w:rsidR="00DD7576" w:rsidTr="00DC75B4">
        <w:trPr>
          <w:trHeight w:val="17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12603,8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97,2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в 2,0 р.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18754,1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5188,5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111,3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23942,6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86,7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6565,4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112,8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124,6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6208,3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93,2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17962,1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137,4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36716,2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91,5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6556,6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102,3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104,6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6327,4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118,5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98,6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7749,6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124,1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20633,6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109,0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115,8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1D7755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 xml:space="preserve">декабрь 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57349,9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DD7576" w:rsidTr="00DC75B4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1321,5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D223D5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21301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16,7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2512,8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100,0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186,4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2458,2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100,0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6292,4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31,0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3665,5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118,6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146,5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3996,4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107,6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5437,8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135,3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13099,7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98,1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в 2,1 р.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19392,1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spacing w:line="247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4992,9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84,6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92,1</w:t>
            </w:r>
          </w:p>
        </w:tc>
      </w:tr>
      <w:tr w:rsidR="00DD7576" w:rsidTr="00DC75B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Pr="00486E1D" w:rsidRDefault="00DD7576" w:rsidP="00DC75B4">
            <w:pPr>
              <w:spacing w:line="247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026"/>
              </w:tabs>
              <w:spacing w:line="247" w:lineRule="auto"/>
            </w:pPr>
            <w:r>
              <w:t>24385,0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264"/>
              </w:tabs>
              <w:spacing w:line="247" w:lineRule="auto"/>
              <w:ind w:left="459"/>
            </w:pPr>
            <w:r>
              <w:t>93,9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D7576" w:rsidRDefault="00DD7576" w:rsidP="00DC75B4">
            <w:pPr>
              <w:tabs>
                <w:tab w:val="decimal" w:pos="1381"/>
              </w:tabs>
              <w:spacing w:line="247" w:lineRule="auto"/>
              <w:ind w:left="459"/>
            </w:pPr>
            <w:r>
              <w:t>-</w:t>
            </w:r>
          </w:p>
        </w:tc>
      </w:tr>
      <w:tr w:rsidR="001A7B43" w:rsidTr="00DC75B4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A7B43" w:rsidRPr="001A7B43" w:rsidRDefault="001A7B43" w:rsidP="001A7B43">
            <w:pPr>
              <w:rPr>
                <w:sz w:val="12"/>
                <w:szCs w:val="12"/>
                <w:vertAlign w:val="superscript"/>
              </w:rPr>
            </w:pPr>
          </w:p>
          <w:p w:rsidR="001A7B43" w:rsidRPr="004654F4" w:rsidRDefault="001A7B43" w:rsidP="001A7B43"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1A7B43" w:rsidRDefault="001A7B43" w:rsidP="001A7B43">
            <w:pPr>
              <w:tabs>
                <w:tab w:val="left" w:pos="709"/>
              </w:tabs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1A7B43" w:rsidRDefault="001A7B43" w:rsidP="001A7B43">
            <w:pPr>
              <w:tabs>
                <w:tab w:val="left" w:pos="709"/>
              </w:tabs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 xml:space="preserve">) </w:t>
            </w:r>
            <w:r w:rsidRPr="004654F4">
              <w:t>Предварительные данные.</w:t>
            </w:r>
          </w:p>
        </w:tc>
      </w:tr>
    </w:tbl>
    <w:p w:rsidR="00DD7576" w:rsidRDefault="00DD7576" w:rsidP="00DD7576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DD7576" w:rsidRPr="00DF4D5D" w:rsidRDefault="00DD7576" w:rsidP="00DD7576">
      <w:pPr>
        <w:ind w:right="-57" w:firstLine="720"/>
        <w:jc w:val="both"/>
        <w:rPr>
          <w:color w:val="FF6600"/>
          <w:spacing w:val="-4"/>
          <w:sz w:val="28"/>
          <w:szCs w:val="28"/>
        </w:rPr>
      </w:pPr>
      <w:r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DF4D5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DF4D5D">
        <w:rPr>
          <w:spacing w:val="-4"/>
          <w:sz w:val="28"/>
          <w:szCs w:val="28"/>
        </w:rPr>
        <w:t xml:space="preserve">Организациями всех форм собственности и индивидуальными застройщиками </w:t>
      </w:r>
      <w:r w:rsidRPr="00DF4D5D">
        <w:rPr>
          <w:spacing w:val="-4"/>
          <w:sz w:val="28"/>
        </w:rPr>
        <w:t>в январе-</w:t>
      </w:r>
      <w:r>
        <w:rPr>
          <w:spacing w:val="-4"/>
          <w:sz w:val="28"/>
        </w:rPr>
        <w:t>июле</w:t>
      </w:r>
      <w:r w:rsidRPr="00DF4D5D">
        <w:rPr>
          <w:spacing w:val="-4"/>
          <w:sz w:val="28"/>
        </w:rPr>
        <w:t xml:space="preserve"> </w:t>
      </w:r>
      <w:r w:rsidRPr="00DF4D5D">
        <w:rPr>
          <w:spacing w:val="-4"/>
          <w:sz w:val="28"/>
          <w:szCs w:val="28"/>
        </w:rPr>
        <w:t xml:space="preserve">2017 года введено в действие </w:t>
      </w:r>
      <w:r>
        <w:rPr>
          <w:spacing w:val="-4"/>
          <w:sz w:val="28"/>
          <w:szCs w:val="28"/>
        </w:rPr>
        <w:t>3785</w:t>
      </w:r>
      <w:r w:rsidRPr="00DF4D5D">
        <w:rPr>
          <w:spacing w:val="-4"/>
          <w:sz w:val="28"/>
          <w:szCs w:val="28"/>
        </w:rPr>
        <w:t xml:space="preserve"> квартир  общей площадью </w:t>
      </w:r>
      <w:r>
        <w:rPr>
          <w:spacing w:val="-4"/>
          <w:sz w:val="28"/>
          <w:szCs w:val="28"/>
        </w:rPr>
        <w:t>247,8</w:t>
      </w:r>
      <w:r w:rsidRPr="00DF4D5D">
        <w:rPr>
          <w:spacing w:val="-4"/>
          <w:sz w:val="28"/>
          <w:szCs w:val="28"/>
        </w:rPr>
        <w:t xml:space="preserve"> тыс. кв. метров. Индивидуальными застро</w:t>
      </w:r>
      <w:r w:rsidRPr="00DF4D5D">
        <w:rPr>
          <w:spacing w:val="-4"/>
          <w:sz w:val="28"/>
          <w:szCs w:val="28"/>
        </w:rPr>
        <w:t>й</w:t>
      </w:r>
      <w:r w:rsidRPr="00DF4D5D">
        <w:rPr>
          <w:spacing w:val="-4"/>
          <w:sz w:val="28"/>
          <w:szCs w:val="28"/>
        </w:rPr>
        <w:t>щиками введен</w:t>
      </w:r>
      <w:r>
        <w:rPr>
          <w:spacing w:val="-4"/>
          <w:sz w:val="28"/>
          <w:szCs w:val="28"/>
        </w:rPr>
        <w:t>ы</w:t>
      </w:r>
      <w:r w:rsidRPr="00DF4D5D">
        <w:rPr>
          <w:spacing w:val="-4"/>
          <w:sz w:val="28"/>
          <w:szCs w:val="28"/>
        </w:rPr>
        <w:t xml:space="preserve"> в действие </w:t>
      </w:r>
      <w:r>
        <w:rPr>
          <w:spacing w:val="-4"/>
          <w:sz w:val="28"/>
          <w:szCs w:val="28"/>
        </w:rPr>
        <w:t>474</w:t>
      </w:r>
      <w:r w:rsidRPr="00DF4D5D">
        <w:rPr>
          <w:spacing w:val="-4"/>
          <w:sz w:val="28"/>
          <w:szCs w:val="28"/>
        </w:rPr>
        <w:t xml:space="preserve"> квартир</w:t>
      </w:r>
      <w:r>
        <w:rPr>
          <w:spacing w:val="-4"/>
          <w:sz w:val="28"/>
          <w:szCs w:val="28"/>
        </w:rPr>
        <w:t>ы</w:t>
      </w:r>
      <w:r w:rsidRPr="00DF4D5D">
        <w:rPr>
          <w:spacing w:val="-4"/>
          <w:sz w:val="28"/>
          <w:szCs w:val="28"/>
        </w:rPr>
        <w:t xml:space="preserve"> общей площадью </w:t>
      </w:r>
      <w:r>
        <w:rPr>
          <w:spacing w:val="-4"/>
          <w:sz w:val="28"/>
          <w:szCs w:val="28"/>
        </w:rPr>
        <w:t>66,4</w:t>
      </w:r>
      <w:r w:rsidRPr="00DF4D5D">
        <w:rPr>
          <w:spacing w:val="-4"/>
          <w:sz w:val="28"/>
          <w:szCs w:val="28"/>
        </w:rPr>
        <w:t xml:space="preserve"> тыс. кв. метров. </w:t>
      </w:r>
    </w:p>
    <w:p w:rsidR="00DD7576" w:rsidRPr="007C1A84" w:rsidRDefault="00DD7576" w:rsidP="00DD7576">
      <w:pPr>
        <w:pStyle w:val="120"/>
        <w:spacing w:line="22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7576" w:rsidRDefault="00DD7576" w:rsidP="00DD7576">
      <w:pPr>
        <w:pStyle w:val="120"/>
        <w:spacing w:line="22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DD7576" w:rsidRPr="007C1A84" w:rsidRDefault="00DD7576" w:rsidP="00DD7576">
      <w:pPr>
        <w:pStyle w:val="120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DD7576" w:rsidRPr="006365FE" w:rsidTr="00DC75B4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spacing w:line="22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BC36A0" w:rsidRDefault="00DD7576" w:rsidP="00DC75B4">
            <w:pPr>
              <w:spacing w:line="228" w:lineRule="auto"/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DD7576" w:rsidRPr="006365FE" w:rsidTr="00DC75B4">
        <w:trPr>
          <w:trHeight w:val="1384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BC36A0" w:rsidRDefault="00DD7576" w:rsidP="00DC75B4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ind w:left="-52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BC36A0" w:rsidRDefault="00DD7576" w:rsidP="00DC75B4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76" w:rsidRPr="006365FE" w:rsidRDefault="00DD7576" w:rsidP="00DC75B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D7576" w:rsidRPr="006365FE" w:rsidTr="00DC75B4">
        <w:trPr>
          <w:trHeight w:val="261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DD7576" w:rsidRPr="0054418F" w:rsidRDefault="00DD7576" w:rsidP="0039301B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21301" w:rsidRDefault="00DD7576" w:rsidP="00EC7705">
            <w:pPr>
              <w:spacing w:line="235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DD7576" w:rsidRPr="00421301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21030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31,6</w:t>
            </w:r>
          </w:p>
        </w:tc>
        <w:tc>
          <w:tcPr>
            <w:tcW w:w="1274" w:type="dxa"/>
            <w:vAlign w:val="bottom"/>
          </w:tcPr>
          <w:p w:rsidR="00DD7576" w:rsidRPr="00421301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10,8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6353</w:t>
            </w:r>
          </w:p>
        </w:tc>
        <w:tc>
          <w:tcPr>
            <w:tcW w:w="1563" w:type="dxa"/>
            <w:vAlign w:val="bottom"/>
          </w:tcPr>
          <w:p w:rsidR="00DD7576" w:rsidRPr="00991BED" w:rsidRDefault="00DD7576" w:rsidP="00EC7705">
            <w:pPr>
              <w:tabs>
                <w:tab w:val="decimal" w:pos="749"/>
              </w:tabs>
              <w:spacing w:line="235" w:lineRule="auto"/>
            </w:pPr>
            <w:r w:rsidRPr="00991BED">
              <w:t>42,7</w:t>
            </w:r>
          </w:p>
        </w:tc>
        <w:tc>
          <w:tcPr>
            <w:tcW w:w="1278" w:type="dxa"/>
            <w:vAlign w:val="bottom"/>
          </w:tcPr>
          <w:p w:rsidR="00DD7576" w:rsidRPr="008B6CAC" w:rsidRDefault="00DD7576" w:rsidP="00EC7705">
            <w:pPr>
              <w:tabs>
                <w:tab w:val="decimal" w:pos="601"/>
              </w:tabs>
              <w:spacing w:line="235" w:lineRule="auto"/>
            </w:pPr>
            <w:r w:rsidRPr="008B6CAC">
              <w:t>17,2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41482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в 2,4 р.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197,3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8998</w:t>
            </w:r>
          </w:p>
        </w:tc>
        <w:tc>
          <w:tcPr>
            <w:tcW w:w="1563" w:type="dxa"/>
            <w:vAlign w:val="bottom"/>
          </w:tcPr>
          <w:p w:rsidR="00DD7576" w:rsidRPr="00991BED" w:rsidRDefault="00DD7576" w:rsidP="00EC7705">
            <w:pPr>
              <w:tabs>
                <w:tab w:val="decimal" w:pos="749"/>
              </w:tabs>
              <w:spacing w:line="235" w:lineRule="auto"/>
            </w:pPr>
            <w:r w:rsidRPr="00991BED">
              <w:t>53,8</w:t>
            </w:r>
          </w:p>
        </w:tc>
        <w:tc>
          <w:tcPr>
            <w:tcW w:w="1278" w:type="dxa"/>
            <w:vAlign w:val="bottom"/>
          </w:tcPr>
          <w:p w:rsidR="00DD7576" w:rsidRPr="008B6CAC" w:rsidRDefault="00DD7576" w:rsidP="00EC7705">
            <w:pPr>
              <w:tabs>
                <w:tab w:val="decimal" w:pos="601"/>
              </w:tabs>
              <w:spacing w:line="235" w:lineRule="auto"/>
            </w:pPr>
            <w:r w:rsidRPr="008B6CAC">
              <w:t>141,6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83692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в 2,0 р.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13087</w:t>
            </w:r>
          </w:p>
        </w:tc>
        <w:tc>
          <w:tcPr>
            <w:tcW w:w="1563" w:type="dxa"/>
            <w:vAlign w:val="bottom"/>
          </w:tcPr>
          <w:p w:rsidR="00DD7576" w:rsidRPr="00991BED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50,5</w:t>
            </w:r>
          </w:p>
        </w:tc>
        <w:tc>
          <w:tcPr>
            <w:tcW w:w="1278" w:type="dxa"/>
            <w:vAlign w:val="bottom"/>
          </w:tcPr>
          <w:p w:rsidR="00DD7576" w:rsidRPr="008B6CAC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145,4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146204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116,6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41,5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28438</w:t>
            </w:r>
          </w:p>
        </w:tc>
        <w:tc>
          <w:tcPr>
            <w:tcW w:w="1563" w:type="dxa"/>
            <w:vAlign w:val="bottom"/>
          </w:tcPr>
          <w:p w:rsidR="00DD7576" w:rsidRPr="00991BED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49,4</w:t>
            </w:r>
          </w:p>
        </w:tc>
        <w:tc>
          <w:tcPr>
            <w:tcW w:w="1278" w:type="dxa"/>
            <w:vAlign w:val="bottom"/>
          </w:tcPr>
          <w:p w:rsidR="00DD7576" w:rsidRPr="008B6CAC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37,7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25449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75,1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30,4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14160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86,4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108,2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25884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115,8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101,7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11885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85,2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83,9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30543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70,5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118,0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11994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53,3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100,9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81876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82,2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56,0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38039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72,0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133,8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228080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101,4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66477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60,2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46939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86,2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153,7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10144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74,1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84,6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275019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98,4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76621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61,8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113400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118,0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16354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126,6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161,2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37818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23034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78,0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140,8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198157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95,4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49532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88,2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130,2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426237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98,5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116009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69,7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97656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103,5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в 2,6 р.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15053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93,4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65,4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106188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153,7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108,7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20280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101,5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134,7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142253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75,2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134,0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39384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100,0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194,2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346097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98,2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174,7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74717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99,0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150,8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1D7755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7"/>
              </w:tabs>
              <w:spacing w:line="235" w:lineRule="auto"/>
            </w:pPr>
            <w:r>
              <w:t>772334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98,4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190726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78,8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tr w:rsidR="00DD7576" w:rsidRPr="006365FE" w:rsidTr="0039301B">
        <w:trPr>
          <w:trHeight w:val="283"/>
          <w:tblHeader/>
        </w:trPr>
        <w:tc>
          <w:tcPr>
            <w:tcW w:w="9781" w:type="dxa"/>
            <w:gridSpan w:val="7"/>
            <w:vAlign w:val="bottom"/>
          </w:tcPr>
          <w:p w:rsidR="00DD7576" w:rsidRPr="0054418F" w:rsidRDefault="00DD7576" w:rsidP="0039301B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21301" w:rsidRDefault="00DD7576" w:rsidP="00EC7705">
            <w:pPr>
              <w:spacing w:line="235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DD7576" w:rsidRPr="00421301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DD7576" w:rsidRPr="00421301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DD7576" w:rsidRPr="00082E0F" w:rsidRDefault="00DD7576" w:rsidP="00EC7705">
            <w:pPr>
              <w:tabs>
                <w:tab w:val="decimal" w:pos="749"/>
              </w:tabs>
              <w:spacing w:line="235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DD7576" w:rsidRPr="00873CDF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12,1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DD7576" w:rsidRPr="00082E0F" w:rsidRDefault="00DD7576" w:rsidP="00EC7705">
            <w:pPr>
              <w:tabs>
                <w:tab w:val="decimal" w:pos="749"/>
              </w:tabs>
              <w:spacing w:line="235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DD7576" w:rsidRPr="00873CDF" w:rsidRDefault="00DD7576" w:rsidP="00EC7705">
            <w:pPr>
              <w:tabs>
                <w:tab w:val="decimal" w:pos="601"/>
              </w:tabs>
              <w:spacing w:line="235" w:lineRule="auto"/>
            </w:pPr>
            <w:r w:rsidRPr="00873CDF">
              <w:t>192,4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DD7576" w:rsidRPr="00082E0F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DD7576" w:rsidRPr="00873CDF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112,8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DD7576" w:rsidRPr="00082E0F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32,5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79,9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117,7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B11875" w:rsidRDefault="00DD7576" w:rsidP="00EC7705">
            <w:pPr>
              <w:spacing w:line="235" w:lineRule="auto"/>
              <w:ind w:left="-57" w:right="-57"/>
            </w:pPr>
            <w:r w:rsidRPr="00B11875">
              <w:t>июнь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139,6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129,9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Default="00DD7576" w:rsidP="00EC7705">
            <w:pPr>
              <w:spacing w:line="235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78,3</w:t>
            </w:r>
          </w:p>
        </w:tc>
      </w:tr>
      <w:tr w:rsidR="00DD7576" w:rsidRPr="006365FE" w:rsidTr="00EC7705">
        <w:trPr>
          <w:trHeight w:val="300"/>
          <w:tblHeader/>
        </w:trPr>
        <w:tc>
          <w:tcPr>
            <w:tcW w:w="1982" w:type="dxa"/>
            <w:vAlign w:val="bottom"/>
          </w:tcPr>
          <w:p w:rsidR="00DD7576" w:rsidRPr="00486E1D" w:rsidRDefault="00DD7576" w:rsidP="00EC7705">
            <w:pPr>
              <w:spacing w:line="235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DD7576" w:rsidRDefault="00DD7576" w:rsidP="00EC7705">
            <w:pPr>
              <w:tabs>
                <w:tab w:val="decimal" w:pos="744"/>
              </w:tabs>
              <w:spacing w:line="235" w:lineRule="auto"/>
            </w:pPr>
            <w:r>
              <w:t>247837</w:t>
            </w:r>
          </w:p>
        </w:tc>
        <w:tc>
          <w:tcPr>
            <w:tcW w:w="1421" w:type="dxa"/>
            <w:vAlign w:val="bottom"/>
          </w:tcPr>
          <w:p w:rsidR="00DD7576" w:rsidRDefault="00DD7576" w:rsidP="00EC7705">
            <w:pPr>
              <w:tabs>
                <w:tab w:val="decimal" w:pos="605"/>
              </w:tabs>
              <w:spacing w:line="235" w:lineRule="auto"/>
            </w:pPr>
            <w:r>
              <w:t>90,1</w:t>
            </w:r>
          </w:p>
        </w:tc>
        <w:tc>
          <w:tcPr>
            <w:tcW w:w="1274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DD7576" w:rsidRDefault="00DD7576" w:rsidP="00EC7705">
            <w:pPr>
              <w:tabs>
                <w:tab w:val="decimal" w:pos="746"/>
              </w:tabs>
              <w:spacing w:line="235" w:lineRule="auto"/>
            </w:pPr>
            <w:r>
              <w:t>66415</w:t>
            </w:r>
          </w:p>
        </w:tc>
        <w:tc>
          <w:tcPr>
            <w:tcW w:w="1563" w:type="dxa"/>
            <w:vAlign w:val="bottom"/>
          </w:tcPr>
          <w:p w:rsidR="00DD7576" w:rsidRDefault="00DD7576" w:rsidP="00EC7705">
            <w:pPr>
              <w:tabs>
                <w:tab w:val="decimal" w:pos="749"/>
              </w:tabs>
              <w:spacing w:line="235" w:lineRule="auto"/>
            </w:pPr>
            <w:r>
              <w:t>86,7</w:t>
            </w:r>
          </w:p>
        </w:tc>
        <w:tc>
          <w:tcPr>
            <w:tcW w:w="1278" w:type="dxa"/>
            <w:vAlign w:val="bottom"/>
          </w:tcPr>
          <w:p w:rsidR="00DD7576" w:rsidRDefault="00DD7576" w:rsidP="00EC7705">
            <w:pPr>
              <w:tabs>
                <w:tab w:val="decimal" w:pos="601"/>
              </w:tabs>
              <w:spacing w:line="235" w:lineRule="auto"/>
            </w:pPr>
            <w: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EC7705" w:rsidRPr="00EC7705" w:rsidRDefault="00EC7705" w:rsidP="0088650A">
      <w:pPr>
        <w:jc w:val="center"/>
        <w:rPr>
          <w:rFonts w:ascii="Arial" w:hAnsi="Arial"/>
          <w:b/>
          <w:sz w:val="8"/>
          <w:szCs w:val="8"/>
        </w:rPr>
      </w:pPr>
    </w:p>
    <w:p w:rsidR="00EC7705" w:rsidRDefault="00EC7705" w:rsidP="00EC7705">
      <w:pPr>
        <w:contextualSpacing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EC7705" w:rsidRPr="00A3718D" w:rsidRDefault="00EC7705" w:rsidP="00EC7705">
      <w:pPr>
        <w:contextualSpacing/>
        <w:jc w:val="center"/>
        <w:rPr>
          <w:rFonts w:ascii="Arial" w:hAnsi="Arial"/>
          <w:b/>
          <w:szCs w:val="24"/>
        </w:rPr>
      </w:pPr>
    </w:p>
    <w:p w:rsidR="00EC7705" w:rsidRDefault="00EC7705" w:rsidP="00EC7705">
      <w:pPr>
        <w:jc w:val="center"/>
        <w:rPr>
          <w:rFonts w:ascii="Arial" w:hAnsi="Arial"/>
          <w:b/>
          <w:sz w:val="16"/>
          <w:szCs w:val="16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</w:p>
    <w:p w:rsidR="00EC7705" w:rsidRDefault="00EC7705" w:rsidP="008865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EC7705" w:rsidTr="00DC75B4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Грузооборот</w:t>
            </w:r>
            <w:r>
              <w:rPr>
                <w:vertAlign w:val="superscript"/>
              </w:rPr>
              <w:t>1)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2)</w:t>
            </w:r>
            <w:r>
              <w:t xml:space="preserve">, </w:t>
            </w:r>
          </w:p>
        </w:tc>
      </w:tr>
      <w:tr w:rsidR="00EC7705" w:rsidTr="00DC75B4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тыс. пасс.-км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в % к</w:t>
            </w:r>
          </w:p>
        </w:tc>
      </w:tr>
      <w:tr w:rsidR="00EC7705" w:rsidTr="00DC75B4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Pr="006B4155" w:rsidRDefault="00EC7705" w:rsidP="00DC75B4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5" w:rsidRDefault="00EC7705" w:rsidP="00DC75B4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bottom"/>
          </w:tcPr>
          <w:p w:rsidR="00EC7705" w:rsidRPr="00CD4EC1" w:rsidRDefault="00EC7705" w:rsidP="00DC75B4"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>
              <w:t>январь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364626" w:rsidRDefault="00EC7705" w:rsidP="00DC75B4">
            <w:r w:rsidRPr="00364626">
              <w:t>февраль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апрель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EC7705" w:rsidRPr="008F402A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май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vAlign w:val="center"/>
          </w:tcPr>
          <w:p w:rsidR="00EC7705" w:rsidRPr="008F402A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июнь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июль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25D84" w:rsidRDefault="00EC7705" w:rsidP="00DC75B4">
            <w:pPr>
              <w:rPr>
                <w:b/>
              </w:rPr>
            </w:pPr>
            <w:r w:rsidRPr="00D25D84">
              <w:rPr>
                <w:b/>
              </w:rPr>
              <w:t>январь-июль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172370,4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72,4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860906,1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август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r w:rsidRPr="00364626">
              <w:t>сентябрь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364626" w:rsidRDefault="00EC7705" w:rsidP="00DC75B4"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EC7705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364626" w:rsidRDefault="00EC7705" w:rsidP="00DC75B4"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2F2D44" w:rsidRDefault="00EC7705" w:rsidP="00DC75B4">
            <w:r w:rsidRPr="002F2D44">
              <w:t>октябрь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2F2D44" w:rsidRDefault="00EC7705" w:rsidP="00DC75B4">
            <w:r w:rsidRPr="002F2D44">
              <w:t>ноябрь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D104AD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157" w:type="dxa"/>
            <w:vAlign w:val="center"/>
          </w:tcPr>
          <w:p w:rsidR="00EC7705" w:rsidRPr="00D104AD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vAlign w:val="center"/>
          </w:tcPr>
          <w:p w:rsidR="00EC7705" w:rsidRPr="00D104AD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BB3BBB" w:rsidRDefault="00EC7705" w:rsidP="00DC75B4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6342BB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157" w:type="dxa"/>
            <w:vAlign w:val="center"/>
          </w:tcPr>
          <w:p w:rsidR="00EC7705" w:rsidRPr="006342BB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BB3BBB" w:rsidRDefault="00EC7705" w:rsidP="00DC75B4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6342BB" w:rsidRDefault="00EC7705" w:rsidP="00DC75B4">
            <w:pPr>
              <w:tabs>
                <w:tab w:val="decimal" w:pos="851"/>
              </w:tabs>
              <w:spacing w:line="240" w:lineRule="exact"/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157" w:type="dxa"/>
            <w:vAlign w:val="center"/>
          </w:tcPr>
          <w:p w:rsidR="00EC7705" w:rsidRPr="006342BB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BB3BBB" w:rsidRDefault="00EC7705" w:rsidP="00DC75B4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EC7705" w:rsidRPr="006342BB" w:rsidRDefault="00EC7705" w:rsidP="00DC75B4">
            <w:pPr>
              <w:tabs>
                <w:tab w:val="decimal" w:pos="780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157" w:type="dxa"/>
            <w:vAlign w:val="center"/>
          </w:tcPr>
          <w:p w:rsidR="00EC7705" w:rsidRPr="006342BB" w:rsidRDefault="00EC7705" w:rsidP="00DC75B4">
            <w:pPr>
              <w:tabs>
                <w:tab w:val="decimal" w:pos="638"/>
              </w:tabs>
              <w:spacing w:line="240" w:lineRule="exact"/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615"/>
              </w:tabs>
              <w:spacing w:line="240" w:lineRule="exact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EC7705" w:rsidRPr="0086365A" w:rsidTr="00EC7705">
        <w:trPr>
          <w:cantSplit/>
          <w:trHeight w:val="289"/>
          <w:jc w:val="center"/>
        </w:trPr>
        <w:tc>
          <w:tcPr>
            <w:tcW w:w="9639" w:type="dxa"/>
            <w:gridSpan w:val="8"/>
            <w:vAlign w:val="bottom"/>
          </w:tcPr>
          <w:p w:rsidR="00EC7705" w:rsidRPr="006342BB" w:rsidRDefault="00EC7705" w:rsidP="00DC75B4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BB3BBB" w:rsidRDefault="00EC7705" w:rsidP="00DC75B4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567"/>
              </w:tabs>
              <w:spacing w:line="240" w:lineRule="exact"/>
            </w:pPr>
            <w:r w:rsidRPr="006342BB">
              <w:t>11</w:t>
            </w:r>
            <w:r>
              <w:t>2,4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95472,2</w:t>
            </w:r>
          </w:p>
        </w:tc>
        <w:tc>
          <w:tcPr>
            <w:tcW w:w="1252" w:type="dxa"/>
            <w:gridSpan w:val="2"/>
            <w:vAlign w:val="center"/>
          </w:tcPr>
          <w:p w:rsidR="00EC7705" w:rsidRPr="006342BB" w:rsidRDefault="00EC7705" w:rsidP="00DC75B4">
            <w:pPr>
              <w:tabs>
                <w:tab w:val="decimal" w:pos="733"/>
              </w:tabs>
              <w:spacing w:line="240" w:lineRule="exact"/>
            </w:pPr>
            <w:r w:rsidRPr="006342BB">
              <w:t>83,</w:t>
            </w:r>
            <w:r>
              <w:t>0</w:t>
            </w:r>
          </w:p>
        </w:tc>
        <w:tc>
          <w:tcPr>
            <w:tcW w:w="1252" w:type="dxa"/>
            <w:vAlign w:val="center"/>
          </w:tcPr>
          <w:p w:rsidR="00EC7705" w:rsidRPr="006342BB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89,9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457C5C" w:rsidRDefault="00EC7705" w:rsidP="00DC75B4">
            <w:r>
              <w:t>февраль</w:t>
            </w:r>
          </w:p>
        </w:tc>
        <w:tc>
          <w:tcPr>
            <w:tcW w:w="1252" w:type="dxa"/>
            <w:vAlign w:val="center"/>
          </w:tcPr>
          <w:p w:rsidR="00EC7705" w:rsidRPr="00B57CCF" w:rsidRDefault="00EC7705" w:rsidP="00DC75B4">
            <w:pPr>
              <w:tabs>
                <w:tab w:val="decimal" w:pos="780"/>
              </w:tabs>
              <w:spacing w:line="240" w:lineRule="exact"/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Pr="00B57CCF" w:rsidRDefault="00EC7705" w:rsidP="00DC75B4">
            <w:pPr>
              <w:tabs>
                <w:tab w:val="decimal" w:pos="567"/>
              </w:tabs>
              <w:spacing w:line="240" w:lineRule="exact"/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center"/>
          </w:tcPr>
          <w:p w:rsidR="00EC7705" w:rsidRPr="00B57CCF" w:rsidRDefault="00EC7705" w:rsidP="00DC75B4">
            <w:pPr>
              <w:tabs>
                <w:tab w:val="decimal" w:pos="567"/>
              </w:tabs>
              <w:spacing w:line="240" w:lineRule="exact"/>
              <w:rPr>
                <w:lang w:val="en-US"/>
              </w:rPr>
            </w:pPr>
            <w:r>
              <w:t>104,4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89865,0</w:t>
            </w:r>
          </w:p>
        </w:tc>
        <w:tc>
          <w:tcPr>
            <w:tcW w:w="1252" w:type="dxa"/>
            <w:gridSpan w:val="2"/>
            <w:vAlign w:val="center"/>
          </w:tcPr>
          <w:p w:rsidR="00EC7705" w:rsidRPr="006342BB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76,4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94,1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2F433F" w:rsidRDefault="00EC7705" w:rsidP="00DC75B4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114,3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108,5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108032,1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85,0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120,2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364626" w:rsidRDefault="00EC7705" w:rsidP="00DC75B4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117,2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293369,3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81,5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92,0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54459" w:rsidRDefault="00EC7705" w:rsidP="00DC75B4"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122,6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111,4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103329,7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86,6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95,6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54459" w:rsidRDefault="00EC7705" w:rsidP="00DC75B4">
            <w:r>
              <w:t>май</w:t>
            </w:r>
          </w:p>
        </w:tc>
        <w:tc>
          <w:tcPr>
            <w:tcW w:w="1252" w:type="dxa"/>
            <w:vAlign w:val="center"/>
          </w:tcPr>
          <w:p w:rsidR="00EC7705" w:rsidRPr="00C44F9E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Pr="00FF28A3" w:rsidRDefault="00EC7705" w:rsidP="00DC75B4">
            <w:pPr>
              <w:tabs>
                <w:tab w:val="decimal" w:pos="567"/>
              </w:tabs>
              <w:spacing w:line="240" w:lineRule="exact"/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center"/>
          </w:tcPr>
          <w:p w:rsidR="00EC7705" w:rsidRPr="00FF28A3" w:rsidRDefault="00EC7705" w:rsidP="00DC75B4">
            <w:pPr>
              <w:tabs>
                <w:tab w:val="decimal" w:pos="567"/>
              </w:tabs>
              <w:spacing w:line="240" w:lineRule="exact"/>
            </w:pPr>
            <w:r w:rsidRPr="00FF28A3">
              <w:t>90,1</w:t>
            </w:r>
          </w:p>
        </w:tc>
        <w:tc>
          <w:tcPr>
            <w:tcW w:w="1252" w:type="dxa"/>
            <w:vAlign w:val="center"/>
          </w:tcPr>
          <w:p w:rsidR="00EC7705" w:rsidRPr="004D23C2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110137,7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87,2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106,6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F16D45" w:rsidRDefault="00EC7705" w:rsidP="00DC75B4">
            <w:r>
              <w:t>июнь</w:t>
            </w:r>
            <w:r>
              <w:rPr>
                <w:vertAlign w:val="superscript"/>
              </w:rPr>
              <w:t>4)</w:t>
            </w:r>
          </w:p>
        </w:tc>
        <w:tc>
          <w:tcPr>
            <w:tcW w:w="1252" w:type="dxa"/>
            <w:vAlign w:val="center"/>
          </w:tcPr>
          <w:p w:rsidR="00EC7705" w:rsidRPr="00BA502C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91,7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125,2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106647,7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82,9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96,8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25D84" w:rsidRDefault="00EC7705" w:rsidP="00DC75B4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  <w:r w:rsidRPr="00D25D84">
              <w:rPr>
                <w:b/>
                <w:vertAlign w:val="superscript"/>
              </w:rPr>
              <w:t>4)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106,1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119,8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320115,1</w:t>
            </w:r>
          </w:p>
        </w:tc>
        <w:tc>
          <w:tcPr>
            <w:tcW w:w="1252" w:type="dxa"/>
            <w:gridSpan w:val="2"/>
            <w:vAlign w:val="center"/>
          </w:tcPr>
          <w:p w:rsidR="00EC7705" w:rsidRPr="005C6B9D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rPr>
                <w:lang w:val="en-US"/>
              </w:rPr>
              <w:t>85,</w:t>
            </w:r>
            <w:r>
              <w:t>5</w:t>
            </w:r>
          </w:p>
        </w:tc>
        <w:tc>
          <w:tcPr>
            <w:tcW w:w="1252" w:type="dxa"/>
            <w:vAlign w:val="center"/>
          </w:tcPr>
          <w:p w:rsidR="00EC7705" w:rsidRPr="005C6B9D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25D84" w:rsidRDefault="00EC7705" w:rsidP="00DC75B4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  <w:r w:rsidRPr="00D25D84">
              <w:rPr>
                <w:b/>
                <w:vertAlign w:val="superscript"/>
              </w:rPr>
              <w:t>4)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110,4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613484,4</w:t>
            </w:r>
          </w:p>
        </w:tc>
        <w:tc>
          <w:tcPr>
            <w:tcW w:w="1252" w:type="dxa"/>
            <w:gridSpan w:val="2"/>
            <w:vAlign w:val="center"/>
          </w:tcPr>
          <w:p w:rsidR="00EC7705" w:rsidRPr="008C20EF" w:rsidRDefault="00EC7705" w:rsidP="00DC75B4">
            <w:pPr>
              <w:tabs>
                <w:tab w:val="decimal" w:pos="733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83,6</w:t>
            </w:r>
          </w:p>
        </w:tc>
        <w:tc>
          <w:tcPr>
            <w:tcW w:w="1252" w:type="dxa"/>
            <w:vAlign w:val="center"/>
          </w:tcPr>
          <w:p w:rsidR="00EC7705" w:rsidRPr="008C20EF" w:rsidRDefault="00EC7705" w:rsidP="00DC75B4">
            <w:pPr>
              <w:tabs>
                <w:tab w:val="decimal" w:pos="615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Pr="00D25D84" w:rsidRDefault="00EC7705" w:rsidP="00DC75B4"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26508,1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82,5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108403,5</w:t>
            </w:r>
          </w:p>
        </w:tc>
        <w:tc>
          <w:tcPr>
            <w:tcW w:w="1252" w:type="dxa"/>
            <w:gridSpan w:val="2"/>
            <w:vAlign w:val="center"/>
          </w:tcPr>
          <w:p w:rsidR="00EC7705" w:rsidRPr="00453B3D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85,4</w:t>
            </w:r>
          </w:p>
        </w:tc>
        <w:tc>
          <w:tcPr>
            <w:tcW w:w="1252" w:type="dxa"/>
            <w:vAlign w:val="center"/>
          </w:tcPr>
          <w:p w:rsidR="00EC7705" w:rsidRPr="00453B3D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101,6</w:t>
            </w:r>
          </w:p>
        </w:tc>
      </w:tr>
      <w:tr w:rsidR="00EC7705" w:rsidRPr="00457C5C" w:rsidTr="00EC7705">
        <w:trPr>
          <w:cantSplit/>
          <w:trHeight w:val="289"/>
          <w:jc w:val="center"/>
        </w:trPr>
        <w:tc>
          <w:tcPr>
            <w:tcW w:w="2127" w:type="dxa"/>
            <w:vAlign w:val="bottom"/>
          </w:tcPr>
          <w:p w:rsidR="00EC7705" w:rsidRDefault="00EC7705" w:rsidP="00DC75B4">
            <w:pPr>
              <w:rPr>
                <w:b/>
              </w:rPr>
            </w:pPr>
            <w:r>
              <w:rPr>
                <w:b/>
              </w:rPr>
              <w:t>январь-июль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780"/>
              </w:tabs>
              <w:spacing w:line="240" w:lineRule="exact"/>
            </w:pPr>
            <w:r>
              <w:t>184844,1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110,1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567"/>
              </w:tabs>
              <w:spacing w:line="240" w:lineRule="exact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851"/>
              </w:tabs>
              <w:spacing w:line="240" w:lineRule="exact"/>
              <w:jc w:val="both"/>
            </w:pPr>
            <w:r>
              <w:t>721887,9</w:t>
            </w:r>
          </w:p>
        </w:tc>
        <w:tc>
          <w:tcPr>
            <w:tcW w:w="1252" w:type="dxa"/>
            <w:gridSpan w:val="2"/>
            <w:vAlign w:val="center"/>
          </w:tcPr>
          <w:p w:rsidR="00EC7705" w:rsidRDefault="00EC7705" w:rsidP="00DC75B4">
            <w:pPr>
              <w:tabs>
                <w:tab w:val="decimal" w:pos="733"/>
              </w:tabs>
              <w:spacing w:line="240" w:lineRule="exact"/>
            </w:pPr>
            <w:r>
              <w:t>83,9</w:t>
            </w:r>
          </w:p>
        </w:tc>
        <w:tc>
          <w:tcPr>
            <w:tcW w:w="1252" w:type="dxa"/>
            <w:vAlign w:val="center"/>
          </w:tcPr>
          <w:p w:rsidR="00EC7705" w:rsidRDefault="00EC7705" w:rsidP="00DC75B4">
            <w:pPr>
              <w:tabs>
                <w:tab w:val="decimal" w:pos="615"/>
              </w:tabs>
              <w:spacing w:line="240" w:lineRule="exact"/>
            </w:pPr>
            <w:r>
              <w:t>-</w:t>
            </w:r>
          </w:p>
        </w:tc>
      </w:tr>
      <w:tr w:rsidR="00EC7705" w:rsidRPr="00457C5C" w:rsidTr="00DC75B4">
        <w:trPr>
          <w:cantSplit/>
          <w:trHeight w:val="155"/>
          <w:jc w:val="center"/>
        </w:trPr>
        <w:tc>
          <w:tcPr>
            <w:tcW w:w="9639" w:type="dxa"/>
            <w:gridSpan w:val="8"/>
            <w:vAlign w:val="bottom"/>
          </w:tcPr>
          <w:p w:rsidR="00EC7705" w:rsidRPr="00EC7705" w:rsidRDefault="00EC7705" w:rsidP="00EC7705">
            <w:pPr>
              <w:spacing w:before="120" w:line="240" w:lineRule="exact"/>
              <w:rPr>
                <w:sz w:val="22"/>
                <w:szCs w:val="22"/>
              </w:rPr>
            </w:pPr>
            <w:r w:rsidRPr="00EC7705">
              <w:rPr>
                <w:sz w:val="22"/>
                <w:szCs w:val="22"/>
                <w:vertAlign w:val="superscript"/>
              </w:rPr>
              <w:t xml:space="preserve">1) </w:t>
            </w:r>
            <w:r w:rsidRPr="00EC7705">
              <w:rPr>
                <w:sz w:val="22"/>
                <w:szCs w:val="22"/>
              </w:rPr>
              <w:t>Грузооборот на коммерческой основе по организациям (без субъектов малого предпринимательс</w:t>
            </w:r>
            <w:r w:rsidRPr="00EC7705">
              <w:rPr>
                <w:sz w:val="22"/>
                <w:szCs w:val="22"/>
              </w:rPr>
              <w:t>т</w:t>
            </w:r>
            <w:r w:rsidRPr="00EC7705">
              <w:rPr>
                <w:sz w:val="22"/>
                <w:szCs w:val="22"/>
              </w:rPr>
              <w:t>ва), средняя численность работников которых превышала 15 человек.</w:t>
            </w:r>
          </w:p>
          <w:p w:rsidR="00EC7705" w:rsidRPr="00EC7705" w:rsidRDefault="00EC7705" w:rsidP="00EC770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C7705">
              <w:rPr>
                <w:sz w:val="22"/>
                <w:szCs w:val="22"/>
                <w:vertAlign w:val="superscript"/>
              </w:rPr>
              <w:t xml:space="preserve">2) </w:t>
            </w:r>
            <w:r w:rsidRPr="00EC7705">
              <w:rPr>
                <w:sz w:val="22"/>
                <w:szCs w:val="22"/>
              </w:rPr>
              <w:t>Без заказных автобусов, включая маршрутные таксомоторы.</w:t>
            </w:r>
          </w:p>
          <w:p w:rsidR="00EC7705" w:rsidRPr="00EC7705" w:rsidRDefault="00EC7705" w:rsidP="00EC770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C7705">
              <w:rPr>
                <w:sz w:val="22"/>
                <w:szCs w:val="22"/>
                <w:vertAlign w:val="superscript"/>
              </w:rPr>
              <w:t xml:space="preserve">3) </w:t>
            </w:r>
            <w:r w:rsidRPr="00EC7705">
              <w:rPr>
                <w:sz w:val="22"/>
                <w:szCs w:val="22"/>
              </w:rPr>
              <w:t>По сопоставимому кругу организаций.</w:t>
            </w:r>
          </w:p>
          <w:p w:rsidR="00EC7705" w:rsidRPr="00EC7705" w:rsidRDefault="00EC7705" w:rsidP="00EC7705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 w:rsidRPr="00EC7705">
              <w:rPr>
                <w:sz w:val="22"/>
                <w:szCs w:val="22"/>
                <w:vertAlign w:val="superscript"/>
              </w:rPr>
              <w:t xml:space="preserve">4) </w:t>
            </w:r>
            <w:r w:rsidRPr="00EC7705">
              <w:rPr>
                <w:sz w:val="22"/>
                <w:szCs w:val="22"/>
              </w:rPr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663FA4" w:rsidRPr="00047CD4" w:rsidRDefault="00663FA4" w:rsidP="00663FA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56AD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r w:rsidRPr="00BF56AD">
        <w:rPr>
          <w:rFonts w:ascii="Arial" w:hAnsi="Arial" w:cs="Arial"/>
          <w:sz w:val="28"/>
          <w:szCs w:val="28"/>
          <w:vertAlign w:val="superscript"/>
        </w:rPr>
        <w:t>1)</w:t>
      </w:r>
    </w:p>
    <w:p w:rsidR="00663FA4" w:rsidRPr="002F548A" w:rsidRDefault="00663FA4" w:rsidP="00663FA4">
      <w:pPr>
        <w:widowControl w:val="0"/>
        <w:jc w:val="center"/>
        <w:rPr>
          <w:rFonts w:ascii="Arial" w:hAnsi="Arial" w:cs="Arial"/>
          <w:b/>
          <w:sz w:val="20"/>
        </w:rPr>
      </w:pPr>
    </w:p>
    <w:p w:rsidR="00663FA4" w:rsidRPr="00047CD4" w:rsidRDefault="00663FA4" w:rsidP="00663FA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47CD4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663FA4" w:rsidRPr="002F548A" w:rsidRDefault="00663FA4" w:rsidP="00663FA4">
      <w:pPr>
        <w:widowControl w:val="0"/>
        <w:jc w:val="center"/>
        <w:rPr>
          <w:rFonts w:ascii="Arial" w:hAnsi="Arial" w:cs="Arial"/>
          <w:b/>
          <w:sz w:val="20"/>
        </w:rPr>
      </w:pPr>
    </w:p>
    <w:p w:rsidR="002F548A" w:rsidRPr="00E440AE" w:rsidRDefault="002F548A" w:rsidP="002F548A">
      <w:pPr>
        <w:pStyle w:val="120"/>
        <w:spacing w:line="238" w:lineRule="auto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>
        <w:rPr>
          <w:b/>
          <w:sz w:val="28"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июле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> 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>лял 181971,4 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> </w:t>
      </w:r>
      <w:r w:rsidRPr="00E440AE">
        <w:rPr>
          <w:sz w:val="28"/>
        </w:rPr>
        <w:t xml:space="preserve">рублей, что в сопоставимых ценах </w:t>
      </w:r>
      <w:r w:rsidRPr="00935F21">
        <w:rPr>
          <w:sz w:val="28"/>
        </w:rPr>
        <w:t>на 9,5</w:t>
      </w:r>
      <w:r>
        <w:rPr>
          <w:sz w:val="28"/>
        </w:rPr>
        <w:t> </w:t>
      </w:r>
      <w:r w:rsidRPr="00935F21">
        <w:rPr>
          <w:sz w:val="28"/>
        </w:rPr>
        <w:t>процента 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 года.</w:t>
      </w:r>
    </w:p>
    <w:p w:rsidR="002F548A" w:rsidRPr="002F548A" w:rsidRDefault="002F548A" w:rsidP="002F548A">
      <w:pPr>
        <w:tabs>
          <w:tab w:val="left" w:pos="6237"/>
        </w:tabs>
        <w:spacing w:line="238" w:lineRule="auto"/>
        <w:jc w:val="center"/>
        <w:rPr>
          <w:rFonts w:ascii="Arial" w:hAnsi="Arial" w:cs="Arial"/>
          <w:b/>
          <w:sz w:val="10"/>
          <w:szCs w:val="10"/>
        </w:rPr>
      </w:pPr>
    </w:p>
    <w:p w:rsidR="002F548A" w:rsidRDefault="002F548A" w:rsidP="002F548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2F548A" w:rsidRPr="002F548A" w:rsidRDefault="002F548A" w:rsidP="002F548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2F548A" w:rsidTr="002F548A">
        <w:trPr>
          <w:cantSplit/>
          <w:trHeight w:val="281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2F548A" w:rsidTr="00DC75B4">
        <w:trPr>
          <w:cantSplit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2F548A" w:rsidRPr="006549D5" w:rsidRDefault="002F548A" w:rsidP="00DC75B4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Pr="00DE5584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2F548A" w:rsidRPr="00391C7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35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Pr="00DE5584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F548A" w:rsidRPr="00481E60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2F548A" w:rsidRPr="00481E60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35" w:type="dxa"/>
          </w:tcPr>
          <w:p w:rsidR="002F548A" w:rsidRPr="00481E60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2F548A" w:rsidRPr="00AF3616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AF3616" w:rsidRDefault="002F548A" w:rsidP="00DC75B4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2F548A" w:rsidRPr="00AF3616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35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2F548A" w:rsidRPr="00AF3616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AF3616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2F548A" w:rsidRPr="00AF3616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35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2F548A" w:rsidRPr="00AF3616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AF3616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2F548A" w:rsidRPr="00AF3616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35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2F548A" w:rsidRPr="00AF3616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AF3616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F548A" w:rsidRPr="00AF3616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35" w:type="dxa"/>
            <w:vAlign w:val="bottom"/>
          </w:tcPr>
          <w:p w:rsidR="002F548A" w:rsidRPr="00AF3616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6B7EC3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6B7EC3">
              <w:rPr>
                <w:b/>
                <w:szCs w:val="24"/>
              </w:rPr>
              <w:t>январь-ию</w:t>
            </w:r>
            <w:r>
              <w:rPr>
                <w:b/>
                <w:szCs w:val="24"/>
              </w:rPr>
              <w:t>л</w:t>
            </w:r>
            <w:r w:rsidRPr="006B7EC3">
              <w:rPr>
                <w:b/>
                <w:szCs w:val="24"/>
              </w:rPr>
              <w:t>ь</w:t>
            </w:r>
          </w:p>
        </w:tc>
        <w:tc>
          <w:tcPr>
            <w:tcW w:w="1701" w:type="dxa"/>
            <w:vAlign w:val="bottom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161555,5</w:t>
            </w:r>
          </w:p>
        </w:tc>
        <w:tc>
          <w:tcPr>
            <w:tcW w:w="2976" w:type="dxa"/>
            <w:vAlign w:val="bottom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  <w:vAlign w:val="bottom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F548A" w:rsidRPr="007832E9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Pr="006C4BB3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2F548A" w:rsidTr="00DC75B4">
        <w:trPr>
          <w:trHeight w:val="2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2F548A" w:rsidRPr="00CA10F1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CA10F1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2F548A" w:rsidRPr="00CA10F1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2F548A" w:rsidRPr="00CA10F1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35" w:type="dxa"/>
            <w:vAlign w:val="bottom"/>
          </w:tcPr>
          <w:p w:rsidR="002F548A" w:rsidRPr="00CA10F1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6C4BB3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2F548A" w:rsidRPr="007832E9" w:rsidTr="00DC75B4">
        <w:trPr>
          <w:trHeight w:val="20"/>
          <w:jc w:val="center"/>
        </w:trPr>
        <w:tc>
          <w:tcPr>
            <w:tcW w:w="2128" w:type="dxa"/>
            <w:vAlign w:val="bottom"/>
          </w:tcPr>
          <w:p w:rsidR="002F548A" w:rsidRPr="007832E9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35" w:type="dxa"/>
            <w:vAlign w:val="bottom"/>
          </w:tcPr>
          <w:p w:rsidR="002F548A" w:rsidRPr="007832E9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9640" w:type="dxa"/>
            <w:gridSpan w:val="4"/>
          </w:tcPr>
          <w:p w:rsidR="002F548A" w:rsidRPr="006C4BB3" w:rsidRDefault="002F548A" w:rsidP="00DC75B4">
            <w:pPr>
              <w:spacing w:line="228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E312EB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2F548A" w:rsidRPr="006C56A6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E312EB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533573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C92417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25823,4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C92417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26681,8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1" w:type="dxa"/>
          </w:tcPr>
          <w:p w:rsidR="002F548A" w:rsidRPr="005F5C57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26796</w:t>
            </w:r>
            <w:r>
              <w:rPr>
                <w:szCs w:val="24"/>
              </w:rPr>
              <w:t>,5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79301,7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C92417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154881,3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B26463" w:rsidRDefault="002F548A" w:rsidP="00DC75B4">
            <w:pPr>
              <w:spacing w:line="228" w:lineRule="auto"/>
              <w:ind w:firstLine="142"/>
              <w:rPr>
                <w:szCs w:val="24"/>
              </w:rPr>
            </w:pPr>
            <w:r w:rsidRPr="00B26463">
              <w:rPr>
                <w:szCs w:val="24"/>
              </w:rPr>
              <w:t>июль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27090,1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F548A" w:rsidTr="00DC75B4">
        <w:trPr>
          <w:trHeight w:val="200"/>
          <w:jc w:val="center"/>
        </w:trPr>
        <w:tc>
          <w:tcPr>
            <w:tcW w:w="2128" w:type="dxa"/>
          </w:tcPr>
          <w:p w:rsidR="002F548A" w:rsidRPr="00C92417" w:rsidRDefault="002F548A" w:rsidP="00DC75B4">
            <w:pPr>
              <w:spacing w:line="228" w:lineRule="auto"/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июль</w:t>
            </w:r>
          </w:p>
        </w:tc>
        <w:tc>
          <w:tcPr>
            <w:tcW w:w="1701" w:type="dxa"/>
          </w:tcPr>
          <w:p w:rsidR="002F548A" w:rsidRDefault="002F548A" w:rsidP="00DC75B4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181971,4</w:t>
            </w:r>
          </w:p>
        </w:tc>
        <w:tc>
          <w:tcPr>
            <w:tcW w:w="2976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2835" w:type="dxa"/>
          </w:tcPr>
          <w:p w:rsidR="002F548A" w:rsidRDefault="002F548A" w:rsidP="00DC75B4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F548A" w:rsidRPr="004C43E6" w:rsidRDefault="002F548A" w:rsidP="002F548A">
      <w:pPr>
        <w:pStyle w:val="120"/>
        <w:ind w:firstLine="709"/>
        <w:jc w:val="both"/>
        <w:rPr>
          <w:sz w:val="16"/>
          <w:szCs w:val="16"/>
        </w:rPr>
      </w:pPr>
    </w:p>
    <w:p w:rsidR="002F548A" w:rsidRDefault="002F548A" w:rsidP="002F548A">
      <w:pPr>
        <w:widowControl w:val="0"/>
        <w:spacing w:line="228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-июле</w:t>
      </w:r>
      <w:r w:rsidRPr="000A7484">
        <w:rPr>
          <w:sz w:val="28"/>
        </w:rPr>
        <w:t xml:space="preserve"> 201</w:t>
      </w:r>
      <w:r>
        <w:rPr>
          <w:sz w:val="28"/>
        </w:rPr>
        <w:t>7 </w:t>
      </w:r>
      <w:r w:rsidRPr="000A7484">
        <w:rPr>
          <w:sz w:val="28"/>
        </w:rPr>
        <w:t xml:space="preserve">года на </w:t>
      </w:r>
      <w:r w:rsidRPr="00935F21">
        <w:rPr>
          <w:sz w:val="28"/>
        </w:rPr>
        <w:t>98,9</w:t>
      </w:r>
      <w:r>
        <w:rPr>
          <w:sz w:val="28"/>
        </w:rPr>
        <w:t> </w:t>
      </w:r>
      <w:r w:rsidRPr="000A7484">
        <w:rPr>
          <w:sz w:val="28"/>
        </w:rPr>
        <w:t>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935F21">
        <w:rPr>
          <w:sz w:val="28"/>
        </w:rPr>
        <w:t>1,1</w:t>
      </w:r>
      <w:r>
        <w:rPr>
          <w:sz w:val="28"/>
        </w:rPr>
        <w:t> </w:t>
      </w:r>
      <w:r w:rsidRPr="000A7484">
        <w:rPr>
          <w:sz w:val="28"/>
        </w:rPr>
        <w:t xml:space="preserve">процента </w:t>
      </w:r>
      <w:r w:rsidRPr="006250A3">
        <w:rPr>
          <w:sz w:val="28"/>
        </w:rPr>
        <w:t>(в январе</w:t>
      </w:r>
      <w:r>
        <w:rPr>
          <w:sz w:val="28"/>
        </w:rPr>
        <w:t>-июле </w:t>
      </w:r>
      <w:r w:rsidRPr="00331E66">
        <w:rPr>
          <w:sz w:val="28"/>
        </w:rPr>
        <w:t>201</w:t>
      </w:r>
      <w:r>
        <w:rPr>
          <w:sz w:val="28"/>
        </w:rPr>
        <w:t>6 </w:t>
      </w:r>
      <w:r w:rsidRPr="00331E66">
        <w:rPr>
          <w:sz w:val="28"/>
        </w:rPr>
        <w:t xml:space="preserve">года – </w:t>
      </w:r>
      <w:r w:rsidRPr="00935F21">
        <w:rPr>
          <w:sz w:val="28"/>
        </w:rPr>
        <w:t>99,0% и 1,0%</w:t>
      </w:r>
      <w:r w:rsidRPr="00331E66">
        <w:rPr>
          <w:sz w:val="28"/>
        </w:rPr>
        <w:t xml:space="preserve"> соответственно).</w:t>
      </w:r>
    </w:p>
    <w:p w:rsidR="002F548A" w:rsidRPr="002F548A" w:rsidRDefault="002F548A" w:rsidP="002F548A">
      <w:pPr>
        <w:rPr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2F548A" w:rsidRPr="00DE5584" w:rsidTr="00DC75B4">
        <w:trPr>
          <w:cantSplit/>
          <w:jc w:val="center"/>
        </w:trPr>
        <w:tc>
          <w:tcPr>
            <w:tcW w:w="9709" w:type="dxa"/>
          </w:tcPr>
          <w:p w:rsidR="002F548A" w:rsidRPr="000D77B6" w:rsidRDefault="002F548A" w:rsidP="00DC75B4">
            <w:pPr>
              <w:spacing w:line="223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2F548A" w:rsidRPr="002F548A" w:rsidRDefault="002F548A" w:rsidP="002F548A">
      <w:pPr>
        <w:pStyle w:val="120"/>
        <w:spacing w:line="228" w:lineRule="auto"/>
        <w:ind w:firstLine="709"/>
        <w:jc w:val="both"/>
        <w:rPr>
          <w:sz w:val="16"/>
          <w:szCs w:val="16"/>
        </w:rPr>
      </w:pPr>
      <w:r w:rsidRPr="002F548A">
        <w:rPr>
          <w:sz w:val="16"/>
          <w:szCs w:val="16"/>
        </w:rPr>
        <w:br w:type="page"/>
      </w:r>
    </w:p>
    <w:p w:rsidR="002F548A" w:rsidRDefault="002F548A" w:rsidP="002F548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2F548A" w:rsidRPr="00963856" w:rsidRDefault="002F548A" w:rsidP="002F548A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2F548A" w:rsidRPr="00174E0A" w:rsidTr="00DC75B4">
        <w:trPr>
          <w:jc w:val="center"/>
        </w:trPr>
        <w:tc>
          <w:tcPr>
            <w:tcW w:w="2660" w:type="dxa"/>
            <w:vMerge w:val="restart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Июль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в % к</w:t>
            </w:r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2F548A" w:rsidRPr="00174E0A" w:rsidTr="00DC75B4">
        <w:trPr>
          <w:trHeight w:val="1240"/>
          <w:jc w:val="center"/>
        </w:trPr>
        <w:tc>
          <w:tcPr>
            <w:tcW w:w="2660" w:type="dxa"/>
            <w:vMerge/>
          </w:tcPr>
          <w:p w:rsidR="002F548A" w:rsidRPr="00174E0A" w:rsidRDefault="002F548A" w:rsidP="00DC75B4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в % к</w:t>
            </w:r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в % к</w:t>
            </w:r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2F548A" w:rsidRPr="00174E0A" w:rsidRDefault="002F548A" w:rsidP="00DC75B4">
            <w:pPr>
              <w:widowControl w:val="0"/>
              <w:jc w:val="center"/>
              <w:rPr>
                <w:szCs w:val="24"/>
              </w:rPr>
            </w:pPr>
          </w:p>
        </w:tc>
      </w:tr>
      <w:tr w:rsidR="002F548A" w:rsidRPr="001E3C53" w:rsidTr="00DC75B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48A" w:rsidRPr="001E3C53" w:rsidRDefault="002F548A" w:rsidP="00DC75B4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27090,1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181971,4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48A" w:rsidRPr="00A73C94" w:rsidRDefault="002F548A" w:rsidP="00DC75B4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</w:tr>
      <w:tr w:rsidR="002F548A" w:rsidRPr="001E3C53" w:rsidTr="00DC75B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1E3C53" w:rsidRDefault="002F548A" w:rsidP="00DC75B4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548A" w:rsidRPr="00481E60" w:rsidRDefault="002F548A" w:rsidP="00DC75B4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</w:p>
        </w:tc>
      </w:tr>
      <w:tr w:rsidR="002F548A" w:rsidRPr="001E3C53" w:rsidTr="00DC75B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1E3C53" w:rsidRDefault="002F548A" w:rsidP="00DC75B4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26776,1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179945,7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A73C94" w:rsidRDefault="002F548A" w:rsidP="00DC75B4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2F548A" w:rsidRPr="001E3C53" w:rsidTr="00DC75B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F548A" w:rsidRPr="001E3C53" w:rsidRDefault="002F548A" w:rsidP="00DC75B4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2025,7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481E60" w:rsidRDefault="002F548A" w:rsidP="00DC75B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118,9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48A" w:rsidRPr="00A73C94" w:rsidRDefault="002F548A" w:rsidP="00DC75B4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</w:tbl>
    <w:p w:rsidR="002F548A" w:rsidRPr="002727B7" w:rsidRDefault="002F548A" w:rsidP="002F548A">
      <w:pPr>
        <w:pStyle w:val="120"/>
        <w:spacing w:line="223" w:lineRule="auto"/>
        <w:ind w:firstLine="709"/>
        <w:jc w:val="both"/>
        <w:rPr>
          <w:sz w:val="16"/>
          <w:szCs w:val="16"/>
          <w:lang w:val="en-US"/>
        </w:rPr>
      </w:pPr>
    </w:p>
    <w:p w:rsidR="002F548A" w:rsidRPr="007D78C1" w:rsidRDefault="002F548A" w:rsidP="00D33E3D">
      <w:pPr>
        <w:widowControl w:val="0"/>
        <w:ind w:firstLine="709"/>
        <w:jc w:val="both"/>
        <w:rPr>
          <w:sz w:val="28"/>
        </w:rPr>
      </w:pPr>
      <w:r w:rsidRPr="007D78C1">
        <w:rPr>
          <w:sz w:val="28"/>
        </w:rPr>
        <w:t>В январе-</w:t>
      </w:r>
      <w:r>
        <w:rPr>
          <w:sz w:val="28"/>
        </w:rPr>
        <w:t>июле</w:t>
      </w:r>
      <w:r w:rsidR="00D33E3D">
        <w:rPr>
          <w:sz w:val="28"/>
        </w:rPr>
        <w:t xml:space="preserve">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</w:t>
      </w:r>
      <w:r w:rsidRPr="007D78C1">
        <w:rPr>
          <w:sz w:val="28"/>
        </w:rPr>
        <w:t>ь</w:t>
      </w:r>
      <w:r w:rsidRPr="007D78C1">
        <w:rPr>
          <w:sz w:val="28"/>
        </w:rPr>
        <w:t xml:space="preserve">ный вес пищевых продуктов, включая напитки, и табачных изделий составлял </w:t>
      </w:r>
      <w:r w:rsidRPr="009C3D3B">
        <w:rPr>
          <w:sz w:val="28"/>
        </w:rPr>
        <w:t>45,3</w:t>
      </w:r>
      <w:r w:rsidR="00D33E3D">
        <w:rPr>
          <w:sz w:val="28"/>
        </w:rPr>
        <w:t> </w:t>
      </w:r>
      <w:r w:rsidRPr="007D78C1">
        <w:rPr>
          <w:sz w:val="28"/>
        </w:rPr>
        <w:t xml:space="preserve">процента, непродовольственных товаров – </w:t>
      </w:r>
      <w:r w:rsidRPr="009C3D3B">
        <w:rPr>
          <w:sz w:val="28"/>
        </w:rPr>
        <w:t>54,7</w:t>
      </w:r>
      <w:r w:rsidR="00D33E3D">
        <w:rPr>
          <w:sz w:val="28"/>
        </w:rPr>
        <w:t> </w:t>
      </w:r>
      <w:r w:rsidRPr="007D78C1">
        <w:rPr>
          <w:sz w:val="28"/>
        </w:rPr>
        <w:t>процента (в январе-</w:t>
      </w:r>
      <w:r>
        <w:rPr>
          <w:sz w:val="28"/>
        </w:rPr>
        <w:t>июле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="00D33E3D">
        <w:rPr>
          <w:sz w:val="28"/>
        </w:rPr>
        <w:t> </w:t>
      </w:r>
      <w:r w:rsidRPr="007D78C1">
        <w:rPr>
          <w:sz w:val="28"/>
        </w:rPr>
        <w:t xml:space="preserve">года – </w:t>
      </w:r>
      <w:r w:rsidRPr="009C3D3B">
        <w:rPr>
          <w:sz w:val="28"/>
        </w:rPr>
        <w:t>47,4% и 52,6%</w:t>
      </w:r>
      <w:r w:rsidRPr="007D78C1">
        <w:rPr>
          <w:sz w:val="28"/>
        </w:rPr>
        <w:t xml:space="preserve"> соответственно).</w:t>
      </w:r>
    </w:p>
    <w:p w:rsidR="002F548A" w:rsidRPr="002727B7" w:rsidRDefault="002F548A" w:rsidP="002F548A">
      <w:pPr>
        <w:jc w:val="center"/>
        <w:rPr>
          <w:rFonts w:ascii="Arial" w:hAnsi="Arial"/>
          <w:b/>
          <w:sz w:val="20"/>
        </w:rPr>
      </w:pPr>
    </w:p>
    <w:p w:rsidR="002F548A" w:rsidRDefault="002F548A" w:rsidP="002F548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2F548A" w:rsidRPr="002727B7" w:rsidRDefault="002F548A" w:rsidP="002F548A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2F548A" w:rsidTr="00D33E3D">
        <w:trPr>
          <w:cantSplit/>
          <w:trHeight w:val="617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2F548A" w:rsidTr="00DC75B4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2F548A" w:rsidTr="00DC75B4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предыду-щему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2F548A" w:rsidTr="00DC75B4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830AB6" w:rsidRDefault="002F548A" w:rsidP="00DC75B4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9645" w:type="dxa"/>
            <w:gridSpan w:val="7"/>
          </w:tcPr>
          <w:p w:rsidR="002F548A" w:rsidRPr="00631B99" w:rsidRDefault="002F548A" w:rsidP="00D33E3D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B04541" w:rsidRDefault="002F548A" w:rsidP="00D33E3D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B04541" w:rsidRDefault="002F548A" w:rsidP="00D33E3D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8A5718" w:rsidRDefault="002F548A" w:rsidP="00D33E3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Default="002F548A" w:rsidP="00D33E3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5" w:type="dxa"/>
          </w:tcPr>
          <w:p w:rsidR="002F548A" w:rsidRPr="00481E60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75" w:type="dxa"/>
          </w:tcPr>
          <w:p w:rsidR="002F548A" w:rsidRPr="004C2C97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F548A" w:rsidRPr="00481E60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4C04D3" w:rsidRDefault="002F548A" w:rsidP="00D33E3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Default="002F548A" w:rsidP="00D33E3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Default="002F548A" w:rsidP="00D33E3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6C4BB3" w:rsidRDefault="002F548A" w:rsidP="00D33E3D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2F548A" w:rsidTr="00D33E3D">
        <w:trPr>
          <w:trHeight w:val="300"/>
          <w:jc w:val="center"/>
        </w:trPr>
        <w:tc>
          <w:tcPr>
            <w:tcW w:w="1988" w:type="dxa"/>
          </w:tcPr>
          <w:p w:rsidR="002F548A" w:rsidRPr="000C5037" w:rsidRDefault="002F548A" w:rsidP="00D33E3D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F548A" w:rsidRPr="00D35318" w:rsidRDefault="002F548A" w:rsidP="00D33E3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F548A" w:rsidRPr="00D35318" w:rsidRDefault="002F548A" w:rsidP="00D33E3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F548A" w:rsidRDefault="002F548A" w:rsidP="002F548A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2F548A" w:rsidTr="00DC75B4">
        <w:trPr>
          <w:jc w:val="center"/>
        </w:trPr>
        <w:tc>
          <w:tcPr>
            <w:tcW w:w="9645" w:type="dxa"/>
            <w:gridSpan w:val="7"/>
          </w:tcPr>
          <w:p w:rsidR="002F548A" w:rsidRPr="008A1F51" w:rsidRDefault="002F548A" w:rsidP="00DC75B4">
            <w:pPr>
              <w:tabs>
                <w:tab w:val="decimal" w:pos="708"/>
              </w:tabs>
              <w:spacing w:line="264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F548A" w:rsidTr="00DC75B4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830AB6" w:rsidRDefault="002F548A" w:rsidP="00DC75B4">
            <w:pPr>
              <w:spacing w:line="264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190456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C12288" w:rsidRDefault="002F548A" w:rsidP="00DC75B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704174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76604,4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84951,1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704174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9A525D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9A525D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F548A" w:rsidRPr="00F966D1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276" w:type="dxa"/>
          </w:tcPr>
          <w:p w:rsidR="002F548A" w:rsidRPr="00F966D1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6" w:type="dxa"/>
          </w:tcPr>
          <w:p w:rsidR="002F548A" w:rsidRPr="00F966D1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7D54D3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2F548A" w:rsidRPr="00F966D1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75" w:type="dxa"/>
          </w:tcPr>
          <w:p w:rsidR="002F548A" w:rsidRPr="00D35318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Pr="00F966D1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</w:tcPr>
          <w:p w:rsidR="002F548A" w:rsidRPr="00D3531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9645" w:type="dxa"/>
            <w:gridSpan w:val="7"/>
          </w:tcPr>
          <w:p w:rsidR="002F548A" w:rsidRPr="00C12288" w:rsidRDefault="002F548A" w:rsidP="00DC75B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6C4BB3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2F548A" w:rsidRPr="00190456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5" w:type="dxa"/>
          </w:tcPr>
          <w:p w:rsidR="002F548A" w:rsidRPr="00190456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2F548A" w:rsidRPr="00190456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6" w:type="dxa"/>
          </w:tcPr>
          <w:p w:rsidR="002F548A" w:rsidRPr="00C12288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</w:tcPr>
          <w:p w:rsidR="002F548A" w:rsidRPr="00C1228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</w:tcPr>
          <w:p w:rsidR="002F548A" w:rsidRPr="00C1228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</w:tcPr>
          <w:p w:rsidR="002F548A" w:rsidRPr="00D37398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</w:tcPr>
          <w:p w:rsidR="002F548A" w:rsidRPr="00B731C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2727B7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4C2C97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11847,2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13976,2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11984,0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14697,8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116,5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12015,3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14781,2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35846,5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43455,2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Default="002F548A" w:rsidP="00DC75B4">
            <w:pPr>
              <w:spacing w:line="264" w:lineRule="auto"/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70657,5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84223,8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11773,8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15316,3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2F548A" w:rsidTr="00D33E3D">
        <w:trPr>
          <w:trHeight w:val="323"/>
          <w:jc w:val="center"/>
        </w:trPr>
        <w:tc>
          <w:tcPr>
            <w:tcW w:w="1988" w:type="dxa"/>
          </w:tcPr>
          <w:p w:rsidR="002F548A" w:rsidRPr="00511DBC" w:rsidRDefault="002F548A" w:rsidP="00DC75B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82431,3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5" w:type="dxa"/>
          </w:tcPr>
          <w:p w:rsidR="002F548A" w:rsidRDefault="002F548A" w:rsidP="00DC75B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99540,1</w:t>
            </w:r>
          </w:p>
        </w:tc>
        <w:tc>
          <w:tcPr>
            <w:tcW w:w="1276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1279" w:type="dxa"/>
          </w:tcPr>
          <w:p w:rsidR="002F548A" w:rsidRDefault="002F548A" w:rsidP="00DC75B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F548A" w:rsidRDefault="002F548A" w:rsidP="002F548A">
      <w:pPr>
        <w:widowControl w:val="0"/>
        <w:jc w:val="right"/>
        <w:rPr>
          <w:szCs w:val="24"/>
        </w:rPr>
      </w:pPr>
    </w:p>
    <w:p w:rsidR="002F548A" w:rsidRDefault="002F548A" w:rsidP="002F548A">
      <w:pPr>
        <w:widowControl w:val="0"/>
        <w:jc w:val="right"/>
        <w:rPr>
          <w:szCs w:val="24"/>
        </w:rPr>
      </w:pPr>
    </w:p>
    <w:p w:rsidR="002F548A" w:rsidRPr="00F935BF" w:rsidRDefault="002F548A" w:rsidP="002F548A">
      <w:pPr>
        <w:widowControl w:val="0"/>
        <w:jc w:val="right"/>
        <w:rPr>
          <w:szCs w:val="24"/>
        </w:rPr>
      </w:pPr>
    </w:p>
    <w:p w:rsidR="00DC75B4" w:rsidRPr="004F4539" w:rsidRDefault="00DC75B4" w:rsidP="00DC75B4">
      <w:pPr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02F08">
        <w:rPr>
          <w:rFonts w:ascii="Arial" w:hAnsi="Arial" w:cs="Arial"/>
          <w:b/>
          <w:sz w:val="28"/>
          <w:szCs w:val="28"/>
        </w:rPr>
        <w:t>2.2. Рестораны, кафе, бары</w:t>
      </w:r>
      <w:r w:rsidRPr="004F453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F548A" w:rsidRPr="00F935BF" w:rsidRDefault="002F548A" w:rsidP="002F548A">
      <w:pPr>
        <w:spacing w:line="228" w:lineRule="auto"/>
        <w:rPr>
          <w:szCs w:val="24"/>
        </w:rPr>
      </w:pPr>
    </w:p>
    <w:p w:rsidR="002F548A" w:rsidRPr="00F935BF" w:rsidRDefault="002F548A" w:rsidP="00D33E3D">
      <w:pPr>
        <w:widowControl w:val="0"/>
        <w:ind w:firstLine="709"/>
        <w:jc w:val="both"/>
        <w:rPr>
          <w:sz w:val="28"/>
        </w:rPr>
      </w:pPr>
      <w:r w:rsidRPr="00F935BF">
        <w:rPr>
          <w:b/>
          <w:sz w:val="28"/>
        </w:rPr>
        <w:t>Оборот общественного питания</w:t>
      </w:r>
      <w:r w:rsidRPr="00F935BF">
        <w:rPr>
          <w:sz w:val="28"/>
        </w:rPr>
        <w:t xml:space="preserve"> в июле 2017 года составлял 1243,5 млн. рублей, что в сопоставимых ценах на 0,6 процента больше, чем в июле 2016 г</w:t>
      </w:r>
      <w:r w:rsidRPr="00F935BF">
        <w:rPr>
          <w:sz w:val="28"/>
        </w:rPr>
        <w:t>о</w:t>
      </w:r>
      <w:r w:rsidRPr="00F935BF">
        <w:rPr>
          <w:sz w:val="28"/>
        </w:rPr>
        <w:t>да и на 2,7 процента больше, чем в июне 2017 года, в январе-июле 2017 года – 8129,6 млн. рублей (на 3,1% больше).</w:t>
      </w:r>
    </w:p>
    <w:p w:rsidR="002F548A" w:rsidRDefault="002F548A" w:rsidP="002F548A">
      <w:pPr>
        <w:widowControl w:val="0"/>
        <w:ind w:firstLine="709"/>
        <w:rPr>
          <w:szCs w:val="16"/>
        </w:rPr>
      </w:pPr>
    </w:p>
    <w:p w:rsidR="00D33E3D" w:rsidRPr="00F935BF" w:rsidRDefault="00D33E3D" w:rsidP="002F548A">
      <w:pPr>
        <w:widowControl w:val="0"/>
        <w:ind w:firstLine="709"/>
        <w:rPr>
          <w:szCs w:val="16"/>
        </w:rPr>
      </w:pPr>
    </w:p>
    <w:p w:rsidR="002F548A" w:rsidRPr="00F935BF" w:rsidRDefault="002F548A" w:rsidP="002F548A">
      <w:pPr>
        <w:widowControl w:val="0"/>
        <w:spacing w:line="228" w:lineRule="auto"/>
        <w:rPr>
          <w:sz w:val="28"/>
        </w:rPr>
      </w:pPr>
      <w:r w:rsidRPr="00F935BF">
        <w:rPr>
          <w:vertAlign w:val="superscript"/>
        </w:rPr>
        <w:t>1)</w:t>
      </w:r>
      <w:r w:rsidRPr="00F935BF">
        <w:t xml:space="preserve"> Оборот ресторанов, баров, кафе, столовых при предприятиях и учреждениях, а также орг</w:t>
      </w:r>
      <w:r w:rsidRPr="00F935BF">
        <w:t>а</w:t>
      </w:r>
      <w:r w:rsidRPr="00F935BF">
        <w:t>низаций, осуществляющих поставку продукции общественного питания.</w:t>
      </w:r>
    </w:p>
    <w:p w:rsidR="002F548A" w:rsidRPr="00F935BF" w:rsidRDefault="002F548A" w:rsidP="002F548A">
      <w:pPr>
        <w:widowControl w:val="0"/>
        <w:jc w:val="right"/>
        <w:rPr>
          <w:szCs w:val="24"/>
        </w:rPr>
      </w:pPr>
    </w:p>
    <w:p w:rsidR="00D33E3D" w:rsidRDefault="00D33E3D">
      <w:pPr>
        <w:rPr>
          <w:szCs w:val="24"/>
        </w:rPr>
      </w:pPr>
      <w:r>
        <w:rPr>
          <w:szCs w:val="24"/>
        </w:rPr>
        <w:br w:type="page"/>
      </w:r>
    </w:p>
    <w:p w:rsidR="00DC75B4" w:rsidRPr="004F4539" w:rsidRDefault="00DC75B4" w:rsidP="00DC75B4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lastRenderedPageBreak/>
        <w:t>2.3. Рынок платных услуг населению</w:t>
      </w:r>
      <w:r w:rsidRPr="004F453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F548A" w:rsidRPr="00F935BF" w:rsidRDefault="002F548A" w:rsidP="002F548A">
      <w:pPr>
        <w:ind w:right="-17"/>
        <w:jc w:val="right"/>
        <w:rPr>
          <w:sz w:val="10"/>
          <w:szCs w:val="10"/>
        </w:rPr>
      </w:pPr>
    </w:p>
    <w:p w:rsidR="002F548A" w:rsidRPr="00F935BF" w:rsidRDefault="002F548A" w:rsidP="00DC75B4">
      <w:pPr>
        <w:ind w:right="-17" w:firstLine="851"/>
        <w:jc w:val="both"/>
        <w:rPr>
          <w:sz w:val="28"/>
          <w:szCs w:val="28"/>
        </w:rPr>
      </w:pPr>
      <w:r w:rsidRPr="00F935BF">
        <w:rPr>
          <w:sz w:val="28"/>
          <w:szCs w:val="28"/>
        </w:rPr>
        <w:t xml:space="preserve">Объем платных услуг, оказанных населению Омской области в январе-июле 2017 года, составлял 52662,3 млн. рублей, что на 1,9 процента больше, чем в январе-июле 2016 года. </w:t>
      </w:r>
    </w:p>
    <w:p w:rsidR="002F548A" w:rsidRPr="00DC75B4" w:rsidRDefault="002F548A" w:rsidP="002F548A">
      <w:pPr>
        <w:spacing w:line="221" w:lineRule="auto"/>
        <w:ind w:right="-17" w:firstLine="851"/>
        <w:rPr>
          <w:sz w:val="16"/>
          <w:szCs w:val="16"/>
        </w:rPr>
      </w:pPr>
    </w:p>
    <w:p w:rsidR="002F548A" w:rsidRPr="00F935BF" w:rsidRDefault="002F548A" w:rsidP="002F548A">
      <w:pPr>
        <w:spacing w:line="211" w:lineRule="auto"/>
        <w:ind w:right="-17"/>
        <w:jc w:val="center"/>
        <w:rPr>
          <w:rFonts w:ascii="Arial" w:hAnsi="Arial"/>
          <w:b/>
          <w:sz w:val="28"/>
        </w:rPr>
      </w:pPr>
      <w:r w:rsidRPr="00F935BF">
        <w:rPr>
          <w:rFonts w:ascii="Arial" w:hAnsi="Arial"/>
          <w:b/>
          <w:sz w:val="28"/>
        </w:rPr>
        <w:t>Динамика объема платных услуг</w:t>
      </w:r>
    </w:p>
    <w:p w:rsidR="002F548A" w:rsidRPr="00F935BF" w:rsidRDefault="002F548A" w:rsidP="002F548A">
      <w:pPr>
        <w:spacing w:line="211" w:lineRule="auto"/>
        <w:ind w:right="-17"/>
        <w:jc w:val="center"/>
        <w:rPr>
          <w:rFonts w:ascii="Arial" w:hAnsi="Arial"/>
          <w:szCs w:val="24"/>
          <w:vertAlign w:val="superscript"/>
        </w:rPr>
      </w:pPr>
    </w:p>
    <w:tbl>
      <w:tblPr>
        <w:tblW w:w="4959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35"/>
        <w:gridCol w:w="1134"/>
        <w:gridCol w:w="1556"/>
        <w:gridCol w:w="1133"/>
        <w:gridCol w:w="1203"/>
        <w:gridCol w:w="1688"/>
        <w:gridCol w:w="12"/>
        <w:gridCol w:w="1238"/>
      </w:tblGrid>
      <w:tr w:rsidR="002F548A" w:rsidRPr="00F935BF" w:rsidTr="009E5EE3">
        <w:trPr>
          <w:cantSplit/>
          <w:trHeight w:val="20"/>
          <w:tblHeader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Объем платных услуг</w:t>
            </w:r>
          </w:p>
        </w:tc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 xml:space="preserve">из него объем бытовых услуг </w:t>
            </w:r>
          </w:p>
        </w:tc>
      </w:tr>
      <w:tr w:rsidR="002F548A" w:rsidRPr="00F935BF" w:rsidTr="009E5EE3">
        <w:trPr>
          <w:cantSplit/>
          <w:trHeight w:val="20"/>
          <w:tblHeader/>
          <w:jc w:val="center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right="-1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млн.</w:t>
            </w:r>
            <w:r w:rsidRPr="00F935BF">
              <w:rPr>
                <w:szCs w:val="24"/>
              </w:rPr>
              <w:br/>
              <w:t>рублей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в % к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right="-1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млн.</w:t>
            </w:r>
            <w:r w:rsidRPr="00F935BF">
              <w:rPr>
                <w:szCs w:val="24"/>
              </w:rPr>
              <w:br/>
              <w:t>рублей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в % к</w:t>
            </w:r>
          </w:p>
        </w:tc>
      </w:tr>
      <w:tr w:rsidR="00DC75B4" w:rsidRPr="00F935BF" w:rsidTr="009E5EE3">
        <w:trPr>
          <w:cantSplit/>
          <w:trHeight w:val="20"/>
          <w:tblHeader/>
          <w:jc w:val="center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spacing w:line="228" w:lineRule="auto"/>
              <w:ind w:right="-1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соответс</w:t>
            </w:r>
            <w:r w:rsidRPr="00F935BF">
              <w:rPr>
                <w:szCs w:val="24"/>
              </w:rPr>
              <w:t>т</w:t>
            </w:r>
            <w:r w:rsidRPr="00F935BF">
              <w:rPr>
                <w:szCs w:val="24"/>
              </w:rPr>
              <w:t xml:space="preserve">вующему </w:t>
            </w:r>
            <w:r w:rsidRPr="00F935BF">
              <w:rPr>
                <w:szCs w:val="24"/>
              </w:rPr>
              <w:br/>
              <w:t xml:space="preserve">периоду </w:t>
            </w:r>
            <w:r w:rsidRPr="00F935BF">
              <w:rPr>
                <w:szCs w:val="24"/>
              </w:rPr>
              <w:br/>
              <w:t>предыдущего года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right="-1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пред</w:t>
            </w:r>
            <w:r w:rsidRPr="00F935BF">
              <w:rPr>
                <w:szCs w:val="24"/>
              </w:rPr>
              <w:t>ы</w:t>
            </w:r>
            <w:r w:rsidRPr="00F935BF">
              <w:rPr>
                <w:szCs w:val="24"/>
              </w:rPr>
              <w:t xml:space="preserve">дущему </w:t>
            </w:r>
            <w:r w:rsidRPr="00F935BF">
              <w:rPr>
                <w:szCs w:val="24"/>
              </w:rPr>
              <w:br/>
              <w:t>периоду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spacing w:line="228" w:lineRule="auto"/>
              <w:ind w:right="-1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соответс</w:t>
            </w:r>
            <w:r w:rsidRPr="00F935BF">
              <w:rPr>
                <w:szCs w:val="24"/>
              </w:rPr>
              <w:t>т</w:t>
            </w:r>
            <w:r w:rsidRPr="00F935BF">
              <w:rPr>
                <w:szCs w:val="24"/>
              </w:rPr>
              <w:t xml:space="preserve">вующему </w:t>
            </w:r>
            <w:r w:rsidRPr="00F935BF">
              <w:rPr>
                <w:szCs w:val="24"/>
              </w:rPr>
              <w:br/>
              <w:t xml:space="preserve">периоду </w:t>
            </w:r>
            <w:r w:rsidRPr="00F935BF">
              <w:rPr>
                <w:szCs w:val="24"/>
              </w:rPr>
              <w:br/>
              <w:t>предыдущего года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A" w:rsidRPr="00F935BF" w:rsidRDefault="002F548A" w:rsidP="00DC75B4">
            <w:pPr>
              <w:ind w:left="-57" w:right="-57"/>
              <w:jc w:val="center"/>
              <w:rPr>
                <w:szCs w:val="24"/>
              </w:rPr>
            </w:pPr>
            <w:r w:rsidRPr="00F935BF">
              <w:rPr>
                <w:szCs w:val="24"/>
              </w:rPr>
              <w:t>предыд</w:t>
            </w:r>
            <w:r w:rsidRPr="00F935BF">
              <w:rPr>
                <w:szCs w:val="24"/>
              </w:rPr>
              <w:t>у</w:t>
            </w:r>
            <w:r w:rsidRPr="00F935BF">
              <w:rPr>
                <w:szCs w:val="24"/>
              </w:rPr>
              <w:t>щему</w:t>
            </w:r>
            <w:r w:rsidRPr="00F935BF">
              <w:rPr>
                <w:szCs w:val="24"/>
              </w:rPr>
              <w:br/>
              <w:t>периоду</w:t>
            </w:r>
          </w:p>
        </w:tc>
      </w:tr>
      <w:tr w:rsidR="002F548A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</w:tcPr>
          <w:p w:rsidR="002F548A" w:rsidRPr="00F935BF" w:rsidRDefault="002F548A" w:rsidP="00DC75B4">
            <w:pPr>
              <w:ind w:right="-17"/>
              <w:rPr>
                <w:b/>
                <w:szCs w:val="24"/>
              </w:rPr>
            </w:pPr>
            <w:r w:rsidRPr="00F935BF">
              <w:rPr>
                <w:b/>
                <w:szCs w:val="24"/>
              </w:rPr>
              <w:t>2016 год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F935BF">
              <w:rPr>
                <w:szCs w:val="24"/>
              </w:rPr>
              <w:t>январь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6593,8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100,7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83,1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775,3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97,2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77,2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935BF">
              <w:rPr>
                <w:szCs w:val="24"/>
              </w:rPr>
              <w:t>февраль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6756,1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102,0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102,5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826,9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99,8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105,7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935BF">
              <w:rPr>
                <w:szCs w:val="24"/>
              </w:rPr>
              <w:t>март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6776,3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96,6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100,3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886,1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99,8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106,3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szCs w:val="24"/>
              </w:rPr>
            </w:pPr>
            <w:r w:rsidRPr="00F935BF">
              <w:rPr>
                <w:b/>
                <w:szCs w:val="24"/>
                <w:lang w:val="en-US"/>
              </w:rPr>
              <w:t>I</w:t>
            </w:r>
            <w:r w:rsidRPr="00F935B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20126,2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99,7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87,8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2488,3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99,0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84,5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>апрель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6979,7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98,1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100,6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954,0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100,5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106,6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>май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7113,7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96,2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101,0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990,8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100,6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104,1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>июнь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7284,1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95,0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102,0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1030,8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102,0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103,8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szCs w:val="24"/>
              </w:rPr>
            </w:pPr>
            <w:r w:rsidRPr="00F935BF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21377,5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96,4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103,9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2975,6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101,0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117,8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9E5EE3" w:rsidRDefault="002F548A" w:rsidP="00DC75B4">
            <w:pPr>
              <w:ind w:left="83" w:right="-95"/>
              <w:rPr>
                <w:b/>
                <w:szCs w:val="24"/>
              </w:rPr>
            </w:pPr>
            <w:r w:rsidRPr="009E5EE3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41503,7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98,0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5463,9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100,1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>июль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7428,1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95,7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100,5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1034,3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102,7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100,2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48931,8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97,6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6498,2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100,5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spacing w:val="-4"/>
                <w:szCs w:val="24"/>
              </w:rPr>
              <w:t>август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7588,8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95,9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101,1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1033,8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101,5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99,2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spacing w:val="-4"/>
                <w:szCs w:val="24"/>
              </w:rPr>
              <w:t>сентябрь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7845,4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103,1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1037,3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103,8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99,0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szCs w:val="24"/>
              </w:rPr>
            </w:pPr>
            <w:r w:rsidRPr="00F935BF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22862,3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96,9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103,7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3105,4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102,7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103,3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F935B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64366,0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97,6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8569,3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101,0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spacing w:val="-4"/>
                <w:szCs w:val="24"/>
              </w:rPr>
              <w:t>октябрь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7885,8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100,0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100,8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1049,0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102,4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100,7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7947,0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101,2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980,4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97,1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93,4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spacing w:val="-4"/>
                <w:szCs w:val="24"/>
              </w:rPr>
              <w:t>декабрь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8410,8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99,5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105,5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1018,7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95,7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103,7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bCs/>
                <w:szCs w:val="24"/>
              </w:rPr>
            </w:pPr>
            <w:r w:rsidRPr="00F935BF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24243,6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99,8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106,3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3048,1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98,4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96,9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F935BF">
              <w:rPr>
                <w:b/>
                <w:bCs/>
                <w:szCs w:val="24"/>
              </w:rPr>
              <w:t>год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88609,6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98,2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11617,4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100,3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-1" w:right="-17"/>
              <w:rPr>
                <w:b/>
                <w:bCs/>
                <w:szCs w:val="24"/>
              </w:rPr>
            </w:pPr>
            <w:r w:rsidRPr="00F935BF">
              <w:rPr>
                <w:b/>
                <w:szCs w:val="24"/>
              </w:rPr>
              <w:t>2017 год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F935BF">
              <w:rPr>
                <w:szCs w:val="24"/>
              </w:rPr>
              <w:t xml:space="preserve">январь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7082,9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100,7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84,2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801,2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97,3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78,3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935BF">
              <w:rPr>
                <w:szCs w:val="24"/>
              </w:rPr>
              <w:t xml:space="preserve">февраль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7178,0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99,4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101,2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869,0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99,7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108,4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935BF">
              <w:rPr>
                <w:szCs w:val="24"/>
              </w:rPr>
              <w:t>март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7514,9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104,0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104,8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948,9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102,1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108,9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szCs w:val="24"/>
              </w:rPr>
            </w:pPr>
            <w:r w:rsidRPr="00F935BF">
              <w:rPr>
                <w:b/>
                <w:szCs w:val="24"/>
                <w:lang w:val="en-US"/>
              </w:rPr>
              <w:t>I</w:t>
            </w:r>
            <w:r w:rsidRPr="00F935B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21775,8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101,4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89,4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2619,1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99,8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85,0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 xml:space="preserve">апрель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7322,8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100,4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97,0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969,6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96,9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101,2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Cs/>
                <w:szCs w:val="24"/>
              </w:rPr>
            </w:pPr>
            <w:r w:rsidRPr="00F935BF">
              <w:rPr>
                <w:bCs/>
                <w:szCs w:val="24"/>
              </w:rPr>
              <w:t xml:space="preserve">май 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7561,8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101,9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102,5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1025,7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98,4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105,6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Cs/>
                <w:szCs w:val="24"/>
              </w:rPr>
            </w:pPr>
            <w:r w:rsidRPr="00F935BF">
              <w:rPr>
                <w:bCs/>
                <w:szCs w:val="24"/>
              </w:rPr>
              <w:t xml:space="preserve">июнь </w:t>
            </w:r>
            <w:r w:rsidRPr="00F935BF">
              <w:rPr>
                <w:szCs w:val="24"/>
                <w:vertAlign w:val="superscript"/>
              </w:rPr>
              <w:t>2)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8004,8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104,6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104,5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1077,8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98,7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104,2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b/>
                <w:bCs/>
                <w:szCs w:val="24"/>
              </w:rPr>
            </w:pPr>
            <w:r w:rsidRPr="00F935BF">
              <w:rPr>
                <w:b/>
                <w:spacing w:val="-6"/>
                <w:szCs w:val="24"/>
              </w:rPr>
              <w:t xml:space="preserve">II квартал </w:t>
            </w:r>
            <w:r w:rsidRPr="00F935BF">
              <w:rPr>
                <w:szCs w:val="24"/>
                <w:vertAlign w:val="superscript"/>
              </w:rPr>
              <w:t>2)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22889,4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102,3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104,3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3073,1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98,1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115,6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b/>
                <w:bCs/>
                <w:szCs w:val="24"/>
              </w:rPr>
              <w:t>январь-</w:t>
            </w:r>
            <w:r w:rsidR="009E5EE3">
              <w:rPr>
                <w:b/>
                <w:bCs/>
                <w:szCs w:val="24"/>
              </w:rPr>
              <w:br/>
            </w:r>
            <w:r w:rsidRPr="00F935BF">
              <w:rPr>
                <w:b/>
                <w:bCs/>
                <w:szCs w:val="24"/>
              </w:rPr>
              <w:t xml:space="preserve">июнь </w:t>
            </w:r>
            <w:r w:rsidRPr="00F935BF">
              <w:rPr>
                <w:szCs w:val="24"/>
                <w:vertAlign w:val="superscript"/>
              </w:rPr>
              <w:t>2)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44665,2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101,9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5692,2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98,8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zCs w:val="24"/>
              </w:rPr>
            </w:pPr>
            <w:r w:rsidRPr="00F935BF">
              <w:rPr>
                <w:szCs w:val="24"/>
              </w:rPr>
              <w:t>июль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7997,1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102,3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98,2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1107,4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100,9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102,5</w:t>
            </w:r>
          </w:p>
        </w:tc>
      </w:tr>
      <w:tr w:rsidR="00DC75B4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95" w:type="pct"/>
            <w:vAlign w:val="bottom"/>
          </w:tcPr>
          <w:p w:rsidR="002F548A" w:rsidRPr="00F935BF" w:rsidRDefault="002F548A" w:rsidP="00DC75B4">
            <w:pPr>
              <w:ind w:left="83" w:right="-17"/>
              <w:rPr>
                <w:spacing w:val="-4"/>
                <w:szCs w:val="24"/>
              </w:rPr>
            </w:pPr>
            <w:r w:rsidRPr="00F935BF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585" w:type="pct"/>
            <w:vAlign w:val="bottom"/>
          </w:tcPr>
          <w:p w:rsidR="002F548A" w:rsidRPr="00F935BF" w:rsidRDefault="002F548A" w:rsidP="00DC75B4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935BF">
              <w:rPr>
                <w:szCs w:val="24"/>
              </w:rPr>
              <w:t>52662,3</w:t>
            </w:r>
          </w:p>
        </w:tc>
        <w:tc>
          <w:tcPr>
            <w:tcW w:w="802" w:type="pct"/>
            <w:vAlign w:val="bottom"/>
          </w:tcPr>
          <w:p w:rsidR="002F548A" w:rsidRPr="00F935BF" w:rsidRDefault="002F548A" w:rsidP="00DC75B4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F935BF">
              <w:rPr>
                <w:szCs w:val="24"/>
              </w:rPr>
              <w:t>101,9</w:t>
            </w:r>
          </w:p>
        </w:tc>
        <w:tc>
          <w:tcPr>
            <w:tcW w:w="584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  <w:tc>
          <w:tcPr>
            <w:tcW w:w="620" w:type="pct"/>
            <w:vAlign w:val="bottom"/>
          </w:tcPr>
          <w:p w:rsidR="002F548A" w:rsidRPr="00F935BF" w:rsidRDefault="002F548A" w:rsidP="00DC75B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935BF">
              <w:rPr>
                <w:szCs w:val="24"/>
              </w:rPr>
              <w:t>6799,6</w:t>
            </w:r>
          </w:p>
        </w:tc>
        <w:tc>
          <w:tcPr>
            <w:tcW w:w="870" w:type="pct"/>
            <w:vAlign w:val="bottom"/>
          </w:tcPr>
          <w:p w:rsidR="002F548A" w:rsidRPr="00F935BF" w:rsidRDefault="002F548A" w:rsidP="00DC75B4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935BF">
              <w:rPr>
                <w:szCs w:val="24"/>
              </w:rPr>
              <w:t>99,2</w:t>
            </w:r>
          </w:p>
        </w:tc>
        <w:tc>
          <w:tcPr>
            <w:tcW w:w="644" w:type="pct"/>
            <w:gridSpan w:val="2"/>
            <w:vAlign w:val="bottom"/>
          </w:tcPr>
          <w:p w:rsidR="002F548A" w:rsidRPr="00F935BF" w:rsidRDefault="002F548A" w:rsidP="00DC75B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935BF">
              <w:rPr>
                <w:szCs w:val="24"/>
              </w:rPr>
              <w:t>-</w:t>
            </w:r>
          </w:p>
        </w:tc>
      </w:tr>
      <w:tr w:rsidR="002F548A" w:rsidRPr="00F935BF" w:rsidTr="009E5EE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F548A" w:rsidRPr="00F935BF" w:rsidRDefault="002F548A" w:rsidP="009E5EE3">
            <w:pPr>
              <w:tabs>
                <w:tab w:val="left" w:pos="720"/>
              </w:tabs>
              <w:spacing w:line="120" w:lineRule="auto"/>
              <w:rPr>
                <w:szCs w:val="24"/>
                <w:vertAlign w:val="superscript"/>
              </w:rPr>
            </w:pPr>
          </w:p>
          <w:p w:rsidR="002F548A" w:rsidRPr="00F935BF" w:rsidRDefault="002F548A" w:rsidP="009E5EE3">
            <w:pPr>
              <w:tabs>
                <w:tab w:val="left" w:pos="720"/>
              </w:tabs>
              <w:rPr>
                <w:szCs w:val="24"/>
              </w:rPr>
            </w:pPr>
            <w:r w:rsidRPr="00F935BF">
              <w:rPr>
                <w:szCs w:val="24"/>
                <w:vertAlign w:val="superscript"/>
              </w:rPr>
              <w:t xml:space="preserve">1) </w:t>
            </w:r>
            <w:r w:rsidRPr="00F935BF">
              <w:rPr>
                <w:szCs w:val="24"/>
              </w:rPr>
              <w:t>По данным оперативной отчетности.</w:t>
            </w:r>
          </w:p>
          <w:p w:rsidR="002F548A" w:rsidRPr="00F935BF" w:rsidRDefault="002F548A" w:rsidP="00DC75B4">
            <w:pPr>
              <w:tabs>
                <w:tab w:val="left" w:pos="720"/>
              </w:tabs>
              <w:rPr>
                <w:szCs w:val="24"/>
              </w:rPr>
            </w:pPr>
            <w:r w:rsidRPr="00F935BF">
              <w:rPr>
                <w:szCs w:val="24"/>
                <w:vertAlign w:val="superscript"/>
              </w:rPr>
              <w:t xml:space="preserve">2) </w:t>
            </w:r>
            <w:r w:rsidRPr="00F935BF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0E6C1F" w:rsidRPr="00EC7705" w:rsidRDefault="000E6C1F" w:rsidP="0088650A">
      <w:pPr>
        <w:jc w:val="center"/>
        <w:rPr>
          <w:rFonts w:ascii="Arial" w:hAnsi="Arial"/>
          <w:b/>
          <w:sz w:val="16"/>
          <w:szCs w:val="16"/>
        </w:rPr>
      </w:pPr>
      <w:r w:rsidRPr="00EC7705">
        <w:rPr>
          <w:rFonts w:ascii="Arial" w:hAnsi="Arial"/>
          <w:b/>
          <w:sz w:val="16"/>
          <w:szCs w:val="16"/>
        </w:rPr>
        <w:br w:type="page"/>
      </w:r>
    </w:p>
    <w:p w:rsidR="00062922" w:rsidRPr="00A61DF6" w:rsidRDefault="00062922" w:rsidP="0006292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062922" w:rsidRPr="00FE1E38" w:rsidRDefault="00062922" w:rsidP="00062922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p w:rsidR="00062922" w:rsidRPr="00FE1E38" w:rsidRDefault="00062922" w:rsidP="00FE1E38">
      <w:pPr>
        <w:tabs>
          <w:tab w:val="left" w:pos="720"/>
        </w:tabs>
        <w:spacing w:line="235" w:lineRule="auto"/>
        <w:ind w:firstLine="720"/>
        <w:jc w:val="both"/>
        <w:rPr>
          <w:spacing w:val="-4"/>
          <w:sz w:val="28"/>
        </w:rPr>
      </w:pPr>
      <w:r w:rsidRPr="00FE1E38">
        <w:rPr>
          <w:color w:val="000000"/>
          <w:spacing w:val="-4"/>
          <w:sz w:val="28"/>
        </w:rPr>
        <w:t>Оборот оптовой торговли</w:t>
      </w:r>
      <w:r w:rsidRPr="00FE1E38">
        <w:rPr>
          <w:spacing w:val="-4"/>
          <w:sz w:val="28"/>
        </w:rPr>
        <w:t xml:space="preserve"> в январе</w:t>
      </w:r>
      <w:r w:rsidRPr="00FE1E38">
        <w:rPr>
          <w:b/>
          <w:spacing w:val="-4"/>
          <w:sz w:val="28"/>
          <w:szCs w:val="28"/>
        </w:rPr>
        <w:t>-</w:t>
      </w:r>
      <w:r w:rsidRPr="00FE1E38">
        <w:rPr>
          <w:spacing w:val="-4"/>
          <w:sz w:val="28"/>
          <w:szCs w:val="28"/>
        </w:rPr>
        <w:t>июле</w:t>
      </w:r>
      <w:r w:rsidRPr="00FE1E38">
        <w:rPr>
          <w:spacing w:val="-4"/>
          <w:sz w:val="28"/>
        </w:rPr>
        <w:t xml:space="preserve"> 2017 года составлял 290012,1 млн. рублей, или 102,5 процента к январю</w:t>
      </w:r>
      <w:r w:rsidRPr="00FE1E38">
        <w:rPr>
          <w:b/>
          <w:spacing w:val="-4"/>
          <w:sz w:val="28"/>
          <w:szCs w:val="28"/>
        </w:rPr>
        <w:t>-</w:t>
      </w:r>
      <w:r w:rsidRPr="00FE1E38">
        <w:rPr>
          <w:spacing w:val="-4"/>
          <w:sz w:val="28"/>
          <w:szCs w:val="28"/>
        </w:rPr>
        <w:t>июлю</w:t>
      </w:r>
      <w:r w:rsidRPr="00FE1E38">
        <w:rPr>
          <w:spacing w:val="-4"/>
          <w:sz w:val="28"/>
        </w:rPr>
        <w:t xml:space="preserve"> 2016 года. На долю субъектов малого предпринимательства приходилось 55,3 процента оборота оптовой</w:t>
      </w:r>
      <w:r w:rsidRPr="00FE1E38">
        <w:rPr>
          <w:color w:val="000000"/>
          <w:spacing w:val="-4"/>
          <w:sz w:val="28"/>
        </w:rPr>
        <w:t xml:space="preserve"> торговли.</w:t>
      </w:r>
    </w:p>
    <w:p w:rsidR="00062922" w:rsidRPr="00FE1E38" w:rsidRDefault="00062922" w:rsidP="00062922">
      <w:pPr>
        <w:jc w:val="center"/>
        <w:rPr>
          <w:rFonts w:ascii="Arial" w:hAnsi="Arial"/>
          <w:b/>
          <w:sz w:val="20"/>
        </w:rPr>
      </w:pPr>
    </w:p>
    <w:p w:rsidR="00062922" w:rsidRDefault="00062922" w:rsidP="00062922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062922" w:rsidRPr="004D3D1C" w:rsidRDefault="00062922" w:rsidP="00FE1E38">
      <w:pPr>
        <w:spacing w:line="120" w:lineRule="auto"/>
        <w:jc w:val="center"/>
        <w:rPr>
          <w:rFonts w:ascii="Arial" w:hAnsi="Arial"/>
          <w:b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062922" w:rsidRPr="00DF5280" w:rsidTr="00C600D9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FE1E38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организаций оптовой торговли </w:t>
            </w:r>
          </w:p>
        </w:tc>
      </w:tr>
      <w:tr w:rsidR="00062922" w:rsidRPr="00DF5280" w:rsidTr="00C600D9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FE1E38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FE1E38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062922" w:rsidRPr="00DF5280" w:rsidTr="00C600D9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FE1E38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FE1E38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22" w:rsidRPr="00DF5280" w:rsidRDefault="00062922" w:rsidP="00C600D9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trHeight w:val="266"/>
          <w:jc w:val="center"/>
        </w:trPr>
        <w:tc>
          <w:tcPr>
            <w:tcW w:w="5000" w:type="pct"/>
            <w:gridSpan w:val="9"/>
            <w:vAlign w:val="center"/>
          </w:tcPr>
          <w:p w:rsidR="00FE1E38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3624CB" w:rsidRDefault="00062922" w:rsidP="00FE1E38">
            <w:pPr>
              <w:spacing w:line="228" w:lineRule="auto"/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34036,2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28828,3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36277,9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30713,4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C853A6" w:rsidRDefault="00062922" w:rsidP="00FE1E38">
            <w:pPr>
              <w:spacing w:line="228" w:lineRule="auto"/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Pr="009D5EE5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41755,9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062922" w:rsidRPr="002629D7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35261,1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31A89" w:rsidRDefault="00062922" w:rsidP="00FE1E38">
            <w:pPr>
              <w:spacing w:line="228" w:lineRule="auto"/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4"/>
              <w:rPr>
                <w:szCs w:val="24"/>
              </w:rPr>
            </w:pPr>
            <w:r>
              <w:rPr>
                <w:szCs w:val="24"/>
              </w:rPr>
              <w:t>112070,0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94802,8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0B6888" w:rsidRDefault="00062922" w:rsidP="00FE1E38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062922" w:rsidRPr="00D63AF3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41443,0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35371,0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AD56FF" w:rsidRDefault="00062922" w:rsidP="00FE1E38">
            <w:pPr>
              <w:spacing w:line="228" w:lineRule="auto"/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42222,2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35000,2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644F7A" w:rsidRDefault="00062922" w:rsidP="00FE1E38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062922" w:rsidRPr="00832F87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42143,7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34828,8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125808,9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105200,0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609" w:type="pct"/>
            <w:vAlign w:val="bottom"/>
          </w:tcPr>
          <w:p w:rsidR="00062922" w:rsidRPr="00980317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237878,9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200002,8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09" w:type="pct"/>
            <w:vAlign w:val="bottom"/>
          </w:tcPr>
          <w:p w:rsidR="00062922" w:rsidRPr="00555AE0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9C7C01" w:rsidRDefault="00062922" w:rsidP="00FE1E38">
            <w:pPr>
              <w:spacing w:line="228" w:lineRule="auto"/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44389,5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36689,5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  <w:tc>
          <w:tcPr>
            <w:tcW w:w="609" w:type="pct"/>
            <w:vAlign w:val="bottom"/>
          </w:tcPr>
          <w:p w:rsidR="00062922" w:rsidRPr="00742746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351B63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351B63">
              <w:rPr>
                <w:b/>
                <w:szCs w:val="24"/>
              </w:rPr>
              <w:t>январь-июль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282268,4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236692,3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9C7C01" w:rsidRDefault="00062922" w:rsidP="00FE1E38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44879,5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36956,9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7424F9" w:rsidRDefault="00062922" w:rsidP="00FE1E38">
            <w:pPr>
              <w:spacing w:line="228" w:lineRule="auto"/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44250,0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36208,7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133519,0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109855,1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371397,9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309857,9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6B2CFC" w:rsidRDefault="00062922" w:rsidP="00FE1E38">
            <w:pPr>
              <w:spacing w:line="228" w:lineRule="auto"/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41380,9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34396,1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6B2CFC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41141,4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34099,5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727C6A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062922" w:rsidRPr="003929A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54674,1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46348,2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134,5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7A6BEB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квартал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137196,4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114843,8</w:t>
            </w:r>
          </w:p>
        </w:tc>
        <w:tc>
          <w:tcPr>
            <w:tcW w:w="646" w:type="pct"/>
            <w:vAlign w:val="bottom"/>
          </w:tcPr>
          <w:p w:rsidR="00062922" w:rsidRPr="00DD0244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09" w:type="pct"/>
            <w:vAlign w:val="bottom"/>
          </w:tcPr>
          <w:p w:rsidR="00062922" w:rsidRPr="00DD0244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508594,3</w:t>
            </w:r>
          </w:p>
        </w:tc>
        <w:tc>
          <w:tcPr>
            <w:tcW w:w="62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424701,7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5000" w:type="pct"/>
            <w:gridSpan w:val="9"/>
            <w:vAlign w:val="bottom"/>
          </w:tcPr>
          <w:p w:rsidR="00062922" w:rsidRPr="001C4B8C" w:rsidRDefault="00062922" w:rsidP="00FE1E38">
            <w:pPr>
              <w:tabs>
                <w:tab w:val="decimal" w:pos="141"/>
              </w:tabs>
              <w:spacing w:line="228" w:lineRule="auto"/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1C4B8C" w:rsidRDefault="00062922" w:rsidP="00FE1E38">
            <w:pPr>
              <w:spacing w:line="228" w:lineRule="auto"/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062922" w:rsidRPr="00C97633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36312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30053,8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1C4B8C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38732,9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31981,2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43881,5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36380,5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118927,3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98415,5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апрель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41403,9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34050,4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94,9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42946,3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35017,8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Default="00062922" w:rsidP="00FE1E38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43927,4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35991,1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  <w:r>
              <w:rPr>
                <w:b/>
                <w:szCs w:val="24"/>
              </w:rPr>
              <w:t xml:space="preserve"> 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128277,6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105059,3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январь-июнь 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247204,9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203474,8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351B63" w:rsidRDefault="00062922" w:rsidP="00FE1E38">
            <w:pPr>
              <w:spacing w:line="228" w:lineRule="auto"/>
              <w:rPr>
                <w:szCs w:val="24"/>
              </w:rPr>
            </w:pPr>
            <w:r w:rsidRPr="00351B63">
              <w:rPr>
                <w:szCs w:val="24"/>
              </w:rPr>
              <w:t>июль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42807,2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35372,3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062922" w:rsidRPr="00DF5280" w:rsidTr="00FE1E38">
        <w:tblPrEx>
          <w:tblCellMar>
            <w:left w:w="71" w:type="dxa"/>
            <w:right w:w="71" w:type="dxa"/>
          </w:tblCellMar>
        </w:tblPrEx>
        <w:trPr>
          <w:cantSplit/>
          <w:trHeight w:val="266"/>
          <w:jc w:val="center"/>
        </w:trPr>
        <w:tc>
          <w:tcPr>
            <w:tcW w:w="1199" w:type="pct"/>
            <w:vAlign w:val="bottom"/>
          </w:tcPr>
          <w:p w:rsidR="00062922" w:rsidRPr="00DF5280" w:rsidRDefault="00062922" w:rsidP="00FE1E38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654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290012,1</w:t>
            </w:r>
          </w:p>
        </w:tc>
        <w:tc>
          <w:tcPr>
            <w:tcW w:w="619" w:type="pct"/>
            <w:vAlign w:val="bottom"/>
          </w:tcPr>
          <w:p w:rsidR="00062922" w:rsidRDefault="00062922" w:rsidP="00FE1E38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16" w:type="pct"/>
            <w:gridSpan w:val="2"/>
            <w:vAlign w:val="bottom"/>
          </w:tcPr>
          <w:p w:rsidR="00062922" w:rsidRDefault="00062922" w:rsidP="00FE1E38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062922" w:rsidRDefault="00062922" w:rsidP="00FE1E38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238847,1</w:t>
            </w:r>
          </w:p>
        </w:tc>
        <w:tc>
          <w:tcPr>
            <w:tcW w:w="646" w:type="pct"/>
            <w:vAlign w:val="bottom"/>
          </w:tcPr>
          <w:p w:rsidR="00062922" w:rsidRDefault="00062922" w:rsidP="00FE1E38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09" w:type="pct"/>
            <w:vAlign w:val="bottom"/>
          </w:tcPr>
          <w:p w:rsidR="00062922" w:rsidRDefault="00062922" w:rsidP="00FE1E38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2922" w:rsidRPr="00DF5280" w:rsidTr="00C600D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062922" w:rsidRPr="006B3921" w:rsidRDefault="00062922" w:rsidP="00C600D9">
            <w:pPr>
              <w:pStyle w:val="aff4"/>
              <w:spacing w:before="60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062922" w:rsidRPr="00B36D32" w:rsidRDefault="00062922" w:rsidP="00FE1E38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-июле</w:t>
      </w:r>
      <w:r w:rsidRPr="00E70C53">
        <w:rPr>
          <w:sz w:val="28"/>
        </w:rPr>
        <w:t xml:space="preserve">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82,4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 xml:space="preserve">238847,1 </w:t>
      </w:r>
      <w:r w:rsidRPr="00E70C53">
        <w:rPr>
          <w:sz w:val="28"/>
        </w:rPr>
        <w:t xml:space="preserve">млн. рублей, или </w:t>
      </w:r>
      <w:r>
        <w:rPr>
          <w:sz w:val="28"/>
        </w:rPr>
        <w:t>100,7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-июлю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</w:p>
    <w:p w:rsidR="00062922" w:rsidRPr="00FE1E38" w:rsidRDefault="00062922">
      <w:pPr>
        <w:rPr>
          <w:rFonts w:ascii="Arial" w:hAnsi="Arial"/>
          <w:b/>
          <w:sz w:val="8"/>
          <w:szCs w:val="8"/>
        </w:rPr>
      </w:pPr>
      <w:r w:rsidRPr="00FE1E38">
        <w:rPr>
          <w:rFonts w:ascii="Arial" w:hAnsi="Arial"/>
          <w:b/>
          <w:sz w:val="8"/>
          <w:szCs w:val="8"/>
        </w:rPr>
        <w:br w:type="page"/>
      </w:r>
    </w:p>
    <w:p w:rsidR="00DD4C8E" w:rsidRDefault="00DD4C8E" w:rsidP="00DD4C8E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C0689D"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DD4C8E" w:rsidRPr="00E540C8" w:rsidRDefault="00DD4C8E" w:rsidP="00DD4C8E">
      <w:pPr>
        <w:ind w:firstLine="720"/>
        <w:rPr>
          <w:rFonts w:ascii="Arial" w:hAnsi="Arial"/>
          <w:b/>
          <w:szCs w:val="16"/>
        </w:rPr>
      </w:pPr>
    </w:p>
    <w:p w:rsidR="00DD4C8E" w:rsidRPr="00DD4C8E" w:rsidRDefault="00DD4C8E" w:rsidP="00DD4C8E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DD4C8E">
        <w:rPr>
          <w:sz w:val="28"/>
        </w:rPr>
        <w:t>Учет организаций в составе Статистического регистра Росстата осущес</w:t>
      </w:r>
      <w:r w:rsidRPr="00DD4C8E">
        <w:rPr>
          <w:sz w:val="28"/>
        </w:rPr>
        <w:t>т</w:t>
      </w:r>
      <w:r w:rsidRPr="00DD4C8E">
        <w:rPr>
          <w:sz w:val="28"/>
        </w:rPr>
        <w:t>вляется органами государственной статистики по сведениям, предоставляемым территориальными органами ФНС России из Единого государственного реес</w:t>
      </w:r>
      <w:r w:rsidRPr="00DD4C8E">
        <w:rPr>
          <w:sz w:val="28"/>
        </w:rPr>
        <w:t>т</w:t>
      </w:r>
      <w:r w:rsidRPr="00DD4C8E">
        <w:rPr>
          <w:sz w:val="28"/>
        </w:rPr>
        <w:t>ра юридических лиц (ЕГРЮЛ). В соответствии с постановлением Правительс</w:t>
      </w:r>
      <w:r w:rsidRPr="00DD4C8E">
        <w:rPr>
          <w:sz w:val="28"/>
        </w:rPr>
        <w:t>т</w:t>
      </w:r>
      <w:r w:rsidRPr="00DD4C8E">
        <w:rPr>
          <w:sz w:val="28"/>
        </w:rPr>
        <w:t>ва РФ от 22.12.2011  № 1092 сведения поступают в органы государственной статистики в течение пяти рабочих дней после их включения в ЕГРЮЛ.</w:t>
      </w:r>
    </w:p>
    <w:p w:rsidR="00DD4C8E" w:rsidRPr="00584EAF" w:rsidRDefault="00DD4C8E" w:rsidP="00DD4C8E">
      <w:pPr>
        <w:tabs>
          <w:tab w:val="left" w:pos="4962"/>
        </w:tabs>
        <w:jc w:val="right"/>
        <w:rPr>
          <w:rFonts w:ascii="Arial" w:hAnsi="Arial"/>
          <w:sz w:val="8"/>
          <w:szCs w:val="8"/>
        </w:rPr>
      </w:pPr>
    </w:p>
    <w:p w:rsidR="00DD4C8E" w:rsidRDefault="00DD4C8E" w:rsidP="00DD4C8E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DD4C8E" w:rsidRPr="00632804" w:rsidRDefault="00DD4C8E" w:rsidP="00DD4C8E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августа 2017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г.</w:t>
      </w:r>
    </w:p>
    <w:p w:rsidR="00DD4C8E" w:rsidRPr="00F106FF" w:rsidRDefault="00DD4C8E" w:rsidP="00DD4C8E">
      <w:pPr>
        <w:jc w:val="center"/>
        <w:rPr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111"/>
        <w:gridCol w:w="1134"/>
        <w:gridCol w:w="1205"/>
        <w:gridCol w:w="1205"/>
        <w:gridCol w:w="142"/>
        <w:gridCol w:w="1063"/>
        <w:gridCol w:w="1205"/>
      </w:tblGrid>
      <w:tr w:rsidR="00DD4C8E" w:rsidRPr="00A44248" w:rsidTr="00C600D9">
        <w:trPr>
          <w:cantSplit/>
          <w:trHeight w:val="198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D4C8E" w:rsidRPr="00A44248" w:rsidRDefault="00DD4C8E" w:rsidP="00A44248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right"/>
              <w:rPr>
                <w:szCs w:val="24"/>
              </w:rPr>
            </w:pPr>
            <w:r w:rsidRPr="00A44248">
              <w:rPr>
                <w:szCs w:val="24"/>
              </w:rPr>
              <w:t>(единиц)</w:t>
            </w:r>
          </w:p>
        </w:tc>
      </w:tr>
      <w:tr w:rsidR="00DD4C8E" w:rsidRPr="00A44248" w:rsidTr="00C600D9">
        <w:trPr>
          <w:cantSplit/>
          <w:trHeight w:val="2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E" w:rsidRPr="00A44248" w:rsidRDefault="00DD4C8E" w:rsidP="00A44248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>Всего</w:t>
            </w:r>
            <w:r w:rsidRPr="00A44248">
              <w:rPr>
                <w:szCs w:val="24"/>
                <w:vertAlign w:val="superscript"/>
              </w:rPr>
              <w:t>1</w:t>
            </w:r>
            <w:r w:rsidRPr="00A44248">
              <w:rPr>
                <w:szCs w:val="24"/>
                <w:vertAlign w:val="superscript"/>
                <w:lang w:val="en-US"/>
              </w:rPr>
              <w:t>)</w:t>
            </w:r>
            <w:r w:rsidRPr="00A44248">
              <w:rPr>
                <w:szCs w:val="24"/>
              </w:rPr>
              <w:t xml:space="preserve"> </w:t>
            </w:r>
            <w:r w:rsidRPr="00A44248">
              <w:rPr>
                <w:szCs w:val="24"/>
                <w:vertAlign w:val="superscript"/>
              </w:rPr>
              <w:t xml:space="preserve"> </w:t>
            </w:r>
            <w:r w:rsidRPr="00A44248">
              <w:rPr>
                <w:szCs w:val="24"/>
                <w:vertAlign w:val="superscript"/>
              </w:rPr>
              <w:br/>
            </w:r>
            <w:r w:rsidRPr="00A44248">
              <w:rPr>
                <w:szCs w:val="24"/>
              </w:rPr>
              <w:br/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  <w:r w:rsidRPr="00A44248">
              <w:rPr>
                <w:spacing w:val="-6"/>
                <w:szCs w:val="24"/>
              </w:rPr>
              <w:t>Юридические лица</w:t>
            </w:r>
          </w:p>
        </w:tc>
      </w:tr>
      <w:tr w:rsidR="00DD4C8E" w:rsidRPr="00A44248" w:rsidTr="00C600D9">
        <w:trPr>
          <w:cantSplit/>
          <w:trHeight w:val="32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E" w:rsidRPr="00A44248" w:rsidRDefault="00DD4C8E" w:rsidP="00A4424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 xml:space="preserve">поставлены на учет </w:t>
            </w:r>
            <w:r w:rsidRPr="00A44248">
              <w:rPr>
                <w:szCs w:val="24"/>
                <w:vertAlign w:val="superscript"/>
              </w:rPr>
              <w:t>2)</w:t>
            </w:r>
            <w:r w:rsidRPr="00A44248">
              <w:rPr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108" w:right="-108"/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 xml:space="preserve">исключены </w:t>
            </w:r>
            <w:r w:rsidRPr="00A44248">
              <w:rPr>
                <w:szCs w:val="24"/>
                <w:vertAlign w:val="superscript"/>
              </w:rPr>
              <w:t>3)</w:t>
            </w:r>
            <w:r w:rsidRPr="00A44248">
              <w:rPr>
                <w:szCs w:val="24"/>
              </w:rPr>
              <w:t xml:space="preserve"> </w:t>
            </w:r>
          </w:p>
        </w:tc>
      </w:tr>
      <w:tr w:rsidR="00DD4C8E" w:rsidRPr="00A44248" w:rsidTr="00C600D9">
        <w:trPr>
          <w:cantSplit/>
          <w:trHeight w:val="3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июль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 xml:space="preserve">январь - </w:t>
            </w:r>
            <w:r w:rsidRPr="00A44248">
              <w:rPr>
                <w:bCs/>
                <w:szCs w:val="24"/>
              </w:rPr>
              <w:br/>
              <w:t>июль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 xml:space="preserve">январь - </w:t>
            </w:r>
            <w:r w:rsidRPr="00A44248">
              <w:rPr>
                <w:bCs/>
                <w:szCs w:val="24"/>
              </w:rPr>
              <w:br/>
              <w:t>июль</w:t>
            </w:r>
          </w:p>
        </w:tc>
      </w:tr>
      <w:tr w:rsidR="00DD4C8E" w:rsidRPr="00A44248" w:rsidTr="00C600D9"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E" w:rsidRPr="00A44248" w:rsidRDefault="00DD4C8E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5</w:t>
            </w:r>
          </w:p>
        </w:tc>
      </w:tr>
      <w:tr w:rsidR="00DD4C8E" w:rsidRPr="00A44248" w:rsidTr="00C600D9">
        <w:trPr>
          <w:cantSplit/>
          <w:trHeight w:val="208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rPr>
                <w:b/>
                <w:szCs w:val="24"/>
              </w:rPr>
            </w:pPr>
            <w:r w:rsidRPr="00A44248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47828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292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2513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4385</w:t>
            </w:r>
          </w:p>
        </w:tc>
      </w:tr>
      <w:tr w:rsidR="00DD4C8E" w:rsidRPr="00A44248" w:rsidTr="00C600D9">
        <w:trPr>
          <w:cantSplit/>
          <w:trHeight w:val="194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firstLine="457"/>
              <w:rPr>
                <w:szCs w:val="24"/>
              </w:rPr>
            </w:pPr>
            <w:r w:rsidRPr="00A44248">
              <w:rPr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</w:tr>
      <w:tr w:rsidR="00DD4C8E" w:rsidRPr="00A44248" w:rsidTr="00C600D9">
        <w:trPr>
          <w:cantSplit/>
          <w:trHeight w:val="311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1079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34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95</w:t>
            </w:r>
          </w:p>
        </w:tc>
      </w:tr>
      <w:tr w:rsidR="00DD4C8E" w:rsidRPr="00A44248" w:rsidTr="00C600D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</w:tr>
      <w:tr w:rsidR="00DD4C8E" w:rsidRPr="00A44248" w:rsidTr="00C600D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обрабатывающая промышленность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3458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163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34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311</w:t>
            </w:r>
          </w:p>
        </w:tc>
      </w:tr>
      <w:tr w:rsidR="00DD4C8E" w:rsidRPr="00A44248" w:rsidTr="00C600D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обеспечение электрической энерг</w:t>
            </w:r>
            <w:r w:rsidRPr="00A44248">
              <w:rPr>
                <w:szCs w:val="24"/>
              </w:rPr>
              <w:t>и</w:t>
            </w:r>
            <w:r w:rsidRPr="00A44248">
              <w:rPr>
                <w:szCs w:val="24"/>
              </w:rPr>
              <w:t>ей, газом и паром; кондиционир</w:t>
            </w:r>
            <w:r w:rsidRPr="00A44248">
              <w:rPr>
                <w:szCs w:val="24"/>
              </w:rPr>
              <w:t>о</w:t>
            </w:r>
            <w:r w:rsidRPr="00A44248">
              <w:rPr>
                <w:szCs w:val="24"/>
              </w:rPr>
              <w:t>вание воздуха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303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</w:tr>
      <w:tr w:rsidR="00DD4C8E" w:rsidRPr="00A44248" w:rsidTr="00C600D9">
        <w:trPr>
          <w:cantSplit/>
          <w:trHeight w:val="304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водоснабжение; водоотведение, о</w:t>
            </w:r>
            <w:r w:rsidRPr="00A44248">
              <w:rPr>
                <w:szCs w:val="24"/>
              </w:rPr>
              <w:t>р</w:t>
            </w:r>
            <w:r w:rsidRPr="00A44248">
              <w:rPr>
                <w:szCs w:val="24"/>
              </w:rPr>
              <w:t>ганизация сбора и утилизации о</w:t>
            </w:r>
            <w:r w:rsidRPr="00A44248">
              <w:rPr>
                <w:szCs w:val="24"/>
              </w:rPr>
              <w:t>т</w:t>
            </w:r>
            <w:r w:rsidRPr="00A44248">
              <w:rPr>
                <w:szCs w:val="24"/>
              </w:rPr>
              <w:t>ходов, по ликвидации загрязнений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297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</w:tr>
      <w:tr w:rsidR="00DD4C8E" w:rsidRPr="00A44248" w:rsidTr="00C600D9">
        <w:trPr>
          <w:cantSplit/>
          <w:trHeight w:val="226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строительство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5231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54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428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96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616</w:t>
            </w:r>
          </w:p>
        </w:tc>
      </w:tr>
      <w:tr w:rsidR="00DD4C8E" w:rsidRPr="00A44248" w:rsidTr="00C600D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торговля оптовая и розничная; р</w:t>
            </w:r>
            <w:r w:rsidRPr="00A44248">
              <w:rPr>
                <w:szCs w:val="24"/>
              </w:rPr>
              <w:t>е</w:t>
            </w:r>
            <w:r w:rsidRPr="00A44248">
              <w:rPr>
                <w:szCs w:val="24"/>
              </w:rPr>
              <w:t>монт автотранспортных средств и мотоциклов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14479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106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1039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233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1859</w:t>
            </w:r>
          </w:p>
        </w:tc>
      </w:tr>
      <w:tr w:rsidR="00DD4C8E" w:rsidRPr="00A44248" w:rsidTr="00C600D9">
        <w:trPr>
          <w:cantSplit/>
          <w:trHeight w:val="186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3010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180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42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286</w:t>
            </w:r>
          </w:p>
        </w:tc>
      </w:tr>
      <w:tr w:rsidR="00DD4C8E" w:rsidRPr="00A44248" w:rsidTr="00C600D9">
        <w:trPr>
          <w:cantSplit/>
          <w:trHeight w:val="8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гостиниц и предпр</w:t>
            </w:r>
            <w:r w:rsidRPr="00A44248">
              <w:rPr>
                <w:szCs w:val="24"/>
              </w:rPr>
              <w:t>и</w:t>
            </w:r>
            <w:r w:rsidRPr="00A44248">
              <w:rPr>
                <w:szCs w:val="24"/>
              </w:rPr>
              <w:t>ятий общественного питания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771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83</w:t>
            </w:r>
          </w:p>
        </w:tc>
      </w:tr>
      <w:tr w:rsidR="00DD4C8E" w:rsidRPr="00A44248" w:rsidTr="00C600D9">
        <w:trPr>
          <w:cantSplit/>
          <w:trHeight w:val="152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в области информ</w:t>
            </w:r>
            <w:r w:rsidRPr="00A44248">
              <w:rPr>
                <w:szCs w:val="24"/>
              </w:rPr>
              <w:t>а</w:t>
            </w:r>
            <w:r w:rsidRPr="00A44248">
              <w:rPr>
                <w:szCs w:val="24"/>
              </w:rPr>
              <w:t>ции и связи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1099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49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82</w:t>
            </w:r>
          </w:p>
        </w:tc>
      </w:tr>
      <w:tr w:rsidR="00DD4C8E" w:rsidRPr="00A44248" w:rsidTr="00C600D9">
        <w:trPr>
          <w:cantSplit/>
          <w:trHeight w:val="425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финансовая и страх</w:t>
            </w:r>
            <w:r w:rsidRPr="00A44248">
              <w:rPr>
                <w:szCs w:val="24"/>
              </w:rPr>
              <w:t>о</w:t>
            </w:r>
            <w:r w:rsidRPr="00A44248">
              <w:rPr>
                <w:szCs w:val="24"/>
              </w:rPr>
              <w:t>вая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896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39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129</w:t>
            </w:r>
          </w:p>
        </w:tc>
      </w:tr>
      <w:tr w:rsidR="00DD4C8E" w:rsidRPr="00A44248" w:rsidTr="00C600D9">
        <w:trPr>
          <w:cantSplit/>
          <w:trHeight w:val="603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по операциям с н</w:t>
            </w:r>
            <w:r w:rsidRPr="00A44248">
              <w:rPr>
                <w:szCs w:val="24"/>
              </w:rPr>
              <w:t>е</w:t>
            </w:r>
            <w:r w:rsidRPr="00A44248">
              <w:rPr>
                <w:szCs w:val="24"/>
              </w:rPr>
              <w:t>движимым имуществом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4229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87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51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297</w:t>
            </w:r>
          </w:p>
        </w:tc>
      </w:tr>
      <w:tr w:rsidR="00DD4C8E" w:rsidRPr="00A44248" w:rsidTr="00C600D9">
        <w:trPr>
          <w:cantSplit/>
          <w:trHeight w:val="80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3759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180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37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259</w:t>
            </w:r>
          </w:p>
        </w:tc>
      </w:tr>
      <w:tr w:rsidR="00DD4C8E" w:rsidRPr="00A44248" w:rsidTr="00C600D9">
        <w:trPr>
          <w:cantSplit/>
          <w:trHeight w:val="327"/>
        </w:trPr>
        <w:tc>
          <w:tcPr>
            <w:tcW w:w="4111" w:type="dxa"/>
            <w:vAlign w:val="bottom"/>
            <w:hideMark/>
          </w:tcPr>
          <w:p w:rsidR="00DD4C8E" w:rsidRPr="00A44248" w:rsidRDefault="00DD4C8E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1732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347" w:type="dxa"/>
            <w:gridSpan w:val="2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99</w:t>
            </w:r>
          </w:p>
        </w:tc>
        <w:tc>
          <w:tcPr>
            <w:tcW w:w="1063" w:type="dxa"/>
            <w:vAlign w:val="bottom"/>
            <w:hideMark/>
          </w:tcPr>
          <w:p w:rsidR="00DD4C8E" w:rsidRPr="00A44248" w:rsidRDefault="00DD4C8E" w:rsidP="00A44248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205" w:type="dxa"/>
            <w:vAlign w:val="bottom"/>
            <w:hideMark/>
          </w:tcPr>
          <w:p w:rsidR="00DD4C8E" w:rsidRPr="00A44248" w:rsidRDefault="00DD4C8E" w:rsidP="00A44248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139</w:t>
            </w:r>
          </w:p>
        </w:tc>
      </w:tr>
    </w:tbl>
    <w:p w:rsidR="00DD4C8E" w:rsidRPr="00386A93" w:rsidRDefault="00DD4C8E" w:rsidP="00DD4C8E">
      <w:r>
        <w:br w:type="page"/>
      </w:r>
    </w:p>
    <w:tbl>
      <w:tblPr>
        <w:tblW w:w="10065" w:type="dxa"/>
        <w:tblInd w:w="108" w:type="dxa"/>
        <w:tblLayout w:type="fixed"/>
        <w:tblLook w:val="04A0"/>
      </w:tblPr>
      <w:tblGrid>
        <w:gridCol w:w="4111"/>
        <w:gridCol w:w="1134"/>
        <w:gridCol w:w="1205"/>
        <w:gridCol w:w="1347"/>
        <w:gridCol w:w="1063"/>
        <w:gridCol w:w="1205"/>
      </w:tblGrid>
      <w:tr w:rsidR="00A44248" w:rsidRPr="00A44248" w:rsidTr="00A44248">
        <w:trPr>
          <w:cantSplit/>
          <w:trHeight w:val="206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jc w:val="right"/>
              <w:rPr>
                <w:bCs/>
                <w:szCs w:val="24"/>
              </w:rPr>
            </w:pPr>
            <w:r w:rsidRPr="00A44248">
              <w:rPr>
                <w:szCs w:val="24"/>
              </w:rPr>
              <w:lastRenderedPageBreak/>
              <w:t>Продолжение</w:t>
            </w:r>
          </w:p>
        </w:tc>
      </w:tr>
      <w:tr w:rsidR="00A44248" w:rsidRPr="00A44248" w:rsidTr="00A44248"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jc w:val="center"/>
              <w:rPr>
                <w:szCs w:val="24"/>
              </w:rPr>
            </w:pPr>
            <w:r w:rsidRPr="00A44248">
              <w:rPr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ind w:left="-87" w:right="-108"/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Pr="00A44248" w:rsidRDefault="00A44248" w:rsidP="00A44248">
            <w:pPr>
              <w:jc w:val="center"/>
              <w:rPr>
                <w:bCs/>
                <w:szCs w:val="24"/>
              </w:rPr>
            </w:pPr>
            <w:r w:rsidRPr="00A44248">
              <w:rPr>
                <w:bCs/>
                <w:szCs w:val="24"/>
              </w:rPr>
              <w:t>5</w:t>
            </w:r>
          </w:p>
        </w:tc>
      </w:tr>
      <w:tr w:rsidR="00A44248" w:rsidRPr="00A44248" w:rsidTr="00C600D9"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44248" w:rsidRPr="00A44248" w:rsidRDefault="00A44248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34"/>
                <w:tab w:val="left" w:pos="851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1370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347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</w:tr>
      <w:tr w:rsidR="00A44248" w:rsidRPr="00A44248" w:rsidTr="00A44248">
        <w:trPr>
          <w:cantSplit/>
          <w:trHeight w:val="264"/>
        </w:trPr>
        <w:tc>
          <w:tcPr>
            <w:tcW w:w="4111" w:type="dxa"/>
            <w:vAlign w:val="bottom"/>
            <w:hideMark/>
          </w:tcPr>
          <w:p w:rsidR="00A44248" w:rsidRPr="00A44248" w:rsidRDefault="00A44248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образование</w:t>
            </w:r>
          </w:p>
        </w:tc>
        <w:tc>
          <w:tcPr>
            <w:tcW w:w="1134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1898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347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063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</w:tr>
      <w:tr w:rsidR="00A44248" w:rsidRPr="00A44248" w:rsidTr="00C600D9"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44248" w:rsidRPr="00A44248" w:rsidRDefault="00A44248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в области здрав</w:t>
            </w:r>
            <w:r w:rsidRPr="00A44248">
              <w:rPr>
                <w:szCs w:val="24"/>
              </w:rPr>
              <w:t>о</w:t>
            </w:r>
            <w:r w:rsidRPr="00A44248">
              <w:rPr>
                <w:szCs w:val="24"/>
              </w:rPr>
              <w:t>охранения и социальных услуг</w:t>
            </w:r>
          </w:p>
        </w:tc>
        <w:tc>
          <w:tcPr>
            <w:tcW w:w="1134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1051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347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35</w:t>
            </w:r>
          </w:p>
        </w:tc>
        <w:tc>
          <w:tcPr>
            <w:tcW w:w="1063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</w:tr>
      <w:tr w:rsidR="00A44248" w:rsidRPr="00A44248" w:rsidTr="00C600D9"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44248" w:rsidRPr="00A44248" w:rsidRDefault="00A44248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деятельность в области культуры, спорта, организации досуга и ра</w:t>
            </w:r>
            <w:r w:rsidRPr="00A44248">
              <w:rPr>
                <w:szCs w:val="24"/>
              </w:rPr>
              <w:t>з</w:t>
            </w:r>
            <w:r w:rsidRPr="00A44248">
              <w:rPr>
                <w:szCs w:val="24"/>
              </w:rPr>
              <w:t>влечений</w:t>
            </w:r>
          </w:p>
        </w:tc>
        <w:tc>
          <w:tcPr>
            <w:tcW w:w="1134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655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347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063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</w:tr>
      <w:tr w:rsidR="00A44248" w:rsidRPr="00A44248" w:rsidTr="00A44248">
        <w:trPr>
          <w:cantSplit/>
          <w:trHeight w:val="292"/>
        </w:trPr>
        <w:tc>
          <w:tcPr>
            <w:tcW w:w="4111" w:type="dxa"/>
            <w:vAlign w:val="bottom"/>
            <w:hideMark/>
          </w:tcPr>
          <w:p w:rsidR="00A44248" w:rsidRPr="00A44248" w:rsidRDefault="00A44248" w:rsidP="00A44248">
            <w:pPr>
              <w:ind w:left="176"/>
              <w:rPr>
                <w:szCs w:val="24"/>
              </w:rPr>
            </w:pPr>
            <w:r w:rsidRPr="00A44248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34"/>
              </w:tabs>
              <w:ind w:right="9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2451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347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78</w:t>
            </w:r>
          </w:p>
        </w:tc>
        <w:tc>
          <w:tcPr>
            <w:tcW w:w="1063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05" w:type="dxa"/>
            <w:vAlign w:val="bottom"/>
            <w:hideMark/>
          </w:tcPr>
          <w:p w:rsidR="00A44248" w:rsidRPr="00A44248" w:rsidRDefault="00A44248" w:rsidP="00A44248">
            <w:pPr>
              <w:tabs>
                <w:tab w:val="decimal" w:pos="-250"/>
              </w:tabs>
              <w:ind w:left="-250" w:right="38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A44248">
              <w:rPr>
                <w:rFonts w:eastAsia="Arial Unicode MS"/>
                <w:bCs/>
                <w:szCs w:val="24"/>
                <w:lang w:val="en-US"/>
              </w:rPr>
              <w:t>103</w:t>
            </w:r>
          </w:p>
        </w:tc>
      </w:tr>
      <w:tr w:rsidR="00A44248" w:rsidRPr="00A44248" w:rsidTr="00C600D9">
        <w:trPr>
          <w:cantSplit/>
          <w:trHeight w:val="992"/>
        </w:trPr>
        <w:tc>
          <w:tcPr>
            <w:tcW w:w="10065" w:type="dxa"/>
            <w:gridSpan w:val="6"/>
            <w:hideMark/>
          </w:tcPr>
          <w:p w:rsidR="00A44248" w:rsidRPr="00A44248" w:rsidRDefault="00A44248" w:rsidP="00A44248">
            <w:pPr>
              <w:spacing w:before="60"/>
              <w:ind w:left="34" w:right="34"/>
              <w:rPr>
                <w:szCs w:val="24"/>
              </w:rPr>
            </w:pPr>
            <w:r w:rsidRPr="00A44248">
              <w:rPr>
                <w:szCs w:val="24"/>
                <w:vertAlign w:val="superscript"/>
              </w:rPr>
              <w:t>1)</w:t>
            </w:r>
            <w:r w:rsidRPr="00A44248">
              <w:rPr>
                <w:szCs w:val="24"/>
              </w:rPr>
              <w:t xml:space="preserve"> Количество юридических лиц с учетом их филиалов, обособленных подразделений и иных неюридических лиц.</w:t>
            </w:r>
          </w:p>
          <w:p w:rsidR="00A44248" w:rsidRPr="00A44248" w:rsidRDefault="00A44248" w:rsidP="00A44248">
            <w:pPr>
              <w:ind w:left="34" w:right="34"/>
              <w:rPr>
                <w:szCs w:val="24"/>
              </w:rPr>
            </w:pPr>
            <w:r w:rsidRPr="00A44248">
              <w:rPr>
                <w:szCs w:val="24"/>
                <w:vertAlign w:val="superscript"/>
              </w:rPr>
              <w:t xml:space="preserve">2) </w:t>
            </w:r>
            <w:r w:rsidRPr="00A44248">
              <w:rPr>
                <w:szCs w:val="24"/>
              </w:rPr>
              <w:t>Вновь созданные и изменившие адрес местонахождения на территорию Омской области.</w:t>
            </w:r>
          </w:p>
          <w:p w:rsidR="00A44248" w:rsidRPr="00A44248" w:rsidRDefault="00A44248" w:rsidP="00A44248">
            <w:pPr>
              <w:ind w:left="34" w:right="34"/>
              <w:rPr>
                <w:szCs w:val="24"/>
                <w:vertAlign w:val="superscript"/>
              </w:rPr>
            </w:pPr>
            <w:r w:rsidRPr="00A44248">
              <w:rPr>
                <w:szCs w:val="24"/>
                <w:vertAlign w:val="superscript"/>
              </w:rPr>
              <w:t>3)</w:t>
            </w:r>
            <w:r w:rsidRPr="00A44248">
              <w:rPr>
                <w:szCs w:val="24"/>
              </w:rPr>
              <w:t xml:space="preserve"> Официально ликвидированные и изменившие адрес местонахождения на территорию друг</w:t>
            </w:r>
            <w:r w:rsidRPr="00A44248">
              <w:rPr>
                <w:szCs w:val="24"/>
              </w:rPr>
              <w:t>о</w:t>
            </w:r>
            <w:r w:rsidRPr="00A44248">
              <w:rPr>
                <w:szCs w:val="24"/>
              </w:rPr>
              <w:t>го субъекта Российской Федерации</w:t>
            </w:r>
          </w:p>
        </w:tc>
      </w:tr>
    </w:tbl>
    <w:p w:rsidR="00DD4C8E" w:rsidRDefault="00DD4C8E" w:rsidP="00DD4C8E">
      <w:pPr>
        <w:ind w:firstLine="709"/>
        <w:rPr>
          <w:b/>
          <w:spacing w:val="-6"/>
          <w:sz w:val="28"/>
          <w:szCs w:val="28"/>
        </w:rPr>
      </w:pPr>
    </w:p>
    <w:p w:rsidR="00507D8C" w:rsidRDefault="00507D8C" w:rsidP="00DD4C8E">
      <w:pPr>
        <w:ind w:firstLine="709"/>
        <w:rPr>
          <w:b/>
          <w:spacing w:val="-6"/>
          <w:sz w:val="28"/>
          <w:szCs w:val="28"/>
        </w:rPr>
      </w:pPr>
    </w:p>
    <w:p w:rsidR="00507D8C" w:rsidRDefault="00507D8C" w:rsidP="00DD4C8E">
      <w:pPr>
        <w:ind w:firstLine="709"/>
        <w:rPr>
          <w:b/>
          <w:spacing w:val="-6"/>
          <w:sz w:val="28"/>
          <w:szCs w:val="28"/>
        </w:rPr>
      </w:pPr>
    </w:p>
    <w:p w:rsidR="00507D8C" w:rsidRDefault="00507D8C" w:rsidP="00DD4C8E">
      <w:pPr>
        <w:ind w:firstLine="709"/>
        <w:rPr>
          <w:b/>
          <w:spacing w:val="-6"/>
          <w:sz w:val="28"/>
          <w:szCs w:val="28"/>
        </w:rPr>
      </w:pPr>
    </w:p>
    <w:p w:rsidR="00507D8C" w:rsidRPr="00C75162" w:rsidRDefault="00507D8C" w:rsidP="00507D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4. </w:t>
      </w:r>
      <w:r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507D8C" w:rsidRPr="00716D20" w:rsidRDefault="00507D8C" w:rsidP="00507D8C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507D8C" w:rsidRPr="00507D8C" w:rsidRDefault="00507D8C" w:rsidP="00507D8C">
      <w:pPr>
        <w:jc w:val="center"/>
        <w:rPr>
          <w:rFonts w:ascii="Arial" w:hAnsi="Arial" w:cs="Arial"/>
          <w:b/>
          <w:sz w:val="28"/>
        </w:rPr>
      </w:pPr>
    </w:p>
    <w:p w:rsidR="00507D8C" w:rsidRPr="00CD744D" w:rsidRDefault="00507D8C" w:rsidP="00507D8C">
      <w:pPr>
        <w:jc w:val="center"/>
        <w:rPr>
          <w:rFonts w:ascii="Arial" w:hAnsi="Arial"/>
          <w:b/>
          <w:sz w:val="2"/>
          <w:szCs w:val="2"/>
        </w:rPr>
      </w:pPr>
    </w:p>
    <w:p w:rsidR="00507D8C" w:rsidRDefault="00507D8C" w:rsidP="00507D8C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507D8C" w:rsidRPr="00507D8C" w:rsidRDefault="00507D8C" w:rsidP="00507D8C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Cs w:val="24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507D8C" w:rsidTr="00C600D9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8C" w:rsidRDefault="00507D8C" w:rsidP="00C600D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8C" w:rsidRDefault="00507D8C" w:rsidP="00C600D9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8C" w:rsidRDefault="00507D8C" w:rsidP="00C600D9">
            <w:pPr>
              <w:spacing w:line="228" w:lineRule="auto"/>
              <w:jc w:val="center"/>
            </w:pPr>
            <w:r>
              <w:t>В % к</w:t>
            </w:r>
          </w:p>
          <w:p w:rsidR="00507D8C" w:rsidRDefault="00507D8C" w:rsidP="00C600D9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507D8C" w:rsidRDefault="00507D8C" w:rsidP="00507D8C">
            <w:pPr>
              <w:ind w:firstLine="142"/>
            </w:pPr>
            <w:r>
              <w:rPr>
                <w:b/>
              </w:rPr>
              <w:t>2016 год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7A02DC" w:rsidRDefault="00507D8C" w:rsidP="00507D8C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</w:pPr>
            <w:r>
              <w:t>11457,5</w:t>
            </w:r>
          </w:p>
        </w:tc>
        <w:tc>
          <w:tcPr>
            <w:tcW w:w="3827" w:type="dxa"/>
            <w:vAlign w:val="bottom"/>
          </w:tcPr>
          <w:p w:rsidR="00507D8C" w:rsidRDefault="00507D8C" w:rsidP="00507D8C">
            <w:pPr>
              <w:tabs>
                <w:tab w:val="decimal" w:pos="1843"/>
              </w:tabs>
            </w:pPr>
            <w:r>
              <w:t>75,2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7A02DC" w:rsidRDefault="00507D8C" w:rsidP="00507D8C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</w:pPr>
            <w:r>
              <w:t>28687,7</w:t>
            </w:r>
          </w:p>
        </w:tc>
        <w:tc>
          <w:tcPr>
            <w:tcW w:w="3827" w:type="dxa"/>
            <w:vAlign w:val="bottom"/>
          </w:tcPr>
          <w:p w:rsidR="00507D8C" w:rsidRDefault="00507D8C" w:rsidP="00507D8C">
            <w:pPr>
              <w:tabs>
                <w:tab w:val="decimal" w:pos="1843"/>
              </w:tabs>
            </w:pPr>
            <w:r>
              <w:t>84,5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7A02DC" w:rsidRDefault="00507D8C" w:rsidP="00507D8C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</w:pPr>
            <w:r>
              <w:t>52716,5</w:t>
            </w:r>
          </w:p>
        </w:tc>
        <w:tc>
          <w:tcPr>
            <w:tcW w:w="3827" w:type="dxa"/>
            <w:vAlign w:val="bottom"/>
          </w:tcPr>
          <w:p w:rsidR="00507D8C" w:rsidRDefault="00507D8C" w:rsidP="00507D8C">
            <w:pPr>
              <w:tabs>
                <w:tab w:val="decimal" w:pos="1843"/>
              </w:tabs>
            </w:pPr>
            <w:r>
              <w:t>89,5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28586B" w:rsidRDefault="00507D8C" w:rsidP="00507D8C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</w:pPr>
            <w:r>
              <w:t>88102,9</w:t>
            </w:r>
          </w:p>
        </w:tc>
        <w:tc>
          <w:tcPr>
            <w:tcW w:w="3827" w:type="dxa"/>
            <w:vAlign w:val="bottom"/>
          </w:tcPr>
          <w:p w:rsidR="00507D8C" w:rsidRDefault="00507D8C" w:rsidP="00507D8C">
            <w:pPr>
              <w:tabs>
                <w:tab w:val="decimal" w:pos="1843"/>
              </w:tabs>
            </w:pPr>
            <w:r>
              <w:t>86,3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9639" w:type="dxa"/>
            <w:gridSpan w:val="3"/>
            <w:vAlign w:val="bottom"/>
          </w:tcPr>
          <w:p w:rsidR="00507D8C" w:rsidRDefault="00507D8C" w:rsidP="00507D8C">
            <w:pPr>
              <w:ind w:firstLine="142"/>
            </w:pPr>
            <w:r>
              <w:rPr>
                <w:b/>
              </w:rPr>
              <w:t>2017 год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357E03" w:rsidRDefault="00507D8C" w:rsidP="00507D8C">
            <w:pPr>
              <w:ind w:right="-57" w:firstLine="57"/>
            </w:pPr>
            <w:r w:rsidRPr="00357E03">
              <w:t>январь-март</w:t>
            </w: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</w:pPr>
            <w:r>
              <w:rPr>
                <w:snapToGrid w:val="0"/>
                <w:color w:val="000000"/>
                <w:szCs w:val="24"/>
              </w:rPr>
              <w:t>11430,6</w:t>
            </w:r>
          </w:p>
        </w:tc>
        <w:tc>
          <w:tcPr>
            <w:tcW w:w="3827" w:type="dxa"/>
            <w:vAlign w:val="bottom"/>
          </w:tcPr>
          <w:p w:rsidR="00507D8C" w:rsidRDefault="00507D8C" w:rsidP="00507D8C">
            <w:pPr>
              <w:tabs>
                <w:tab w:val="decimal" w:pos="1843"/>
              </w:tabs>
            </w:pPr>
            <w:r>
              <w:t>91,9</w:t>
            </w:r>
          </w:p>
        </w:tc>
      </w:tr>
      <w:tr w:rsidR="00507D8C" w:rsidTr="00507D8C">
        <w:trPr>
          <w:cantSplit/>
          <w:trHeight w:val="340"/>
          <w:jc w:val="center"/>
        </w:trPr>
        <w:tc>
          <w:tcPr>
            <w:tcW w:w="2835" w:type="dxa"/>
            <w:vAlign w:val="bottom"/>
          </w:tcPr>
          <w:p w:rsidR="00507D8C" w:rsidRPr="00357E03" w:rsidRDefault="00507D8C" w:rsidP="00507D8C">
            <w:pPr>
              <w:ind w:right="-57" w:firstLine="57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507D8C" w:rsidRDefault="00507D8C" w:rsidP="00507D8C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07D8C" w:rsidRDefault="00507D8C" w:rsidP="003B1BEB">
            <w:pPr>
              <w:tabs>
                <w:tab w:val="decimal" w:pos="1843"/>
              </w:tabs>
            </w:pPr>
          </w:p>
        </w:tc>
      </w:tr>
      <w:tr w:rsidR="00507D8C" w:rsidTr="00C600D9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507D8C" w:rsidRPr="00870F59" w:rsidRDefault="00507D8C" w:rsidP="00C600D9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507D8C" w:rsidRPr="00C44DC5" w:rsidRDefault="00507D8C" w:rsidP="00507D8C">
            <w:pPr>
              <w:tabs>
                <w:tab w:val="decimal" w:pos="0"/>
              </w:tabs>
              <w:ind w:right="78"/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>По полному кругу организаций, включая досчеты на инвестиции, не наблюдаемые прямыми статистическими методами.</w:t>
            </w:r>
          </w:p>
          <w:p w:rsidR="00507D8C" w:rsidRPr="006C19C1" w:rsidRDefault="00507D8C" w:rsidP="00C600D9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507D8C" w:rsidRDefault="00507D8C" w:rsidP="00507D8C">
      <w:pPr>
        <w:ind w:firstLine="720"/>
        <w:jc w:val="both"/>
        <w:rPr>
          <w:sz w:val="2"/>
        </w:rPr>
      </w:pPr>
    </w:p>
    <w:p w:rsidR="00507D8C" w:rsidRPr="00F65FA7" w:rsidRDefault="00507D8C" w:rsidP="00507D8C">
      <w:pPr>
        <w:tabs>
          <w:tab w:val="left" w:pos="-142"/>
        </w:tabs>
        <w:ind w:firstLine="709"/>
        <w:jc w:val="both"/>
        <w:rPr>
          <w:spacing w:val="-2"/>
          <w:sz w:val="8"/>
          <w:szCs w:val="8"/>
        </w:rPr>
      </w:pPr>
    </w:p>
    <w:p w:rsidR="00507D8C" w:rsidRDefault="00507D8C" w:rsidP="00507D8C">
      <w:pPr>
        <w:jc w:val="center"/>
        <w:rPr>
          <w:rFonts w:ascii="Arial" w:hAnsi="Arial"/>
          <w:b/>
          <w:sz w:val="28"/>
        </w:rPr>
      </w:pPr>
    </w:p>
    <w:p w:rsidR="00507D8C" w:rsidRDefault="00507D8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C600D9" w:rsidRPr="00B86E31" w:rsidRDefault="00C600D9" w:rsidP="00C600D9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</w:t>
      </w:r>
      <w:r w:rsidRPr="00B86E31">
        <w:rPr>
          <w:rFonts w:ascii="Arial" w:hAnsi="Arial"/>
          <w:b/>
          <w:sz w:val="28"/>
        </w:rPr>
        <w:t>. Цены</w:t>
      </w:r>
    </w:p>
    <w:p w:rsidR="00C600D9" w:rsidRPr="00B86E31" w:rsidRDefault="00C600D9" w:rsidP="00C600D9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0"/>
        </w:rPr>
      </w:pPr>
    </w:p>
    <w:p w:rsidR="00C600D9" w:rsidRPr="00B86E31" w:rsidRDefault="00C600D9" w:rsidP="00C600D9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 w:rsidRPr="00B86E31">
        <w:rPr>
          <w:rFonts w:ascii="Arial" w:hAnsi="Arial"/>
          <w:b/>
          <w:sz w:val="28"/>
        </w:rPr>
        <w:t xml:space="preserve">Индексы цен и тарифов </w:t>
      </w:r>
    </w:p>
    <w:p w:rsidR="00062922" w:rsidRDefault="00062922" w:rsidP="0088650A">
      <w:pPr>
        <w:jc w:val="center"/>
        <w:rPr>
          <w:rFonts w:ascii="Arial" w:hAnsi="Arial"/>
          <w:b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063"/>
        <w:gridCol w:w="1064"/>
        <w:gridCol w:w="1417"/>
        <w:gridCol w:w="1526"/>
      </w:tblGrid>
      <w:tr w:rsidR="00AB6F4E" w:rsidRPr="00066D9B" w:rsidTr="00AB6F4E">
        <w:tc>
          <w:tcPr>
            <w:tcW w:w="4593" w:type="dxa"/>
            <w:vMerge w:val="restart"/>
            <w:tcBorders>
              <w:top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К предыдущему</w:t>
            </w:r>
            <w:r w:rsidRPr="00066D9B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 г.</w:t>
            </w:r>
            <w:r w:rsidRPr="00F15589">
              <w:rPr>
                <w:szCs w:val="24"/>
              </w:rPr>
              <w:br/>
            </w:r>
            <w:r w:rsidRPr="00066D9B">
              <w:rPr>
                <w:szCs w:val="24"/>
              </w:rPr>
              <w:t>к де</w:t>
            </w:r>
            <w:r>
              <w:rPr>
                <w:szCs w:val="24"/>
              </w:rPr>
              <w:t>к</w:t>
            </w:r>
            <w:r w:rsidRPr="00066D9B">
              <w:rPr>
                <w:szCs w:val="24"/>
              </w:rPr>
              <w:t>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6 г.</w:t>
            </w:r>
            <w:r w:rsidRPr="002B750B">
              <w:rPr>
                <w:szCs w:val="24"/>
              </w:rPr>
              <w:br/>
            </w:r>
            <w:r>
              <w:rPr>
                <w:szCs w:val="24"/>
              </w:rPr>
              <w:t>к</w:t>
            </w:r>
            <w:r w:rsidRPr="002B750B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066D9B">
              <w:rPr>
                <w:szCs w:val="24"/>
              </w:rPr>
              <w:t>екабрю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AB6F4E" w:rsidRPr="00066D9B" w:rsidTr="00AB6F4E">
        <w:tc>
          <w:tcPr>
            <w:tcW w:w="4593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</w:p>
        </w:tc>
      </w:tr>
      <w:tr w:rsidR="00AB6F4E" w:rsidRPr="00066D9B" w:rsidTr="00AB6F4E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before="60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845332" w:rsidRDefault="00AB6F4E" w:rsidP="00AB6F4E">
            <w:pPr>
              <w:tabs>
                <w:tab w:val="decimal" w:pos="567"/>
              </w:tabs>
              <w:spacing w:before="60"/>
              <w:jc w:val="both"/>
            </w:pPr>
            <w:r>
              <w:t>101,2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EB42DA" w:rsidRDefault="00AB6F4E" w:rsidP="00AB6F4E">
            <w:pPr>
              <w:tabs>
                <w:tab w:val="decimal" w:pos="530"/>
              </w:tabs>
              <w:spacing w:before="60"/>
            </w:pPr>
            <w:r>
              <w:rPr>
                <w:lang w:val="en-US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845332" w:rsidRDefault="00AB6F4E" w:rsidP="00AB6F4E">
            <w:pPr>
              <w:tabs>
                <w:tab w:val="decimal" w:pos="742"/>
              </w:tabs>
              <w:spacing w:before="60"/>
              <w:ind w:right="-108"/>
            </w:pPr>
            <w:r>
              <w:t>102,1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tabs>
                <w:tab w:val="decimal" w:pos="827"/>
              </w:tabs>
              <w:spacing w:before="60"/>
              <w:ind w:right="133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AB6F4E" w:rsidRPr="00A21689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21689" w:rsidRDefault="00AB6F4E" w:rsidP="00AB6F4E">
            <w:pPr>
              <w:tabs>
                <w:tab w:val="decimal" w:pos="567"/>
              </w:tabs>
              <w:jc w:val="both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21689" w:rsidRDefault="00AB6F4E" w:rsidP="00AB6F4E">
            <w:pPr>
              <w:tabs>
                <w:tab w:val="decimal" w:pos="53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21689" w:rsidRDefault="00AB6F4E" w:rsidP="00AB6F4E">
            <w:pPr>
              <w:tabs>
                <w:tab w:val="decimal" w:pos="742"/>
              </w:tabs>
              <w:ind w:right="-108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21689" w:rsidRDefault="00AB6F4E" w:rsidP="00AB6F4E">
            <w:pPr>
              <w:tabs>
                <w:tab w:val="decimal" w:pos="827"/>
              </w:tabs>
              <w:ind w:right="133"/>
            </w:pPr>
          </w:p>
        </w:tc>
      </w:tr>
      <w:tr w:rsidR="00AB6F4E" w:rsidRPr="00066D9B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C4252" w:rsidRDefault="00AB6F4E" w:rsidP="00AB6F4E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21689" w:rsidRDefault="00AB6F4E" w:rsidP="00AB6F4E">
            <w:pPr>
              <w:tabs>
                <w:tab w:val="decimal" w:pos="567"/>
              </w:tabs>
              <w:jc w:val="both"/>
            </w:pPr>
            <w: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4E" w:rsidRDefault="00AB6F4E" w:rsidP="00AB6F4E">
            <w:pPr>
              <w:tabs>
                <w:tab w:val="decimal" w:pos="530"/>
              </w:tabs>
              <w:ind w:left="6"/>
              <w:rPr>
                <w:szCs w:val="22"/>
              </w:rPr>
            </w:pPr>
            <w:r>
              <w:rPr>
                <w:szCs w:val="22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4E" w:rsidRDefault="00AB6F4E" w:rsidP="00AB6F4E">
            <w:pPr>
              <w:tabs>
                <w:tab w:val="decimal" w:pos="742"/>
              </w:tabs>
              <w:ind w:left="6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14D88" w:rsidRDefault="00AB6F4E" w:rsidP="00AB6F4E">
            <w:pPr>
              <w:tabs>
                <w:tab w:val="decimal" w:pos="827"/>
              </w:tabs>
              <w:ind w:right="133"/>
              <w:rPr>
                <w:szCs w:val="24"/>
              </w:rPr>
            </w:pPr>
            <w:r>
              <w:rPr>
                <w:szCs w:val="24"/>
              </w:rPr>
              <w:t>103,2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AB6F4E" w:rsidRPr="00066D9B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D3DE1" w:rsidRDefault="00AB6F4E" w:rsidP="00AB6F4E">
            <w:pPr>
              <w:ind w:left="233"/>
              <w:rPr>
                <w:szCs w:val="24"/>
                <w:vertAlign w:val="superscript"/>
              </w:rPr>
            </w:pPr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 на внутрироссийск</w:t>
            </w:r>
            <w:r>
              <w:rPr>
                <w:szCs w:val="24"/>
              </w:rPr>
              <w:t>ий</w:t>
            </w:r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3222C" w:rsidRDefault="00AB6F4E" w:rsidP="00AB6F4E">
            <w:pPr>
              <w:tabs>
                <w:tab w:val="decimal" w:pos="567"/>
              </w:tabs>
              <w:jc w:val="both"/>
            </w:pPr>
            <w:r>
              <w:t>100,4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B12F6" w:rsidRDefault="00AB6F4E" w:rsidP="00AB6F4E">
            <w:pPr>
              <w:tabs>
                <w:tab w:val="decimal" w:pos="530"/>
              </w:tabs>
              <w:ind w:left="6"/>
              <w:rPr>
                <w:szCs w:val="22"/>
                <w:lang w:val="en-US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742"/>
              </w:tabs>
              <w:ind w:left="6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C32C6" w:rsidRDefault="00AB6F4E" w:rsidP="00AB6F4E">
            <w:pPr>
              <w:tabs>
                <w:tab w:val="decimal" w:pos="827"/>
              </w:tabs>
              <w:ind w:right="133"/>
              <w:rPr>
                <w:szCs w:val="24"/>
              </w:rPr>
            </w:pPr>
            <w:r>
              <w:rPr>
                <w:szCs w:val="24"/>
              </w:rPr>
              <w:t>106,7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AB6F4E" w:rsidRPr="00066D9B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64495" w:rsidRDefault="00AB6F4E" w:rsidP="00AB6F4E">
            <w:pPr>
              <w:tabs>
                <w:tab w:val="decimal" w:pos="567"/>
              </w:tabs>
              <w:jc w:val="both"/>
            </w:pPr>
            <w: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4E" w:rsidRDefault="00AB6F4E" w:rsidP="00AB6F4E">
            <w:pPr>
              <w:tabs>
                <w:tab w:val="decimal" w:pos="530"/>
              </w:tabs>
              <w:ind w:left="6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4E" w:rsidRDefault="00AB6F4E" w:rsidP="00AB6F4E">
            <w:pPr>
              <w:tabs>
                <w:tab w:val="decimal" w:pos="742"/>
              </w:tabs>
              <w:ind w:left="6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64495" w:rsidRDefault="00AB6F4E" w:rsidP="00AB6F4E">
            <w:pPr>
              <w:tabs>
                <w:tab w:val="decimal" w:pos="827"/>
              </w:tabs>
              <w:ind w:right="133"/>
            </w:pPr>
            <w:r>
              <w:t>104,6</w:t>
            </w:r>
          </w:p>
        </w:tc>
      </w:tr>
      <w:tr w:rsidR="00AB6F4E" w:rsidRPr="00066D9B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295AB6" w:rsidRDefault="00AB6F4E" w:rsidP="00AB6F4E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tabs>
                <w:tab w:val="decimal" w:pos="567"/>
              </w:tabs>
              <w:ind w:right="-113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530"/>
              </w:tabs>
              <w:ind w:left="6"/>
              <w:rPr>
                <w:szCs w:val="22"/>
              </w:rPr>
            </w:pPr>
            <w:r>
              <w:rPr>
                <w:szCs w:val="22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742"/>
              </w:tabs>
              <w:ind w:left="6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85151" w:rsidRDefault="00AB6F4E" w:rsidP="00AB6F4E">
            <w:pPr>
              <w:tabs>
                <w:tab w:val="decimal" w:pos="827"/>
              </w:tabs>
              <w:ind w:right="133"/>
            </w:pPr>
            <w:r>
              <w:t>101,2</w:t>
            </w:r>
          </w:p>
        </w:tc>
      </w:tr>
      <w:tr w:rsidR="00AB6F4E" w:rsidRPr="00066D9B" w:rsidTr="00AB6F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tabs>
                <w:tab w:val="decimal" w:pos="567"/>
              </w:tabs>
              <w:ind w:right="28"/>
              <w:jc w:val="both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530"/>
              </w:tabs>
              <w:ind w:left="6"/>
              <w:rPr>
                <w:szCs w:val="22"/>
              </w:rPr>
            </w:pPr>
            <w:r>
              <w:rPr>
                <w:szCs w:val="22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742"/>
              </w:tabs>
              <w:ind w:left="6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3222C" w:rsidRDefault="00AB6F4E" w:rsidP="00AB6F4E">
            <w:pPr>
              <w:tabs>
                <w:tab w:val="decimal" w:pos="827"/>
              </w:tabs>
              <w:ind w:right="133"/>
            </w:pPr>
            <w:r>
              <w:t>99,2</w:t>
            </w:r>
          </w:p>
        </w:tc>
      </w:tr>
      <w:tr w:rsidR="00AB6F4E" w:rsidRPr="00066D9B" w:rsidTr="00AB6F4E"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F4E" w:rsidRPr="00AF49F4" w:rsidRDefault="00AB6F4E" w:rsidP="00AB6F4E">
            <w:pPr>
              <w:spacing w:before="40"/>
              <w:ind w:left="91" w:hanging="97"/>
              <w:jc w:val="both"/>
              <w:rPr>
                <w:szCs w:val="24"/>
              </w:rPr>
            </w:pPr>
            <w:r w:rsidRPr="00AF49F4">
              <w:rPr>
                <w:szCs w:val="24"/>
                <w:vertAlign w:val="superscript"/>
              </w:rPr>
              <w:t>1)</w:t>
            </w:r>
            <w:r w:rsidRPr="00AF49F4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ОКВЭД2.</w:t>
            </w:r>
          </w:p>
        </w:tc>
      </w:tr>
    </w:tbl>
    <w:p w:rsidR="00AB6F4E" w:rsidRPr="000F36DF" w:rsidRDefault="00AB6F4E" w:rsidP="00AB6F4E">
      <w:pPr>
        <w:jc w:val="center"/>
        <w:rPr>
          <w:rFonts w:ascii="Arial" w:hAnsi="Arial"/>
          <w:sz w:val="28"/>
          <w:szCs w:val="28"/>
        </w:rPr>
      </w:pPr>
    </w:p>
    <w:p w:rsidR="00AB6F4E" w:rsidRDefault="00AB6F4E" w:rsidP="00AB6F4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5.1. </w:t>
      </w:r>
      <w:r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AB6F4E" w:rsidRPr="00926D5B" w:rsidRDefault="00AB6F4E" w:rsidP="00AB6F4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ле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926D5B">
        <w:rPr>
          <w:sz w:val="28"/>
          <w:szCs w:val="28"/>
        </w:rPr>
        <w:t xml:space="preserve"> процента, в том числе на продовольственные товары – </w:t>
      </w:r>
      <w:r>
        <w:rPr>
          <w:color w:val="000000"/>
          <w:sz w:val="28"/>
          <w:szCs w:val="28"/>
        </w:rPr>
        <w:t>98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926D5B">
        <w:rPr>
          <w:sz w:val="28"/>
          <w:szCs w:val="28"/>
        </w:rPr>
        <w:t xml:space="preserve"> процента, непродовольственные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1</w:t>
      </w:r>
      <w:r w:rsidRPr="00926D5B">
        <w:rPr>
          <w:sz w:val="28"/>
          <w:szCs w:val="28"/>
        </w:rPr>
        <w:t xml:space="preserve"> процента, услуги – </w:t>
      </w:r>
      <w:r w:rsidRPr="00133E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926D5B">
        <w:rPr>
          <w:sz w:val="28"/>
          <w:szCs w:val="28"/>
        </w:rPr>
        <w:t xml:space="preserve"> процента.</w:t>
      </w:r>
    </w:p>
    <w:p w:rsidR="00AB6F4E" w:rsidRPr="002B750B" w:rsidRDefault="00AB6F4E" w:rsidP="00AB6F4E">
      <w:pPr>
        <w:spacing w:line="228" w:lineRule="auto"/>
        <w:rPr>
          <w:sz w:val="28"/>
          <w:szCs w:val="28"/>
        </w:rPr>
      </w:pPr>
    </w:p>
    <w:p w:rsidR="00AB6F4E" w:rsidRDefault="00AB6F4E" w:rsidP="00AB6F4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AB6F4E" w:rsidRPr="00066D9B" w:rsidTr="00AB6F4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066D9B" w:rsidRDefault="00AB6F4E" w:rsidP="00AB6F4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F4E" w:rsidRPr="00066D9B" w:rsidTr="00AB6F4E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AB6F4E" w:rsidRPr="00066D9B" w:rsidTr="00AB6F4E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AB6F4E" w:rsidRPr="00E46216" w:rsidTr="00AB6F4E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6216" w:rsidRDefault="00AB6F4E" w:rsidP="00AB6F4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6216" w:rsidRDefault="00AB6F4E" w:rsidP="00AB6F4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6216" w:rsidRDefault="00AB6F4E" w:rsidP="00AB6F4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6216" w:rsidRDefault="00AB6F4E" w:rsidP="00AB6F4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6216" w:rsidRDefault="00AB6F4E" w:rsidP="00AB6F4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AB6F4E" w:rsidRPr="00066D9B" w:rsidTr="00AB6F4E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F4E" w:rsidRPr="00066D9B" w:rsidRDefault="00AB6F4E" w:rsidP="00AB6F4E">
            <w:pPr>
              <w:spacing w:line="228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B6F4E" w:rsidRPr="00066D9B" w:rsidTr="00AB6F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F4E" w:rsidRPr="00066D9B" w:rsidTr="00AB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B6F4E" w:rsidRPr="00066D9B" w:rsidTr="00AB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B6F4E" w:rsidRPr="00066D9B" w:rsidTr="00AB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AB6F4E" w:rsidRPr="00066D9B" w:rsidRDefault="00AB6F4E" w:rsidP="00AB6F4E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34"/>
              </w:tabs>
              <w:spacing w:line="204" w:lineRule="auto"/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0"/>
              </w:tabs>
              <w:spacing w:line="20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F4E" w:rsidRPr="00066D9B" w:rsidTr="00AB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AB6F4E" w:rsidRPr="000F790C" w:rsidRDefault="00AB6F4E" w:rsidP="00AB6F4E">
            <w:pPr>
              <w:spacing w:line="228" w:lineRule="auto"/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AB6F4E" w:rsidRPr="00C33046" w:rsidRDefault="00AB6F4E" w:rsidP="00AB6F4E">
            <w:pPr>
              <w:tabs>
                <w:tab w:val="decimal" w:pos="34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AB6F4E" w:rsidRPr="00C33046" w:rsidRDefault="00AB6F4E" w:rsidP="00AB6F4E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AB6F4E" w:rsidRPr="00C33046" w:rsidRDefault="00AB6F4E" w:rsidP="00AB6F4E">
            <w:pPr>
              <w:tabs>
                <w:tab w:val="decimal" w:pos="34"/>
              </w:tabs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43" w:type="dxa"/>
            <w:vAlign w:val="bottom"/>
          </w:tcPr>
          <w:p w:rsidR="00AB6F4E" w:rsidRPr="00066D9B" w:rsidRDefault="00AB6F4E" w:rsidP="00AB6F4E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,6</w:t>
            </w:r>
          </w:p>
        </w:tc>
      </w:tr>
    </w:tbl>
    <w:p w:rsidR="00AB6F4E" w:rsidRPr="00CD43CE" w:rsidRDefault="00AB6F4E" w:rsidP="00AB6F4E">
      <w:pPr>
        <w:ind w:right="22"/>
        <w:jc w:val="right"/>
      </w:pPr>
      <w:r>
        <w:br w:type="page"/>
      </w:r>
      <w:r w:rsidRPr="00CD43CE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AB6F4E" w:rsidRPr="00066D9B" w:rsidTr="00AB6F4E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E" w:rsidRPr="00CD43CE" w:rsidRDefault="00AB6F4E" w:rsidP="00AB6F4E">
            <w:pPr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E" w:rsidRPr="00CD43CE" w:rsidRDefault="00AB6F4E" w:rsidP="00AB6F4E">
            <w:pPr>
              <w:ind w:right="-134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E" w:rsidRPr="00CD43CE" w:rsidRDefault="00AB6F4E" w:rsidP="00AB6F4E">
            <w:pPr>
              <w:ind w:right="-108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E" w:rsidRPr="00CD43CE" w:rsidRDefault="00AB6F4E" w:rsidP="00AB6F4E">
            <w:pPr>
              <w:tabs>
                <w:tab w:val="left" w:pos="2336"/>
              </w:tabs>
              <w:ind w:right="150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E" w:rsidRPr="00066D9B" w:rsidRDefault="00AB6F4E" w:rsidP="00AB6F4E">
            <w:pPr>
              <w:ind w:right="-25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4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AB6F4E" w:rsidRPr="00066D9B" w:rsidRDefault="00AB6F4E" w:rsidP="00AB6F4E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AB6F4E" w:rsidRPr="00066D9B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F4E" w:rsidRPr="00066D9B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F4E" w:rsidRPr="00066D9B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AB6F4E" w:rsidRPr="00066D9B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Pr="00066D9B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Pr="00926D5B" w:rsidRDefault="00AB6F4E" w:rsidP="00AB6F4E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Pr="00926D5B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AB6F4E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AB6F4E" w:rsidRPr="00DE68D9" w:rsidRDefault="00AB6F4E" w:rsidP="00AB6F4E">
            <w:pPr>
              <w:rPr>
                <w:szCs w:val="24"/>
              </w:rPr>
            </w:pPr>
            <w:r w:rsidRPr="00DE68D9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B6F4E" w:rsidRPr="00066D9B" w:rsidTr="00AB6F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AB6F4E" w:rsidRPr="00926D5B" w:rsidRDefault="00AB6F4E" w:rsidP="00AB6F4E">
            <w:pPr>
              <w:rPr>
                <w:szCs w:val="24"/>
              </w:rPr>
            </w:pPr>
            <w:r>
              <w:rPr>
                <w:b/>
                <w:szCs w:val="24"/>
              </w:rPr>
              <w:t>июль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AB6F4E" w:rsidRDefault="00AB6F4E" w:rsidP="00AB6F4E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268" w:type="dxa"/>
            <w:vAlign w:val="bottom"/>
          </w:tcPr>
          <w:p w:rsidR="00AB6F4E" w:rsidRDefault="00AB6F4E" w:rsidP="00AB6F4E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552" w:type="dxa"/>
            <w:vAlign w:val="bottom"/>
          </w:tcPr>
          <w:p w:rsidR="00AB6F4E" w:rsidRDefault="00AB6F4E" w:rsidP="00AB6F4E">
            <w:pPr>
              <w:tabs>
                <w:tab w:val="decimal" w:pos="1168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vAlign w:val="bottom"/>
          </w:tcPr>
          <w:p w:rsidR="00AB6F4E" w:rsidRDefault="00AB6F4E" w:rsidP="00AB6F4E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</w:tbl>
    <w:p w:rsidR="00AB6F4E" w:rsidRPr="00295AB6" w:rsidRDefault="00AB6F4E" w:rsidP="00AB6F4E">
      <w:pPr>
        <w:rPr>
          <w:rFonts w:ascii="Arial" w:hAnsi="Arial"/>
          <w:b/>
          <w:sz w:val="16"/>
          <w:szCs w:val="16"/>
        </w:rPr>
      </w:pPr>
    </w:p>
    <w:p w:rsidR="00AB6F4E" w:rsidRDefault="00AB6F4E" w:rsidP="00AB6F4E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июле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составил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июле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4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AB6F4E" w:rsidRPr="00363264" w:rsidRDefault="00AB6F4E" w:rsidP="00AB6F4E">
      <w:pPr>
        <w:ind w:firstLine="709"/>
        <w:jc w:val="both"/>
        <w:rPr>
          <w:spacing w:val="-2"/>
          <w:sz w:val="28"/>
          <w:szCs w:val="28"/>
        </w:rPr>
      </w:pPr>
      <w:r w:rsidRPr="00DE68D9">
        <w:rPr>
          <w:b/>
          <w:spacing w:val="-2"/>
          <w:sz w:val="28"/>
          <w:szCs w:val="28"/>
        </w:rPr>
        <w:t>Стоимость</w:t>
      </w:r>
      <w:r w:rsidRPr="00DE68D9">
        <w:rPr>
          <w:spacing w:val="-2"/>
          <w:sz w:val="28"/>
          <w:szCs w:val="28"/>
        </w:rPr>
        <w:t xml:space="preserve"> </w:t>
      </w:r>
      <w:r w:rsidRPr="00DE68D9">
        <w:rPr>
          <w:b/>
          <w:spacing w:val="-2"/>
          <w:sz w:val="28"/>
          <w:szCs w:val="28"/>
        </w:rPr>
        <w:t>фиксированного набора</w:t>
      </w:r>
      <w:r w:rsidRPr="00297EE7">
        <w:rPr>
          <w:spacing w:val="-2"/>
          <w:sz w:val="28"/>
          <w:szCs w:val="28"/>
        </w:rPr>
        <w:t xml:space="preserve"> </w:t>
      </w:r>
      <w:r w:rsidRPr="00297EE7">
        <w:rPr>
          <w:b/>
          <w:spacing w:val="-2"/>
          <w:sz w:val="28"/>
          <w:szCs w:val="28"/>
        </w:rPr>
        <w:t>потребительских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июле</w:t>
      </w:r>
      <w:r w:rsidRPr="00297EE7">
        <w:rPr>
          <w:spacing w:val="-2"/>
          <w:sz w:val="28"/>
          <w:szCs w:val="28"/>
        </w:rPr>
        <w:t xml:space="preserve"> 2017 года составила </w:t>
      </w:r>
      <w:r w:rsidRPr="00981F70">
        <w:rPr>
          <w:color w:val="000000"/>
          <w:spacing w:val="-2"/>
          <w:sz w:val="28"/>
          <w:szCs w:val="28"/>
        </w:rPr>
        <w:t>1</w:t>
      </w:r>
      <w:r w:rsidRPr="00DE68D9">
        <w:rPr>
          <w:color w:val="000000"/>
          <w:spacing w:val="-2"/>
          <w:sz w:val="28"/>
          <w:szCs w:val="28"/>
        </w:rPr>
        <w:t>2991</w:t>
      </w:r>
      <w:r w:rsidRPr="00981F70">
        <w:rPr>
          <w:color w:val="000000"/>
          <w:spacing w:val="-2"/>
          <w:sz w:val="28"/>
          <w:szCs w:val="28"/>
        </w:rPr>
        <w:t>,</w:t>
      </w:r>
      <w:r w:rsidRPr="00DE68D9">
        <w:rPr>
          <w:color w:val="000000"/>
          <w:spacing w:val="-2"/>
          <w:sz w:val="28"/>
          <w:szCs w:val="28"/>
        </w:rPr>
        <w:t>18</w:t>
      </w:r>
      <w:r w:rsidRPr="00430827">
        <w:rPr>
          <w:spacing w:val="-2"/>
          <w:sz w:val="28"/>
          <w:szCs w:val="28"/>
        </w:rPr>
        <w:t xml:space="preserve"> рубля и по сравнению с предыдущим месяцем </w:t>
      </w:r>
      <w:r>
        <w:rPr>
          <w:spacing w:val="-2"/>
          <w:sz w:val="28"/>
          <w:szCs w:val="28"/>
        </w:rPr>
        <w:t>с</w:t>
      </w:r>
      <w:r w:rsidRPr="00DE68D9">
        <w:rPr>
          <w:spacing w:val="-2"/>
          <w:sz w:val="28"/>
          <w:szCs w:val="28"/>
        </w:rPr>
        <w:t>низилась</w:t>
      </w:r>
      <w:r w:rsidRPr="00430827">
        <w:rPr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</w:rPr>
        <w:t>0</w:t>
      </w:r>
      <w:r w:rsidRPr="00981F7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>2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июле</w:t>
      </w:r>
      <w:r w:rsidRPr="00430827">
        <w:rPr>
          <w:sz w:val="28"/>
        </w:rPr>
        <w:t xml:space="preserve"> 2016</w:t>
      </w:r>
      <w:r>
        <w:rPr>
          <w:sz w:val="28"/>
        </w:rPr>
        <w:t xml:space="preserve"> г. повысилась</w:t>
      </w:r>
      <w:r w:rsidRPr="00430827">
        <w:rPr>
          <w:sz w:val="28"/>
        </w:rPr>
        <w:t xml:space="preserve"> </w:t>
      </w:r>
      <w:r w:rsidRPr="006105EE">
        <w:rPr>
          <w:sz w:val="28"/>
        </w:rPr>
        <w:br/>
      </w:r>
      <w:r w:rsidRPr="00430827">
        <w:rPr>
          <w:sz w:val="28"/>
        </w:rPr>
        <w:t xml:space="preserve">на </w:t>
      </w:r>
      <w:r>
        <w:rPr>
          <w:color w:val="000000"/>
          <w:sz w:val="28"/>
        </w:rPr>
        <w:t>2</w:t>
      </w:r>
      <w:r w:rsidRPr="00410F07"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AB6F4E" w:rsidRDefault="00AB6F4E" w:rsidP="00AB6F4E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июле 2017 года </w:t>
      </w:r>
      <w:r>
        <w:rPr>
          <w:color w:val="000000"/>
          <w:sz w:val="28"/>
        </w:rPr>
        <w:t>снизился</w:t>
      </w:r>
      <w:r w:rsidRPr="00363264">
        <w:rPr>
          <w:color w:val="000000"/>
          <w:sz w:val="28"/>
        </w:rPr>
        <w:t xml:space="preserve"> на </w:t>
      </w:r>
      <w:r w:rsidRPr="00A123C5">
        <w:rPr>
          <w:color w:val="000000"/>
          <w:sz w:val="28"/>
        </w:rPr>
        <w:t>1</w:t>
      </w:r>
      <w:r w:rsidRPr="00661489">
        <w:rPr>
          <w:color w:val="000000"/>
          <w:sz w:val="28"/>
        </w:rPr>
        <w:t>,</w:t>
      </w:r>
      <w:r w:rsidRPr="00A123C5">
        <w:rPr>
          <w:color w:val="000000"/>
          <w:sz w:val="28"/>
        </w:rPr>
        <w:t>2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июле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повысился на 0,2%</w:t>
      </w:r>
      <w:r w:rsidRPr="00295AB6">
        <w:rPr>
          <w:sz w:val="28"/>
        </w:rPr>
        <w:t>).</w:t>
      </w:r>
    </w:p>
    <w:p w:rsidR="00AB6F4E" w:rsidRPr="00410F07" w:rsidRDefault="00AB6F4E" w:rsidP="00AB6F4E">
      <w:pPr>
        <w:ind w:firstLine="720"/>
        <w:jc w:val="both"/>
        <w:rPr>
          <w:sz w:val="8"/>
          <w:szCs w:val="8"/>
        </w:rPr>
      </w:pPr>
    </w:p>
    <w:p w:rsidR="00AB6F4E" w:rsidRPr="00391D55" w:rsidRDefault="00AB6F4E" w:rsidP="00AB6F4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AB6F4E" w:rsidRDefault="00AB6F4E" w:rsidP="00AB6F4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AB6F4E" w:rsidRPr="00B101DA" w:rsidRDefault="00AB6F4E" w:rsidP="00AB6F4E">
      <w:pPr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июле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B6F4E" w:rsidRPr="00410F07" w:rsidRDefault="00AB6F4E" w:rsidP="00AB6F4E">
      <w:pPr>
        <w:ind w:firstLine="851"/>
        <w:jc w:val="both"/>
        <w:rPr>
          <w:spacing w:val="-2"/>
          <w:sz w:val="8"/>
          <w:szCs w:val="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1418"/>
        <w:gridCol w:w="3969"/>
        <w:gridCol w:w="1383"/>
      </w:tblGrid>
      <w:tr w:rsidR="00AB6F4E" w:rsidRPr="00066D9B" w:rsidTr="00AB6F4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066D9B" w:rsidRDefault="00AB6F4E" w:rsidP="00AB6F4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F4E" w:rsidRPr="00066D9B" w:rsidTr="00AB6F4E">
        <w:tc>
          <w:tcPr>
            <w:tcW w:w="2893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B6F4E" w:rsidRPr="00066D9B" w:rsidTr="00AB6F4E">
        <w:trPr>
          <w:trHeight w:val="365"/>
        </w:trPr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B6F4E" w:rsidRPr="00066D9B" w:rsidTr="00AB6F4E">
        <w:trPr>
          <w:trHeight w:val="479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9B6D3C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DD4412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Булочные изделия сдобные из муки высшего сорта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4F7773">
            <w:pPr>
              <w:tabs>
                <w:tab w:val="decimal" w:pos="741"/>
              </w:tabs>
              <w:ind w:right="-6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</w:tr>
      <w:tr w:rsidR="00AB6F4E" w:rsidRPr="00066D9B" w:rsidTr="00AB6F4E">
        <w:trPr>
          <w:trHeight w:val="208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D4412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Свинина бескостная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95,2</w:t>
            </w:r>
          </w:p>
        </w:tc>
      </w:tr>
      <w:tr w:rsidR="00AB6F4E" w:rsidRPr="00066D9B" w:rsidTr="00AB6F4E">
        <w:trPr>
          <w:trHeight w:val="28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Соленые и копченые деликатесные продукты из рыбы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108,6</w:t>
            </w:r>
          </w:p>
        </w:tc>
      </w:tr>
      <w:tr w:rsidR="00AB6F4E" w:rsidRPr="00066D9B" w:rsidTr="00AB6F4E">
        <w:trPr>
          <w:trHeight w:val="26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95AB6" w:rsidRDefault="00AB6F4E" w:rsidP="00AB6F4E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110,5</w:t>
            </w:r>
          </w:p>
        </w:tc>
      </w:tr>
      <w:tr w:rsidR="00AB6F4E" w:rsidRPr="00066D9B" w:rsidTr="00AB6F4E">
        <w:trPr>
          <w:trHeight w:val="40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 w:rsidRPr="00D51FCC">
              <w:t>Молоко и молочная 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tabs>
                <w:tab w:val="left" w:pos="815"/>
                <w:tab w:val="center" w:pos="145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Молоко сгущенное с сахаром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</w:t>
            </w:r>
          </w:p>
        </w:tc>
      </w:tr>
      <w:tr w:rsidR="00AB6F4E" w:rsidRPr="00066D9B" w:rsidTr="00AB6F4E">
        <w:trPr>
          <w:trHeight w:val="27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 w:rsidRPr="0057651B">
              <w:t>Крупа и бобовые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Крупа гречневая-ядрица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</w:t>
            </w:r>
          </w:p>
        </w:tc>
      </w:tr>
      <w:tr w:rsidR="00AB6F4E" w:rsidRPr="00066D9B" w:rsidTr="00AB6F4E">
        <w:trPr>
          <w:trHeight w:val="4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</w:tr>
      <w:tr w:rsidR="00AB6F4E" w:rsidRPr="00066D9B" w:rsidTr="00AB6F4E">
        <w:trPr>
          <w:trHeight w:val="4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B26A1" w:rsidRDefault="00AB6F4E" w:rsidP="00AB6F4E">
            <w:pPr>
              <w:rPr>
                <w:szCs w:val="24"/>
              </w:rPr>
            </w:pPr>
            <w:r w:rsidRPr="0057651B">
              <w:t>Плодоовощная продук</w:t>
            </w:r>
            <w:r w:rsidRPr="006B26A1">
              <w:t>-</w:t>
            </w:r>
            <w:r w:rsidRPr="0057651B">
              <w:t>ция,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C7215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 репчатый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4F7773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3,1 р.</w:t>
            </w:r>
          </w:p>
        </w:tc>
      </w:tr>
      <w:tr w:rsidR="00AB6F4E" w:rsidRPr="00066D9B" w:rsidTr="00AB6F4E">
        <w:trPr>
          <w:trHeight w:val="29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66D9B" w:rsidRDefault="00AB6F4E" w:rsidP="00AB6F4E">
            <w:pPr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70F28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 игристое отечественное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-28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</w:t>
            </w:r>
          </w:p>
        </w:tc>
      </w:tr>
      <w:tr w:rsidR="00AB6F4E" w:rsidRPr="00066D9B" w:rsidTr="00AB6F4E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4201" w:rsidRDefault="00AB6F4E" w:rsidP="00AB6F4E">
            <w:pPr>
              <w:tabs>
                <w:tab w:val="center" w:pos="0"/>
              </w:tabs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AB6F4E" w:rsidRPr="00066D9B" w:rsidTr="00AB6F4E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965DA" w:rsidRDefault="00AB6F4E" w:rsidP="00AB6F4E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4201" w:rsidRDefault="00AB6F4E" w:rsidP="00AB6F4E">
            <w:pPr>
              <w:tabs>
                <w:tab w:val="left" w:pos="0"/>
              </w:tabs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6270BD" w:rsidRDefault="00AB6F4E" w:rsidP="00AB6F4E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AB6F4E" w:rsidRDefault="00AB6F4E" w:rsidP="00AB6F4E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AB6F4E" w:rsidRPr="005B3797" w:rsidRDefault="00AB6F4E" w:rsidP="00AB6F4E">
      <w:pPr>
        <w:spacing w:line="228" w:lineRule="auto"/>
        <w:ind w:firstLine="709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lastRenderedPageBreak/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июля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 w:rsidRPr="00070F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579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67</w:t>
      </w:r>
      <w:r w:rsidRPr="00FF6E0B">
        <w:rPr>
          <w:sz w:val="28"/>
          <w:szCs w:val="28"/>
        </w:rPr>
        <w:t xml:space="preserve"> рубля и по сравн</w:t>
      </w:r>
      <w:r w:rsidRPr="00FF6E0B">
        <w:rPr>
          <w:sz w:val="28"/>
          <w:szCs w:val="28"/>
        </w:rPr>
        <w:t>е</w:t>
      </w:r>
      <w:r w:rsidRPr="00FF6E0B">
        <w:rPr>
          <w:sz w:val="28"/>
          <w:szCs w:val="28"/>
        </w:rPr>
        <w:t>нию с предыдущим месяцем</w:t>
      </w:r>
      <w:r>
        <w:rPr>
          <w:sz w:val="28"/>
          <w:szCs w:val="28"/>
        </w:rPr>
        <w:t xml:space="preserve"> снизилась</w:t>
      </w:r>
      <w:r w:rsidRPr="00FF6E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4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процента </w:t>
      </w:r>
      <w:r w:rsidRPr="00C67513">
        <w:rPr>
          <w:sz w:val="28"/>
          <w:szCs w:val="28"/>
        </w:rPr>
        <w:t xml:space="preserve">(в </w:t>
      </w:r>
      <w:r>
        <w:rPr>
          <w:sz w:val="28"/>
          <w:szCs w:val="28"/>
        </w:rPr>
        <w:t>июле</w:t>
      </w:r>
      <w:r w:rsidRPr="00C675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</w:t>
      </w:r>
      <w:r>
        <w:rPr>
          <w:sz w:val="28"/>
          <w:szCs w:val="28"/>
        </w:rPr>
        <w:t>повыс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</w:t>
      </w:r>
      <w:r>
        <w:rPr>
          <w:sz w:val="28"/>
        </w:rPr>
        <w:t xml:space="preserve"> </w:t>
      </w:r>
      <w:r w:rsidRPr="00C67513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3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C67513">
        <w:rPr>
          <w:sz w:val="28"/>
          <w:szCs w:val="28"/>
        </w:rPr>
        <w:t>%</w:t>
      </w:r>
      <w:r w:rsidRPr="005B3797">
        <w:rPr>
          <w:sz w:val="28"/>
          <w:szCs w:val="28"/>
        </w:rPr>
        <w:t>).</w:t>
      </w:r>
    </w:p>
    <w:p w:rsidR="00AB6F4E" w:rsidRDefault="00AB6F4E" w:rsidP="00AB6F4E">
      <w:pPr>
        <w:ind w:firstLine="709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июле 2017 года повысились на 0,1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июле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1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AB6F4E" w:rsidRPr="00B82B34" w:rsidRDefault="00AB6F4E" w:rsidP="004F7773">
      <w:pPr>
        <w:tabs>
          <w:tab w:val="left" w:pos="5203"/>
        </w:tabs>
        <w:spacing w:line="204" w:lineRule="auto"/>
        <w:jc w:val="center"/>
        <w:rPr>
          <w:rFonts w:ascii="Arial" w:hAnsi="Arial" w:cs="Arial"/>
          <w:sz w:val="28"/>
        </w:rPr>
      </w:pPr>
    </w:p>
    <w:p w:rsidR="00AB6F4E" w:rsidRDefault="00AB6F4E" w:rsidP="004F7773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AB6F4E" w:rsidRDefault="00AB6F4E" w:rsidP="004F7773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AB6F4E" w:rsidRPr="00B101DA" w:rsidRDefault="00AB6F4E" w:rsidP="004F7773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июле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B6F4E" w:rsidRPr="003A0FB3" w:rsidRDefault="00AB6F4E" w:rsidP="00AB6F4E">
      <w:pPr>
        <w:rPr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418"/>
        <w:gridCol w:w="3827"/>
        <w:gridCol w:w="1384"/>
      </w:tblGrid>
      <w:tr w:rsidR="00AB6F4E" w:rsidRPr="00066D9B" w:rsidTr="00AB6F4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066D9B" w:rsidRDefault="00AB6F4E" w:rsidP="00AB6F4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F4E" w:rsidRPr="00066D9B" w:rsidTr="00AB6F4E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4F777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AB6F4E" w:rsidRPr="00066D9B" w:rsidRDefault="00AB6F4E" w:rsidP="004F777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B6F4E" w:rsidRPr="00066D9B" w:rsidTr="00AB6F4E"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4F777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6F4E" w:rsidRPr="00066D9B" w:rsidRDefault="00AB6F4E" w:rsidP="004F777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B6F4E" w:rsidRPr="00066D9B" w:rsidRDefault="00AB6F4E" w:rsidP="004F777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B6F4E" w:rsidRPr="00066D9B" w:rsidTr="00AB6F4E">
        <w:trPr>
          <w:trHeight w:val="317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A25043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A25043">
              <w:rPr>
                <w:color w:val="000000"/>
                <w:szCs w:val="24"/>
              </w:rPr>
              <w:t>Ткани хлопчатобумажные</w:t>
            </w:r>
            <w:r>
              <w:rPr>
                <w:color w:val="000000"/>
                <w:szCs w:val="24"/>
              </w:rPr>
              <w:br/>
            </w:r>
            <w:r w:rsidRPr="00A25043">
              <w:rPr>
                <w:color w:val="000000"/>
                <w:szCs w:val="24"/>
              </w:rPr>
              <w:t>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AB6F4E" w:rsidRPr="00066D9B" w:rsidTr="00AB6F4E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B1D88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AB1D88">
              <w:rPr>
                <w:color w:val="000000"/>
                <w:szCs w:val="24"/>
              </w:rPr>
              <w:t>Платье женское из хлопчатоб</w:t>
            </w:r>
            <w:r w:rsidRPr="00AB1D88">
              <w:rPr>
                <w:color w:val="000000"/>
                <w:szCs w:val="24"/>
              </w:rPr>
              <w:t>у</w:t>
            </w:r>
            <w:r w:rsidRPr="00AB1D88">
              <w:rPr>
                <w:color w:val="000000"/>
                <w:szCs w:val="24"/>
              </w:rPr>
              <w:t>мажных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106,2</w:t>
            </w:r>
          </w:p>
        </w:tc>
      </w:tr>
      <w:tr w:rsidR="00AB6F4E" w:rsidRPr="00066D9B" w:rsidTr="00AB6F4E">
        <w:trPr>
          <w:trHeight w:val="21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B1D88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AB1D88">
              <w:rPr>
                <w:color w:val="000000"/>
                <w:szCs w:val="24"/>
              </w:rPr>
              <w:t>Туфли женские летние, босоножки с верхом из искусственной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</w:t>
            </w:r>
          </w:p>
        </w:tc>
      </w:tr>
      <w:tr w:rsidR="00AB6F4E" w:rsidRPr="00066D9B" w:rsidTr="00AB6F4E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 xml:space="preserve">Моющие и чистящие </w:t>
            </w:r>
            <w:r w:rsidRPr="006B26A1">
              <w:br/>
            </w:r>
            <w: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B1D88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95,2</w:t>
            </w:r>
          </w:p>
        </w:tc>
      </w:tr>
      <w:tr w:rsidR="00AB6F4E" w:rsidRPr="00066D9B" w:rsidTr="00AB6F4E">
        <w:trPr>
          <w:trHeight w:val="48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1943E4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1943E4">
              <w:rPr>
                <w:color w:val="000000"/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</w:t>
            </w:r>
          </w:p>
        </w:tc>
      </w:tr>
      <w:tr w:rsidR="00AB6F4E" w:rsidRPr="00066D9B" w:rsidTr="00AB6F4E">
        <w:trPr>
          <w:trHeight w:val="24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1943E4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 для платья и белья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97,0</w:t>
            </w:r>
          </w:p>
        </w:tc>
      </w:tr>
      <w:tr w:rsidR="00AB6F4E" w:rsidRPr="00066D9B" w:rsidTr="00AB6F4E">
        <w:trPr>
          <w:trHeight w:val="4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85653E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Лампа электрическая осветител</w:t>
            </w:r>
            <w:r w:rsidRPr="00D40806">
              <w:rPr>
                <w:color w:val="000000"/>
                <w:szCs w:val="24"/>
              </w:rPr>
              <w:t>ь</w:t>
            </w:r>
            <w:r w:rsidRPr="00D40806">
              <w:rPr>
                <w:color w:val="000000"/>
                <w:szCs w:val="24"/>
              </w:rPr>
              <w:t>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86,8</w:t>
            </w:r>
          </w:p>
        </w:tc>
      </w:tr>
      <w:tr w:rsidR="00AB6F4E" w:rsidRPr="00066D9B" w:rsidTr="00AB6F4E">
        <w:trPr>
          <w:trHeight w:val="31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Телерадиотовары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Монитор для настольного комп</w:t>
            </w:r>
            <w:r w:rsidRPr="00D40806">
              <w:rPr>
                <w:color w:val="000000"/>
                <w:szCs w:val="24"/>
              </w:rPr>
              <w:t>ь</w:t>
            </w:r>
            <w:r w:rsidRPr="00D40806">
              <w:rPr>
                <w:color w:val="000000"/>
                <w:szCs w:val="24"/>
              </w:rPr>
              <w:t>ютера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87,6</w:t>
            </w:r>
          </w:p>
        </w:tc>
      </w:tr>
      <w:tr w:rsidR="00AB6F4E" w:rsidRPr="00066D9B" w:rsidTr="00AB6F4E">
        <w:trPr>
          <w:trHeight w:val="23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76,1</w:t>
            </w:r>
          </w:p>
        </w:tc>
      </w:tr>
      <w:tr w:rsidR="00AB6F4E" w:rsidRPr="00066D9B" w:rsidTr="00AB6F4E">
        <w:trPr>
          <w:trHeight w:val="24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Металлочерепица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</w:t>
            </w:r>
          </w:p>
        </w:tc>
      </w:tr>
      <w:tr w:rsidR="00AB6F4E" w:rsidRPr="00066D9B" w:rsidTr="00AB6F4E">
        <w:trPr>
          <w:trHeight w:val="23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jc w:val="both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Бензин автомобильный марки</w:t>
            </w:r>
            <w:r w:rsidRPr="00D40806">
              <w:rPr>
                <w:color w:val="000000"/>
                <w:szCs w:val="24"/>
              </w:rPr>
              <w:br/>
              <w:t>АИ-80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F4E" w:rsidRPr="00066D9B" w:rsidTr="00AB6F4E">
        <w:trPr>
          <w:trHeight w:val="2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04" w:lineRule="auto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0844E8" w:rsidRDefault="00AB6F4E" w:rsidP="004F7773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40806" w:rsidRDefault="00AB6F4E" w:rsidP="00AB6F4E">
            <w:pPr>
              <w:spacing w:line="204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5CD7" w:rsidRDefault="00AB6F4E" w:rsidP="00AB6F4E">
            <w:pPr>
              <w:tabs>
                <w:tab w:val="decimal" w:pos="601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93,6</w:t>
            </w:r>
          </w:p>
        </w:tc>
      </w:tr>
    </w:tbl>
    <w:p w:rsidR="00AB6F4E" w:rsidRPr="003A0FB3" w:rsidRDefault="00AB6F4E" w:rsidP="00AB6F4E">
      <w:pPr>
        <w:ind w:firstLine="851"/>
        <w:jc w:val="both"/>
        <w:rPr>
          <w:szCs w:val="24"/>
        </w:rPr>
      </w:pPr>
    </w:p>
    <w:p w:rsidR="00AB6F4E" w:rsidRPr="006B33DE" w:rsidRDefault="00AB6F4E" w:rsidP="00AB6F4E">
      <w:pPr>
        <w:ind w:firstLine="709"/>
        <w:jc w:val="both"/>
        <w:rPr>
          <w:sz w:val="28"/>
        </w:rPr>
      </w:pPr>
      <w:r w:rsidRPr="006B33DE">
        <w:rPr>
          <w:sz w:val="28"/>
        </w:rPr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июле</w:t>
      </w:r>
      <w:r w:rsidRPr="006B33DE">
        <w:rPr>
          <w:sz w:val="28"/>
        </w:rPr>
        <w:t xml:space="preserve"> 2017 года в среднем повысились </w:t>
      </w:r>
      <w:r w:rsidRPr="00B652B7">
        <w:rPr>
          <w:sz w:val="28"/>
        </w:rPr>
        <w:br/>
      </w:r>
      <w:r w:rsidRPr="006B33DE">
        <w:rPr>
          <w:sz w:val="28"/>
        </w:rPr>
        <w:t xml:space="preserve">на </w:t>
      </w:r>
      <w:r>
        <w:rPr>
          <w:color w:val="000000"/>
          <w:sz w:val="28"/>
        </w:rPr>
        <w:t>1,6</w:t>
      </w:r>
      <w:r w:rsidRPr="00EB5CD7">
        <w:rPr>
          <w:color w:val="000000"/>
          <w:sz w:val="28"/>
        </w:rPr>
        <w:t xml:space="preserve"> </w:t>
      </w:r>
      <w:r w:rsidRPr="006B33DE">
        <w:rPr>
          <w:sz w:val="28"/>
        </w:rPr>
        <w:t xml:space="preserve">процента (в </w:t>
      </w:r>
      <w:r>
        <w:rPr>
          <w:sz w:val="28"/>
        </w:rPr>
        <w:t>июле</w:t>
      </w:r>
      <w:r w:rsidRPr="006B33DE">
        <w:rPr>
          <w:sz w:val="28"/>
        </w:rPr>
        <w:t xml:space="preserve"> 2016 г. </w:t>
      </w:r>
      <w:r>
        <w:rPr>
          <w:sz w:val="28"/>
        </w:rPr>
        <w:t>–</w:t>
      </w:r>
      <w:r w:rsidRPr="006B33DE">
        <w:rPr>
          <w:sz w:val="28"/>
        </w:rPr>
        <w:t xml:space="preserve"> на </w:t>
      </w:r>
      <w:r>
        <w:rPr>
          <w:color w:val="000000"/>
          <w:sz w:val="28"/>
        </w:rPr>
        <w:t>2</w:t>
      </w:r>
      <w:r w:rsidRPr="00D353EF"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 w:rsidRPr="006B33DE">
        <w:rPr>
          <w:sz w:val="28"/>
        </w:rPr>
        <w:t>%).</w:t>
      </w:r>
    </w:p>
    <w:p w:rsidR="00AB6F4E" w:rsidRPr="003A0FB3" w:rsidRDefault="00AB6F4E" w:rsidP="00AB6F4E">
      <w:pPr>
        <w:ind w:firstLine="720"/>
        <w:rPr>
          <w:rFonts w:ascii="Arial" w:hAnsi="Arial" w:cs="Arial"/>
          <w:szCs w:val="24"/>
        </w:rPr>
      </w:pPr>
    </w:p>
    <w:p w:rsidR="00AB6F4E" w:rsidRDefault="00AB6F4E" w:rsidP="004F7773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AB6F4E" w:rsidRPr="00B101DA" w:rsidRDefault="00AB6F4E" w:rsidP="004F7773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июле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9"/>
        <w:gridCol w:w="1276"/>
        <w:gridCol w:w="3686"/>
        <w:gridCol w:w="1242"/>
      </w:tblGrid>
      <w:tr w:rsidR="00AB6F4E" w:rsidRPr="00066D9B" w:rsidTr="00AB6F4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4D72E5" w:rsidRDefault="00AB6F4E" w:rsidP="00AB6F4E">
            <w:pPr>
              <w:jc w:val="right"/>
              <w:rPr>
                <w:szCs w:val="24"/>
              </w:rPr>
            </w:pPr>
          </w:p>
          <w:p w:rsidR="00AB6F4E" w:rsidRPr="00066D9B" w:rsidRDefault="00AB6F4E" w:rsidP="00AB6F4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F4E" w:rsidRPr="00066D9B" w:rsidTr="00AB6F4E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spacing w:line="199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AB6F4E" w:rsidRPr="00066D9B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AB6F4E" w:rsidRPr="00066D9B" w:rsidTr="00AB6F4E">
        <w:tc>
          <w:tcPr>
            <w:tcW w:w="3459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AB6F4E">
            <w:pPr>
              <w:spacing w:line="199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6F4E" w:rsidRPr="00066D9B" w:rsidRDefault="00AB6F4E" w:rsidP="004F7773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B6F4E" w:rsidRPr="003048D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услуги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AB6F4E" w:rsidRPr="00066D9B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AB6F4E" w:rsidRPr="00066D9B" w:rsidTr="00AB6F4E">
        <w:trPr>
          <w:trHeight w:val="21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6F4E" w:rsidRPr="00066D9B" w:rsidTr="00AB6F4E">
        <w:trPr>
          <w:trHeight w:val="705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 xml:space="preserve">Жилищно-коммунальные </w:t>
            </w:r>
            <w: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C94521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 xml:space="preserve">Содержание и ремонт жилья </w:t>
            </w:r>
            <w:r>
              <w:rPr>
                <w:color w:val="000000"/>
                <w:szCs w:val="24"/>
              </w:rPr>
              <w:t>для граждан-собственников жилья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F4E" w:rsidRPr="00066D9B" w:rsidTr="00AB6F4E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C94521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>Общий анализ крови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</w:tr>
      <w:tr w:rsidR="00AB6F4E" w:rsidRPr="00066D9B" w:rsidTr="00AB6F4E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C94521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140,4</w:t>
            </w:r>
          </w:p>
        </w:tc>
      </w:tr>
    </w:tbl>
    <w:p w:rsidR="00AB6F4E" w:rsidRDefault="00AB6F4E" w:rsidP="00AB6F4E">
      <w:pPr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9"/>
        <w:gridCol w:w="1276"/>
        <w:gridCol w:w="3686"/>
        <w:gridCol w:w="1242"/>
      </w:tblGrid>
      <w:tr w:rsidR="00AB6F4E" w:rsidRPr="00066D9B" w:rsidTr="00AB6F4E">
        <w:trPr>
          <w:trHeight w:val="19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Pr="00430827" w:rsidRDefault="00AB6F4E" w:rsidP="004F7773">
            <w:pPr>
              <w:spacing w:line="199" w:lineRule="auto"/>
              <w:jc w:val="center"/>
            </w:pPr>
            <w:r w:rsidRPr="00430827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6F4E" w:rsidRPr="00066D9B" w:rsidTr="00AB6F4E">
        <w:trPr>
          <w:trHeight w:val="507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39307D" w:rsidRDefault="00AB6F4E" w:rsidP="00AB6F4E">
            <w:pPr>
              <w:spacing w:before="20" w:after="20" w:line="228" w:lineRule="auto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117EAF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Пересылка простого письма внутри России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AB6F4E" w:rsidRPr="00066D9B" w:rsidTr="00AB6F4E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117EAF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Музеи и выставки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111,8</w:t>
            </w:r>
          </w:p>
        </w:tc>
      </w:tr>
      <w:tr w:rsidR="00AB6F4E" w:rsidRPr="00066D9B" w:rsidTr="00AB6F4E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Санаторно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26597" w:rsidRDefault="00AB6F4E" w:rsidP="00AB6F4E">
            <w:pPr>
              <w:tabs>
                <w:tab w:val="decimal" w:pos="601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117EAF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107,6</w:t>
            </w:r>
          </w:p>
        </w:tc>
      </w:tr>
      <w:tr w:rsidR="00AB6F4E" w:rsidRPr="00066D9B" w:rsidTr="00AB6F4E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left" w:pos="0"/>
                <w:tab w:val="left" w:pos="34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C793D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7C793D">
              <w:rPr>
                <w:color w:val="000000"/>
                <w:szCs w:val="24"/>
              </w:rPr>
              <w:t>Начальный курс обучения во</w:t>
            </w:r>
            <w:r w:rsidRPr="007C793D">
              <w:rPr>
                <w:color w:val="000000"/>
                <w:szCs w:val="24"/>
              </w:rPr>
              <w:t>ж</w:t>
            </w:r>
            <w:r w:rsidRPr="007C793D">
              <w:rPr>
                <w:color w:val="000000"/>
                <w:szCs w:val="24"/>
              </w:rPr>
              <w:t>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364E" w:rsidRDefault="00AB6F4E" w:rsidP="00AB6F4E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98,8</w:t>
            </w:r>
          </w:p>
        </w:tc>
      </w:tr>
      <w:tr w:rsidR="00AB6F4E" w:rsidRPr="00066D9B" w:rsidTr="00AB6F4E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left" w:pos="0"/>
                <w:tab w:val="left" w:pos="34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C793D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364E" w:rsidRDefault="00AB6F4E" w:rsidP="00AB6F4E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</w:p>
        </w:tc>
      </w:tr>
      <w:tr w:rsidR="00AB6F4E" w:rsidRPr="00066D9B" w:rsidTr="00AB6F4E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before="20" w:after="20" w:line="228" w:lineRule="auto"/>
            </w:pPr>
            <w:r>
              <w:t>Услуги дошкольного</w:t>
            </w:r>
            <w:r w:rsidRPr="009F6B26">
              <w:t xml:space="preserve"> </w:t>
            </w:r>
            <w:r>
              <w:br/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F6B26" w:rsidRDefault="00AB6F4E" w:rsidP="00AB6F4E">
            <w:pPr>
              <w:tabs>
                <w:tab w:val="left" w:pos="726"/>
              </w:tabs>
              <w:spacing w:before="20" w:after="20" w:line="228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364E" w:rsidRDefault="00AB6F4E" w:rsidP="00AB6F4E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3B364E"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364E" w:rsidRDefault="00AB6F4E" w:rsidP="00AB6F4E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  <w:r w:rsidRPr="003B364E">
              <w:rPr>
                <w:color w:val="000000"/>
                <w:szCs w:val="24"/>
              </w:rPr>
              <w:t>-</w:t>
            </w:r>
          </w:p>
        </w:tc>
      </w:tr>
    </w:tbl>
    <w:p w:rsidR="00AB6F4E" w:rsidRPr="002D49B3" w:rsidRDefault="00AB6F4E" w:rsidP="004F7773">
      <w:pPr>
        <w:spacing w:line="228" w:lineRule="auto"/>
        <w:jc w:val="center"/>
        <w:rPr>
          <w:rFonts w:ascii="Arial" w:hAnsi="Arial"/>
          <w:sz w:val="28"/>
          <w:szCs w:val="28"/>
        </w:rPr>
      </w:pPr>
    </w:p>
    <w:p w:rsidR="00AB6F4E" w:rsidRDefault="00AB6F4E" w:rsidP="004F7773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AB6F4E" w:rsidRDefault="00AB6F4E" w:rsidP="004F7773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425BCE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июле</w:t>
      </w:r>
      <w:r w:rsidRPr="00425BCE">
        <w:rPr>
          <w:rFonts w:ascii="Arial" w:hAnsi="Arial"/>
          <w:sz w:val="28"/>
          <w:szCs w:val="28"/>
        </w:rPr>
        <w:t xml:space="preserve"> 2017 года</w:t>
      </w:r>
    </w:p>
    <w:p w:rsidR="00AB6F4E" w:rsidRPr="00F5536B" w:rsidRDefault="00AB6F4E" w:rsidP="004F7773">
      <w:pPr>
        <w:spacing w:line="228" w:lineRule="auto"/>
        <w:jc w:val="center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338"/>
        <w:gridCol w:w="2339"/>
      </w:tblGrid>
      <w:tr w:rsidR="00AB6F4E" w:rsidRPr="008F3AF8" w:rsidTr="00AB6F4E">
        <w:trPr>
          <w:trHeight w:val="755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AB6F4E" w:rsidRPr="008F3AF8" w:rsidRDefault="00AB6F4E" w:rsidP="00AB6F4E">
            <w:pPr>
              <w:spacing w:line="228" w:lineRule="auto"/>
              <w:rPr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B6F4E" w:rsidRPr="008F3AF8" w:rsidRDefault="00AB6F4E" w:rsidP="004F777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B6F4E" w:rsidRPr="008F3AF8" w:rsidRDefault="00AB6F4E" w:rsidP="004F777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AB6F4E" w:rsidRPr="008F3AF8" w:rsidRDefault="00AB6F4E" w:rsidP="004F777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>
              <w:rPr>
                <w:szCs w:val="24"/>
              </w:rPr>
              <w:br/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AB6F4E" w:rsidRPr="008F3AF8" w:rsidTr="00AB6F4E"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О</w:t>
            </w:r>
            <w:r w:rsidRPr="00D57DBF">
              <w:t>плата жилья в домах государственного и муниципаль</w:t>
            </w:r>
            <w:r>
              <w:t>ного жилищных фондов, м</w:t>
            </w:r>
            <w:r w:rsidRPr="009F4D16">
              <w:rPr>
                <w:vertAlign w:val="superscript"/>
              </w:rPr>
              <w:t>2</w:t>
            </w:r>
            <w:r>
              <w:t xml:space="preserve"> о</w:t>
            </w:r>
            <w:r>
              <w:t>б</w:t>
            </w:r>
            <w:r>
              <w:t>щей площади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31,35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105,6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-</w:t>
            </w:r>
            <w:r w:rsidRPr="00D57DBF">
              <w:t xml:space="preserve"> собственников жилья в результате привати</w:t>
            </w:r>
            <w:r>
              <w:t>-</w:t>
            </w:r>
            <w:r w:rsidRPr="00D57DBF">
              <w:t>зации</w:t>
            </w:r>
            <w:r>
              <w:t>, граждан – собственников жилых п</w:t>
            </w:r>
            <w:r>
              <w:t>о</w:t>
            </w:r>
            <w:r>
              <w:t>мещений по иным основаниям, м</w:t>
            </w:r>
            <w:r w:rsidRPr="009F4D16"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A429A9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 xml:space="preserve">, </w:t>
            </w:r>
            <w:r>
              <w:br/>
              <w:t>м</w:t>
            </w:r>
            <w:r w:rsidRPr="009F4D16"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104,9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28" w:lineRule="auto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105,1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103,5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B27DF" w:rsidRDefault="00AB6F4E" w:rsidP="00AB6F4E">
            <w:pPr>
              <w:spacing w:line="228" w:lineRule="auto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930AD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1715,41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Газ сетевой,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109,76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28" w:lineRule="auto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DBF" w:rsidRDefault="00AB6F4E" w:rsidP="00AB6F4E">
            <w:pPr>
              <w:spacing w:line="228" w:lineRule="auto"/>
            </w:pPr>
            <w:r>
              <w:t>Газ сжиженный,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C0F7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299,49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28" w:lineRule="auto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AB6F4E" w:rsidRPr="008F3AF8" w:rsidTr="00AB6F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spacing w:line="228" w:lineRule="auto"/>
            </w:pPr>
            <w:r>
              <w:t>Электроэнергия в квартирах без электр</w:t>
            </w:r>
            <w:r>
              <w:t>о</w:t>
            </w:r>
            <w:r>
              <w:t>плит, в расчете за 100 кВт.ч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9A68E6" w:rsidRDefault="00AB6F4E" w:rsidP="00AB6F4E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368,00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E43BAF" w:rsidRDefault="00AB6F4E" w:rsidP="00AB6F4E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</w:tbl>
    <w:p w:rsidR="00AB6F4E" w:rsidRPr="004C3E75" w:rsidRDefault="00AB6F4E" w:rsidP="004F7773">
      <w:pPr>
        <w:jc w:val="center"/>
        <w:rPr>
          <w:rFonts w:ascii="Arial" w:hAnsi="Arial"/>
          <w:b/>
          <w:sz w:val="16"/>
          <w:szCs w:val="16"/>
        </w:rPr>
      </w:pPr>
    </w:p>
    <w:p w:rsidR="00AB6F4E" w:rsidRPr="00006407" w:rsidRDefault="00AB6F4E" w:rsidP="004F777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5.</w:t>
      </w:r>
      <w:r w:rsidRPr="00006407">
        <w:rPr>
          <w:rFonts w:ascii="Arial" w:hAnsi="Arial"/>
          <w:b/>
          <w:sz w:val="28"/>
          <w:szCs w:val="28"/>
        </w:rPr>
        <w:t>2.</w:t>
      </w:r>
      <w:r>
        <w:rPr>
          <w:rFonts w:ascii="Arial" w:hAnsi="Arial"/>
          <w:b/>
          <w:sz w:val="28"/>
          <w:szCs w:val="28"/>
        </w:rPr>
        <w:t xml:space="preserve"> </w:t>
      </w:r>
      <w:r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AB6F4E" w:rsidRPr="00150905" w:rsidRDefault="00AB6F4E" w:rsidP="004F7773">
      <w:pPr>
        <w:jc w:val="center"/>
        <w:rPr>
          <w:rFonts w:ascii="Arial" w:hAnsi="Arial"/>
          <w:b/>
          <w:sz w:val="16"/>
          <w:szCs w:val="16"/>
        </w:rPr>
      </w:pPr>
    </w:p>
    <w:p w:rsidR="00AB6F4E" w:rsidRPr="00FD70FD" w:rsidRDefault="00AB6F4E" w:rsidP="00AB6F4E">
      <w:pPr>
        <w:ind w:firstLine="709"/>
        <w:jc w:val="both"/>
        <w:rPr>
          <w:sz w:val="28"/>
          <w:szCs w:val="28"/>
        </w:rPr>
      </w:pPr>
      <w:r w:rsidRPr="000A07BC">
        <w:rPr>
          <w:b/>
          <w:sz w:val="28"/>
          <w:szCs w:val="28"/>
        </w:rPr>
        <w:t>Индекс цен производителей</w:t>
      </w:r>
      <w:r w:rsidRPr="00610A7A">
        <w:rPr>
          <w:b/>
          <w:sz w:val="28"/>
          <w:szCs w:val="28"/>
        </w:rPr>
        <w:t xml:space="preserve">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июле</w:t>
      </w:r>
      <w:r w:rsidRPr="004647C5">
        <w:rPr>
          <w:sz w:val="28"/>
          <w:szCs w:val="28"/>
        </w:rPr>
        <w:t xml:space="preserve"> 2017 года относительно предыдущего месяца составил </w:t>
      </w:r>
      <w:r>
        <w:rPr>
          <w:sz w:val="28"/>
          <w:szCs w:val="28"/>
        </w:rPr>
        <w:t>99</w:t>
      </w:r>
      <w:r w:rsidRPr="004647C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647C5">
        <w:rPr>
          <w:sz w:val="28"/>
          <w:szCs w:val="28"/>
        </w:rPr>
        <w:t xml:space="preserve"> процента</w:t>
      </w:r>
      <w:r w:rsidRPr="00FD70FD">
        <w:rPr>
          <w:sz w:val="28"/>
          <w:szCs w:val="28"/>
        </w:rPr>
        <w:t>, в том числе индекс цен на продукцию добычи полезных ископаемых – 9</w:t>
      </w:r>
      <w:r>
        <w:rPr>
          <w:sz w:val="28"/>
          <w:szCs w:val="28"/>
        </w:rPr>
        <w:t>3</w:t>
      </w:r>
      <w:r w:rsidRPr="00FD70F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D70FD">
        <w:rPr>
          <w:sz w:val="28"/>
          <w:szCs w:val="28"/>
        </w:rPr>
        <w:t xml:space="preserve"> процента, обрабат</w:t>
      </w:r>
      <w:r w:rsidRPr="00FD70FD">
        <w:rPr>
          <w:sz w:val="28"/>
          <w:szCs w:val="28"/>
        </w:rPr>
        <w:t>ы</w:t>
      </w:r>
      <w:r w:rsidRPr="00FD70FD">
        <w:rPr>
          <w:sz w:val="28"/>
          <w:szCs w:val="28"/>
        </w:rPr>
        <w:t xml:space="preserve">вающих производств – </w:t>
      </w:r>
      <w:r>
        <w:rPr>
          <w:sz w:val="28"/>
          <w:szCs w:val="28"/>
        </w:rPr>
        <w:t>99</w:t>
      </w:r>
      <w:r w:rsidRPr="00FD70F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D70FD">
        <w:rPr>
          <w:sz w:val="28"/>
          <w:szCs w:val="28"/>
        </w:rPr>
        <w:t xml:space="preserve"> процента, обеспечение электрической энергией, г</w:t>
      </w:r>
      <w:r w:rsidRPr="00FD70FD">
        <w:rPr>
          <w:sz w:val="28"/>
          <w:szCs w:val="28"/>
        </w:rPr>
        <w:t>а</w:t>
      </w:r>
      <w:r w:rsidRPr="00FD70FD">
        <w:rPr>
          <w:sz w:val="28"/>
          <w:szCs w:val="28"/>
        </w:rPr>
        <w:t xml:space="preserve">зом и паром; кондиционирование воздуха – </w:t>
      </w:r>
      <w:r>
        <w:rPr>
          <w:sz w:val="28"/>
          <w:szCs w:val="28"/>
        </w:rPr>
        <w:t>102</w:t>
      </w:r>
      <w:r w:rsidRPr="00FD70F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D70FD">
        <w:rPr>
          <w:sz w:val="28"/>
          <w:szCs w:val="28"/>
        </w:rPr>
        <w:t xml:space="preserve"> процента.</w:t>
      </w:r>
    </w:p>
    <w:p w:rsidR="00AB6F4E" w:rsidRPr="004647C5" w:rsidRDefault="00AB6F4E" w:rsidP="00AB6F4E">
      <w:pPr>
        <w:rPr>
          <w:rFonts w:ascii="Arial" w:hAnsi="Arial"/>
          <w:b/>
          <w:sz w:val="28"/>
          <w:szCs w:val="28"/>
        </w:rPr>
      </w:pPr>
    </w:p>
    <w:p w:rsidR="00AB6F4E" w:rsidRDefault="00AB6F4E" w:rsidP="004F7773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>
        <w:rPr>
          <w:rFonts w:ascii="Arial" w:hAnsi="Arial"/>
          <w:b/>
          <w:sz w:val="28"/>
          <w:szCs w:val="28"/>
        </w:rPr>
        <w:br w:type="page"/>
      </w:r>
      <w:r w:rsidRPr="00610A7A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AB6F4E" w:rsidRPr="00004597" w:rsidRDefault="00AB6F4E" w:rsidP="00AB6F4E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1131"/>
        <w:gridCol w:w="2129"/>
        <w:gridCol w:w="2129"/>
        <w:gridCol w:w="1952"/>
      </w:tblGrid>
      <w:tr w:rsidR="00AB6F4E" w:rsidRPr="00066D9B" w:rsidTr="00004597">
        <w:trPr>
          <w:trHeight w:val="320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066D9B" w:rsidRDefault="00AB6F4E" w:rsidP="00AB6F4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F4E" w:rsidRPr="00066D9B" w:rsidTr="005E1C38">
        <w:trPr>
          <w:trHeight w:val="352"/>
        </w:trPr>
        <w:tc>
          <w:tcPr>
            <w:tcW w:w="2324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4F7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4F7773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AB6F4E" w:rsidRPr="00066D9B" w:rsidTr="005E1C38">
        <w:tc>
          <w:tcPr>
            <w:tcW w:w="2324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AB6F4E">
            <w:pPr>
              <w:rPr>
                <w:szCs w:val="24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4F7773">
            <w:pPr>
              <w:jc w:val="center"/>
              <w:rPr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4F7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4F7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B6F4E" w:rsidRPr="00006407" w:rsidRDefault="00AB6F4E" w:rsidP="00004597">
            <w:pPr>
              <w:spacing w:line="228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AB6F4E" w:rsidRPr="00BA5779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6A64CD" w:rsidRDefault="00AB6F4E" w:rsidP="00AB6F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1168"/>
              </w:tabs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801DF2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AB6F4E" w:rsidRPr="00BA5779" w:rsidTr="00AB6F4E">
        <w:trPr>
          <w:trHeight w:val="215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567"/>
              </w:tabs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AB6F4E" w:rsidRPr="00BA5779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A5779" w:rsidRDefault="00AB6F4E" w:rsidP="00AB6F4E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 w:rsidRPr="00004597">
              <w:rPr>
                <w:szCs w:val="24"/>
              </w:rPr>
              <w:t>126,9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E56C6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A5779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48162A" w:rsidRDefault="00AB6F4E" w:rsidP="00AB6F4E">
            <w:pPr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8162A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8162A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8162A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8162A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48162A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647C5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E5C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 w:rsidRPr="00FD70FD">
              <w:rPr>
                <w:szCs w:val="24"/>
                <w:lang w:val="en-US"/>
              </w:rPr>
              <w:t>99</w:t>
            </w:r>
            <w:r w:rsidRPr="00FD70FD">
              <w:rPr>
                <w:szCs w:val="24"/>
              </w:rPr>
              <w:t>,</w:t>
            </w:r>
            <w:r w:rsidRPr="00FD70FD">
              <w:rPr>
                <w:szCs w:val="24"/>
                <w:lang w:val="en-US"/>
              </w:rPr>
              <w:t>3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102,8</w:t>
            </w:r>
          </w:p>
        </w:tc>
      </w:tr>
      <w:tr w:rsidR="00AB6F4E" w:rsidRPr="0048162A" w:rsidTr="005E1C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июль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8162A" w:rsidRDefault="00AB6F4E" w:rsidP="00AB6F4E">
            <w:pPr>
              <w:tabs>
                <w:tab w:val="decimal" w:pos="3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0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FD70FD" w:rsidRDefault="00AB6F4E" w:rsidP="00AB6F4E">
            <w:pPr>
              <w:tabs>
                <w:tab w:val="decimal" w:pos="0"/>
                <w:tab w:val="decimal" w:pos="859"/>
              </w:tabs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AB6F4E" w:rsidRPr="0048162A" w:rsidTr="00AB6F4E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F4E" w:rsidRPr="008A54A0" w:rsidRDefault="00AB6F4E" w:rsidP="00AB6F4E">
            <w:pPr>
              <w:tabs>
                <w:tab w:val="decimal" w:pos="375"/>
                <w:tab w:val="decimal" w:pos="859"/>
              </w:tabs>
              <w:spacing w:before="60"/>
              <w:ind w:left="91" w:right="285" w:hanging="91"/>
              <w:jc w:val="both"/>
              <w:rPr>
                <w:szCs w:val="24"/>
              </w:rPr>
            </w:pPr>
            <w:r w:rsidRPr="008A54A0">
              <w:rPr>
                <w:szCs w:val="24"/>
                <w:vertAlign w:val="superscript"/>
              </w:rPr>
              <w:t>1)</w:t>
            </w:r>
            <w:r w:rsidRPr="008A54A0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>
              <w:rPr>
                <w:szCs w:val="24"/>
              </w:rPr>
              <w:br/>
            </w:r>
            <w:r w:rsidRPr="008A54A0">
              <w:rPr>
                <w:szCs w:val="24"/>
              </w:rPr>
              <w:t>2016 г. пересчитаны в соответствии с группиров</w:t>
            </w:r>
            <w:r>
              <w:rPr>
                <w:szCs w:val="24"/>
              </w:rPr>
              <w:t>ками ОКВЭД</w:t>
            </w:r>
            <w:r w:rsidRPr="008A54A0">
              <w:rPr>
                <w:szCs w:val="24"/>
              </w:rPr>
              <w:t>2.</w:t>
            </w:r>
          </w:p>
        </w:tc>
      </w:tr>
    </w:tbl>
    <w:p w:rsidR="00AB6F4E" w:rsidRPr="00004597" w:rsidRDefault="00AB6F4E" w:rsidP="00AB6F4E">
      <w:pPr>
        <w:rPr>
          <w:rFonts w:ascii="Arial" w:hAnsi="Arial"/>
          <w:b/>
          <w:sz w:val="28"/>
          <w:szCs w:val="28"/>
        </w:rPr>
      </w:pPr>
    </w:p>
    <w:p w:rsidR="00AB6F4E" w:rsidRDefault="00AB6F4E" w:rsidP="00004597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AB6F4E" w:rsidRPr="00C51E8C" w:rsidRDefault="00AB6F4E" w:rsidP="00AB6F4E">
      <w:pPr>
        <w:rPr>
          <w:rFonts w:ascii="Arial" w:hAnsi="Arial"/>
          <w:b/>
          <w:szCs w:val="24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1"/>
        <w:gridCol w:w="852"/>
        <w:gridCol w:w="1276"/>
      </w:tblGrid>
      <w:tr w:rsidR="00AB6F4E" w:rsidTr="00AB6F4E">
        <w:trPr>
          <w:cantSplit/>
          <w:trHeight w:val="29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AB6F4E" w:rsidRDefault="00AB6F4E" w:rsidP="00AB6F4E">
            <w:pPr>
              <w:jc w:val="right"/>
            </w:pPr>
            <w:r>
              <w:t>(на конец периода; в процентах)</w:t>
            </w:r>
          </w:p>
        </w:tc>
      </w:tr>
      <w:tr w:rsidR="00AB6F4E" w:rsidTr="00AB6F4E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004597">
            <w:pPr>
              <w:spacing w:line="228" w:lineRule="auto"/>
              <w:jc w:val="center"/>
            </w:pPr>
            <w:r>
              <w:t>в том числе</w:t>
            </w:r>
          </w:p>
          <w:p w:rsidR="00AB6F4E" w:rsidRDefault="00AB6F4E" w:rsidP="00004597">
            <w:pPr>
              <w:spacing w:line="228" w:lineRule="auto"/>
              <w:jc w:val="center"/>
            </w:pPr>
            <w:r>
              <w:t>на внутрироссийский</w:t>
            </w:r>
            <w:r>
              <w:br/>
              <w:t>рынок</w:t>
            </w:r>
          </w:p>
        </w:tc>
      </w:tr>
      <w:tr w:rsidR="00AB6F4E" w:rsidTr="00004597">
        <w:trPr>
          <w:cantSplit/>
          <w:trHeight w:val="365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jc w:val="center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E42F45" w:rsidRDefault="00AB6F4E" w:rsidP="004F7773">
            <w:pPr>
              <w:spacing w:line="228" w:lineRule="auto"/>
              <w:jc w:val="center"/>
            </w:pPr>
            <w:r>
              <w:t>июль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AB6F4E" w:rsidTr="00AB6F4E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5805E1" w:rsidRDefault="00AB6F4E" w:rsidP="004F777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июню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3C2702" w:rsidRDefault="00AB6F4E" w:rsidP="004F7773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ind w:left="-113" w:right="-113" w:firstLine="57"/>
              <w:jc w:val="center"/>
              <w:rPr>
                <w:szCs w:val="24"/>
              </w:rPr>
            </w:pPr>
            <w:r w:rsidRPr="00457495">
              <w:rPr>
                <w:b/>
              </w:rPr>
              <w:t>справочно</w:t>
            </w:r>
            <w:r>
              <w:br/>
            </w:r>
            <w:r>
              <w:rPr>
                <w:szCs w:val="24"/>
              </w:rPr>
              <w:t>июль</w:t>
            </w:r>
          </w:p>
          <w:p w:rsidR="00AB6F4E" w:rsidRPr="006A64CD" w:rsidRDefault="00AB6F4E" w:rsidP="00004597">
            <w:pPr>
              <w:spacing w:line="228" w:lineRule="auto"/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5805E1" w:rsidRDefault="00AB6F4E" w:rsidP="004F777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июню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Pr="003C2702" w:rsidRDefault="00AB6F4E" w:rsidP="004F7773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E" w:rsidRDefault="00AB6F4E" w:rsidP="004F7773">
            <w:pPr>
              <w:spacing w:line="228" w:lineRule="auto"/>
              <w:ind w:left="-107" w:right="-113"/>
              <w:jc w:val="center"/>
              <w:rPr>
                <w:szCs w:val="24"/>
              </w:rPr>
            </w:pPr>
            <w:r w:rsidRPr="00457495">
              <w:rPr>
                <w:b/>
              </w:rPr>
              <w:t>справочно</w:t>
            </w:r>
            <w:r>
              <w:br/>
            </w:r>
            <w:r>
              <w:rPr>
                <w:szCs w:val="24"/>
              </w:rPr>
              <w:t>июль</w:t>
            </w:r>
          </w:p>
          <w:p w:rsidR="00AB6F4E" w:rsidRPr="006A64CD" w:rsidRDefault="00AB6F4E" w:rsidP="00004597">
            <w:pPr>
              <w:spacing w:line="228" w:lineRule="auto"/>
              <w:ind w:left="-108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AB6F4E" w:rsidRPr="008C7986" w:rsidTr="00AB6F4E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Pr="00BE0B6F" w:rsidRDefault="00AB6F4E" w:rsidP="004F7773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Pr="00BE0B6F" w:rsidRDefault="00AB6F4E" w:rsidP="004F7773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tabs>
                <w:tab w:val="decimal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tabs>
                <w:tab w:val="decimal" w:pos="0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tabs>
                <w:tab w:val="decimal" w:pos="0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4F7773">
            <w:pPr>
              <w:tabs>
                <w:tab w:val="decimal" w:pos="0"/>
              </w:tabs>
              <w:spacing w:line="228" w:lineRule="auto"/>
              <w:jc w:val="center"/>
            </w:pPr>
            <w:r>
              <w:t>6</w:t>
            </w:r>
          </w:p>
        </w:tc>
      </w:tr>
      <w:tr w:rsidR="00AB6F4E" w:rsidRPr="008C7986" w:rsidTr="00AB6F4E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AB6F4E" w:rsidRDefault="00AB6F4E" w:rsidP="00004597">
            <w:pPr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103,4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127,8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93,1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103,4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127,8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Default="00AB6F4E" w:rsidP="00004597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106,0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103,0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100,3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106,1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106,8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Default="00AB6F4E" w:rsidP="00004597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AB6F4E" w:rsidRPr="00FD70FD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99,7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103,8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103,7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101,1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104,8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104,8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ind w:left="170" w:right="-57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100,0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100,7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105,6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105,6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ind w:left="170" w:right="-57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AB6F4E" w:rsidRPr="009E3BE2" w:rsidRDefault="00AB6F4E" w:rsidP="00004597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B6F4E" w:rsidRPr="00FD70FD" w:rsidRDefault="00AB6F4E" w:rsidP="00004597">
            <w:pPr>
              <w:tabs>
                <w:tab w:val="decimal" w:pos="497"/>
              </w:tabs>
            </w:pPr>
            <w:r>
              <w:t>91,8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004597">
            <w:pPr>
              <w:tabs>
                <w:tab w:val="decimal" w:pos="639"/>
              </w:tabs>
            </w:pPr>
            <w:r>
              <w:t>106,1</w:t>
            </w:r>
          </w:p>
        </w:tc>
        <w:tc>
          <w:tcPr>
            <w:tcW w:w="851" w:type="dxa"/>
            <w:vAlign w:val="bottom"/>
          </w:tcPr>
          <w:p w:rsidR="00AB6F4E" w:rsidRPr="00FD70FD" w:rsidRDefault="00AB6F4E" w:rsidP="0000459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AB6F4E" w:rsidRPr="00FD70FD" w:rsidRDefault="00AB6F4E" w:rsidP="00004597">
            <w:pPr>
              <w:tabs>
                <w:tab w:val="decimal" w:pos="498"/>
              </w:tabs>
            </w:pPr>
            <w:r>
              <w:t>91,8</w:t>
            </w:r>
          </w:p>
        </w:tc>
        <w:tc>
          <w:tcPr>
            <w:tcW w:w="1276" w:type="dxa"/>
            <w:vAlign w:val="bottom"/>
          </w:tcPr>
          <w:p w:rsidR="00AB6F4E" w:rsidRPr="00FD70FD" w:rsidRDefault="00AB6F4E" w:rsidP="00004597">
            <w:pPr>
              <w:tabs>
                <w:tab w:val="decimal" w:pos="638"/>
              </w:tabs>
              <w:jc w:val="both"/>
            </w:pPr>
            <w:r>
              <w:t>106,1</w:t>
            </w:r>
          </w:p>
        </w:tc>
      </w:tr>
      <w:tr w:rsidR="00AB6F4E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AB6F4E" w:rsidRPr="00071375" w:rsidRDefault="00AB6F4E" w:rsidP="00004597">
            <w:pPr>
              <w:spacing w:line="216" w:lineRule="auto"/>
              <w:ind w:left="170" w:right="-57"/>
            </w:pPr>
          </w:p>
        </w:tc>
        <w:tc>
          <w:tcPr>
            <w:tcW w:w="849" w:type="dxa"/>
            <w:vAlign w:val="bottom"/>
          </w:tcPr>
          <w:p w:rsidR="00AB6F4E" w:rsidRPr="009E3BE2" w:rsidRDefault="00AB6F4E" w:rsidP="00AB6F4E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B6F4E" w:rsidRPr="00FD70FD" w:rsidRDefault="00AB6F4E" w:rsidP="00AB6F4E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6F4E" w:rsidRPr="00FD70FD" w:rsidRDefault="00AB6F4E" w:rsidP="00AB6F4E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AB6F4E" w:rsidRPr="00FD70FD" w:rsidRDefault="00AB6F4E" w:rsidP="00AB6F4E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AB6F4E" w:rsidRPr="00FD70FD" w:rsidRDefault="00AB6F4E" w:rsidP="00AB6F4E">
            <w:pPr>
              <w:tabs>
                <w:tab w:val="decimal" w:pos="498"/>
              </w:tabs>
              <w:spacing w:line="228" w:lineRule="auto"/>
            </w:pPr>
          </w:p>
        </w:tc>
        <w:tc>
          <w:tcPr>
            <w:tcW w:w="1276" w:type="dxa"/>
            <w:vAlign w:val="bottom"/>
          </w:tcPr>
          <w:p w:rsidR="00AB6F4E" w:rsidRPr="00FD70FD" w:rsidRDefault="00AB6F4E" w:rsidP="00AB6F4E">
            <w:pPr>
              <w:tabs>
                <w:tab w:val="decimal" w:pos="638"/>
              </w:tabs>
              <w:spacing w:line="228" w:lineRule="auto"/>
              <w:jc w:val="both"/>
            </w:pPr>
          </w:p>
        </w:tc>
      </w:tr>
    </w:tbl>
    <w:p w:rsidR="00AB6F4E" w:rsidRDefault="00AB6F4E" w:rsidP="00AB6F4E">
      <w:pPr>
        <w:ind w:right="-141"/>
        <w:jc w:val="right"/>
      </w:pPr>
      <w:r>
        <w:br w:type="page"/>
      </w:r>
      <w:r>
        <w:lastRenderedPageBreak/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921"/>
        <w:gridCol w:w="922"/>
        <w:gridCol w:w="1134"/>
        <w:gridCol w:w="921"/>
        <w:gridCol w:w="922"/>
        <w:gridCol w:w="1134"/>
      </w:tblGrid>
      <w:tr w:rsidR="00AB6F4E" w:rsidRPr="008C7986" w:rsidTr="00AB6F4E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Pr="00BE0B6F" w:rsidRDefault="00AB6F4E" w:rsidP="00004597">
            <w:pPr>
              <w:spacing w:line="228" w:lineRule="auto"/>
              <w:ind w:left="170" w:right="-57"/>
              <w:jc w:val="center"/>
            </w:pPr>
            <w:r w:rsidRPr="00BE0B6F"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Pr="00BE0B6F" w:rsidRDefault="00AB6F4E" w:rsidP="00004597">
            <w:pPr>
              <w:tabs>
                <w:tab w:val="decimal" w:pos="7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004597">
            <w:pPr>
              <w:tabs>
                <w:tab w:val="decimal" w:pos="72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F4E" w:rsidRDefault="00AB6F4E" w:rsidP="00004597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004597">
            <w:pPr>
              <w:tabs>
                <w:tab w:val="decimal" w:pos="73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004597">
            <w:pPr>
              <w:tabs>
                <w:tab w:val="decimal" w:pos="72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4E" w:rsidRDefault="00AB6F4E" w:rsidP="00004597">
            <w:pPr>
              <w:tabs>
                <w:tab w:val="decimal" w:pos="71"/>
              </w:tabs>
              <w:spacing w:line="228" w:lineRule="auto"/>
              <w:jc w:val="center"/>
            </w:pPr>
            <w:r>
              <w:t>6</w:t>
            </w:r>
          </w:p>
        </w:tc>
      </w:tr>
      <w:tr w:rsidR="00004597" w:rsidRPr="00FD70FD" w:rsidTr="00AB6F4E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004597" w:rsidRPr="00071375" w:rsidRDefault="00004597" w:rsidP="00004597">
            <w:pPr>
              <w:spacing w:line="228" w:lineRule="auto"/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>ство изделий из дерева и пробки, кроме мебели, производство изд</w:t>
            </w:r>
            <w:r w:rsidRPr="00071375">
              <w:t>е</w:t>
            </w:r>
            <w:r w:rsidRPr="00071375">
              <w:t xml:space="preserve">лий из соломки и материалов </w:t>
            </w:r>
            <w:r w:rsidRPr="0080002C">
              <w:br/>
            </w:r>
            <w:r w:rsidRPr="00071375">
              <w:t>для плетения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004597" w:rsidRPr="009E3BE2" w:rsidRDefault="00004597" w:rsidP="00AD20E9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004597" w:rsidRPr="00FD70FD" w:rsidRDefault="00004597" w:rsidP="008455BF">
            <w:pPr>
              <w:tabs>
                <w:tab w:val="decimal" w:pos="567"/>
              </w:tabs>
              <w:spacing w:line="228" w:lineRule="auto"/>
            </w:pPr>
            <w:r>
              <w:t>101,4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597" w:rsidRPr="00FD70FD" w:rsidRDefault="00004597" w:rsidP="008455BF">
            <w:pPr>
              <w:tabs>
                <w:tab w:val="decimal" w:pos="567"/>
              </w:tabs>
              <w:spacing w:line="228" w:lineRule="auto"/>
            </w:pPr>
            <w:r>
              <w:t>99,5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004597" w:rsidRPr="00FD70FD" w:rsidRDefault="00004597" w:rsidP="008455BF">
            <w:pPr>
              <w:tabs>
                <w:tab w:val="decimal" w:pos="495"/>
              </w:tabs>
              <w:spacing w:line="228" w:lineRule="auto"/>
            </w:pPr>
            <w:r>
              <w:t>100,3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004597" w:rsidRPr="00FD70FD" w:rsidRDefault="00004597" w:rsidP="008455BF">
            <w:pPr>
              <w:tabs>
                <w:tab w:val="decimal" w:pos="567"/>
              </w:tabs>
              <w:spacing w:line="228" w:lineRule="auto"/>
            </w:pPr>
            <w:r>
              <w:t>101,8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4597" w:rsidRPr="00FD70FD" w:rsidRDefault="00004597" w:rsidP="008455BF">
            <w:pPr>
              <w:tabs>
                <w:tab w:val="decimal" w:pos="638"/>
              </w:tabs>
              <w:spacing w:line="228" w:lineRule="auto"/>
            </w:pPr>
            <w:r>
              <w:t>96,2</w:t>
            </w:r>
          </w:p>
        </w:tc>
      </w:tr>
      <w:tr w:rsidR="00004597" w:rsidRPr="00FD70FD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004597" w:rsidRPr="00071375" w:rsidRDefault="00004597" w:rsidP="00AD20E9">
            <w:pPr>
              <w:spacing w:line="228" w:lineRule="auto"/>
              <w:ind w:left="170" w:right="-57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D20E9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103,6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D20E9">
            <w:pPr>
              <w:tabs>
                <w:tab w:val="decimal" w:pos="495"/>
              </w:tabs>
              <w:spacing w:line="228" w:lineRule="auto"/>
            </w:pPr>
            <w:r>
              <w:t>100,6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102,3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D20E9">
            <w:pPr>
              <w:tabs>
                <w:tab w:val="decimal" w:pos="637"/>
              </w:tabs>
              <w:spacing w:line="228" w:lineRule="auto"/>
            </w:pPr>
            <w:r>
              <w:t>103,6</w:t>
            </w:r>
          </w:p>
        </w:tc>
      </w:tr>
      <w:tr w:rsidR="00004597" w:rsidRPr="00FD70FD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004597" w:rsidRPr="00071375" w:rsidRDefault="00004597" w:rsidP="00AD20E9">
            <w:pPr>
              <w:spacing w:line="228" w:lineRule="auto"/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 xml:space="preserve">носителей </w:t>
            </w:r>
            <w:r w:rsidRPr="0080002C">
              <w:br/>
            </w:r>
            <w:r w:rsidRPr="00071375">
              <w:t>информации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D20E9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106,7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D20E9">
            <w:pPr>
              <w:tabs>
                <w:tab w:val="decimal" w:pos="495"/>
              </w:tabs>
              <w:spacing w:line="228" w:lineRule="auto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D20E9">
            <w:pPr>
              <w:tabs>
                <w:tab w:val="decimal" w:pos="567"/>
              </w:tabs>
              <w:spacing w:line="228" w:lineRule="auto"/>
            </w:pPr>
            <w:r>
              <w:t>102,4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D20E9">
            <w:pPr>
              <w:tabs>
                <w:tab w:val="decimal" w:pos="637"/>
              </w:tabs>
              <w:spacing w:line="228" w:lineRule="auto"/>
            </w:pPr>
            <w:r>
              <w:t>106,7</w:t>
            </w:r>
          </w:p>
        </w:tc>
      </w:tr>
      <w:tr w:rsidR="00004597" w:rsidRPr="00FD70FD" w:rsidTr="00AB6F4E">
        <w:trPr>
          <w:cantSplit/>
          <w:trHeight w:val="275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spacing w:line="228" w:lineRule="auto"/>
              <w:ind w:left="170" w:right="-57"/>
            </w:pPr>
            <w:r w:rsidRPr="00071375">
              <w:t>производство химических веществ и химических продуктов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98,2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116,5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85,7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  <w:spacing w:line="228" w:lineRule="auto"/>
            </w:pPr>
            <w:r>
              <w:t>96,2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117,2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  <w:spacing w:line="228" w:lineRule="auto"/>
            </w:pPr>
            <w:r>
              <w:t>80,1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spacing w:line="228" w:lineRule="auto"/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  <w:spacing w:line="228" w:lineRule="auto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  <w:spacing w:line="228" w:lineRule="auto"/>
            </w:pPr>
            <w:r>
              <w:t>100,0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spacing w:line="228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103,5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88,4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  <w:spacing w:line="228" w:lineRule="auto"/>
            </w:pPr>
            <w:r>
              <w:t>99,7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103,5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  <w:spacing w:line="228" w:lineRule="auto"/>
            </w:pPr>
            <w:r>
              <w:t>88,4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spacing w:line="228" w:lineRule="auto"/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101,5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  <w:spacing w:line="228" w:lineRule="auto"/>
            </w:pPr>
            <w:r>
              <w:t>99,7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  <w:spacing w:line="228" w:lineRule="auto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  <w:spacing w:line="228" w:lineRule="auto"/>
            </w:pPr>
            <w:r>
              <w:t>101,5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98,1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98,1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оборудования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99,1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104,0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110,1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99,1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104,0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110,1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99,1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99,3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99,1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99,3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100,5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автотранспортных средств, прицепов и полу</w:t>
            </w:r>
            <w:r>
              <w:t>-</w:t>
            </w:r>
            <w:r w:rsidRPr="00071375">
              <w:t>прицепов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106,9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100,8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106,9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100,8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100,1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122,9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122,9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103,3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103,2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102,8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103,3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103,2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6"/>
              </w:tabs>
              <w:ind w:hanging="3"/>
            </w:pP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98,3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104,0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102,2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98,3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104,0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102,0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101,7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102,0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100,0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102,8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103,4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102,8</w:t>
            </w:r>
          </w:p>
        </w:tc>
      </w:tr>
      <w:tr w:rsidR="00004597" w:rsidRPr="00FD70FD" w:rsidTr="00AB6F4E">
        <w:trPr>
          <w:cantSplit/>
          <w:trHeight w:val="238"/>
        </w:trPr>
        <w:tc>
          <w:tcPr>
            <w:tcW w:w="3831" w:type="dxa"/>
            <w:vAlign w:val="bottom"/>
          </w:tcPr>
          <w:p w:rsidR="00004597" w:rsidRPr="00071375" w:rsidRDefault="00004597" w:rsidP="00AB6F4E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921" w:type="dxa"/>
            <w:vAlign w:val="bottom"/>
          </w:tcPr>
          <w:p w:rsidR="00004597" w:rsidRPr="009E3BE2" w:rsidRDefault="00004597" w:rsidP="00AB6F4E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106,7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108,2</w:t>
            </w:r>
          </w:p>
        </w:tc>
        <w:tc>
          <w:tcPr>
            <w:tcW w:w="921" w:type="dxa"/>
            <w:vAlign w:val="bottom"/>
          </w:tcPr>
          <w:p w:rsidR="00004597" w:rsidRPr="00FD70FD" w:rsidRDefault="00004597" w:rsidP="00AB6F4E">
            <w:pPr>
              <w:tabs>
                <w:tab w:val="decimal" w:pos="495"/>
              </w:tabs>
            </w:pPr>
            <w:r>
              <w:t>106,7</w:t>
            </w:r>
          </w:p>
        </w:tc>
        <w:tc>
          <w:tcPr>
            <w:tcW w:w="922" w:type="dxa"/>
            <w:vAlign w:val="bottom"/>
          </w:tcPr>
          <w:p w:rsidR="00004597" w:rsidRPr="00FD70FD" w:rsidRDefault="00004597" w:rsidP="00AB6F4E">
            <w:pPr>
              <w:tabs>
                <w:tab w:val="decimal" w:pos="567"/>
              </w:tabs>
            </w:pPr>
            <w:r>
              <w:t>106,7</w:t>
            </w:r>
          </w:p>
        </w:tc>
        <w:tc>
          <w:tcPr>
            <w:tcW w:w="1134" w:type="dxa"/>
            <w:vAlign w:val="bottom"/>
          </w:tcPr>
          <w:p w:rsidR="00004597" w:rsidRPr="00FD70FD" w:rsidRDefault="00004597" w:rsidP="00AB6F4E">
            <w:pPr>
              <w:tabs>
                <w:tab w:val="decimal" w:pos="637"/>
              </w:tabs>
            </w:pPr>
            <w:r>
              <w:t>108,2</w:t>
            </w:r>
          </w:p>
        </w:tc>
      </w:tr>
      <w:tr w:rsidR="00004597" w:rsidRPr="00FC39DB" w:rsidTr="00AB6F4E">
        <w:trPr>
          <w:cantSplit/>
          <w:trHeight w:val="238"/>
        </w:trPr>
        <w:tc>
          <w:tcPr>
            <w:tcW w:w="9785" w:type="dxa"/>
            <w:gridSpan w:val="7"/>
            <w:vAlign w:val="bottom"/>
          </w:tcPr>
          <w:p w:rsidR="00004597" w:rsidRPr="00725B68" w:rsidRDefault="00004597" w:rsidP="00004597">
            <w:pPr>
              <w:spacing w:before="40"/>
              <w:ind w:left="73" w:hanging="79"/>
              <w:jc w:val="both"/>
              <w:rPr>
                <w:szCs w:val="24"/>
              </w:rPr>
            </w:pPr>
            <w:r w:rsidRPr="00725B68">
              <w:rPr>
                <w:szCs w:val="24"/>
                <w:vertAlign w:val="superscript"/>
              </w:rPr>
              <w:t>1)</w:t>
            </w:r>
            <w:r w:rsidRPr="00725B68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ОКВЭД2.</w:t>
            </w:r>
          </w:p>
        </w:tc>
      </w:tr>
    </w:tbl>
    <w:p w:rsidR="00004597" w:rsidRPr="004C71CB" w:rsidRDefault="00AB6F4E" w:rsidP="00004597">
      <w:pPr>
        <w:spacing w:before="40"/>
        <w:ind w:right="-142" w:firstLine="709"/>
        <w:jc w:val="both"/>
        <w:rPr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004597" w:rsidRPr="004C71CB">
        <w:rPr>
          <w:sz w:val="28"/>
          <w:szCs w:val="28"/>
        </w:rPr>
        <w:lastRenderedPageBreak/>
        <w:t xml:space="preserve">Индекс тарифов на </w:t>
      </w:r>
      <w:r w:rsidR="00004597" w:rsidRPr="00080E02">
        <w:rPr>
          <w:b/>
          <w:sz w:val="28"/>
          <w:szCs w:val="28"/>
        </w:rPr>
        <w:t>грузовые перевозки</w:t>
      </w:r>
      <w:r w:rsidR="00004597" w:rsidRPr="004C71CB">
        <w:rPr>
          <w:sz w:val="28"/>
          <w:szCs w:val="28"/>
        </w:rPr>
        <w:t xml:space="preserve"> в среднем по всем видам тран</w:t>
      </w:r>
      <w:r w:rsidR="00004597" w:rsidRPr="004C71CB">
        <w:rPr>
          <w:sz w:val="28"/>
          <w:szCs w:val="28"/>
        </w:rPr>
        <w:t>с</w:t>
      </w:r>
      <w:r w:rsidR="00004597" w:rsidRPr="004C71CB">
        <w:rPr>
          <w:sz w:val="28"/>
          <w:szCs w:val="28"/>
        </w:rPr>
        <w:t xml:space="preserve">порта в </w:t>
      </w:r>
      <w:r w:rsidR="00004597">
        <w:rPr>
          <w:sz w:val="28"/>
          <w:szCs w:val="28"/>
        </w:rPr>
        <w:t>июле</w:t>
      </w:r>
      <w:r w:rsidR="00004597" w:rsidRPr="00287763">
        <w:rPr>
          <w:sz w:val="28"/>
          <w:szCs w:val="28"/>
        </w:rPr>
        <w:t xml:space="preserve"> </w:t>
      </w:r>
      <w:r w:rsidR="00004597" w:rsidRPr="004C71CB">
        <w:rPr>
          <w:sz w:val="28"/>
          <w:szCs w:val="28"/>
        </w:rPr>
        <w:t>201</w:t>
      </w:r>
      <w:r w:rsidR="00004597">
        <w:rPr>
          <w:sz w:val="28"/>
          <w:szCs w:val="28"/>
        </w:rPr>
        <w:t>7</w:t>
      </w:r>
      <w:r w:rsidR="00004597" w:rsidRPr="004C71CB">
        <w:rPr>
          <w:sz w:val="28"/>
          <w:szCs w:val="28"/>
        </w:rPr>
        <w:t xml:space="preserve"> года </w:t>
      </w:r>
      <w:r w:rsidR="00004597">
        <w:rPr>
          <w:sz w:val="28"/>
          <w:szCs w:val="28"/>
        </w:rPr>
        <w:t xml:space="preserve">по сравнению с предыдущим месяцем </w:t>
      </w:r>
      <w:r w:rsidR="00004597" w:rsidRPr="004C71CB">
        <w:rPr>
          <w:sz w:val="28"/>
          <w:szCs w:val="28"/>
        </w:rPr>
        <w:t xml:space="preserve">составил </w:t>
      </w:r>
      <w:r w:rsidR="00004597" w:rsidRPr="003B4AC8">
        <w:rPr>
          <w:sz w:val="28"/>
          <w:szCs w:val="28"/>
        </w:rPr>
        <w:t>100,0</w:t>
      </w:r>
      <w:r w:rsidR="00004597">
        <w:rPr>
          <w:sz w:val="28"/>
          <w:szCs w:val="28"/>
          <w:lang w:val="en-US"/>
        </w:rPr>
        <w:t> </w:t>
      </w:r>
      <w:r w:rsidR="00004597" w:rsidRPr="00AD7AB5">
        <w:rPr>
          <w:sz w:val="28"/>
          <w:szCs w:val="28"/>
        </w:rPr>
        <w:t>процента.</w:t>
      </w:r>
    </w:p>
    <w:p w:rsidR="00004597" w:rsidRPr="00004597" w:rsidRDefault="00004597" w:rsidP="00004597">
      <w:pPr>
        <w:jc w:val="center"/>
        <w:rPr>
          <w:rFonts w:ascii="Arial" w:hAnsi="Arial"/>
          <w:b/>
          <w:sz w:val="28"/>
          <w:szCs w:val="28"/>
        </w:rPr>
      </w:pPr>
    </w:p>
    <w:p w:rsidR="00AB6F4E" w:rsidRDefault="00AB6F4E" w:rsidP="00004597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AB6F4E" w:rsidRPr="00303D6F" w:rsidRDefault="00AB6F4E" w:rsidP="00AB6F4E">
      <w:pPr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AB6F4E" w:rsidRPr="00066D9B" w:rsidTr="00004597">
        <w:trPr>
          <w:trHeight w:val="347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F4E" w:rsidRPr="00066D9B" w:rsidRDefault="00AB6F4E" w:rsidP="00AB6F4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F4E" w:rsidRPr="00066D9B" w:rsidTr="00004597">
        <w:trPr>
          <w:trHeight w:val="366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AB6F4E" w:rsidRPr="00066D9B" w:rsidTr="00004597">
        <w:trPr>
          <w:trHeight w:val="631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B6F4E" w:rsidRPr="00066D9B" w:rsidRDefault="00AB6F4E" w:rsidP="00004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AB6F4E" w:rsidRPr="00066D9B" w:rsidTr="00AB6F4E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F4E" w:rsidRPr="00066D9B" w:rsidRDefault="00AB6F4E" w:rsidP="00AB6F4E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845C3D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45C3D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45C3D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45C3D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53BD8" w:rsidRDefault="00AB6F4E" w:rsidP="00004597">
            <w:pPr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53BD8" w:rsidRDefault="00AB6F4E" w:rsidP="00004597">
            <w:pPr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53BD8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53BD8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753BD8" w:rsidRDefault="00AB6F4E" w:rsidP="00004597">
            <w:pPr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AB6F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707008" w:rsidRDefault="00AB6F4E" w:rsidP="00AB6F4E">
            <w:pPr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AB6F4E" w:rsidRPr="00066D9B" w:rsidTr="00004597">
        <w:trPr>
          <w:trHeight w:val="300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4E" w:rsidRPr="00066D9B" w:rsidRDefault="00AB6F4E" w:rsidP="00AB6F4E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066D9B" w:rsidRDefault="00AB6F4E" w:rsidP="00AB6F4E">
            <w:pPr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845C3D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85194" w:rsidRDefault="00AB6F4E" w:rsidP="00AB6F4E">
            <w:pPr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885194" w:rsidRDefault="00AB6F4E" w:rsidP="00AB6F4E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2D320C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4A0A6A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4AC8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E5C" w:rsidRDefault="00AB6F4E" w:rsidP="00AB6F4E">
            <w:pPr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4AC8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004597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D57E5C" w:rsidRDefault="00AB6F4E" w:rsidP="00AB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3B4AC8" w:rsidRDefault="00AB6F4E" w:rsidP="00004597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F4E" w:rsidRPr="00066D9B" w:rsidTr="00AB6F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BD634E" w:rsidRDefault="00AB6F4E" w:rsidP="00AB6F4E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июль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516191" w:rsidRDefault="00AB6F4E" w:rsidP="00AB6F4E">
            <w:pPr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516191" w:rsidRDefault="00AB6F4E" w:rsidP="00AB6F4E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516191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4E" w:rsidRPr="00516191" w:rsidRDefault="00AB6F4E" w:rsidP="00AB6F4E">
            <w:pPr>
              <w:tabs>
                <w:tab w:val="left" w:pos="1310"/>
              </w:tabs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</w:tbl>
    <w:p w:rsidR="00AB6F4E" w:rsidRDefault="00AB6F4E" w:rsidP="00AB6F4E">
      <w:pPr>
        <w:tabs>
          <w:tab w:val="left" w:pos="4225"/>
          <w:tab w:val="center" w:pos="4771"/>
        </w:tabs>
        <w:spacing w:line="226" w:lineRule="auto"/>
        <w:rPr>
          <w:rFonts w:ascii="Arial" w:hAnsi="Arial" w:cs="Arial"/>
          <w:b/>
          <w:sz w:val="28"/>
        </w:rPr>
      </w:pPr>
    </w:p>
    <w:p w:rsidR="00397FE8" w:rsidRDefault="00397FE8" w:rsidP="0088650A">
      <w:pPr>
        <w:jc w:val="center"/>
        <w:rPr>
          <w:rFonts w:ascii="Arial" w:hAnsi="Arial"/>
          <w:b/>
          <w:szCs w:val="24"/>
          <w:lang w:val="en-US"/>
        </w:rPr>
      </w:pPr>
    </w:p>
    <w:p w:rsidR="000509B2" w:rsidRDefault="000509B2">
      <w:pPr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br w:type="page"/>
      </w:r>
    </w:p>
    <w:p w:rsidR="000509B2" w:rsidRPr="00237D94" w:rsidRDefault="000509B2" w:rsidP="000509B2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0509B2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0509B2" w:rsidRPr="00B30B8C" w:rsidRDefault="000509B2" w:rsidP="000509B2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0509B2" w:rsidRPr="007E033E" w:rsidRDefault="000509B2" w:rsidP="000509B2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206BCD">
        <w:rPr>
          <w:rFonts w:ascii="Arial" w:hAnsi="Arial"/>
          <w:b/>
          <w:sz w:val="28"/>
        </w:rPr>
        <w:br/>
      </w:r>
      <w:r w:rsidRPr="007E033E">
        <w:rPr>
          <w:rFonts w:ascii="Arial" w:hAnsi="Arial"/>
          <w:b/>
          <w:sz w:val="28"/>
        </w:rPr>
        <w:t>задолженность организаций</w:t>
      </w:r>
      <w:r w:rsidRPr="007E033E">
        <w:rPr>
          <w:rFonts w:ascii="Arial" w:hAnsi="Arial"/>
          <w:sz w:val="28"/>
          <w:vertAlign w:val="superscript"/>
        </w:rPr>
        <w:t>1)</w:t>
      </w:r>
    </w:p>
    <w:p w:rsidR="000509B2" w:rsidRDefault="000509B2" w:rsidP="000509B2">
      <w:pPr>
        <w:ind w:firstLine="709"/>
        <w:jc w:val="both"/>
        <w:rPr>
          <w:sz w:val="28"/>
        </w:rPr>
      </w:pPr>
    </w:p>
    <w:p w:rsidR="000509B2" w:rsidRPr="00FC31B4" w:rsidRDefault="000509B2" w:rsidP="000509B2">
      <w:pPr>
        <w:ind w:firstLine="851"/>
        <w:jc w:val="both"/>
        <w:rPr>
          <w:sz w:val="28"/>
        </w:rPr>
      </w:pPr>
      <w:r w:rsidRPr="004A64AD">
        <w:rPr>
          <w:sz w:val="28"/>
        </w:rPr>
        <w:t xml:space="preserve">Кредиторская задолженность на конец </w:t>
      </w:r>
      <w:r>
        <w:rPr>
          <w:sz w:val="28"/>
        </w:rPr>
        <w:t>июня</w:t>
      </w:r>
      <w:r w:rsidRPr="004A64AD">
        <w:rPr>
          <w:sz w:val="28"/>
        </w:rPr>
        <w:t xml:space="preserve"> 2017 года составляла </w:t>
      </w:r>
      <w:r w:rsidRPr="008452F5">
        <w:rPr>
          <w:sz w:val="28"/>
        </w:rPr>
        <w:t>181296</w:t>
      </w:r>
      <w:r>
        <w:rPr>
          <w:sz w:val="28"/>
        </w:rPr>
        <w:t>,</w:t>
      </w:r>
      <w:r w:rsidRPr="008452F5">
        <w:rPr>
          <w:sz w:val="28"/>
        </w:rPr>
        <w:t>6</w:t>
      </w:r>
      <w:r>
        <w:rPr>
          <w:sz w:val="28"/>
        </w:rPr>
        <w:t xml:space="preserve"> </w:t>
      </w:r>
      <w:r w:rsidRPr="00110023">
        <w:rPr>
          <w:sz w:val="28"/>
        </w:rPr>
        <w:t xml:space="preserve">млн. рублей, из нее на просроченную </w:t>
      </w:r>
      <w:r w:rsidRPr="008452F5">
        <w:rPr>
          <w:sz w:val="28"/>
        </w:rPr>
        <w:t>приходилось 7,8</w:t>
      </w:r>
      <w:r w:rsidRPr="00457271">
        <w:rPr>
          <w:sz w:val="28"/>
        </w:rPr>
        <w:t xml:space="preserve"> процента </w:t>
      </w:r>
      <w:r w:rsidRPr="00F54C08">
        <w:rPr>
          <w:sz w:val="28"/>
          <w:highlight w:val="yellow"/>
        </w:rPr>
        <w:br/>
      </w:r>
      <w:r w:rsidRPr="00F54C08">
        <w:rPr>
          <w:sz w:val="28"/>
        </w:rPr>
        <w:t xml:space="preserve">(на конец </w:t>
      </w:r>
      <w:r>
        <w:rPr>
          <w:sz w:val="28"/>
        </w:rPr>
        <w:t>июня</w:t>
      </w:r>
      <w:r w:rsidRPr="00F54C08">
        <w:rPr>
          <w:sz w:val="28"/>
        </w:rPr>
        <w:t xml:space="preserve"> 201</w:t>
      </w:r>
      <w:r>
        <w:rPr>
          <w:sz w:val="28"/>
        </w:rPr>
        <w:t>6</w:t>
      </w:r>
      <w:r w:rsidRPr="00F54C08">
        <w:rPr>
          <w:sz w:val="28"/>
        </w:rPr>
        <w:t> </w:t>
      </w:r>
      <w:r w:rsidRPr="00110023">
        <w:rPr>
          <w:sz w:val="28"/>
        </w:rPr>
        <w:t xml:space="preserve">года </w:t>
      </w:r>
      <w:r w:rsidRPr="0089057F">
        <w:rPr>
          <w:sz w:val="28"/>
        </w:rPr>
        <w:t xml:space="preserve">– </w:t>
      </w:r>
      <w:r w:rsidRPr="008452F5">
        <w:rPr>
          <w:sz w:val="28"/>
        </w:rPr>
        <w:t>3</w:t>
      </w:r>
      <w:r>
        <w:rPr>
          <w:sz w:val="28"/>
        </w:rPr>
        <w:t>,</w:t>
      </w:r>
      <w:r w:rsidRPr="008452F5">
        <w:rPr>
          <w:sz w:val="28"/>
        </w:rPr>
        <w:t>0</w:t>
      </w:r>
      <w:r w:rsidRPr="0089057F">
        <w:rPr>
          <w:sz w:val="28"/>
        </w:rPr>
        <w:t xml:space="preserve">%, на конец </w:t>
      </w:r>
      <w:r>
        <w:rPr>
          <w:sz w:val="28"/>
        </w:rPr>
        <w:t>мая</w:t>
      </w:r>
      <w:r w:rsidRPr="0089057F">
        <w:rPr>
          <w:sz w:val="28"/>
        </w:rPr>
        <w:t xml:space="preserve"> 2017 года – </w:t>
      </w:r>
      <w:r>
        <w:rPr>
          <w:sz w:val="28"/>
        </w:rPr>
        <w:t>7,2%</w:t>
      </w:r>
      <w:r w:rsidRPr="00FA545B">
        <w:rPr>
          <w:sz w:val="28"/>
        </w:rPr>
        <w:t>).</w:t>
      </w:r>
    </w:p>
    <w:p w:rsidR="000509B2" w:rsidRPr="007E033E" w:rsidRDefault="000509B2" w:rsidP="000509B2">
      <w:pPr>
        <w:ind w:firstLine="709"/>
        <w:jc w:val="both"/>
        <w:rPr>
          <w:sz w:val="28"/>
        </w:rPr>
      </w:pPr>
    </w:p>
    <w:p w:rsidR="000509B2" w:rsidRDefault="000509B2" w:rsidP="000509B2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июня 2017 года</w:t>
      </w:r>
    </w:p>
    <w:p w:rsidR="000509B2" w:rsidRPr="00F53BA5" w:rsidRDefault="000509B2" w:rsidP="000509B2">
      <w:pPr>
        <w:spacing w:line="247" w:lineRule="auto"/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7"/>
        <w:gridCol w:w="1429"/>
        <w:gridCol w:w="1408"/>
        <w:gridCol w:w="1119"/>
        <w:gridCol w:w="1767"/>
      </w:tblGrid>
      <w:tr w:rsidR="000509B2" w:rsidRPr="00FC31B4" w:rsidTr="00AD20E9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0509B2" w:rsidRPr="00FC31B4" w:rsidRDefault="000509B2" w:rsidP="000509B2">
            <w:pPr>
              <w:jc w:val="right"/>
            </w:pPr>
            <w:r w:rsidRPr="00FC31B4">
              <w:t>(миллионов рублей)</w:t>
            </w:r>
          </w:p>
        </w:tc>
      </w:tr>
      <w:tr w:rsidR="000509B2" w:rsidRPr="00FC31B4" w:rsidTr="00AD20E9">
        <w:trPr>
          <w:cantSplit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09B2" w:rsidRPr="00FC31B4" w:rsidRDefault="000509B2" w:rsidP="000509B2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jc w:val="center"/>
            </w:pPr>
            <w:r w:rsidRPr="00FC31B4">
              <w:t>из нее</w:t>
            </w:r>
          </w:p>
        </w:tc>
      </w:tr>
      <w:tr w:rsidR="000509B2" w:rsidRPr="00FC31B4" w:rsidTr="000509B2">
        <w:trPr>
          <w:cantSplit/>
          <w:trHeight w:val="1106"/>
          <w:jc w:val="center"/>
        </w:trPr>
        <w:tc>
          <w:tcPr>
            <w:tcW w:w="2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09B2" w:rsidRPr="00FC31B4" w:rsidRDefault="000509B2" w:rsidP="000509B2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FC31B4" w:rsidRDefault="000509B2" w:rsidP="000509B2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0509B2" w:rsidRPr="00FC31B4" w:rsidTr="00AD20E9">
        <w:trPr>
          <w:trHeight w:val="256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0779BF" w:rsidRDefault="000509B2" w:rsidP="000509B2">
            <w:pPr>
              <w:jc w:val="center"/>
            </w:pPr>
            <w:r w:rsidRPr="000779BF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  <w:tcBorders>
              <w:top w:val="single" w:sz="4" w:space="0" w:color="auto"/>
            </w:tcBorders>
          </w:tcPr>
          <w:p w:rsidR="000509B2" w:rsidRPr="00FC31B4" w:rsidRDefault="000509B2" w:rsidP="000509B2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14229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8625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447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444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2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DD35A6" w:rsidRDefault="000509B2" w:rsidP="000509B2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8" w:type="pct"/>
            <w:vAlign w:val="bottom"/>
          </w:tcPr>
          <w:p w:rsidR="000509B2" w:rsidRPr="00415E69" w:rsidRDefault="000509B2" w:rsidP="000509B2">
            <w:pPr>
              <w:tabs>
                <w:tab w:val="decimal" w:pos="833"/>
                <w:tab w:val="decimal" w:pos="938"/>
              </w:tabs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0509B2" w:rsidRPr="00415E69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0509B2" w:rsidRPr="00415E69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0509B2" w:rsidRPr="00415E69" w:rsidRDefault="000509B2" w:rsidP="000509B2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DD35A6" w:rsidRDefault="000509B2" w:rsidP="000509B2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180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3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162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7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15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3</w:t>
            </w:r>
          </w:p>
        </w:tc>
        <w:tc>
          <w:tcPr>
            <w:tcW w:w="925" w:type="pct"/>
            <w:vAlign w:val="bottom"/>
          </w:tcPr>
          <w:p w:rsidR="000509B2" w:rsidRPr="00F83DF6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DD35A6" w:rsidRDefault="000509B2" w:rsidP="000509B2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1797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4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537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0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136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8</w:t>
            </w:r>
          </w:p>
        </w:tc>
        <w:tc>
          <w:tcPr>
            <w:tcW w:w="925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87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8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FC31B4" w:rsidRDefault="000509B2" w:rsidP="000509B2">
            <w:pPr>
              <w:ind w:left="481"/>
            </w:pPr>
            <w:r w:rsidRPr="00FC31B4">
              <w:t>из них:</w:t>
            </w:r>
          </w:p>
        </w:tc>
        <w:tc>
          <w:tcPr>
            <w:tcW w:w="748" w:type="pct"/>
            <w:vAlign w:val="bottom"/>
          </w:tcPr>
          <w:p w:rsidR="000509B2" w:rsidRPr="00DA3A24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0509B2" w:rsidRPr="00DA3A24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925" w:type="pct"/>
            <w:vAlign w:val="bottom"/>
          </w:tcPr>
          <w:p w:rsidR="000509B2" w:rsidRPr="00DA3A24" w:rsidRDefault="000509B2" w:rsidP="000509B2">
            <w:pPr>
              <w:tabs>
                <w:tab w:val="decimal" w:pos="750"/>
              </w:tabs>
              <w:rPr>
                <w:snapToGrid w:val="0"/>
              </w:rPr>
            </w:pP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187598" w:rsidRDefault="000509B2" w:rsidP="000509B2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1384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6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231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4</w:t>
            </w:r>
          </w:p>
        </w:tc>
        <w:tc>
          <w:tcPr>
            <w:tcW w:w="586" w:type="pct"/>
            <w:vAlign w:val="bottom"/>
          </w:tcPr>
          <w:p w:rsidR="000509B2" w:rsidRPr="00E53CD1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5" w:type="pct"/>
            <w:vAlign w:val="bottom"/>
          </w:tcPr>
          <w:p w:rsidR="000509B2" w:rsidRPr="00E53CD1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FC31B4" w:rsidRDefault="000509B2" w:rsidP="000509B2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8" w:type="pct"/>
            <w:vAlign w:val="bottom"/>
          </w:tcPr>
          <w:p w:rsidR="000509B2" w:rsidRPr="00E53CD1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E53CD1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0509B2" w:rsidRPr="00DA3A24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0509B2" w:rsidRPr="00DA3A24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-</w:t>
            </w:r>
          </w:p>
        </w:tc>
        <w:tc>
          <w:tcPr>
            <w:tcW w:w="925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0509B2" w:rsidRDefault="000509B2" w:rsidP="000509B2">
            <w:pPr>
              <w:tabs>
                <w:tab w:val="left" w:pos="708"/>
              </w:tabs>
              <w:ind w:left="361"/>
            </w:pPr>
            <w:r w:rsidRPr="000509B2">
              <w:t>деятельность полиграфическая и копирование носителей инфо</w:t>
            </w:r>
            <w:r w:rsidRPr="000509B2">
              <w:t>р</w:t>
            </w:r>
            <w:r w:rsidRPr="000509B2">
              <w:t>мации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нефтепр</w:t>
            </w:r>
            <w:r w:rsidRPr="00EB6FB6">
              <w:rPr>
                <w:spacing w:val="-4"/>
              </w:rPr>
              <w:t>о</w:t>
            </w:r>
            <w:r w:rsidRPr="00EB6FB6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0509B2" w:rsidRPr="00E53CD1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E53CD1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0509B2" w:rsidRPr="00E53CD1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5" w:type="pct"/>
            <w:vAlign w:val="bottom"/>
          </w:tcPr>
          <w:p w:rsidR="000509B2" w:rsidRPr="00E53CD1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0509B2" w:rsidRPr="00DA3A24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0509B2" w:rsidRPr="00DA3A24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</w:pPr>
            <w:r w:rsidRPr="00EB6FB6">
              <w:t>производство лекарственных средств и материалов, применя</w:t>
            </w:r>
            <w:r w:rsidRPr="00EB6FB6">
              <w:t>е</w:t>
            </w:r>
            <w:r w:rsidRPr="00EB6FB6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0509B2" w:rsidRPr="00E53CD1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E53CD1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0509B2" w:rsidRPr="00E53CD1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5" w:type="pct"/>
            <w:vAlign w:val="bottom"/>
          </w:tcPr>
          <w:p w:rsidR="000509B2" w:rsidRPr="00E53CD1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EB6FB6" w:rsidRDefault="000509B2" w:rsidP="000509B2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8" w:type="pct"/>
            <w:vAlign w:val="bottom"/>
          </w:tcPr>
          <w:p w:rsidR="000509B2" w:rsidRPr="00E53CD1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E53CD1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0509B2" w:rsidRPr="00E53CD1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5" w:type="pct"/>
            <w:vAlign w:val="bottom"/>
          </w:tcPr>
          <w:p w:rsidR="000509B2" w:rsidRPr="00E53CD1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4" w:type="pct"/>
          </w:tcPr>
          <w:p w:rsidR="000509B2" w:rsidRPr="005E7366" w:rsidRDefault="000509B2" w:rsidP="000509B2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0509B2" w:rsidRPr="008B19FD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0509B2" w:rsidRPr="008B19FD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5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-</w:t>
            </w:r>
          </w:p>
        </w:tc>
      </w:tr>
    </w:tbl>
    <w:p w:rsidR="000509B2" w:rsidRDefault="000509B2" w:rsidP="000509B2">
      <w:r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0509B2" w:rsidRPr="00D80A91" w:rsidTr="00AD20E9">
        <w:trPr>
          <w:jc w:val="center"/>
        </w:trPr>
        <w:tc>
          <w:tcPr>
            <w:tcW w:w="5000" w:type="pct"/>
            <w:gridSpan w:val="5"/>
          </w:tcPr>
          <w:p w:rsidR="000509B2" w:rsidRPr="00D80A91" w:rsidRDefault="000509B2" w:rsidP="000509B2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0509B2" w:rsidRPr="00A307B1" w:rsidTr="00AD20E9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0779BF" w:rsidRDefault="000509B2" w:rsidP="000509B2">
            <w:pPr>
              <w:jc w:val="center"/>
            </w:pPr>
            <w:r w:rsidRPr="000779BF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7366" w:rsidRDefault="000509B2" w:rsidP="000509B2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0509B2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0509B2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B84E1F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187598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0509B2" w:rsidRPr="008B19FD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  <w:r w:rsidRPr="008B19FD">
              <w:rPr>
                <w:snapToGrid w:val="0"/>
              </w:rPr>
              <w:t>2</w:t>
            </w:r>
          </w:p>
        </w:tc>
        <w:tc>
          <w:tcPr>
            <w:tcW w:w="746" w:type="pct"/>
            <w:vAlign w:val="bottom"/>
          </w:tcPr>
          <w:p w:rsidR="000509B2" w:rsidRPr="008B19FD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8B19FD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8B19FD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8B19FD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7366" w:rsidRDefault="000509B2" w:rsidP="000509B2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B84E1F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E53CD1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4B5936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7E6852" w:rsidRDefault="000509B2" w:rsidP="000509B2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B84E1F" w:rsidRDefault="000509B2" w:rsidP="000509B2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3B1BEB">
            <w:pPr>
              <w:tabs>
                <w:tab w:val="decimal" w:pos="796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0509B2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0509B2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7366" w:rsidRDefault="000509B2" w:rsidP="000509B2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об</w:t>
            </w:r>
            <w:r w:rsidRPr="005E7366">
              <w:t>о</w:t>
            </w:r>
            <w:r w:rsidRPr="005E7366">
              <w:t>рудования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59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8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42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6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E53CD1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C451C4" w:rsidRDefault="000509B2" w:rsidP="000509B2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10565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4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6971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0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242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1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159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9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FC31B4" w:rsidRDefault="000509B2" w:rsidP="000509B2">
            <w:pPr>
              <w:ind w:left="481"/>
            </w:pPr>
            <w:r>
              <w:t>в том числе:</w:t>
            </w:r>
          </w:p>
        </w:tc>
        <w:tc>
          <w:tcPr>
            <w:tcW w:w="754" w:type="pct"/>
            <w:vAlign w:val="bottom"/>
          </w:tcPr>
          <w:p w:rsidR="000509B2" w:rsidRPr="005E1C3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0509B2" w:rsidRPr="005E1C34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0509B2" w:rsidRPr="005E1C3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0509B2" w:rsidRPr="005E1C34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CF0B26" w:rsidRDefault="000509B2" w:rsidP="000509B2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8001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0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4720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9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E53CD1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CF0B26" w:rsidRDefault="000509B2" w:rsidP="000509B2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CF0B26" w:rsidRDefault="000509B2" w:rsidP="000509B2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2212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9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1898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6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131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4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105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8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422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3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E53CD1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514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2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436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7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0509B2" w:rsidRPr="00E53CD1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ind w:left="481"/>
            </w:pPr>
            <w:r w:rsidRPr="005E063E">
              <w:t>в том числе:</w:t>
            </w:r>
          </w:p>
        </w:tc>
        <w:tc>
          <w:tcPr>
            <w:tcW w:w="754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0509B2" w:rsidRPr="00153E96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tabs>
                <w:tab w:val="left" w:pos="708"/>
              </w:tabs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DA3A24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2009" w:type="pct"/>
          </w:tcPr>
          <w:p w:rsidR="000509B2" w:rsidRPr="005E063E" w:rsidRDefault="000509B2" w:rsidP="000509B2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0509B2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0509B2" w:rsidRPr="00153E96" w:rsidRDefault="000509B2" w:rsidP="003B1BEB">
            <w:pPr>
              <w:tabs>
                <w:tab w:val="decimal" w:pos="85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</w:tbl>
    <w:p w:rsidR="000509B2" w:rsidRDefault="000509B2" w:rsidP="000509B2"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0509B2" w:rsidRPr="00D80A91" w:rsidTr="00AD20E9">
        <w:trPr>
          <w:jc w:val="center"/>
        </w:trPr>
        <w:tc>
          <w:tcPr>
            <w:tcW w:w="5000" w:type="pct"/>
            <w:gridSpan w:val="5"/>
          </w:tcPr>
          <w:p w:rsidR="000509B2" w:rsidRPr="00D80A91" w:rsidRDefault="000509B2" w:rsidP="000509B2">
            <w:pPr>
              <w:tabs>
                <w:tab w:val="decimal" w:pos="977"/>
              </w:tabs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0509B2" w:rsidRPr="00A307B1" w:rsidTr="00AD20E9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0779BF" w:rsidRDefault="000509B2" w:rsidP="000509B2">
            <w:pPr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B2" w:rsidRPr="00A307B1" w:rsidRDefault="000509B2" w:rsidP="000509B2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53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343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162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0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14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3</w:t>
            </w:r>
          </w:p>
        </w:tc>
        <w:tc>
          <w:tcPr>
            <w:tcW w:w="895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126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0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48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0509B2" w:rsidRPr="005E1C3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0509B2" w:rsidRPr="005E1C34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0509B2" w:rsidRPr="005E1C3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0509B2" w:rsidRPr="005E1C3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53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208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3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110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284"/>
            </w:pPr>
            <w:r w:rsidRPr="005E063E">
              <w:t>складское хозяйство и вспомог</w:t>
            </w:r>
            <w:r w:rsidRPr="005E063E">
              <w:t>а</w:t>
            </w:r>
            <w:r w:rsidRPr="005E063E">
              <w:t>тельная транспортная деятел</w:t>
            </w:r>
            <w:r w:rsidRPr="005E063E">
              <w:t>ь</w:t>
            </w:r>
            <w:r w:rsidRPr="005E063E">
              <w:t>ность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 xml:space="preserve">ции и </w:t>
            </w:r>
            <w:r>
              <w:rPr>
                <w:b/>
              </w:rPr>
              <w:t>связи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E063E" w:rsidRDefault="000509B2" w:rsidP="000509B2">
            <w:pPr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3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6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FC31B4" w:rsidRDefault="000509B2" w:rsidP="000509B2">
            <w:pPr>
              <w:tabs>
                <w:tab w:val="left" w:pos="708"/>
              </w:tabs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0509B2" w:rsidRPr="005E1C3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0509B2" w:rsidRPr="005E1C34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0509B2" w:rsidRPr="005E1C3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0509B2" w:rsidRPr="005E1C3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C04B60" w:rsidRDefault="000509B2" w:rsidP="000509B2">
            <w:pPr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C04B60" w:rsidRDefault="000509B2" w:rsidP="000509B2">
            <w:pPr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C04B60" w:rsidRDefault="000509B2" w:rsidP="000509B2">
            <w:pPr>
              <w:tabs>
                <w:tab w:val="left" w:pos="708"/>
              </w:tabs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C451C4" w:rsidRDefault="000509B2" w:rsidP="000509B2">
            <w:pPr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262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0509B2" w:rsidRPr="00153E96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200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6</w:t>
            </w:r>
          </w:p>
        </w:tc>
        <w:tc>
          <w:tcPr>
            <w:tcW w:w="598" w:type="pct"/>
            <w:vAlign w:val="bottom"/>
          </w:tcPr>
          <w:p w:rsidR="000509B2" w:rsidRPr="00153E96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30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5</w:t>
            </w:r>
          </w:p>
        </w:tc>
        <w:tc>
          <w:tcPr>
            <w:tcW w:w="895" w:type="pct"/>
            <w:vAlign w:val="bottom"/>
          </w:tcPr>
          <w:p w:rsidR="000509B2" w:rsidRPr="00153E96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 w:rsidRPr="00153E96">
              <w:rPr>
                <w:snapToGrid w:val="0"/>
              </w:rPr>
              <w:t>20</w:t>
            </w:r>
            <w:r>
              <w:rPr>
                <w:snapToGrid w:val="0"/>
              </w:rPr>
              <w:t>,</w:t>
            </w:r>
            <w:r w:rsidRPr="00153E96">
              <w:rPr>
                <w:snapToGrid w:val="0"/>
              </w:rPr>
              <w:t>1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567B9F" w:rsidRDefault="000509B2" w:rsidP="000509B2">
            <w:pPr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3C5CC2" w:rsidRDefault="000509B2" w:rsidP="000509B2">
            <w:pPr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0509B2" w:rsidRPr="009F34B3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9F34B3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 w:rsidRPr="009F34B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E53CD1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3C5CC2" w:rsidRDefault="000509B2" w:rsidP="000509B2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3C5CC2" w:rsidRDefault="000509B2" w:rsidP="000509B2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0509B2" w:rsidRPr="00DA3A24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3B1BEB" w:rsidTr="00AD20E9">
        <w:trPr>
          <w:jc w:val="center"/>
        </w:trPr>
        <w:tc>
          <w:tcPr>
            <w:tcW w:w="2008" w:type="pct"/>
          </w:tcPr>
          <w:p w:rsidR="000509B2" w:rsidRPr="003C5CC2" w:rsidRDefault="000509B2" w:rsidP="000509B2">
            <w:pPr>
              <w:ind w:left="121"/>
              <w:rPr>
                <w:b/>
              </w:rPr>
            </w:pPr>
            <w:r w:rsidRPr="003C5CC2">
              <w:rPr>
                <w:b/>
              </w:rPr>
              <w:t>предоставление прочих видов</w:t>
            </w:r>
            <w:r w:rsidRPr="000509B2">
              <w:rPr>
                <w:b/>
              </w:rPr>
              <w:br/>
            </w:r>
            <w:r w:rsidRPr="003C5CC2">
              <w:rPr>
                <w:b/>
              </w:rPr>
              <w:t xml:space="preserve"> услуг</w:t>
            </w:r>
          </w:p>
        </w:tc>
        <w:tc>
          <w:tcPr>
            <w:tcW w:w="753" w:type="pct"/>
            <w:vAlign w:val="bottom"/>
          </w:tcPr>
          <w:p w:rsidR="000509B2" w:rsidRPr="00E53CD1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0509B2" w:rsidRPr="00E53CD1" w:rsidRDefault="000509B2" w:rsidP="003B1BEB">
            <w:pPr>
              <w:tabs>
                <w:tab w:val="decimal" w:pos="7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0509B2" w:rsidRPr="00DA3A24" w:rsidRDefault="000509B2" w:rsidP="003B1BEB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0509B2" w:rsidRPr="00DA3A24" w:rsidRDefault="000509B2" w:rsidP="003B1BEB">
            <w:pPr>
              <w:tabs>
                <w:tab w:val="decimal" w:pos="83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509B2" w:rsidRPr="00FC31B4" w:rsidTr="00AD20E9">
        <w:trPr>
          <w:jc w:val="center"/>
        </w:trPr>
        <w:tc>
          <w:tcPr>
            <w:tcW w:w="5000" w:type="pct"/>
            <w:gridSpan w:val="5"/>
          </w:tcPr>
          <w:p w:rsidR="000509B2" w:rsidRPr="00AB20EB" w:rsidRDefault="000509B2" w:rsidP="000509B2">
            <w:pPr>
              <w:tabs>
                <w:tab w:val="decimal" w:pos="142"/>
              </w:tabs>
              <w:rPr>
                <w:sz w:val="16"/>
                <w:szCs w:val="16"/>
                <w:vertAlign w:val="superscript"/>
              </w:rPr>
            </w:pPr>
          </w:p>
          <w:p w:rsidR="000509B2" w:rsidRPr="00192088" w:rsidRDefault="000509B2" w:rsidP="000509B2">
            <w:pPr>
              <w:tabs>
                <w:tab w:val="decimal" w:pos="142"/>
              </w:tabs>
              <w:rPr>
                <w:snapToGrid w:val="0"/>
              </w:rPr>
            </w:pPr>
            <w:r>
              <w:rPr>
                <w:szCs w:val="24"/>
                <w:vertAlign w:val="superscript"/>
              </w:rPr>
              <w:t xml:space="preserve">1)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0509B2" w:rsidRPr="00970B39" w:rsidRDefault="000509B2" w:rsidP="000509B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509B2" w:rsidRDefault="000509B2" w:rsidP="000509B2">
      <w:pPr>
        <w:spacing w:line="216" w:lineRule="auto"/>
        <w:rPr>
          <w:sz w:val="2"/>
          <w:szCs w:val="2"/>
        </w:rPr>
      </w:pPr>
    </w:p>
    <w:p w:rsidR="000509B2" w:rsidRDefault="000509B2" w:rsidP="000509B2">
      <w:pPr>
        <w:keepNext/>
        <w:tabs>
          <w:tab w:val="left" w:pos="567"/>
          <w:tab w:val="left" w:pos="1526"/>
          <w:tab w:val="center" w:pos="4819"/>
        </w:tabs>
        <w:spacing w:line="226" w:lineRule="auto"/>
        <w:jc w:val="center"/>
        <w:outlineLvl w:val="1"/>
        <w:rPr>
          <w:rFonts w:ascii="Arial" w:hAnsi="Arial"/>
          <w:b/>
          <w:sz w:val="28"/>
          <w:szCs w:val="28"/>
        </w:rPr>
      </w:pPr>
    </w:p>
    <w:p w:rsidR="00C600D9" w:rsidRPr="000509B2" w:rsidRDefault="00C600D9" w:rsidP="0088650A">
      <w:pPr>
        <w:jc w:val="center"/>
        <w:rPr>
          <w:rFonts w:ascii="Arial" w:hAnsi="Arial"/>
          <w:b/>
          <w:szCs w:val="24"/>
        </w:rPr>
      </w:pPr>
    </w:p>
    <w:p w:rsidR="000509B2" w:rsidRDefault="000509B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3B5887" w:rsidRPr="00A63FC6" w:rsidRDefault="003B5887" w:rsidP="003B5887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63FC6">
        <w:rPr>
          <w:rFonts w:ascii="Arial" w:hAnsi="Arial"/>
          <w:b/>
          <w:sz w:val="28"/>
          <w:lang w:val="en-US"/>
        </w:rPr>
        <w:lastRenderedPageBreak/>
        <w:t>II</w:t>
      </w:r>
      <w:r w:rsidRPr="00A63FC6">
        <w:rPr>
          <w:rFonts w:ascii="Arial" w:hAnsi="Arial"/>
          <w:b/>
          <w:sz w:val="28"/>
        </w:rPr>
        <w:t>I. СОЦИАЛЬНАЯ СФЕРА</w:t>
      </w:r>
    </w:p>
    <w:p w:rsidR="003B5887" w:rsidRPr="00464E7A" w:rsidRDefault="003B5887" w:rsidP="003B5887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Cs w:val="24"/>
        </w:rPr>
      </w:pPr>
    </w:p>
    <w:p w:rsidR="003B5887" w:rsidRPr="00A63FC6" w:rsidRDefault="003B5887" w:rsidP="003B5887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63FC6">
        <w:rPr>
          <w:rFonts w:ascii="Arial" w:hAnsi="Arial"/>
          <w:b/>
          <w:sz w:val="28"/>
        </w:rPr>
        <w:t>1. Уровень жизни населения</w:t>
      </w:r>
    </w:p>
    <w:p w:rsidR="00AD20E9" w:rsidRDefault="00AD20E9" w:rsidP="00AD20E9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0"/>
        </w:rPr>
      </w:pPr>
    </w:p>
    <w:p w:rsidR="00AD20E9" w:rsidRPr="00D117A5" w:rsidRDefault="00AD20E9" w:rsidP="00AD20E9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>
        <w:rPr>
          <w:sz w:val="28"/>
        </w:rPr>
        <w:t>Объем денежных доходов населения в июле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предварител</w:t>
      </w:r>
      <w:r>
        <w:rPr>
          <w:sz w:val="28"/>
        </w:rPr>
        <w:t>ь</w:t>
      </w:r>
      <w:r>
        <w:rPr>
          <w:sz w:val="28"/>
        </w:rPr>
        <w:t xml:space="preserve">ным данным, составил </w:t>
      </w:r>
      <w:r w:rsidRPr="00C534B9">
        <w:rPr>
          <w:sz w:val="28"/>
        </w:rPr>
        <w:t>48875,8</w:t>
      </w:r>
      <w:r>
        <w:rPr>
          <w:sz w:val="28"/>
        </w:rPr>
        <w:t xml:space="preserve"> млн. рублей и уменьшился по сравнению с и</w:t>
      </w:r>
      <w:r>
        <w:rPr>
          <w:sz w:val="28"/>
        </w:rPr>
        <w:t>ю</w:t>
      </w:r>
      <w:r>
        <w:rPr>
          <w:sz w:val="28"/>
        </w:rPr>
        <w:t>лем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 xml:space="preserve">на 3,0 процента. На покупку товаров и оплату услуг население израсходовало 37168,2 млн. рублей, что на 8,2 процента больше, чем в июле </w:t>
      </w:r>
      <w:r>
        <w:rPr>
          <w:sz w:val="28"/>
        </w:rPr>
        <w:br/>
        <w:t>2</w:t>
      </w:r>
      <w:r w:rsidRPr="007B5CB9">
        <w:rPr>
          <w:sz w:val="28"/>
        </w:rPr>
        <w:t>01</w:t>
      </w:r>
      <w:r>
        <w:rPr>
          <w:sz w:val="28"/>
        </w:rPr>
        <w:t>6 года.</w:t>
      </w:r>
      <w:r w:rsidRPr="00D117A5">
        <w:rPr>
          <w:sz w:val="28"/>
        </w:rPr>
        <w:t xml:space="preserve"> </w:t>
      </w:r>
      <w:r>
        <w:rPr>
          <w:sz w:val="28"/>
        </w:rPr>
        <w:t>На сбережения населением было направлено 1900,8 млн. рублей.</w:t>
      </w:r>
    </w:p>
    <w:p w:rsidR="00AD20E9" w:rsidRPr="00D765F7" w:rsidRDefault="00AD20E9" w:rsidP="00AD20E9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0"/>
        </w:rPr>
      </w:pPr>
    </w:p>
    <w:p w:rsidR="00AD20E9" w:rsidRPr="00C6481D" w:rsidRDefault="00AD20E9" w:rsidP="00AD20E9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AD20E9" w:rsidRDefault="00AD20E9" w:rsidP="00AD20E9">
      <w:pPr>
        <w:tabs>
          <w:tab w:val="left" w:pos="1843"/>
        </w:tabs>
        <w:jc w:val="center"/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AD20E9" w:rsidTr="00AD20E9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 w:rsidRPr="0070268E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 xml:space="preserve">2017 г. </w:t>
            </w:r>
            <w:r w:rsidRPr="0070268E">
              <w:rPr>
                <w:szCs w:val="24"/>
              </w:rPr>
              <w:br/>
              <w:t>в % к январю-</w:t>
            </w:r>
            <w:r>
              <w:rPr>
                <w:szCs w:val="24"/>
              </w:rPr>
              <w:t>июлю</w:t>
            </w:r>
            <w:r w:rsidRPr="0070268E">
              <w:rPr>
                <w:szCs w:val="24"/>
              </w:rPr>
              <w:t xml:space="preserve"> 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70268E" w:rsidRDefault="00AD20E9" w:rsidP="00AD20E9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AD20E9" w:rsidTr="00AD20E9">
        <w:trPr>
          <w:cantSplit/>
          <w:trHeight w:val="25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71" w:right="-70" w:hanging="2"/>
              <w:jc w:val="center"/>
            </w:pPr>
            <w:r>
              <w:t>июлю</w:t>
            </w:r>
            <w:r w:rsidRPr="0070268E">
              <w:br/>
              <w:t>2016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70"/>
              <w:jc w:val="center"/>
            </w:pPr>
            <w:r>
              <w:t xml:space="preserve">июню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72" w:right="-71" w:hanging="2"/>
              <w:jc w:val="center"/>
              <w:rPr>
                <w:szCs w:val="24"/>
              </w:rPr>
            </w:pPr>
            <w:r>
              <w:rPr>
                <w:spacing w:val="-4"/>
                <w:szCs w:val="24"/>
              </w:rPr>
              <w:t xml:space="preserve">июль </w:t>
            </w:r>
            <w:r w:rsidRPr="005A4B5C">
              <w:rPr>
                <w:spacing w:val="-4"/>
                <w:szCs w:val="24"/>
              </w:rPr>
              <w:t>2016 г.</w:t>
            </w:r>
            <w:r w:rsidRPr="005A4B5C">
              <w:rPr>
                <w:vertAlign w:val="superscript"/>
              </w:rPr>
              <w:br/>
            </w: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spacing w:line="216" w:lineRule="auto"/>
              <w:ind w:left="-74" w:right="-74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  <w:t>в % к январю-</w:t>
            </w:r>
            <w:r>
              <w:rPr>
                <w:szCs w:val="24"/>
              </w:rPr>
              <w:t>июлю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AD20E9" w:rsidTr="00AD20E9">
        <w:trPr>
          <w:cantSplit/>
          <w:trHeight w:val="542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июлю</w:t>
            </w:r>
            <w:r w:rsidRPr="0070268E">
              <w:rPr>
                <w:szCs w:val="24"/>
              </w:rPr>
              <w:br/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71"/>
              <w:jc w:val="center"/>
              <w:rPr>
                <w:szCs w:val="24"/>
              </w:rPr>
            </w:pPr>
            <w:r>
              <w:t>июню</w:t>
            </w:r>
            <w:r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t>2016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70268E" w:rsidRDefault="00AD20E9" w:rsidP="00AD20E9">
            <w:pPr>
              <w:ind w:left="-71"/>
              <w:jc w:val="center"/>
              <w:rPr>
                <w:szCs w:val="24"/>
              </w:rPr>
            </w:pP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D20E9" w:rsidRPr="0070268E" w:rsidRDefault="00AD20E9" w:rsidP="00AD20E9">
            <w:pPr>
              <w:tabs>
                <w:tab w:val="left" w:pos="1843"/>
                <w:tab w:val="left" w:pos="4257"/>
              </w:tabs>
              <w:spacing w:line="228" w:lineRule="auto"/>
              <w:ind w:left="147"/>
            </w:pPr>
            <w:r w:rsidRPr="0070268E">
              <w:t>Денежные доходы, в среднем на душу населения,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713"/>
              </w:tabs>
              <w:rPr>
                <w:lang w:val="en-US"/>
              </w:rPr>
            </w:pPr>
            <w:r>
              <w:rPr>
                <w:lang w:val="en-US"/>
              </w:rPr>
              <w:t>24776,3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ind w:left="-57"/>
              <w:rPr>
                <w:lang w:val="en-US"/>
              </w:rPr>
            </w:pPr>
            <w:r>
              <w:rPr>
                <w:lang w:val="en-US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rPr>
                <w:lang w:val="en-US"/>
              </w:rPr>
            </w:pPr>
            <w:r>
              <w:rPr>
                <w:lang w:val="en-US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AD20E9" w:rsidRPr="0070268E" w:rsidRDefault="00AD20E9" w:rsidP="00AD20E9">
            <w:pPr>
              <w:tabs>
                <w:tab w:val="left" w:pos="1843"/>
              </w:tabs>
              <w:spacing w:line="228" w:lineRule="auto"/>
              <w:ind w:left="147"/>
            </w:pPr>
            <w:r w:rsidRPr="0070268E">
              <w:t xml:space="preserve">Реальные располагаемые </w:t>
            </w:r>
            <w:r w:rsidRPr="0070268E">
              <w:br/>
              <w:t>денежные доходы населения</w:t>
            </w:r>
          </w:p>
        </w:tc>
        <w:tc>
          <w:tcPr>
            <w:tcW w:w="997" w:type="dxa"/>
            <w:vAlign w:val="bottom"/>
          </w:tcPr>
          <w:p w:rsidR="00AD20E9" w:rsidRPr="0070268E" w:rsidRDefault="00AD20E9" w:rsidP="00AD20E9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850" w:type="dxa"/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ind w:left="-57"/>
              <w:rPr>
                <w:lang w:val="en-US"/>
              </w:rPr>
            </w:pPr>
            <w:r>
              <w:rPr>
                <w:lang w:val="en-US"/>
              </w:rPr>
              <w:t>92,8</w:t>
            </w:r>
          </w:p>
        </w:tc>
        <w:tc>
          <w:tcPr>
            <w:tcW w:w="851" w:type="dxa"/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rPr>
                <w:lang w:val="en-US"/>
              </w:rPr>
            </w:pPr>
            <w:r>
              <w:rPr>
                <w:lang w:val="en-US"/>
              </w:rPr>
              <w:t>95,1</w:t>
            </w:r>
          </w:p>
        </w:tc>
        <w:tc>
          <w:tcPr>
            <w:tcW w:w="992" w:type="dxa"/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95,3</w:t>
            </w:r>
          </w:p>
        </w:tc>
        <w:tc>
          <w:tcPr>
            <w:tcW w:w="850" w:type="dxa"/>
            <w:vAlign w:val="bottom"/>
          </w:tcPr>
          <w:p w:rsidR="00AD20E9" w:rsidRPr="00ED5114" w:rsidRDefault="00AD20E9" w:rsidP="00AD20E9">
            <w:pPr>
              <w:tabs>
                <w:tab w:val="decimal" w:pos="425"/>
              </w:tabs>
              <w:rPr>
                <w:lang w:val="en-US"/>
              </w:rPr>
            </w:pPr>
            <w:r>
              <w:rPr>
                <w:lang w:val="en-US"/>
              </w:rPr>
              <w:t>90,8</w:t>
            </w:r>
          </w:p>
        </w:tc>
        <w:tc>
          <w:tcPr>
            <w:tcW w:w="851" w:type="dxa"/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98,3</w:t>
            </w:r>
          </w:p>
        </w:tc>
        <w:tc>
          <w:tcPr>
            <w:tcW w:w="992" w:type="dxa"/>
            <w:vAlign w:val="bottom"/>
          </w:tcPr>
          <w:p w:rsidR="00AD20E9" w:rsidRPr="00ED5114" w:rsidRDefault="00AD20E9" w:rsidP="00AD20E9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92,1</w:t>
            </w: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AD20E9" w:rsidRPr="0070268E" w:rsidRDefault="00AD20E9" w:rsidP="00AD20E9">
            <w:pPr>
              <w:tabs>
                <w:tab w:val="left" w:pos="1843"/>
              </w:tabs>
              <w:spacing w:line="228" w:lineRule="auto"/>
              <w:ind w:left="147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997" w:type="dxa"/>
            <w:vAlign w:val="bottom"/>
          </w:tcPr>
          <w:p w:rsidR="00AD20E9" w:rsidRPr="0070268E" w:rsidRDefault="00AD20E9" w:rsidP="00AD20E9">
            <w:pPr>
              <w:tabs>
                <w:tab w:val="decimal" w:pos="713"/>
              </w:tabs>
            </w:pPr>
          </w:p>
        </w:tc>
        <w:tc>
          <w:tcPr>
            <w:tcW w:w="850" w:type="dxa"/>
            <w:vAlign w:val="bottom"/>
          </w:tcPr>
          <w:p w:rsidR="00AD20E9" w:rsidRPr="0070268E" w:rsidRDefault="00AD20E9" w:rsidP="00AD20E9">
            <w:pPr>
              <w:tabs>
                <w:tab w:val="decimal" w:pos="425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AD20E9" w:rsidRPr="0070268E" w:rsidRDefault="00AD20E9" w:rsidP="00AD20E9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AD20E9" w:rsidRPr="0070268E" w:rsidRDefault="00AD20E9" w:rsidP="00AD20E9">
            <w:pPr>
              <w:tabs>
                <w:tab w:val="decimal" w:pos="567"/>
              </w:tabs>
            </w:pPr>
          </w:p>
        </w:tc>
        <w:tc>
          <w:tcPr>
            <w:tcW w:w="850" w:type="dxa"/>
            <w:vAlign w:val="bottom"/>
          </w:tcPr>
          <w:p w:rsidR="00AD20E9" w:rsidRPr="0070268E" w:rsidRDefault="00AD20E9" w:rsidP="00AD20E9">
            <w:pPr>
              <w:tabs>
                <w:tab w:val="decimal" w:pos="425"/>
              </w:tabs>
            </w:pPr>
          </w:p>
        </w:tc>
        <w:tc>
          <w:tcPr>
            <w:tcW w:w="851" w:type="dxa"/>
            <w:vAlign w:val="bottom"/>
          </w:tcPr>
          <w:p w:rsidR="00AD20E9" w:rsidRPr="0070268E" w:rsidRDefault="00AD20E9" w:rsidP="00AD20E9">
            <w:pPr>
              <w:tabs>
                <w:tab w:val="decimal" w:pos="426"/>
              </w:tabs>
            </w:pPr>
          </w:p>
        </w:tc>
        <w:tc>
          <w:tcPr>
            <w:tcW w:w="992" w:type="dxa"/>
            <w:vAlign w:val="bottom"/>
          </w:tcPr>
          <w:p w:rsidR="00AD20E9" w:rsidRPr="0070268E" w:rsidRDefault="00AD20E9" w:rsidP="00AD20E9">
            <w:pPr>
              <w:tabs>
                <w:tab w:val="decimal" w:pos="567"/>
              </w:tabs>
            </w:pP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AD20E9" w:rsidRPr="0070268E" w:rsidRDefault="00AD20E9" w:rsidP="00AD20E9">
            <w:pPr>
              <w:tabs>
                <w:tab w:val="left" w:pos="1843"/>
              </w:tabs>
              <w:ind w:left="288" w:right="208"/>
            </w:pPr>
            <w:r w:rsidRPr="0070268E">
              <w:t>номинальная, рублей</w:t>
            </w:r>
          </w:p>
        </w:tc>
        <w:tc>
          <w:tcPr>
            <w:tcW w:w="997" w:type="dxa"/>
            <w:vAlign w:val="bottom"/>
          </w:tcPr>
          <w:p w:rsidR="00AD20E9" w:rsidRPr="0070268E" w:rsidRDefault="00AD20E9" w:rsidP="00AD20E9">
            <w:pPr>
              <w:tabs>
                <w:tab w:val="decimal" w:pos="713"/>
              </w:tabs>
            </w:pPr>
            <w:r>
              <w:rPr>
                <w:szCs w:val="24"/>
                <w:lang w:val="en-US"/>
              </w:rPr>
              <w:t>31308</w:t>
            </w:r>
            <w:r w:rsidRPr="000A481C">
              <w:rPr>
                <w:szCs w:val="24"/>
                <w:lang w:val="en-US"/>
              </w:rPr>
              <w:t>,5</w:t>
            </w:r>
            <w:r>
              <w:rPr>
                <w:vertAlign w:val="superscript"/>
              </w:rPr>
              <w:t>2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  <w:ind w:left="-57"/>
            </w:pPr>
            <w:r w:rsidRPr="000A481C">
              <w:rPr>
                <w:lang w:val="en-US"/>
              </w:rPr>
              <w:t>105</w:t>
            </w:r>
            <w:r>
              <w:rPr>
                <w:lang w:val="en-US"/>
              </w:rPr>
              <w:t>,7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851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</w:pPr>
            <w:r w:rsidRPr="000A481C">
              <w:t>1</w:t>
            </w:r>
            <w:r>
              <w:rPr>
                <w:lang w:val="en-US"/>
              </w:rPr>
              <w:t>01,3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AD20E9" w:rsidRPr="000A481C" w:rsidRDefault="00AD20E9" w:rsidP="00AD20E9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106,6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</w:pPr>
            <w:r>
              <w:rPr>
                <w:lang w:val="en-US"/>
              </w:rPr>
              <w:t>106,4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AD20E9" w:rsidRPr="000A481C" w:rsidRDefault="00AD20E9" w:rsidP="00AD20E9">
            <w:pPr>
              <w:tabs>
                <w:tab w:val="decimal" w:pos="426"/>
              </w:tabs>
            </w:pPr>
            <w:r>
              <w:rPr>
                <w:lang w:val="en-US"/>
              </w:rPr>
              <w:t>102,3</w:t>
            </w:r>
            <w:r w:rsidRPr="000A481C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AD20E9" w:rsidRPr="000A481C" w:rsidRDefault="00AD20E9" w:rsidP="00AD20E9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105,5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AD20E9" w:rsidRPr="0070268E" w:rsidRDefault="00AD20E9" w:rsidP="00AD20E9">
            <w:pPr>
              <w:tabs>
                <w:tab w:val="left" w:pos="1843"/>
              </w:tabs>
              <w:ind w:left="288" w:right="208"/>
            </w:pPr>
            <w:r w:rsidRPr="0070268E">
              <w:t>реальная</w:t>
            </w:r>
          </w:p>
        </w:tc>
        <w:tc>
          <w:tcPr>
            <w:tcW w:w="997" w:type="dxa"/>
            <w:vAlign w:val="bottom"/>
          </w:tcPr>
          <w:p w:rsidR="00AD20E9" w:rsidRPr="0070268E" w:rsidRDefault="00AD20E9" w:rsidP="00AD20E9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850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  <w:ind w:left="-57"/>
            </w:pPr>
            <w:r w:rsidRPr="000A481C">
              <w:t>1</w:t>
            </w:r>
            <w:r>
              <w:rPr>
                <w:lang w:val="en-US"/>
              </w:rPr>
              <w:t>01,8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851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</w:pPr>
            <w:r w:rsidRPr="000A481C">
              <w:t>1</w:t>
            </w:r>
            <w:r>
              <w:rPr>
                <w:lang w:val="en-US"/>
              </w:rPr>
              <w:t>00,1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AD20E9" w:rsidRPr="000A481C" w:rsidRDefault="00AD20E9" w:rsidP="00AD20E9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03,0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AD20E9" w:rsidRPr="000A481C" w:rsidRDefault="00AD20E9" w:rsidP="00AD20E9">
            <w:pPr>
              <w:tabs>
                <w:tab w:val="decimal" w:pos="425"/>
              </w:tabs>
            </w:pPr>
            <w:r w:rsidRPr="000A481C">
              <w:t>1</w:t>
            </w:r>
            <w:r>
              <w:rPr>
                <w:lang w:val="en-US"/>
              </w:rPr>
              <w:t>00,1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AD20E9" w:rsidRPr="000A481C" w:rsidRDefault="00AD20E9" w:rsidP="00AD20E9">
            <w:pPr>
              <w:tabs>
                <w:tab w:val="decimal" w:pos="426"/>
              </w:tabs>
            </w:pPr>
            <w:r w:rsidRPr="000A481C">
              <w:t>1</w:t>
            </w:r>
            <w:r>
              <w:rPr>
                <w:lang w:val="en-US"/>
              </w:rPr>
              <w:t>02,0</w:t>
            </w:r>
            <w:r w:rsidRPr="000A481C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AD20E9" w:rsidRPr="000A481C" w:rsidRDefault="00AD20E9" w:rsidP="00AD20E9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8,7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AD20E9" w:rsidTr="00AD20E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AD20E9" w:rsidRPr="000A481C" w:rsidRDefault="00AD20E9" w:rsidP="00AD20E9">
            <w:pPr>
              <w:ind w:left="147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Pr="0080380C">
              <w:t xml:space="preserve">Предварительные данные. </w:t>
            </w:r>
          </w:p>
          <w:p w:rsidR="00AD20E9" w:rsidRPr="008067DE" w:rsidRDefault="00AD20E9" w:rsidP="00AD20E9">
            <w:pPr>
              <w:ind w:left="288" w:hanging="141"/>
            </w:pPr>
            <w:r w:rsidRPr="008067DE">
              <w:rPr>
                <w:vertAlign w:val="superscript"/>
              </w:rPr>
              <w:t>2)</w:t>
            </w:r>
            <w:r w:rsidRPr="00C9646A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июнь</w:t>
            </w:r>
            <w:r w:rsidRPr="00C9646A">
              <w:rPr>
                <w:szCs w:val="24"/>
              </w:rPr>
              <w:t xml:space="preserve"> 2017 года.</w:t>
            </w:r>
          </w:p>
          <w:p w:rsidR="00AD20E9" w:rsidRPr="0008469E" w:rsidRDefault="00AD20E9" w:rsidP="00AD20E9">
            <w:pPr>
              <w:pStyle w:val="120"/>
              <w:ind w:left="146"/>
              <w:jc w:val="both"/>
              <w:rPr>
                <w:sz w:val="24"/>
                <w:szCs w:val="24"/>
              </w:rPr>
            </w:pPr>
            <w:r w:rsidRPr="0008469E">
              <w:rPr>
                <w:sz w:val="24"/>
                <w:szCs w:val="24"/>
                <w:vertAlign w:val="superscript"/>
              </w:rPr>
              <w:t>3)</w:t>
            </w:r>
            <w:r>
              <w:rPr>
                <w:sz w:val="24"/>
                <w:szCs w:val="24"/>
              </w:rPr>
              <w:t>Июнь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июню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AD20E9" w:rsidRPr="008D4929" w:rsidRDefault="00AD20E9" w:rsidP="00AD20E9">
            <w:pPr>
              <w:tabs>
                <w:tab w:val="left" w:pos="1843"/>
              </w:tabs>
              <w:ind w:left="146" w:right="142" w:hanging="2"/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>
              <w:rPr>
                <w:szCs w:val="24"/>
              </w:rPr>
              <w:t>Июнь</w:t>
            </w:r>
            <w:r w:rsidRPr="002A0F98">
              <w:t xml:space="preserve">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t>м</w:t>
            </w:r>
            <w:r>
              <w:rPr>
                <w:rFonts w:eastAsia="JournalRub"/>
              </w:rPr>
              <w:t>аю</w:t>
            </w:r>
            <w:r>
              <w:t xml:space="preserve">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AD20E9" w:rsidRDefault="00AD20E9" w:rsidP="00AD20E9">
            <w:pPr>
              <w:tabs>
                <w:tab w:val="left" w:pos="1843"/>
              </w:tabs>
              <w:ind w:left="146" w:right="142" w:hanging="2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>
              <w:t>Январь-июнь 2017 года к январю-июн</w:t>
            </w:r>
            <w:r>
              <w:rPr>
                <w:szCs w:val="24"/>
              </w:rPr>
              <w:t>ю</w:t>
            </w:r>
            <w:r>
              <w:t xml:space="preserve"> 2016 года.</w:t>
            </w:r>
          </w:p>
          <w:p w:rsidR="00AD20E9" w:rsidRDefault="00AD20E9" w:rsidP="00AD20E9">
            <w:pPr>
              <w:ind w:left="147" w:right="136" w:hanging="2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>
              <w:rPr>
                <w:szCs w:val="24"/>
              </w:rPr>
              <w:t>Июнь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>июню</w:t>
            </w:r>
            <w:r>
              <w:rPr>
                <w:rFonts w:eastAsia="JournalRub"/>
              </w:rPr>
              <w:t xml:space="preserve">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AD20E9" w:rsidRDefault="00AD20E9" w:rsidP="00AD20E9">
            <w:pPr>
              <w:tabs>
                <w:tab w:val="left" w:pos="1843"/>
              </w:tabs>
              <w:ind w:left="146" w:right="142" w:hanging="2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>Июнь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>м</w:t>
            </w:r>
            <w:r>
              <w:rPr>
                <w:rFonts w:eastAsia="JournalRub"/>
              </w:rPr>
              <w:t>аю</w:t>
            </w:r>
            <w:r>
              <w:t xml:space="preserve">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AD20E9" w:rsidRPr="001238CF" w:rsidRDefault="00AD20E9" w:rsidP="00AD20E9">
            <w:pPr>
              <w:tabs>
                <w:tab w:val="left" w:pos="1843"/>
              </w:tabs>
              <w:ind w:left="146" w:right="142" w:hanging="2"/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>
              <w:t>Январь-июнь 2016 года к январю-июн</w:t>
            </w:r>
            <w:r>
              <w:rPr>
                <w:szCs w:val="24"/>
              </w:rPr>
              <w:t>ю</w:t>
            </w:r>
            <w:r>
              <w:t xml:space="preserve"> 2015 года.</w:t>
            </w:r>
          </w:p>
        </w:tc>
      </w:tr>
    </w:tbl>
    <w:p w:rsidR="00AD20E9" w:rsidRPr="008067DE" w:rsidRDefault="00AD20E9" w:rsidP="00AD20E9">
      <w:pPr>
        <w:widowControl w:val="0"/>
        <w:tabs>
          <w:tab w:val="left" w:pos="1843"/>
        </w:tabs>
        <w:ind w:firstLine="720"/>
        <w:jc w:val="both"/>
        <w:rPr>
          <w:b/>
          <w:sz w:val="28"/>
          <w:szCs w:val="28"/>
        </w:rPr>
      </w:pPr>
    </w:p>
    <w:p w:rsidR="00AD20E9" w:rsidRPr="0030776D" w:rsidRDefault="00AD20E9" w:rsidP="00AD20E9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июле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соответствующим периодом предыдущего года снизились на</w:t>
      </w:r>
      <w:r>
        <w:rPr>
          <w:sz w:val="28"/>
        </w:rPr>
        <w:t xml:space="preserve"> </w:t>
      </w:r>
      <w:r w:rsidRPr="00AD05EB">
        <w:rPr>
          <w:sz w:val="28"/>
        </w:rPr>
        <w:t>7,2</w:t>
      </w:r>
      <w:r>
        <w:rPr>
          <w:sz w:val="28"/>
        </w:rPr>
        <w:t xml:space="preserve"> процента</w:t>
      </w:r>
      <w:r w:rsidRPr="0030776D">
        <w:rPr>
          <w:sz w:val="28"/>
        </w:rPr>
        <w:t>, в январе-</w:t>
      </w:r>
      <w:r>
        <w:rPr>
          <w:sz w:val="28"/>
        </w:rPr>
        <w:t>июле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30776D">
        <w:rPr>
          <w:sz w:val="28"/>
        </w:rPr>
        <w:t xml:space="preserve"> на </w:t>
      </w:r>
      <w:r>
        <w:rPr>
          <w:sz w:val="28"/>
        </w:rPr>
        <w:t>4,</w:t>
      </w:r>
      <w:r w:rsidRPr="00AD05EB">
        <w:rPr>
          <w:sz w:val="28"/>
        </w:rPr>
        <w:t>7</w:t>
      </w:r>
      <w:r>
        <w:rPr>
          <w:sz w:val="28"/>
        </w:rPr>
        <w:t xml:space="preserve"> процента</w:t>
      </w:r>
      <w:r w:rsidRPr="0030776D">
        <w:rPr>
          <w:sz w:val="28"/>
        </w:rPr>
        <w:t>.</w:t>
      </w:r>
    </w:p>
    <w:p w:rsidR="00AD20E9" w:rsidRPr="00825AEC" w:rsidRDefault="00AD20E9" w:rsidP="00AD20E9">
      <w:pPr>
        <w:widowControl w:val="0"/>
        <w:jc w:val="center"/>
        <w:rPr>
          <w:rFonts w:ascii="Arial" w:hAnsi="Arial"/>
          <w:b/>
          <w:sz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"/>
        <w:gridCol w:w="3163"/>
        <w:gridCol w:w="17"/>
        <w:gridCol w:w="3270"/>
        <w:gridCol w:w="17"/>
        <w:gridCol w:w="3166"/>
        <w:gridCol w:w="23"/>
      </w:tblGrid>
      <w:tr w:rsidR="00AD20E9" w:rsidRPr="00F56C38" w:rsidTr="00AD20E9">
        <w:trPr>
          <w:gridAfter w:val="1"/>
          <w:wAfter w:w="13" w:type="pct"/>
          <w:cantSplit/>
          <w:tblHeader/>
        </w:trPr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AD20E9" w:rsidRPr="00F56C38" w:rsidTr="00AD20E9">
        <w:trPr>
          <w:gridAfter w:val="1"/>
          <w:wAfter w:w="13" w:type="pct"/>
          <w:cantSplit/>
          <w:tblHeader/>
        </w:trPr>
        <w:tc>
          <w:tcPr>
            <w:tcW w:w="1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AD20E9" w:rsidRPr="00F56C38" w:rsidTr="00AD20E9">
        <w:tblPrEx>
          <w:jc w:val="center"/>
        </w:tblPrEx>
        <w:trPr>
          <w:gridBefore w:val="1"/>
          <w:wBefore w:w="10" w:type="pct"/>
          <w:jc w:val="center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20E9" w:rsidRPr="006B4829" w:rsidTr="00AD20E9">
        <w:trPr>
          <w:gridAfter w:val="1"/>
          <w:wAfter w:w="13" w:type="pct"/>
        </w:trPr>
        <w:tc>
          <w:tcPr>
            <w:tcW w:w="498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054B92">
              <w:rPr>
                <w:b/>
                <w:vertAlign w:val="superscript"/>
              </w:rPr>
              <w:t>1)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tabs>
                <w:tab w:val="left" w:pos="1816"/>
              </w:tabs>
              <w:spacing w:line="228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spacing w:line="228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spacing w:line="228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</w:tbl>
    <w:p w:rsidR="00AD20E9" w:rsidRPr="00AD20E9" w:rsidRDefault="00AD20E9">
      <w:pPr>
        <w:rPr>
          <w:sz w:val="8"/>
          <w:szCs w:val="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"/>
        <w:gridCol w:w="3160"/>
        <w:gridCol w:w="19"/>
        <w:gridCol w:w="3267"/>
        <w:gridCol w:w="22"/>
        <w:gridCol w:w="3164"/>
        <w:gridCol w:w="25"/>
      </w:tblGrid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2967"/>
              </w:tabs>
              <w:rPr>
                <w:szCs w:val="24"/>
              </w:rPr>
            </w:pPr>
            <w:r>
              <w:rPr>
                <w:szCs w:val="24"/>
              </w:rPr>
              <w:t>Продолжение</w:t>
            </w:r>
          </w:p>
        </w:tc>
      </w:tr>
      <w:tr w:rsidR="00AD20E9" w:rsidRPr="00F56C38" w:rsidTr="00AD20E9">
        <w:tblPrEx>
          <w:jc w:val="center"/>
        </w:tblPrEx>
        <w:trPr>
          <w:gridBefore w:val="1"/>
          <w:wBefore w:w="10" w:type="pct"/>
          <w:jc w:val="center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56C38" w:rsidRDefault="00AD20E9" w:rsidP="00AD20E9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2932BD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5344AB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9A3AB1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B944F2" w:rsidRDefault="00AD20E9" w:rsidP="00AD20E9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B944F2" w:rsidRDefault="00AD20E9" w:rsidP="00AD20E9">
            <w:pPr>
              <w:pStyle w:val="120"/>
              <w:tabs>
                <w:tab w:val="center" w:pos="1565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A17BAF" w:rsidRDefault="00AD20E9" w:rsidP="00AD20E9">
            <w:pPr>
              <w:pStyle w:val="120"/>
              <w:tabs>
                <w:tab w:val="center" w:pos="1565"/>
              </w:tabs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7B49" w:rsidRDefault="00AD20E9" w:rsidP="00AD20E9">
            <w:pPr>
              <w:tabs>
                <w:tab w:val="decimal" w:pos="1647"/>
              </w:tabs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D20E9" w:rsidRPr="006B4829" w:rsidTr="00AD20E9">
        <w:trPr>
          <w:gridAfter w:val="1"/>
          <w:wAfter w:w="13" w:type="pct"/>
        </w:trPr>
        <w:tc>
          <w:tcPr>
            <w:tcW w:w="498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vertAlign w:val="superscript"/>
                <w:lang w:val="en-US"/>
              </w:rPr>
              <w:t>1</w:t>
            </w:r>
            <w:r w:rsidRPr="00054B92">
              <w:rPr>
                <w:b/>
                <w:vertAlign w:val="superscript"/>
              </w:rPr>
              <w:t>)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8D3ADB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57B97" w:rsidRDefault="00AD20E9" w:rsidP="00AD20E9">
            <w:pPr>
              <w:tabs>
                <w:tab w:val="decimal" w:pos="1673"/>
              </w:tabs>
            </w:pPr>
            <w:r w:rsidRPr="00057B97">
              <w:t>10</w:t>
            </w:r>
            <w:r>
              <w:t>1</w:t>
            </w:r>
            <w:r w:rsidRPr="00057B97">
              <w:t>,</w:t>
            </w:r>
            <w:r>
              <w:t>9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57B97" w:rsidRDefault="00AD20E9" w:rsidP="00AD20E9">
            <w:pPr>
              <w:tabs>
                <w:tab w:val="decimal" w:pos="1647"/>
              </w:tabs>
            </w:pPr>
            <w:r w:rsidRPr="00057B97">
              <w:t>6</w:t>
            </w:r>
            <w:r>
              <w:t>8</w:t>
            </w:r>
            <w:r w:rsidRPr="00057B97">
              <w:t>,</w:t>
            </w:r>
            <w:r>
              <w:t>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73"/>
              </w:tabs>
            </w:pPr>
            <w:r>
              <w:t>92,6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47"/>
              </w:tabs>
            </w:pPr>
            <w:r>
              <w:t>111,4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04EB1" w:rsidRDefault="00AD20E9" w:rsidP="00AD20E9">
            <w:pPr>
              <w:tabs>
                <w:tab w:val="decimal" w:pos="1673"/>
              </w:tabs>
            </w:pPr>
            <w:r w:rsidRPr="00604EB1">
              <w:t>96,4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04EB1" w:rsidRDefault="00AD20E9" w:rsidP="00AD20E9">
            <w:pPr>
              <w:tabs>
                <w:tab w:val="decimal" w:pos="1647"/>
              </w:tabs>
            </w:pPr>
            <w:r w:rsidRPr="00604EB1">
              <w:t>106,9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70268E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04EB1" w:rsidRDefault="00AD20E9" w:rsidP="00AD20E9">
            <w:pPr>
              <w:tabs>
                <w:tab w:val="decimal" w:pos="1673"/>
              </w:tabs>
            </w:pPr>
            <w:r w:rsidRPr="00604EB1">
              <w:t>96,6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04EB1" w:rsidRDefault="00AD20E9" w:rsidP="00AD20E9">
            <w:pPr>
              <w:tabs>
                <w:tab w:val="decimal" w:pos="1647"/>
              </w:tabs>
            </w:pPr>
            <w:r w:rsidRPr="00604EB1">
              <w:t>88,8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73"/>
              </w:tabs>
            </w:pPr>
            <w:r>
              <w:t>87,5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47"/>
              </w:tabs>
            </w:pPr>
            <w:r>
              <w:t>94,9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73"/>
              </w:tabs>
            </w:pPr>
            <w:r>
              <w:t>102,1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647"/>
              </w:tabs>
            </w:pPr>
            <w:r>
              <w:t>101,4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73"/>
              </w:tabs>
            </w:pPr>
            <w:r w:rsidRPr="000A481C">
              <w:t>95,9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47"/>
              </w:tabs>
            </w:pPr>
            <w:r w:rsidRPr="000A481C">
              <w:t>103,5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73"/>
              </w:tabs>
            </w:pPr>
            <w:r w:rsidRPr="000A481C">
              <w:t>94,9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47"/>
              </w:tabs>
            </w:pPr>
            <w:r w:rsidRPr="000A481C">
              <w:t>104,7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5344AB" w:rsidRDefault="00AD20E9" w:rsidP="00AD20E9">
            <w:pPr>
              <w:pStyle w:val="120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73"/>
              </w:tabs>
            </w:pPr>
            <w:r w:rsidRPr="000A481C">
              <w:t>95,7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47"/>
              </w:tabs>
            </w:pPr>
            <w:r w:rsidRPr="000A481C">
              <w:t>-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73"/>
              </w:tabs>
              <w:rPr>
                <w:lang w:val="en-US"/>
              </w:rPr>
            </w:pPr>
            <w:r>
              <w:rPr>
                <w:lang w:val="en-US"/>
              </w:rPr>
              <w:t>92,8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47"/>
              </w:tabs>
              <w:rPr>
                <w:lang w:val="en-US"/>
              </w:rPr>
            </w:pPr>
            <w:r>
              <w:rPr>
                <w:lang w:val="en-US"/>
              </w:rPr>
              <w:t>95,1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73"/>
              </w:tabs>
              <w:rPr>
                <w:lang w:val="en-US"/>
              </w:rPr>
            </w:pPr>
            <w:r>
              <w:rPr>
                <w:lang w:val="en-US"/>
              </w:rPr>
              <w:t>95,3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A481C" w:rsidRDefault="00AD20E9" w:rsidP="00AD20E9">
            <w:pPr>
              <w:tabs>
                <w:tab w:val="decimal" w:pos="1647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20E9" w:rsidRPr="00236840" w:rsidTr="00AD20E9">
        <w:trPr>
          <w:gridAfter w:val="1"/>
          <w:wAfter w:w="13" w:type="pct"/>
        </w:trPr>
        <w:tc>
          <w:tcPr>
            <w:tcW w:w="498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E9" w:rsidRPr="00F56C38" w:rsidRDefault="00AD20E9" w:rsidP="00AD20E9">
            <w:pPr>
              <w:ind w:left="288" w:hanging="254"/>
              <w:rPr>
                <w:bCs/>
                <w:i/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AD20E9" w:rsidRDefault="00AD20E9" w:rsidP="00AD20E9">
      <w:pPr>
        <w:jc w:val="center"/>
        <w:rPr>
          <w:rFonts w:ascii="Arial" w:hAnsi="Arial"/>
          <w:b/>
        </w:rPr>
      </w:pPr>
    </w:p>
    <w:p w:rsidR="00AD20E9" w:rsidRPr="006F7C79" w:rsidRDefault="00AD20E9" w:rsidP="00AD20E9">
      <w:pPr>
        <w:ind w:firstLine="851"/>
        <w:jc w:val="both"/>
        <w:rPr>
          <w:spacing w:val="-2"/>
          <w:sz w:val="28"/>
          <w:szCs w:val="28"/>
        </w:rPr>
      </w:pPr>
      <w:r w:rsidRPr="00457713">
        <w:rPr>
          <w:b/>
          <w:bCs/>
          <w:sz w:val="28"/>
          <w:szCs w:val="28"/>
        </w:rPr>
        <w:t xml:space="preserve">Заработная плата. </w:t>
      </w:r>
      <w:r w:rsidRPr="006F7C79">
        <w:rPr>
          <w:spacing w:val="-2"/>
          <w:sz w:val="28"/>
          <w:szCs w:val="28"/>
        </w:rPr>
        <w:t>Среднемесячная  номинальная заработная плата, н</w:t>
      </w:r>
      <w:r w:rsidRPr="006F7C79">
        <w:rPr>
          <w:spacing w:val="-2"/>
          <w:sz w:val="28"/>
          <w:szCs w:val="28"/>
        </w:rPr>
        <w:t>а</w:t>
      </w:r>
      <w:r w:rsidRPr="006F7C79">
        <w:rPr>
          <w:spacing w:val="-2"/>
          <w:sz w:val="28"/>
          <w:szCs w:val="28"/>
        </w:rPr>
        <w:t>численная работникам за январь – июнь 2017 года, составляла 29106,5 рубля и по сравнению с соответствующим периодом</w:t>
      </w:r>
      <w:r w:rsidRPr="006F7C79">
        <w:rPr>
          <w:spacing w:val="-2"/>
          <w:sz w:val="36"/>
          <w:szCs w:val="28"/>
        </w:rPr>
        <w:t xml:space="preserve"> </w:t>
      </w:r>
      <w:r w:rsidRPr="006F7C79">
        <w:rPr>
          <w:spacing w:val="-2"/>
          <w:sz w:val="28"/>
          <w:szCs w:val="28"/>
        </w:rPr>
        <w:t xml:space="preserve">2016 года увеличилась на 6,6 процента. </w:t>
      </w:r>
    </w:p>
    <w:p w:rsidR="00AD20E9" w:rsidRPr="006F7C79" w:rsidRDefault="00AD20E9" w:rsidP="00AD20E9">
      <w:pPr>
        <w:rPr>
          <w:rFonts w:ascii="Arial" w:hAnsi="Arial"/>
          <w:b/>
          <w:sz w:val="28"/>
          <w:szCs w:val="28"/>
        </w:rPr>
      </w:pPr>
    </w:p>
    <w:p w:rsidR="00AD20E9" w:rsidRDefault="00AD20E9" w:rsidP="00AD20E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AD20E9" w:rsidRPr="006F7C79" w:rsidRDefault="00AD20E9" w:rsidP="00AD20E9">
      <w:pPr>
        <w:rPr>
          <w:rFonts w:ascii="Arial" w:hAnsi="Arial"/>
          <w:b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69"/>
        <w:gridCol w:w="1691"/>
        <w:gridCol w:w="1843"/>
        <w:gridCol w:w="1395"/>
      </w:tblGrid>
      <w:tr w:rsidR="00AD20E9" w:rsidTr="00AD20E9">
        <w:trPr>
          <w:cantSplit/>
          <w:jc w:val="center"/>
        </w:trPr>
        <w:tc>
          <w:tcPr>
            <w:tcW w:w="1821" w:type="dxa"/>
            <w:vMerge w:val="restart"/>
          </w:tcPr>
          <w:p w:rsidR="00AD20E9" w:rsidRDefault="00AD20E9" w:rsidP="00AD20E9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20E9" w:rsidRPr="00D33534" w:rsidRDefault="00AD20E9" w:rsidP="00AD20E9">
            <w:pPr>
              <w:spacing w:line="240" w:lineRule="exact"/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</w:pPr>
            <w:r w:rsidRPr="00D33534">
              <w:t>В % к</w:t>
            </w:r>
            <w:r>
              <w:t xml:space="preserve"> </w:t>
            </w:r>
            <w:r w:rsidRPr="00A91BFD"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в % к</w:t>
            </w:r>
          </w:p>
        </w:tc>
      </w:tr>
      <w:tr w:rsidR="00AD20E9" w:rsidTr="00BE20E2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AD20E9" w:rsidRDefault="00AD20E9" w:rsidP="00AD20E9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D20E9" w:rsidRPr="00D33534" w:rsidRDefault="00AD20E9" w:rsidP="00AD20E9">
            <w:pPr>
              <w:spacing w:line="240" w:lineRule="exact"/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D20E9" w:rsidRPr="00D33534" w:rsidRDefault="00AD20E9" w:rsidP="00AD20E9">
            <w:pPr>
              <w:spacing w:line="240" w:lineRule="exact"/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AD20E9" w:rsidTr="00BE20E2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Pr="00411ED9" w:rsidRDefault="00AD20E9" w:rsidP="00AD20E9">
            <w:pPr>
              <w:spacing w:before="20"/>
              <w:ind w:left="57"/>
              <w:jc w:val="center"/>
            </w:pP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Pr="000626E3" w:rsidRDefault="00AD20E9" w:rsidP="00AD20E9">
            <w:pPr>
              <w:spacing w:before="20"/>
              <w:ind w:right="295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Pr="000626E3" w:rsidRDefault="00AD20E9" w:rsidP="00AD20E9">
            <w:pPr>
              <w:spacing w:before="20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Pr="000626E3" w:rsidRDefault="00AD20E9" w:rsidP="00AD20E9">
            <w:pPr>
              <w:spacing w:before="20"/>
              <w:ind w:right="17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Default="00AD20E9" w:rsidP="00AD20E9">
            <w:pPr>
              <w:tabs>
                <w:tab w:val="decimal" w:pos="1276"/>
              </w:tabs>
              <w:spacing w:before="20"/>
              <w:ind w:right="567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E9" w:rsidRDefault="00AD20E9" w:rsidP="00AD20E9">
            <w:pPr>
              <w:spacing w:before="20"/>
              <w:jc w:val="center"/>
            </w:pPr>
            <w:r>
              <w:t>5</w:t>
            </w:r>
          </w:p>
        </w:tc>
      </w:tr>
      <w:tr w:rsidR="00AD20E9" w:rsidTr="00BE20E2">
        <w:trPr>
          <w:cantSplit/>
          <w:trHeight w:val="85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FA08BF" w:rsidRDefault="00AD20E9" w:rsidP="00AD20E9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295"/>
              <w:jc w:val="right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jc w:val="right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decimal" w:pos="1276"/>
              </w:tabs>
              <w:ind w:right="567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jc w:val="right"/>
            </w:pPr>
          </w:p>
        </w:tc>
      </w:tr>
      <w:tr w:rsidR="00AD20E9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AD20E9">
            <w:pPr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ind w:right="327"/>
              <w:jc w:val="right"/>
            </w:pPr>
            <w:r w:rsidRPr="005F5778">
              <w:t>103,7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tabs>
                <w:tab w:val="left" w:pos="1012"/>
              </w:tabs>
              <w:ind w:right="459"/>
              <w:jc w:val="right"/>
            </w:pPr>
            <w:r w:rsidRPr="005F5778"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AD20E9">
            <w:pPr>
              <w:tabs>
                <w:tab w:val="decimal" w:pos="1276"/>
              </w:tabs>
              <w:ind w:right="601"/>
              <w:jc w:val="right"/>
            </w:pPr>
            <w:r w:rsidRPr="005F5778"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ind w:right="295"/>
              <w:jc w:val="right"/>
            </w:pPr>
            <w:r w:rsidRPr="005F5778">
              <w:t>74,7</w:t>
            </w:r>
          </w:p>
        </w:tc>
      </w:tr>
      <w:tr w:rsidR="00AD20E9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E916F6" w:rsidRDefault="00AD20E9" w:rsidP="00AD20E9">
            <w:pPr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AD20E9">
            <w:pPr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ind w:right="327"/>
              <w:jc w:val="right"/>
            </w:pPr>
            <w:r w:rsidRPr="005F5778">
              <w:t>105,6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tabs>
                <w:tab w:val="left" w:pos="1012"/>
              </w:tabs>
              <w:ind w:right="459"/>
              <w:jc w:val="right"/>
            </w:pPr>
            <w:r w:rsidRPr="005F5778"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AD20E9">
            <w:pPr>
              <w:tabs>
                <w:tab w:val="decimal" w:pos="1276"/>
              </w:tabs>
              <w:ind w:right="601"/>
              <w:jc w:val="right"/>
            </w:pPr>
            <w:r w:rsidRPr="005F5778"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7061D7">
            <w:pPr>
              <w:ind w:right="295"/>
              <w:jc w:val="right"/>
            </w:pPr>
            <w:r w:rsidRPr="005F5778">
              <w:t>100,2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E916F6" w:rsidRDefault="0087484A" w:rsidP="0087484A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327"/>
              <w:jc w:val="right"/>
            </w:pPr>
            <w:r w:rsidRPr="005F5778">
              <w:t>105,6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ind w:right="459"/>
              <w:jc w:val="right"/>
            </w:pPr>
            <w:r w:rsidRPr="005F5778"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ind w:right="601"/>
              <w:jc w:val="right"/>
            </w:pPr>
            <w:r w:rsidRPr="005F5778"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295"/>
              <w:jc w:val="right"/>
            </w:pPr>
            <w:r w:rsidRPr="005F5778">
              <w:t>105,1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327"/>
              <w:jc w:val="right"/>
            </w:pPr>
            <w:r w:rsidRPr="005F5778">
              <w:t>105,0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ind w:right="459"/>
              <w:jc w:val="right"/>
            </w:pPr>
            <w:r w:rsidRPr="005F5778"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ind w:right="601"/>
              <w:jc w:val="right"/>
            </w:pPr>
            <w:r w:rsidRPr="005F5778"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ind w:right="295"/>
              <w:jc w:val="right"/>
            </w:pPr>
            <w:r w:rsidRPr="005F5778">
              <w:t>87,3</w:t>
            </w:r>
          </w:p>
        </w:tc>
      </w:tr>
    </w:tbl>
    <w:p w:rsidR="00BE20E2" w:rsidRPr="00BE20E2" w:rsidRDefault="00BE20E2">
      <w:pPr>
        <w:rPr>
          <w:sz w:val="8"/>
          <w:szCs w:val="8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69"/>
        <w:gridCol w:w="1691"/>
        <w:gridCol w:w="1843"/>
        <w:gridCol w:w="1395"/>
      </w:tblGrid>
      <w:tr w:rsidR="00BE20E2" w:rsidTr="008B63F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E916F6" w:rsidRDefault="00BE20E2" w:rsidP="0087484A">
            <w:pPr>
              <w:spacing w:line="264" w:lineRule="auto"/>
              <w:ind w:left="57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87484A">
            <w:pPr>
              <w:spacing w:line="264" w:lineRule="auto"/>
              <w:ind w:right="295"/>
              <w:jc w:val="right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87484A">
            <w:pPr>
              <w:spacing w:line="264" w:lineRule="auto"/>
              <w:jc w:val="right"/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87484A">
            <w:pPr>
              <w:spacing w:line="264" w:lineRule="auto"/>
              <w:jc w:val="right"/>
            </w:pPr>
            <w:r>
              <w:t>Продолжение</w:t>
            </w:r>
          </w:p>
        </w:tc>
      </w:tr>
      <w:tr w:rsidR="00BE20E2" w:rsidTr="008B63F1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Pr="00411ED9" w:rsidRDefault="00BE20E2" w:rsidP="0087484A">
            <w:pPr>
              <w:spacing w:before="20" w:line="264" w:lineRule="auto"/>
              <w:ind w:left="57"/>
              <w:jc w:val="center"/>
            </w:pP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Pr="000626E3" w:rsidRDefault="00BE20E2" w:rsidP="0087484A">
            <w:pPr>
              <w:spacing w:before="20" w:line="264" w:lineRule="auto"/>
              <w:ind w:right="295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Pr="000626E3" w:rsidRDefault="00BE20E2" w:rsidP="0087484A">
            <w:pPr>
              <w:spacing w:before="20" w:line="264" w:lineRule="auto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Pr="000626E3" w:rsidRDefault="00BE20E2" w:rsidP="0087484A">
            <w:pPr>
              <w:spacing w:before="20" w:line="264" w:lineRule="auto"/>
              <w:ind w:right="17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Default="00BE20E2" w:rsidP="0087484A">
            <w:pPr>
              <w:tabs>
                <w:tab w:val="decimal" w:pos="1276"/>
              </w:tabs>
              <w:spacing w:before="20" w:line="264" w:lineRule="auto"/>
              <w:ind w:right="567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0E2" w:rsidRDefault="00BE20E2" w:rsidP="0087484A">
            <w:pPr>
              <w:spacing w:before="20" w:line="264" w:lineRule="auto"/>
              <w:jc w:val="center"/>
            </w:pPr>
            <w:r>
              <w:t>5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3C6CF4" w:rsidRDefault="0087484A" w:rsidP="0087484A">
            <w:pPr>
              <w:spacing w:line="264" w:lineRule="auto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102,1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3C6CF4" w:rsidRDefault="0087484A" w:rsidP="0087484A">
            <w:pPr>
              <w:spacing w:line="264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106,3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103,6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left="57"/>
            </w:pPr>
            <w:r w:rsidRPr="006E6939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295"/>
              <w:jc w:val="right"/>
            </w:pPr>
            <w:r w:rsidRPr="006E6939">
              <w:t>29931,7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327"/>
              <w:jc w:val="right"/>
            </w:pPr>
            <w:r w:rsidRPr="006E6939">
              <w:t>106,4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6E6939"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295"/>
              <w:jc w:val="right"/>
            </w:pPr>
            <w:r w:rsidRPr="006E6939">
              <w:t>102,0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left="57"/>
            </w:pPr>
            <w:r w:rsidRPr="006E6939">
              <w:rPr>
                <w:b/>
                <w:lang w:val="en-US"/>
              </w:rPr>
              <w:t>II</w:t>
            </w:r>
            <w:r w:rsidRPr="006E6939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295"/>
              <w:jc w:val="right"/>
            </w:pPr>
            <w:r w:rsidRPr="0087484A">
              <w:t>29119</w:t>
            </w:r>
            <w:r w:rsidRPr="006E6939">
              <w:t>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327"/>
              <w:jc w:val="right"/>
            </w:pPr>
            <w:r w:rsidRPr="006E6939">
              <w:t>105,9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6E6939"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295"/>
              <w:jc w:val="right"/>
            </w:pPr>
            <w:r w:rsidRPr="006E6939">
              <w:t>108,8</w:t>
            </w:r>
          </w:p>
        </w:tc>
      </w:tr>
      <w:tr w:rsidR="0087484A" w:rsidRPr="006E6939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left="57"/>
              <w:rPr>
                <w:b/>
              </w:rPr>
            </w:pPr>
            <w:r w:rsidRPr="006E6939"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295"/>
              <w:jc w:val="right"/>
            </w:pPr>
            <w:r w:rsidRPr="006E6939">
              <w:t>27752,9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spacing w:line="264" w:lineRule="auto"/>
              <w:ind w:right="327"/>
              <w:jc w:val="right"/>
            </w:pPr>
            <w:r w:rsidRPr="006E6939">
              <w:t>105,5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6E6939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6E6939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6E6939"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6E6939">
              <w:t>-</w:t>
            </w:r>
          </w:p>
        </w:tc>
      </w:tr>
      <w:tr w:rsidR="0087484A" w:rsidRPr="006E6939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571B8" w:rsidRDefault="0087484A" w:rsidP="0087484A">
            <w:pPr>
              <w:spacing w:line="264" w:lineRule="auto"/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102,2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90,4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AE0433" w:rsidRDefault="0087484A" w:rsidP="0087484A">
            <w:pPr>
              <w:spacing w:line="264" w:lineRule="auto"/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spacing w:line="264" w:lineRule="auto"/>
              <w:ind w:right="295"/>
              <w:jc w:val="right"/>
            </w:pPr>
            <w:r w:rsidRPr="0087484A">
              <w:t>27504,5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spacing w:line="264" w:lineRule="auto"/>
              <w:ind w:right="327"/>
              <w:jc w:val="right"/>
            </w:pPr>
            <w:r w:rsidRPr="0087484A">
              <w:t>107,6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87484A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87484A"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spacing w:line="264" w:lineRule="auto"/>
              <w:ind w:right="295"/>
              <w:jc w:val="right"/>
            </w:pPr>
            <w:r w:rsidRPr="0087484A">
              <w:t>101,0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2240C9" w:rsidRDefault="0087484A" w:rsidP="0087484A">
            <w:pPr>
              <w:spacing w:line="264" w:lineRule="auto"/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106,1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102,0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283BC1" w:rsidRDefault="0087484A" w:rsidP="0087484A">
            <w:pPr>
              <w:spacing w:line="264" w:lineRule="auto"/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87484A">
              <w:t>27606</w:t>
            </w:r>
            <w:r w:rsidRPr="005F5778">
              <w:t>,</w:t>
            </w:r>
            <w:r w:rsidRPr="0087484A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94,0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E1D72" w:rsidRDefault="0087484A" w:rsidP="0087484A">
            <w:pPr>
              <w:spacing w:line="264" w:lineRule="auto"/>
              <w:ind w:left="57" w:right="-113"/>
              <w:rPr>
                <w:b/>
              </w:rPr>
            </w:pPr>
            <w:r>
              <w:rPr>
                <w:b/>
              </w:rPr>
              <w:t xml:space="preserve">январь – </w:t>
            </w:r>
            <w:r>
              <w:rPr>
                <w:b/>
              </w:rPr>
              <w:br/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-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1A772A" w:rsidRDefault="0087484A" w:rsidP="0087484A">
            <w:pPr>
              <w:spacing w:line="264" w:lineRule="auto"/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102,7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99,2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A61B2D" w:rsidRDefault="0087484A" w:rsidP="0087484A">
            <w:pPr>
              <w:spacing w:line="264" w:lineRule="auto"/>
              <w:ind w:left="57" w:right="-113"/>
            </w:pPr>
            <w:r w:rsidRPr="00A61B2D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100,8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2D19CB" w:rsidRDefault="0087484A" w:rsidP="0087484A">
            <w:pPr>
              <w:spacing w:line="264" w:lineRule="auto"/>
              <w:ind w:left="57"/>
            </w:pPr>
            <w:r w:rsidRPr="002D19CB"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107,7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127,9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spacing w:line="264" w:lineRule="auto"/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110,7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spacing w:line="264" w:lineRule="auto"/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</w:t>
            </w:r>
            <w:r>
              <w:t>3,4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-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FA08BF" w:rsidRDefault="0087484A" w:rsidP="0087484A">
            <w:pPr>
              <w:spacing w:before="120" w:line="264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spacing w:line="264" w:lineRule="auto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106,5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73,1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411ED9" w:rsidRDefault="0087484A" w:rsidP="0087484A">
            <w:pPr>
              <w:spacing w:line="264" w:lineRule="auto"/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87484A">
              <w:t>26692</w:t>
            </w:r>
            <w:r w:rsidRPr="005F5778">
              <w:t>,</w:t>
            </w:r>
            <w:r w:rsidRPr="0087484A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105,1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99,5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411ED9" w:rsidRDefault="0087484A" w:rsidP="0087484A">
            <w:pPr>
              <w:spacing w:line="264" w:lineRule="auto"/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87484A" w:rsidRDefault="0087484A" w:rsidP="0087484A">
            <w:pPr>
              <w:spacing w:line="264" w:lineRule="auto"/>
              <w:ind w:right="295"/>
              <w:jc w:val="right"/>
            </w:pPr>
            <w:r w:rsidRPr="0087484A">
              <w:t>29478</w:t>
            </w:r>
            <w:r w:rsidRPr="005F5778">
              <w:t>,</w:t>
            </w:r>
            <w:r w:rsidRPr="0087484A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109,7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110,8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spacing w:line="264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 w:rsidRPr="005F5778">
              <w:t>107,1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 w:rsidRPr="005F5778">
              <w:t>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 w:rsidRPr="005F5778">
              <w:t>106,7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3C6CF4" w:rsidRDefault="0087484A" w:rsidP="0087484A">
            <w:pPr>
              <w:spacing w:line="264" w:lineRule="auto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29578,8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>
              <w:t>106,3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100,1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3C6CF4" w:rsidRDefault="0087484A" w:rsidP="0087484A">
            <w:pPr>
              <w:spacing w:line="264" w:lineRule="auto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30914,2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>
              <w:t>106,8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104,2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1E1863" w:rsidRDefault="0087484A" w:rsidP="0087484A">
            <w:pPr>
              <w:spacing w:line="264" w:lineRule="auto"/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31308,5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>
              <w:t>105,7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100,1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1E1863" w:rsidRDefault="0087484A" w:rsidP="0087484A">
            <w:pPr>
              <w:spacing w:line="264" w:lineRule="auto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A0545A" w:rsidRDefault="0087484A" w:rsidP="0087484A">
            <w:pPr>
              <w:spacing w:line="264" w:lineRule="auto"/>
              <w:ind w:right="295"/>
              <w:jc w:val="right"/>
            </w:pPr>
            <w:r w:rsidRPr="0087484A">
              <w:t>30598</w:t>
            </w:r>
            <w:r>
              <w:t>,4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>
              <w:t>106,3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109,9</w:t>
            </w:r>
          </w:p>
        </w:tc>
      </w:tr>
      <w:tr w:rsidR="0087484A" w:rsidTr="00BE20E2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263C4E" w:rsidRDefault="0087484A" w:rsidP="0087484A">
            <w:pPr>
              <w:spacing w:line="264" w:lineRule="auto"/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29106,5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327"/>
              <w:jc w:val="right"/>
            </w:pPr>
            <w:r>
              <w:t>106,6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left" w:pos="1012"/>
              </w:tabs>
              <w:spacing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tabs>
                <w:tab w:val="decimal" w:pos="1276"/>
              </w:tabs>
              <w:spacing w:line="264" w:lineRule="auto"/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Pr="005F5778" w:rsidRDefault="0087484A" w:rsidP="0087484A">
            <w:pPr>
              <w:spacing w:line="264" w:lineRule="auto"/>
              <w:ind w:right="295"/>
              <w:jc w:val="right"/>
            </w:pPr>
            <w:r>
              <w:t>-</w:t>
            </w:r>
          </w:p>
        </w:tc>
      </w:tr>
      <w:tr w:rsidR="0087484A" w:rsidTr="000F73DF">
        <w:trPr>
          <w:cantSplit/>
          <w:trHeight w:val="949"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4A" w:rsidRDefault="0087484A" w:rsidP="0087484A">
            <w:pPr>
              <w:spacing w:line="264" w:lineRule="auto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  <w:p w:rsidR="0087484A" w:rsidRDefault="0087484A" w:rsidP="0087484A">
            <w:pPr>
              <w:spacing w:line="264" w:lineRule="auto"/>
              <w:jc w:val="both"/>
            </w:pPr>
            <w:r w:rsidRPr="00B6684A">
              <w:rPr>
                <w:bCs/>
                <w:vertAlign w:val="superscript"/>
              </w:rPr>
              <w:t>2)</w:t>
            </w:r>
            <w:r>
              <w:rPr>
                <w:bCs/>
              </w:rPr>
              <w:t> Предварительные данные.</w:t>
            </w:r>
          </w:p>
        </w:tc>
      </w:tr>
    </w:tbl>
    <w:p w:rsidR="00BE20E2" w:rsidRDefault="00BE20E2" w:rsidP="00BE20E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p w:rsidR="00AD20E9" w:rsidRPr="00642463" w:rsidRDefault="00AD20E9" w:rsidP="00BE20E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 xml:space="preserve">по видам экономической деятельности </w:t>
      </w:r>
      <w:r w:rsidRPr="00FD139C">
        <w:rPr>
          <w:rFonts w:ascii="Arial" w:hAnsi="Arial"/>
          <w:b/>
          <w:sz w:val="28"/>
          <w:vertAlign w:val="superscript"/>
        </w:rPr>
        <w:t>1)</w:t>
      </w:r>
    </w:p>
    <w:p w:rsidR="00AD20E9" w:rsidRPr="000F73DF" w:rsidRDefault="00AD20E9" w:rsidP="00AD20E9">
      <w:pPr>
        <w:tabs>
          <w:tab w:val="left" w:pos="720"/>
        </w:tabs>
        <w:rPr>
          <w:rFonts w:ascii="Arial" w:hAnsi="Arial"/>
          <w:b/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AD20E9" w:rsidTr="00AD20E9">
        <w:trPr>
          <w:jc w:val="center"/>
        </w:trPr>
        <w:tc>
          <w:tcPr>
            <w:tcW w:w="1781" w:type="pct"/>
            <w:vMerge w:val="restart"/>
          </w:tcPr>
          <w:p w:rsidR="00AD20E9" w:rsidRDefault="00AD20E9" w:rsidP="000F73DF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июнь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rPr>
                <w:color w:val="000000"/>
              </w:rPr>
              <w:t xml:space="preserve">Среднемесячная номинальная начисленная заработная плата </w:t>
            </w:r>
            <w:r w:rsidRPr="00A55B81">
              <w:rPr>
                <w:color w:val="000000"/>
              </w:rPr>
              <w:br/>
              <w:t xml:space="preserve">за январь - </w:t>
            </w:r>
            <w:r>
              <w:t>июнь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AD20E9" w:rsidTr="00AD20E9">
        <w:trPr>
          <w:jc w:val="center"/>
        </w:trPr>
        <w:tc>
          <w:tcPr>
            <w:tcW w:w="1781" w:type="pct"/>
            <w:vMerge/>
          </w:tcPr>
          <w:p w:rsidR="00AD20E9" w:rsidRDefault="00AD20E9" w:rsidP="000F73DF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D20E9" w:rsidRPr="00A55B81" w:rsidRDefault="00AD20E9" w:rsidP="000F73DF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AD20E9" w:rsidRPr="00404B17" w:rsidTr="00AD20E9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AD20E9" w:rsidRDefault="00AD20E9" w:rsidP="000F73DF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57" w:right="-57"/>
              <w:jc w:val="center"/>
              <w:rPr>
                <w:color w:val="000000"/>
              </w:rPr>
            </w:pPr>
            <w:r>
              <w:t>июню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jc w:val="center"/>
              <w:rPr>
                <w:color w:val="000000"/>
              </w:rPr>
            </w:pPr>
            <w:r>
              <w:t>маю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июню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widowControl w:val="0"/>
              <w:ind w:left="-57" w:right="-57"/>
              <w:jc w:val="center"/>
            </w:pPr>
            <w:r w:rsidRPr="00A55B81">
              <w:t>среднео</w:t>
            </w:r>
            <w:r w:rsidRPr="00A55B81">
              <w:t>б</w:t>
            </w:r>
            <w:r w:rsidRPr="00A55B81">
              <w:t>ластному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AD20E9" w:rsidTr="00AD20E9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AD20E9" w:rsidRDefault="00AD20E9" w:rsidP="000F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D20E9" w:rsidRPr="00A55B81" w:rsidRDefault="00AD20E9" w:rsidP="000F73DF">
            <w:pPr>
              <w:jc w:val="center"/>
            </w:pPr>
            <w:r w:rsidRPr="00A55B81">
              <w:t>6</w:t>
            </w:r>
          </w:p>
        </w:tc>
      </w:tr>
      <w:tr w:rsidR="00AD20E9" w:rsidRPr="00F4315D" w:rsidTr="000F73DF">
        <w:trPr>
          <w:trHeight w:val="309"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496818" w:rsidRDefault="00AD20E9" w:rsidP="000F73DF">
            <w:pPr>
              <w:widowControl w:val="0"/>
              <w:rPr>
                <w:b/>
                <w:color w:val="000000"/>
              </w:rPr>
            </w:pPr>
            <w:r w:rsidRPr="00496818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F24671" w:rsidRDefault="00AD20E9" w:rsidP="000F73DF">
            <w:pPr>
              <w:ind w:right="34"/>
              <w:jc w:val="right"/>
            </w:pPr>
            <w:r w:rsidRPr="00F24671">
              <w:t>31308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F24671" w:rsidRDefault="00AD20E9" w:rsidP="000F73DF">
            <w:pPr>
              <w:ind w:right="34"/>
              <w:jc w:val="right"/>
            </w:pPr>
            <w:r w:rsidRPr="00F24671">
              <w:t>105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F24671" w:rsidRDefault="00AD20E9" w:rsidP="000F73DF">
            <w:pPr>
              <w:ind w:right="34"/>
              <w:jc w:val="right"/>
            </w:pPr>
            <w:r w:rsidRPr="00F24671">
              <w:t>101</w:t>
            </w:r>
            <w:r>
              <w:t>,</w:t>
            </w:r>
            <w:r w:rsidRPr="00F24671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F24671" w:rsidRDefault="00AD20E9" w:rsidP="000F73DF">
            <w:pPr>
              <w:ind w:right="34"/>
              <w:jc w:val="right"/>
            </w:pPr>
            <w:r w:rsidRPr="00F24671">
              <w:t>29106</w:t>
            </w:r>
            <w:r>
              <w:t>,</w:t>
            </w:r>
            <w:r w:rsidRPr="00F24671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F24671" w:rsidRDefault="00AD20E9" w:rsidP="000F73DF">
            <w:pPr>
              <w:ind w:right="34"/>
              <w:jc w:val="right"/>
            </w:pPr>
            <w:r w:rsidRPr="00F24671">
              <w:t>106</w:t>
            </w:r>
            <w:r>
              <w:t>,</w:t>
            </w:r>
            <w:r w:rsidRPr="00F24671"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5F5778" w:rsidRDefault="00AD20E9" w:rsidP="000F73DF">
            <w:pPr>
              <w:ind w:left="-108" w:right="286"/>
              <w:jc w:val="right"/>
            </w:pPr>
            <w:r>
              <w:t>100,0</w:t>
            </w:r>
          </w:p>
        </w:tc>
      </w:tr>
    </w:tbl>
    <w:p w:rsidR="00BE20E2" w:rsidRPr="00BE20E2" w:rsidRDefault="00BE20E2">
      <w:pPr>
        <w:rPr>
          <w:sz w:val="8"/>
          <w:szCs w:val="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BE20E2" w:rsidRPr="00F4315D" w:rsidTr="00BE20E2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widowControl w:val="0"/>
              <w:spacing w:line="250" w:lineRule="exact"/>
              <w:ind w:left="284"/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BE20E2">
            <w:pPr>
              <w:spacing w:line="250" w:lineRule="exact"/>
              <w:ind w:left="-108" w:right="3"/>
              <w:jc w:val="right"/>
            </w:pPr>
            <w:r>
              <w:t>Продолжение</w:t>
            </w:r>
          </w:p>
        </w:tc>
      </w:tr>
      <w:tr w:rsidR="00BE20E2" w:rsidTr="008B63F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BE20E2" w:rsidRDefault="00BE20E2" w:rsidP="008B63F1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E20E2" w:rsidRPr="00A55B81" w:rsidRDefault="00BE20E2" w:rsidP="008B63F1">
            <w:pPr>
              <w:spacing w:line="250" w:lineRule="exact"/>
              <w:jc w:val="center"/>
            </w:pPr>
            <w:r w:rsidRPr="00A55B81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8B63F1">
            <w:pPr>
              <w:widowControl w:val="0"/>
              <w:spacing w:line="250" w:lineRule="exact"/>
              <w:ind w:left="284"/>
              <w:rPr>
                <w:color w:val="000000"/>
              </w:rPr>
            </w:pPr>
            <w:r w:rsidRPr="00496818">
              <w:rPr>
                <w:color w:val="000000"/>
              </w:rPr>
              <w:t>в том числе по видам экон</w:t>
            </w:r>
            <w:r w:rsidRPr="00496818">
              <w:rPr>
                <w:color w:val="000000"/>
              </w:rPr>
              <w:t>о</w:t>
            </w:r>
            <w:r w:rsidRPr="00496818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8B63F1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8B63F1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8B63F1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8B63F1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8B63F1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8B63F1">
            <w:pPr>
              <w:spacing w:line="250" w:lineRule="exact"/>
              <w:ind w:left="-108" w:right="286"/>
              <w:jc w:val="right"/>
            </w:pP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color w:val="000000"/>
              </w:rPr>
            </w:pPr>
            <w:r w:rsidRPr="00496818">
              <w:rPr>
                <w:b/>
                <w:bCs/>
              </w:rPr>
              <w:t>сельское, лесное хозяйство, охота,</w:t>
            </w:r>
            <w:r>
              <w:rPr>
                <w:b/>
                <w:bCs/>
              </w:rPr>
              <w:t xml:space="preserve"> </w:t>
            </w:r>
            <w:r w:rsidRPr="00496818">
              <w:rPr>
                <w:b/>
                <w:bCs/>
              </w:rPr>
              <w:t xml:space="preserve">рыболовство и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20984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111</w:t>
            </w:r>
            <w:r>
              <w:t>,</w:t>
            </w:r>
            <w:r w:rsidRPr="00F24671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97</w:t>
            </w:r>
            <w:r>
              <w:t>,</w:t>
            </w:r>
            <w:r w:rsidRPr="00F24671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19277</w:t>
            </w:r>
            <w:r>
              <w:t>,</w:t>
            </w:r>
            <w:r w:rsidRPr="00F24671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109</w:t>
            </w:r>
            <w:r>
              <w:t>,</w:t>
            </w:r>
            <w:r w:rsidRPr="00F24671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106,2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567"/>
              <w:rPr>
                <w:bCs/>
              </w:rPr>
            </w:pPr>
            <w:r w:rsidRPr="00496818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496818">
              <w:t>растениеводство и живо</w:t>
            </w:r>
            <w:r w:rsidRPr="00496818">
              <w:t>т</w:t>
            </w:r>
            <w:r w:rsidRPr="00496818">
              <w:t>новодство, охота и предо</w:t>
            </w:r>
            <w:r w:rsidRPr="00496818">
              <w:t>с</w:t>
            </w:r>
            <w:r w:rsidRPr="00496818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21018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111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98</w:t>
            </w:r>
            <w:r>
              <w:t>,</w:t>
            </w:r>
            <w:r w:rsidRPr="00F24671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19268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109</w:t>
            </w:r>
            <w:r>
              <w:t>,</w:t>
            </w:r>
            <w:r w:rsidRPr="00F24671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66,2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26515C" w:rsidRDefault="00BE20E2" w:rsidP="000F73DF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26515C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tabs>
                <w:tab w:val="left" w:pos="885"/>
              </w:tabs>
              <w:ind w:right="34"/>
              <w:jc w:val="right"/>
            </w:pPr>
            <w:r w:rsidRPr="00F24671">
              <w:t>19677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tabs>
                <w:tab w:val="left" w:pos="885"/>
              </w:tabs>
              <w:ind w:right="34"/>
              <w:jc w:val="right"/>
            </w:pPr>
            <w:r w:rsidRPr="00F24671">
              <w:t>104</w:t>
            </w:r>
            <w:r>
              <w:t>,</w:t>
            </w:r>
            <w:r w:rsidRPr="00F24671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tabs>
                <w:tab w:val="left" w:pos="885"/>
              </w:tabs>
              <w:ind w:right="34"/>
              <w:jc w:val="right"/>
            </w:pPr>
            <w:r w:rsidRPr="00F24671">
              <w:t>92</w:t>
            </w:r>
            <w:r>
              <w:t>,</w:t>
            </w:r>
            <w:r w:rsidRPr="00F24671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tabs>
                <w:tab w:val="left" w:pos="885"/>
              </w:tabs>
              <w:ind w:right="34"/>
              <w:jc w:val="right"/>
            </w:pPr>
            <w:r w:rsidRPr="00F24671">
              <w:t>18067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tabs>
                <w:tab w:val="left" w:pos="885"/>
              </w:tabs>
              <w:ind w:right="34"/>
              <w:jc w:val="right"/>
            </w:pPr>
            <w:r w:rsidRPr="00F24671">
              <w:t>107</w:t>
            </w:r>
            <w:r>
              <w:t>,</w:t>
            </w:r>
            <w:r w:rsidRPr="00F24671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0F73DF">
            <w:pPr>
              <w:ind w:left="-108" w:right="286"/>
              <w:jc w:val="right"/>
            </w:pPr>
            <w:r>
              <w:t>62,1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0F73DF">
            <w:pPr>
              <w:autoSpaceDE w:val="0"/>
              <w:autoSpaceDN w:val="0"/>
              <w:adjustRightInd w:val="0"/>
              <w:ind w:left="425" w:right="-57"/>
            </w:pPr>
            <w:r w:rsidRPr="00496818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26440</w:t>
            </w:r>
            <w:r>
              <w:t>,</w:t>
            </w:r>
            <w:r w:rsidRPr="00F24671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91</w:t>
            </w:r>
            <w:r>
              <w:t>,</w:t>
            </w:r>
            <w:r w:rsidRPr="00F24671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98</w:t>
            </w:r>
            <w:r>
              <w:t>,</w:t>
            </w:r>
            <w:r w:rsidRPr="00F24671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29611</w:t>
            </w:r>
            <w:r>
              <w:t>,</w:t>
            </w:r>
            <w:r w:rsidRPr="00F24671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110</w:t>
            </w:r>
            <w:r>
              <w:t>,</w:t>
            </w:r>
            <w:r w:rsidRPr="00F24671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0F73DF">
            <w:pPr>
              <w:ind w:left="-108" w:right="286"/>
              <w:jc w:val="right"/>
            </w:pPr>
            <w:r>
              <w:t>101,7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496818">
              <w:rPr>
                <w:b/>
                <w:bCs/>
              </w:rPr>
              <w:t xml:space="preserve">добыча полезных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36695</w:t>
            </w:r>
            <w:r>
              <w:t>,</w:t>
            </w:r>
            <w:r w:rsidRPr="00F24671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116</w:t>
            </w:r>
            <w:r>
              <w:t>,</w:t>
            </w:r>
            <w:r w:rsidRPr="00F24671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91</w:t>
            </w:r>
            <w:r>
              <w:t>,</w:t>
            </w:r>
            <w:r w:rsidRPr="00F24671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35242</w:t>
            </w:r>
            <w:r>
              <w:t>,</w:t>
            </w:r>
            <w:r w:rsidRPr="00F24671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112</w:t>
            </w:r>
            <w:r>
              <w:t>,</w:t>
            </w:r>
            <w:r w:rsidRPr="00F24671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121,1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496818">
              <w:rPr>
                <w:b/>
                <w:bCs/>
              </w:rPr>
              <w:t xml:space="preserve">обрабатывающие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34191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108</w:t>
            </w:r>
            <w:r>
              <w:t>,</w:t>
            </w:r>
            <w:r w:rsidRPr="00F24671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102</w:t>
            </w:r>
            <w:r>
              <w:t>,</w:t>
            </w:r>
            <w:r w:rsidRPr="00F24671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32619</w:t>
            </w:r>
            <w:r>
              <w:t>,</w:t>
            </w:r>
            <w:r w:rsidRPr="00F24671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108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112,1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widowControl w:val="0"/>
              <w:spacing w:line="250" w:lineRule="exact"/>
              <w:ind w:left="567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том числе</w:t>
            </w:r>
            <w:r w:rsidRPr="00496818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widowControl w:val="0"/>
              <w:spacing w:line="250" w:lineRule="exact"/>
              <w:ind w:left="425"/>
              <w:rPr>
                <w:spacing w:val="-6"/>
              </w:rPr>
            </w:pPr>
            <w:r w:rsidRPr="00496818">
              <w:rPr>
                <w:spacing w:val="-6"/>
              </w:rPr>
              <w:t xml:space="preserve">производство пищевых </w:t>
            </w:r>
            <w:r>
              <w:rPr>
                <w:spacing w:val="-6"/>
              </w:rPr>
              <w:br/>
            </w:r>
            <w:r w:rsidRPr="00496818">
              <w:rPr>
                <w:spacing w:val="-6"/>
              </w:rPr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26137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103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101</w:t>
            </w:r>
            <w:r>
              <w:t>,</w:t>
            </w:r>
            <w:r w:rsidRPr="00F24671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25561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107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87,8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0F73DF">
            <w:pPr>
              <w:autoSpaceDE w:val="0"/>
              <w:autoSpaceDN w:val="0"/>
              <w:adjustRightInd w:val="0"/>
              <w:ind w:left="425"/>
            </w:pPr>
            <w:r w:rsidRPr="00496818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32795</w:t>
            </w:r>
            <w:r>
              <w:t>,</w:t>
            </w:r>
            <w:r w:rsidRPr="00F24671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99</w:t>
            </w:r>
            <w:r>
              <w:t>,</w:t>
            </w:r>
            <w:r w:rsidRPr="00F24671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101</w:t>
            </w:r>
            <w:r>
              <w:t>,</w:t>
            </w:r>
            <w:r w:rsidRPr="00F24671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33939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99</w:t>
            </w:r>
            <w:r>
              <w:t>,</w:t>
            </w:r>
            <w:r w:rsidRPr="00F24671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0F73DF">
            <w:pPr>
              <w:ind w:left="-108" w:right="286"/>
              <w:jc w:val="right"/>
            </w:pPr>
            <w:r>
              <w:t>116,6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496818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14079</w:t>
            </w:r>
            <w:r>
              <w:t>,</w:t>
            </w:r>
            <w:r w:rsidRPr="00F24671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119</w:t>
            </w:r>
            <w:r>
              <w:t>,</w:t>
            </w:r>
            <w:r w:rsidRPr="00F24671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100</w:t>
            </w:r>
            <w:r>
              <w:t>,</w:t>
            </w:r>
            <w:r w:rsidRPr="00F24671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14100</w:t>
            </w:r>
            <w:r>
              <w:t>,</w:t>
            </w:r>
            <w:r w:rsidRPr="00F24671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113</w:t>
            </w:r>
            <w:r>
              <w:t>,</w:t>
            </w:r>
            <w:r w:rsidRPr="00F24671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48,4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0F73DF">
            <w:pPr>
              <w:autoSpaceDE w:val="0"/>
              <w:autoSpaceDN w:val="0"/>
              <w:adjustRightInd w:val="0"/>
              <w:ind w:left="425"/>
            </w:pPr>
            <w:r w:rsidRPr="00496818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15826</w:t>
            </w:r>
            <w:r>
              <w:t>,</w:t>
            </w:r>
            <w:r w:rsidRPr="00F24671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116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100</w:t>
            </w:r>
            <w:r>
              <w:t>,</w:t>
            </w:r>
            <w:r w:rsidRPr="00F24671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16558</w:t>
            </w:r>
            <w:r>
              <w:t>,</w:t>
            </w:r>
            <w:r w:rsidRPr="00F24671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0F73DF">
            <w:pPr>
              <w:ind w:right="34"/>
              <w:jc w:val="right"/>
            </w:pPr>
            <w:r w:rsidRPr="00F24671">
              <w:t>122</w:t>
            </w:r>
            <w:r>
              <w:t>,</w:t>
            </w:r>
            <w:r w:rsidRPr="00F24671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0F73DF">
            <w:pPr>
              <w:ind w:left="-108" w:right="286"/>
              <w:jc w:val="right"/>
            </w:pPr>
            <w:r>
              <w:t>56,9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>
              <w:t xml:space="preserve">производство кожи и </w:t>
            </w:r>
            <w:r>
              <w:br/>
              <w:t xml:space="preserve">изделий </w:t>
            </w:r>
            <w:r w:rsidRPr="00496818">
              <w:t>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12732</w:t>
            </w:r>
            <w:r>
              <w:t>,</w:t>
            </w:r>
            <w:r w:rsidRPr="00F24671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104</w:t>
            </w:r>
            <w:r>
              <w:t>,</w:t>
            </w:r>
            <w:r w:rsidRPr="00F24671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99</w:t>
            </w:r>
            <w:r>
              <w:t>,</w:t>
            </w:r>
            <w:r w:rsidRPr="00F24671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13113</w:t>
            </w:r>
            <w:r>
              <w:t>,</w:t>
            </w:r>
            <w:r w:rsidRPr="00F24671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110</w:t>
            </w:r>
            <w:r>
              <w:t>,</w:t>
            </w:r>
            <w:r w:rsidRPr="00F24671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45,1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496818">
              <w:t xml:space="preserve">обработка древесины и производство изделий из дерева и пробки, кроме </w:t>
            </w:r>
            <w:r>
              <w:br/>
            </w:r>
            <w:r w:rsidRPr="00496818">
              <w:t>ме</w:t>
            </w:r>
            <w:r>
              <w:t xml:space="preserve">бели, производство </w:t>
            </w:r>
            <w:r>
              <w:br/>
              <w:t xml:space="preserve">изделий из </w:t>
            </w:r>
            <w:r w:rsidRPr="00496818">
              <w:t xml:space="preserve">соломки и </w:t>
            </w:r>
            <w:r>
              <w:br/>
            </w:r>
            <w:r w:rsidRPr="00496818"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25313</w:t>
            </w:r>
            <w:r>
              <w:t>,</w:t>
            </w:r>
            <w:r w:rsidRPr="00F24671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104</w:t>
            </w:r>
            <w:r>
              <w:t>,</w:t>
            </w:r>
            <w:r w:rsidRPr="00F24671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110</w:t>
            </w:r>
            <w:r>
              <w:t>,</w:t>
            </w:r>
            <w:r w:rsidRPr="00F24671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22505</w:t>
            </w:r>
            <w:r>
              <w:t>,</w:t>
            </w:r>
            <w:r w:rsidRPr="00F24671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104</w:t>
            </w:r>
            <w:r>
              <w:t>,</w:t>
            </w:r>
            <w:r w:rsidRPr="00F24671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77,3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83ACE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57"/>
              <w:rPr>
                <w:spacing w:val="-4"/>
              </w:rPr>
            </w:pPr>
            <w:r w:rsidRPr="00883ACE">
              <w:rPr>
                <w:spacing w:val="-4"/>
              </w:rPr>
              <w:t xml:space="preserve">производство бумаги и </w:t>
            </w:r>
            <w:r>
              <w:rPr>
                <w:spacing w:val="-4"/>
              </w:rPr>
              <w:br/>
            </w:r>
            <w:r w:rsidRPr="00883ACE">
              <w:rPr>
                <w:spacing w:val="-4"/>
              </w:rPr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26573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104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91</w:t>
            </w:r>
            <w:r>
              <w:t>,</w:t>
            </w:r>
            <w:r w:rsidRPr="00F24671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26008</w:t>
            </w:r>
            <w:r>
              <w:t>,</w:t>
            </w:r>
            <w:r w:rsidRPr="00F24671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108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89,4</w:t>
            </w:r>
          </w:p>
        </w:tc>
      </w:tr>
      <w:tr w:rsidR="00BE20E2" w:rsidRPr="009F5C4C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деятельность полиграфич</w:t>
            </w:r>
            <w:r w:rsidRPr="001C7E15">
              <w:t>е</w:t>
            </w:r>
            <w:r w:rsidRPr="001C7E15">
              <w:t xml:space="preserve">ская и копирование </w:t>
            </w:r>
            <w:r w:rsidRPr="001C7E1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21668</w:t>
            </w:r>
            <w:r>
              <w:t>,</w:t>
            </w:r>
            <w:r w:rsidRPr="00F24671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109</w:t>
            </w:r>
            <w:r>
              <w:t>,</w:t>
            </w:r>
            <w:r w:rsidRPr="00F24671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105</w:t>
            </w:r>
            <w:r>
              <w:t>,</w:t>
            </w:r>
            <w:r w:rsidRPr="00F24671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19889</w:t>
            </w:r>
            <w:r>
              <w:t>,</w:t>
            </w:r>
            <w:r w:rsidRPr="00F24671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4"/>
              <w:jc w:val="right"/>
            </w:pPr>
            <w:r w:rsidRPr="00F24671">
              <w:t>107</w:t>
            </w:r>
            <w:r>
              <w:t>,</w:t>
            </w:r>
            <w:r w:rsidRPr="00F24671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spacing w:line="250" w:lineRule="exact"/>
              <w:ind w:left="-108" w:right="286"/>
              <w:jc w:val="right"/>
            </w:pPr>
            <w:r>
              <w:t>68,3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113"/>
            </w:pPr>
            <w:r w:rsidRPr="001C7E15">
              <w:t xml:space="preserve">производство кокса и </w:t>
            </w:r>
            <w:r w:rsidRPr="001C7E1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60758</w:t>
            </w:r>
            <w:r>
              <w:t>,</w:t>
            </w:r>
            <w:r w:rsidRPr="00F24671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107</w:t>
            </w:r>
            <w:r>
              <w:t>,</w:t>
            </w:r>
            <w:r w:rsidRPr="00F24671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101</w:t>
            </w:r>
            <w:r>
              <w:t>,</w:t>
            </w:r>
            <w:r w:rsidRPr="00F24671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64055</w:t>
            </w:r>
            <w:r>
              <w:t>,</w:t>
            </w:r>
            <w:r w:rsidRPr="00F24671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108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tabs>
                <w:tab w:val="left" w:pos="602"/>
              </w:tabs>
              <w:spacing w:line="250" w:lineRule="exact"/>
              <w:ind w:right="144"/>
              <w:jc w:val="right"/>
            </w:pPr>
            <w:r>
              <w:t>в 2,2 р.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 xml:space="preserve">производство химических веществ и химических </w:t>
            </w:r>
            <w:r w:rsidRPr="001C7E1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44343</w:t>
            </w:r>
            <w:r>
              <w:t>,</w:t>
            </w:r>
            <w:r w:rsidRPr="00F24671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112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98</w:t>
            </w:r>
            <w:r>
              <w:t>,</w:t>
            </w:r>
            <w:r w:rsidRPr="00F24671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43303</w:t>
            </w:r>
            <w:r>
              <w:t>,</w:t>
            </w:r>
            <w:r w:rsidRPr="00F24671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109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left="-107" w:right="286"/>
              <w:jc w:val="right"/>
            </w:pPr>
            <w:r>
              <w:t>148,8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108"/>
            </w:pPr>
            <w:r w:rsidRPr="001C7E15">
              <w:t xml:space="preserve">производство </w:t>
            </w:r>
            <w:r w:rsidRPr="00A41597">
              <w:rPr>
                <w:spacing w:val="-6"/>
              </w:rPr>
              <w:t>лекарственных средств и материалов, прим</w:t>
            </w:r>
            <w:r w:rsidRPr="00A41597">
              <w:rPr>
                <w:spacing w:val="-6"/>
              </w:rPr>
              <w:t>е</w:t>
            </w:r>
            <w:r w:rsidRPr="00A41597">
              <w:rPr>
                <w:spacing w:val="-6"/>
              </w:rPr>
              <w:t>няемых в медицинских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28958</w:t>
            </w:r>
            <w:r>
              <w:t>,</w:t>
            </w:r>
            <w:r w:rsidRPr="00F24671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140</w:t>
            </w:r>
            <w:r>
              <w:t>,</w:t>
            </w:r>
            <w:r w:rsidRPr="00F24671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109</w:t>
            </w:r>
            <w:r>
              <w:t>,</w:t>
            </w:r>
            <w:r w:rsidRPr="00F24671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26602</w:t>
            </w:r>
            <w:r>
              <w:t>,</w:t>
            </w:r>
            <w:r w:rsidRPr="00F24671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140</w:t>
            </w:r>
            <w:r>
              <w:t>,</w:t>
            </w:r>
            <w:r w:rsidRPr="00F24671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91,4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spacing w:line="250" w:lineRule="exact"/>
              <w:ind w:left="425"/>
            </w:pPr>
            <w:r w:rsidRPr="001C7E15">
              <w:t xml:space="preserve">производство резиновых и </w:t>
            </w:r>
            <w:r w:rsidRPr="001C7E1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29339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108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98</w:t>
            </w:r>
            <w:r>
              <w:t>,</w:t>
            </w:r>
            <w:r w:rsidRPr="00F24671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28633</w:t>
            </w:r>
            <w:r>
              <w:t>,</w:t>
            </w:r>
            <w:r w:rsidRPr="00F24671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109</w:t>
            </w:r>
            <w:r>
              <w:t>,</w:t>
            </w:r>
            <w:r w:rsidRPr="00F24671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98,4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 xml:space="preserve">производство прочей </w:t>
            </w:r>
            <w:r w:rsidRPr="001C7E15">
              <w:br/>
              <w:t xml:space="preserve">неметаллической </w:t>
            </w:r>
            <w:r w:rsidRPr="001C7E1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21783</w:t>
            </w:r>
            <w:r>
              <w:t>,</w:t>
            </w:r>
            <w:r w:rsidRPr="00F24671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111</w:t>
            </w:r>
            <w:r>
              <w:t>,</w:t>
            </w:r>
            <w:r w:rsidRPr="00F24671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120</w:t>
            </w:r>
            <w:r>
              <w:t>,</w:t>
            </w:r>
            <w:r w:rsidRPr="00F24671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16354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91</w:t>
            </w:r>
            <w:r>
              <w:t>,</w:t>
            </w:r>
            <w:r w:rsidRPr="00F24671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56,2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 xml:space="preserve">производство </w:t>
            </w:r>
            <w:r w:rsidRPr="001C7E1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34865</w:t>
            </w:r>
            <w:r>
              <w:t>,</w:t>
            </w:r>
            <w:r w:rsidRPr="00F24671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118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99</w:t>
            </w:r>
            <w:r>
              <w:t>,</w:t>
            </w:r>
            <w:r w:rsidRPr="00F24671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31346</w:t>
            </w:r>
            <w:r>
              <w:t>,</w:t>
            </w:r>
            <w:r w:rsidRPr="00F24671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111</w:t>
            </w:r>
            <w:r>
              <w:t>,</w:t>
            </w:r>
            <w:r w:rsidRPr="00F24671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107,7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57"/>
            </w:pPr>
            <w:r w:rsidRPr="001C7E15">
              <w:t>производство готовых м</w:t>
            </w:r>
            <w:r w:rsidRPr="001C7E15">
              <w:t>е</w:t>
            </w:r>
            <w:r w:rsidRPr="001C7E15"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28095</w:t>
            </w:r>
            <w:r>
              <w:t>,</w:t>
            </w:r>
            <w:r w:rsidRPr="00F24671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114</w:t>
            </w:r>
            <w:r>
              <w:t>,</w:t>
            </w:r>
            <w:r w:rsidRPr="00F24671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86</w:t>
            </w:r>
            <w:r>
              <w:t>,</w:t>
            </w:r>
            <w:r w:rsidRPr="00F24671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28234</w:t>
            </w:r>
            <w:r>
              <w:t>,</w:t>
            </w:r>
            <w:r w:rsidRPr="00F24671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115</w:t>
            </w:r>
            <w:r>
              <w:t>,</w:t>
            </w:r>
            <w:r w:rsidRPr="00F24671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97,0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57"/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</w:p>
        </w:tc>
      </w:tr>
      <w:tr w:rsidR="00BE20E2" w:rsidRPr="00F4315D" w:rsidTr="008B63F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79BC" w:rsidRDefault="00BE20E2" w:rsidP="008B63F1">
            <w:pPr>
              <w:tabs>
                <w:tab w:val="decimal" w:pos="672"/>
              </w:tabs>
              <w:spacing w:line="250" w:lineRule="exact"/>
              <w:jc w:val="right"/>
              <w:rPr>
                <w:color w:val="000000"/>
              </w:rPr>
            </w:pPr>
            <w:r w:rsidRPr="004979BC">
              <w:rPr>
                <w:color w:val="000000"/>
              </w:rPr>
              <w:lastRenderedPageBreak/>
              <w:t>Продолжение</w:t>
            </w:r>
          </w:p>
        </w:tc>
      </w:tr>
      <w:tr w:rsidR="00BE20E2" w:rsidTr="008B63F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BE20E2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E20E2" w:rsidRPr="004979BC" w:rsidRDefault="00BE20E2" w:rsidP="00BE20E2">
            <w:pPr>
              <w:spacing w:line="250" w:lineRule="exact"/>
              <w:jc w:val="center"/>
            </w:pPr>
            <w:r w:rsidRPr="004979BC">
              <w:t>6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производство компьют</w:t>
            </w:r>
            <w:r w:rsidRPr="001C7E15">
              <w:t>е</w:t>
            </w:r>
            <w:r w:rsidRPr="001C7E15">
              <w:t xml:space="preserve">ров, электронных и </w:t>
            </w:r>
            <w:r w:rsidRPr="001C7E1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43396</w:t>
            </w:r>
            <w:r>
              <w:t>,</w:t>
            </w:r>
            <w:r w:rsidRPr="00F24671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108</w:t>
            </w:r>
            <w:r>
              <w:t>,</w:t>
            </w:r>
            <w:r w:rsidRPr="00F24671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110</w:t>
            </w:r>
            <w:r>
              <w:t>,</w:t>
            </w:r>
            <w:r w:rsidRPr="00F24671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37177</w:t>
            </w:r>
            <w:r>
              <w:t>,</w:t>
            </w:r>
            <w:r w:rsidRPr="00F24671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108</w:t>
            </w:r>
            <w:r>
              <w:t>,</w:t>
            </w:r>
            <w:r w:rsidRPr="00F24671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127,7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производство электрич</w:t>
            </w:r>
            <w:r w:rsidRPr="001C7E15">
              <w:t>е</w:t>
            </w:r>
            <w:r w:rsidRPr="001C7E1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23245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137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104</w:t>
            </w:r>
            <w:r>
              <w:t>,</w:t>
            </w:r>
            <w:r w:rsidRPr="00F24671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21510</w:t>
            </w:r>
            <w:r>
              <w:t>,</w:t>
            </w:r>
            <w:r w:rsidRPr="00F24671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139</w:t>
            </w:r>
            <w:r>
              <w:t>,</w:t>
            </w:r>
            <w:r w:rsidRPr="00F24671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73,9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 w:right="-57"/>
            </w:pPr>
            <w:r w:rsidRPr="001C7E15">
              <w:t>производство машин и об</w:t>
            </w:r>
            <w:r w:rsidRPr="001C7E15">
              <w:t>о</w:t>
            </w:r>
            <w:r w:rsidRPr="001C7E15">
              <w:t>рудования, не включенных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26477</w:t>
            </w:r>
            <w:r>
              <w:t>,</w:t>
            </w:r>
            <w:r w:rsidRPr="00F24671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99</w:t>
            </w:r>
            <w:r>
              <w:t>,</w:t>
            </w:r>
            <w:r w:rsidRPr="00F24671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93</w:t>
            </w:r>
            <w:r>
              <w:t>,</w:t>
            </w:r>
            <w:r w:rsidRPr="00F24671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27287</w:t>
            </w:r>
            <w:r>
              <w:t>,</w:t>
            </w:r>
            <w:r w:rsidRPr="00F24671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112</w:t>
            </w:r>
            <w:r>
              <w:t>,</w:t>
            </w:r>
            <w:r w:rsidRPr="00F24671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93,8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производство автотран</w:t>
            </w:r>
            <w:r w:rsidRPr="001C7E15">
              <w:t>с</w:t>
            </w:r>
            <w:r w:rsidRPr="001C7E1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14777</w:t>
            </w:r>
            <w:r>
              <w:t>,</w:t>
            </w:r>
            <w:r w:rsidRPr="00F24671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61</w:t>
            </w:r>
            <w:r>
              <w:t>,</w:t>
            </w:r>
            <w:r w:rsidRPr="00F24671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89</w:t>
            </w:r>
            <w:r>
              <w:t>,</w:t>
            </w:r>
            <w:r w:rsidRPr="00F24671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15439</w:t>
            </w:r>
            <w:r>
              <w:t>,</w:t>
            </w:r>
            <w:r w:rsidRPr="00F24671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94</w:t>
            </w:r>
            <w:r>
              <w:t>,</w:t>
            </w:r>
            <w:r w:rsidRPr="00F24671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53,0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35116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111</w:t>
            </w:r>
            <w:r>
              <w:t>,</w:t>
            </w:r>
            <w:r w:rsidRPr="00F24671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104</w:t>
            </w:r>
            <w:r>
              <w:t>,</w:t>
            </w:r>
            <w:r w:rsidRPr="00F24671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33186</w:t>
            </w:r>
            <w:r>
              <w:t>,</w:t>
            </w:r>
            <w:r w:rsidRPr="00F24671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108</w:t>
            </w:r>
            <w:r>
              <w:t>,</w:t>
            </w:r>
            <w:r w:rsidRPr="00F24671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114,0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 w:rsidRPr="001C7E15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21433</w:t>
            </w:r>
            <w:r>
              <w:t>,</w:t>
            </w:r>
            <w:r w:rsidRPr="00F24671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98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100</w:t>
            </w:r>
            <w:r>
              <w:t>,</w:t>
            </w:r>
            <w:r w:rsidRPr="00F24671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21697</w:t>
            </w:r>
            <w:r>
              <w:t>,</w:t>
            </w:r>
            <w:r w:rsidRPr="00F24671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99</w:t>
            </w:r>
            <w:r>
              <w:t>,</w:t>
            </w:r>
            <w:r w:rsidRPr="00F24671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74,5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spacing w:line="250" w:lineRule="exact"/>
              <w:ind w:left="425"/>
            </w:pPr>
            <w:r w:rsidRPr="001C7E15">
              <w:t xml:space="preserve">производство прочих </w:t>
            </w:r>
            <w:r>
              <w:br/>
            </w:r>
            <w:r w:rsidRPr="001C7E15"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33770</w:t>
            </w:r>
            <w:r>
              <w:t>,</w:t>
            </w:r>
            <w:r w:rsidRPr="00F24671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92</w:t>
            </w:r>
            <w:r>
              <w:t>,</w:t>
            </w:r>
            <w:r w:rsidRPr="00F24671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118</w:t>
            </w:r>
            <w:r>
              <w:t>,</w:t>
            </w:r>
            <w:r w:rsidRPr="00F24671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26769</w:t>
            </w:r>
            <w:r>
              <w:t>,</w:t>
            </w:r>
            <w:r w:rsidRPr="00F24671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89</w:t>
            </w:r>
            <w:r>
              <w:t>,</w:t>
            </w:r>
            <w:r w:rsidRPr="00F24671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92,0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spacing w:line="250" w:lineRule="exact"/>
              <w:ind w:left="425"/>
            </w:pPr>
            <w:r>
              <w:t xml:space="preserve">ремонт и монтаж машин и </w:t>
            </w:r>
            <w:r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37825</w:t>
            </w:r>
            <w:r>
              <w:t>,</w:t>
            </w:r>
            <w:r w:rsidRPr="00F24671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106</w:t>
            </w:r>
            <w:r>
              <w:t>,</w:t>
            </w:r>
            <w:r w:rsidRPr="00F24671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99</w:t>
            </w:r>
            <w:r>
              <w:t>,</w:t>
            </w:r>
            <w:r w:rsidRPr="00F24671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37027</w:t>
            </w:r>
            <w:r>
              <w:t>,</w:t>
            </w:r>
            <w:r w:rsidRPr="00F24671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24671" w:rsidRDefault="00BE20E2" w:rsidP="00AD20E9">
            <w:pPr>
              <w:spacing w:line="250" w:lineRule="exact"/>
              <w:ind w:right="33"/>
              <w:jc w:val="right"/>
            </w:pPr>
            <w:r w:rsidRPr="00F24671">
              <w:t>106</w:t>
            </w:r>
            <w:r>
              <w:t>,</w:t>
            </w:r>
            <w:r w:rsidRPr="00F24671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5F5778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>
              <w:t>127,2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35092</w:t>
            </w:r>
            <w:r>
              <w:t>,</w:t>
            </w:r>
            <w:r w:rsidRPr="0045129F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110</w:t>
            </w:r>
            <w:r>
              <w:t>,</w:t>
            </w:r>
            <w:r w:rsidRPr="0045129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101</w:t>
            </w:r>
            <w:r>
              <w:t>,</w:t>
            </w:r>
            <w:r w:rsidRPr="0045129F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35144</w:t>
            </w:r>
            <w:r>
              <w:t>,</w:t>
            </w:r>
            <w:r w:rsidRPr="0045129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104</w:t>
            </w:r>
            <w:r>
              <w:t>,</w:t>
            </w:r>
            <w:r w:rsidRPr="0045129F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45129F">
              <w:t>120</w:t>
            </w:r>
            <w:r>
              <w:t>,</w:t>
            </w:r>
            <w:r w:rsidRPr="0045129F">
              <w:t>7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водоснабжение; водоотвед</w:t>
            </w:r>
            <w:r w:rsidRPr="001C7E15">
              <w:rPr>
                <w:b/>
                <w:bCs/>
              </w:rPr>
              <w:t>е</w:t>
            </w:r>
            <w:r w:rsidRPr="001C7E15">
              <w:rPr>
                <w:b/>
                <w:bCs/>
              </w:rPr>
              <w:t xml:space="preserve">ние, организация сбора и утилизации отходов, </w:t>
            </w:r>
            <w:r w:rsidRPr="001C7E15">
              <w:rPr>
                <w:b/>
                <w:bCs/>
              </w:rPr>
              <w:br/>
              <w:t>деятельность по ликвид</w:t>
            </w:r>
            <w:r w:rsidRPr="001C7E15">
              <w:rPr>
                <w:b/>
                <w:bCs/>
              </w:rPr>
              <w:t>а</w:t>
            </w:r>
            <w:r w:rsidRPr="001C7E15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26194</w:t>
            </w:r>
            <w:r>
              <w:t>,</w:t>
            </w:r>
            <w:r w:rsidRPr="0045129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111</w:t>
            </w:r>
            <w:r>
              <w:t>,</w:t>
            </w:r>
            <w:r w:rsidRPr="0045129F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75</w:t>
            </w:r>
            <w:r>
              <w:t>,</w:t>
            </w:r>
            <w:r w:rsidRPr="0045129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26725</w:t>
            </w:r>
            <w:r>
              <w:t>,</w:t>
            </w:r>
            <w:r w:rsidRPr="0045129F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110</w:t>
            </w:r>
            <w:r>
              <w:t>,</w:t>
            </w:r>
            <w:r w:rsidRPr="0045129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45129F">
              <w:t>91</w:t>
            </w:r>
            <w:r>
              <w:t>,</w:t>
            </w:r>
            <w:r w:rsidRPr="0045129F">
              <w:t>8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29920</w:t>
            </w:r>
            <w:r>
              <w:t>,</w:t>
            </w:r>
            <w:r w:rsidRPr="0045129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96</w:t>
            </w:r>
            <w:r>
              <w:t>,</w:t>
            </w:r>
            <w:r w:rsidRPr="0045129F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108</w:t>
            </w:r>
            <w:r>
              <w:t>,</w:t>
            </w:r>
            <w:r w:rsidRPr="0045129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27311</w:t>
            </w:r>
            <w:r>
              <w:t>,</w:t>
            </w:r>
            <w:r w:rsidRPr="0045129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103</w:t>
            </w:r>
            <w:r>
              <w:t>,</w:t>
            </w:r>
            <w:r w:rsidRPr="0045129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45129F">
              <w:t>93</w:t>
            </w:r>
            <w:r>
              <w:t>,</w:t>
            </w:r>
            <w:r w:rsidRPr="0045129F">
              <w:t>8</w:t>
            </w:r>
          </w:p>
        </w:tc>
      </w:tr>
      <w:tr w:rsidR="00BE20E2" w:rsidRPr="001C7E15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1C7E15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торговля оптовая и розни</w:t>
            </w:r>
            <w:r w:rsidRPr="001C7E15">
              <w:rPr>
                <w:b/>
                <w:bCs/>
              </w:rPr>
              <w:t>ч</w:t>
            </w:r>
            <w:r w:rsidRPr="001C7E15">
              <w:rPr>
                <w:b/>
                <w:bCs/>
              </w:rPr>
              <w:t>ная; ремонт автотранспор</w:t>
            </w:r>
            <w:r w:rsidRPr="001C7E15">
              <w:rPr>
                <w:b/>
                <w:bCs/>
              </w:rPr>
              <w:t>т</w:t>
            </w:r>
            <w:r w:rsidRPr="001C7E15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27380</w:t>
            </w:r>
            <w:r>
              <w:t>,</w:t>
            </w:r>
            <w:r w:rsidRPr="0045129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105</w:t>
            </w:r>
            <w:r>
              <w:t>,</w:t>
            </w:r>
            <w:r w:rsidRPr="0045129F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100</w:t>
            </w:r>
            <w:r>
              <w:t>,</w:t>
            </w:r>
            <w:r w:rsidRPr="0045129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27339</w:t>
            </w:r>
            <w:r>
              <w:t>,</w:t>
            </w:r>
            <w:r w:rsidRPr="0045129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spacing w:line="250" w:lineRule="exact"/>
              <w:ind w:right="33"/>
              <w:jc w:val="right"/>
            </w:pPr>
            <w:r w:rsidRPr="0045129F">
              <w:t>106</w:t>
            </w:r>
            <w:r>
              <w:t>,</w:t>
            </w:r>
            <w:r w:rsidRPr="0045129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5129F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45129F">
              <w:t>93</w:t>
            </w:r>
            <w:r>
              <w:t>,</w:t>
            </w:r>
            <w:r w:rsidRPr="0045129F">
              <w:t>9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spacing w:line="250" w:lineRule="exact"/>
              <w:ind w:left="142" w:right="-57"/>
              <w:rPr>
                <w:color w:val="000000"/>
              </w:rPr>
            </w:pPr>
            <w:r w:rsidRPr="00496818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32108</w:t>
            </w:r>
            <w:r>
              <w:t>,</w:t>
            </w:r>
            <w:r w:rsidRPr="00822104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108</w:t>
            </w:r>
            <w:r>
              <w:t>,</w:t>
            </w:r>
            <w:r w:rsidRPr="0082210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82</w:t>
            </w:r>
            <w:r>
              <w:t>,</w:t>
            </w:r>
            <w:r w:rsidRPr="0082210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32037</w:t>
            </w:r>
            <w:r>
              <w:t>,</w:t>
            </w:r>
            <w:r w:rsidRPr="0082210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822104">
              <w:t>110</w:t>
            </w:r>
            <w:r>
              <w:t>,</w:t>
            </w:r>
            <w:r w:rsidRPr="00822104">
              <w:t>1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spacing w:line="250" w:lineRule="exact"/>
              <w:ind w:left="567"/>
              <w:rPr>
                <w:color w:val="000000"/>
              </w:rPr>
            </w:pPr>
            <w:r w:rsidRPr="0049681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50" w:lineRule="exact"/>
              <w:ind w:left="-248" w:right="210"/>
              <w:jc w:val="right"/>
            </w:pP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425"/>
            </w:pPr>
            <w:r>
              <w:t xml:space="preserve">деятельность сухопутного и </w:t>
            </w:r>
            <w:r w:rsidRPr="00496818">
              <w:t xml:space="preserve">трубопроводного </w:t>
            </w:r>
            <w:r>
              <w:br/>
            </w:r>
            <w:r w:rsidRPr="00496818"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32073</w:t>
            </w:r>
            <w:r>
              <w:t>,</w:t>
            </w:r>
            <w:r w:rsidRPr="00822104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104</w:t>
            </w:r>
            <w:r>
              <w:t>,</w:t>
            </w:r>
            <w:r w:rsidRPr="00822104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70</w:t>
            </w:r>
            <w:r>
              <w:t>,</w:t>
            </w:r>
            <w:r w:rsidRPr="00822104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33924</w:t>
            </w:r>
            <w:r>
              <w:t>,</w:t>
            </w:r>
            <w:r w:rsidRPr="0082210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105</w:t>
            </w:r>
            <w:r>
              <w:t>,</w:t>
            </w:r>
            <w:r w:rsidRPr="00822104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822104">
              <w:t>116</w:t>
            </w:r>
            <w:r>
              <w:t>,</w:t>
            </w:r>
            <w:r w:rsidRPr="00822104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851"/>
            </w:pPr>
            <w: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50" w:lineRule="exact"/>
              <w:ind w:left="-248" w:right="210"/>
              <w:jc w:val="right"/>
            </w:pP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50" w:lineRule="exact"/>
              <w:ind w:left="709"/>
            </w:pPr>
            <w:r w:rsidRPr="00496818">
              <w:t>деятельность железн</w:t>
            </w:r>
            <w:r w:rsidRPr="00496818">
              <w:t>о</w:t>
            </w:r>
            <w:r w:rsidRPr="00496818">
              <w:t>дорожного транспорта: грузо</w:t>
            </w:r>
            <w:r>
              <w:t xml:space="preserve">вые </w:t>
            </w:r>
            <w:r w:rsidRPr="00496818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39568</w:t>
            </w:r>
            <w:r>
              <w:t>,</w:t>
            </w:r>
            <w:r w:rsidRPr="00822104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99</w:t>
            </w:r>
            <w:r>
              <w:t>,</w:t>
            </w:r>
            <w:r w:rsidRPr="0082210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40411</w:t>
            </w:r>
            <w:r>
              <w:t>,</w:t>
            </w:r>
            <w:r w:rsidRPr="0082210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50" w:lineRule="exact"/>
              <w:ind w:right="34"/>
              <w:jc w:val="right"/>
            </w:pPr>
            <w:r w:rsidRPr="00822104">
              <w:t>110</w:t>
            </w:r>
            <w:r>
              <w:t>,</w:t>
            </w:r>
            <w:r w:rsidRPr="00822104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50" w:lineRule="exact"/>
              <w:ind w:right="210"/>
              <w:jc w:val="right"/>
            </w:pPr>
            <w:r w:rsidRPr="00822104">
              <w:t>138</w:t>
            </w:r>
            <w:r>
              <w:t>,</w:t>
            </w:r>
            <w:r w:rsidRPr="00822104">
              <w:t>8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709"/>
            </w:pPr>
            <w:r w:rsidRPr="00496818">
              <w:t>деятельность прочего сухопутного</w:t>
            </w:r>
            <w:r>
              <w:t xml:space="preserve"> </w:t>
            </w:r>
            <w:r w:rsidRPr="00496818">
              <w:t>пассажи</w:t>
            </w:r>
            <w:r w:rsidRPr="00496818">
              <w:t>р</w:t>
            </w:r>
            <w:r w:rsidRPr="0049681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23452</w:t>
            </w:r>
            <w:r>
              <w:t>,</w:t>
            </w:r>
            <w:r w:rsidRPr="00822104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109</w:t>
            </w:r>
            <w:r>
              <w:t>,</w:t>
            </w:r>
            <w:r w:rsidRPr="00822104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101</w:t>
            </w:r>
            <w:r>
              <w:t>,</w:t>
            </w:r>
            <w:r w:rsidRPr="0082210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22453</w:t>
            </w:r>
            <w:r>
              <w:t>,</w:t>
            </w:r>
            <w:r w:rsidRPr="0082210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108</w:t>
            </w:r>
            <w:r>
              <w:t>,</w:t>
            </w:r>
            <w:r w:rsidRPr="00822104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tabs>
                <w:tab w:val="left" w:pos="460"/>
              </w:tabs>
              <w:spacing w:line="240" w:lineRule="exact"/>
              <w:ind w:right="210"/>
              <w:jc w:val="right"/>
            </w:pPr>
            <w:r w:rsidRPr="00822104">
              <w:t>77</w:t>
            </w:r>
            <w:r>
              <w:t>,</w:t>
            </w:r>
            <w:r w:rsidRPr="00822104">
              <w:t>1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709"/>
            </w:pPr>
            <w:r>
              <w:t>деятельность автом</w:t>
            </w:r>
            <w:r>
              <w:t>о</w:t>
            </w:r>
            <w:r>
              <w:t xml:space="preserve">бильного </w:t>
            </w:r>
            <w:r w:rsidRPr="00496818">
              <w:t>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16147</w:t>
            </w:r>
            <w:r>
              <w:t>,</w:t>
            </w:r>
            <w:r w:rsidRPr="00822104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92</w:t>
            </w:r>
            <w:r>
              <w:t>,</w:t>
            </w:r>
            <w:r w:rsidRPr="0082210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100</w:t>
            </w:r>
            <w:r>
              <w:t>,</w:t>
            </w:r>
            <w:r w:rsidRPr="0082210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15970</w:t>
            </w:r>
            <w:r>
              <w:t>,</w:t>
            </w:r>
            <w:r w:rsidRPr="0082210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90</w:t>
            </w:r>
            <w:r>
              <w:t>,</w:t>
            </w:r>
            <w:r w:rsidRPr="00822104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54</w:t>
            </w:r>
            <w:r>
              <w:t>,</w:t>
            </w:r>
            <w:r w:rsidRPr="00822104">
              <w:t>9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spacing w:line="240" w:lineRule="exact"/>
              <w:ind w:left="709"/>
              <w:rPr>
                <w:color w:val="000000"/>
              </w:rPr>
            </w:pPr>
            <w:r w:rsidRPr="00496818">
              <w:t>деятельность трубопр</w:t>
            </w:r>
            <w:r w:rsidRPr="00496818">
              <w:t>о</w:t>
            </w:r>
            <w:r w:rsidRPr="00496818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67845</w:t>
            </w:r>
            <w:r>
              <w:t>,</w:t>
            </w:r>
            <w:r w:rsidRPr="00822104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98</w:t>
            </w:r>
            <w:r>
              <w:t>,</w:t>
            </w:r>
            <w:r w:rsidRPr="0082210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29</w:t>
            </w:r>
            <w:r>
              <w:t>,</w:t>
            </w:r>
            <w:r w:rsidRPr="0082210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90289</w:t>
            </w:r>
            <w:r>
              <w:t>,</w:t>
            </w:r>
            <w:r w:rsidRPr="0082210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100</w:t>
            </w:r>
            <w:r>
              <w:t>,</w:t>
            </w:r>
            <w:r w:rsidRPr="0082210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E412F0" w:rsidRDefault="00BE20E2" w:rsidP="00AD20E9">
            <w:pPr>
              <w:spacing w:line="240" w:lineRule="exact"/>
              <w:ind w:right="3"/>
              <w:jc w:val="right"/>
            </w:pPr>
            <w:r>
              <w:t>в 3,1 р.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</w:pPr>
            <w:r w:rsidRPr="00496818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35041</w:t>
            </w:r>
            <w:r>
              <w:t>,</w:t>
            </w:r>
            <w:r w:rsidRPr="00822104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129</w:t>
            </w:r>
            <w:r>
              <w:t>,</w:t>
            </w:r>
            <w:r w:rsidRPr="00822104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113</w:t>
            </w:r>
            <w:r>
              <w:t>,</w:t>
            </w:r>
            <w:r w:rsidRPr="0082210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24834</w:t>
            </w:r>
            <w:r>
              <w:t>,</w:t>
            </w:r>
            <w:r w:rsidRPr="0082210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126</w:t>
            </w:r>
            <w:r>
              <w:t>,</w:t>
            </w:r>
            <w:r w:rsidRPr="0082210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85</w:t>
            </w:r>
            <w:r>
              <w:t>,</w:t>
            </w:r>
            <w:r w:rsidRPr="00822104">
              <w:t>3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</w:pPr>
            <w:r w:rsidRPr="00496818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  <w:r w:rsidRPr="00822104">
              <w:t>108800</w:t>
            </w:r>
            <w:r>
              <w:t>,</w:t>
            </w:r>
            <w:r w:rsidRPr="00822104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80</w:t>
            </w:r>
            <w:r>
              <w:t>,</w:t>
            </w:r>
            <w:r w:rsidRPr="0082210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111</w:t>
            </w:r>
            <w:r>
              <w:t>,</w:t>
            </w:r>
            <w:r w:rsidRPr="0082210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95162</w:t>
            </w:r>
            <w:r>
              <w:t>,</w:t>
            </w:r>
            <w:r w:rsidRPr="0082210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99</w:t>
            </w:r>
            <w:r>
              <w:t>,</w:t>
            </w:r>
            <w:r w:rsidRPr="00822104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"/>
              <w:jc w:val="right"/>
            </w:pPr>
            <w:r>
              <w:t>в 3,3 р.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6818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</w:pPr>
            <w:r w:rsidRPr="00496818">
              <w:t>складское хозяйство и вспомогательная тран</w:t>
            </w:r>
            <w:r w:rsidRPr="00496818">
              <w:t>с</w:t>
            </w:r>
            <w:r w:rsidRPr="00496818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36543</w:t>
            </w:r>
            <w:r>
              <w:t>,</w:t>
            </w:r>
            <w:r w:rsidRPr="00822104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114</w:t>
            </w:r>
            <w:r>
              <w:t>,</w:t>
            </w:r>
            <w:r w:rsidRPr="00822104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34025</w:t>
            </w:r>
            <w:r>
              <w:t>,</w:t>
            </w:r>
            <w:r w:rsidRPr="0082210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110</w:t>
            </w:r>
            <w:r>
              <w:t>,</w:t>
            </w:r>
            <w:r w:rsidRPr="0082210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116</w:t>
            </w:r>
            <w:r>
              <w:t>,</w:t>
            </w:r>
            <w:r w:rsidRPr="00822104">
              <w:t>9</w:t>
            </w:r>
          </w:p>
        </w:tc>
      </w:tr>
      <w:tr w:rsidR="00BE20E2" w:rsidRPr="00F4315D" w:rsidTr="008B63F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4979BC" w:rsidRDefault="00BE20E2" w:rsidP="008B63F1">
            <w:pPr>
              <w:tabs>
                <w:tab w:val="decimal" w:pos="672"/>
              </w:tabs>
              <w:spacing w:before="120" w:line="25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</w:t>
            </w:r>
          </w:p>
        </w:tc>
      </w:tr>
      <w:tr w:rsidR="00BE20E2" w:rsidTr="008B63F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BE20E2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E20E2" w:rsidRPr="00EA53CC" w:rsidRDefault="00BE20E2" w:rsidP="00BE20E2">
            <w:pPr>
              <w:spacing w:line="250" w:lineRule="exact"/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E20E2" w:rsidRPr="004979BC" w:rsidRDefault="00BE20E2" w:rsidP="00BE20E2">
            <w:pPr>
              <w:spacing w:line="250" w:lineRule="exact"/>
              <w:jc w:val="center"/>
            </w:pPr>
            <w:r w:rsidRPr="004979BC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FD139C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 w:right="-57"/>
              <w:rPr>
                <w:spacing w:val="-2"/>
              </w:rPr>
            </w:pPr>
            <w:r w:rsidRPr="00FD139C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17584</w:t>
            </w:r>
            <w:r>
              <w:t>,</w:t>
            </w:r>
            <w:r w:rsidRPr="00822104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110</w:t>
            </w:r>
            <w:r>
              <w:t>,</w:t>
            </w:r>
            <w:r w:rsidRPr="00822104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88</w:t>
            </w:r>
            <w:r>
              <w:t>,</w:t>
            </w:r>
            <w:r w:rsidRPr="0082210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18166</w:t>
            </w:r>
            <w:r>
              <w:t>,</w:t>
            </w:r>
            <w:r w:rsidRPr="0082210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112</w:t>
            </w:r>
            <w:r>
              <w:t>,</w:t>
            </w:r>
            <w:r w:rsidRPr="0082210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62</w:t>
            </w:r>
            <w:r>
              <w:t>,</w:t>
            </w:r>
            <w:r w:rsidRPr="00822104">
              <w:t>4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гостиниц и </w:t>
            </w:r>
            <w:r w:rsidRPr="000D61E7">
              <w:rPr>
                <w:b/>
                <w:bCs/>
              </w:rPr>
              <w:t>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19671</w:t>
            </w:r>
            <w:r>
              <w:t>,</w:t>
            </w:r>
            <w:r w:rsidRPr="00822104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93</w:t>
            </w:r>
            <w:r>
              <w:t>,</w:t>
            </w:r>
            <w:r w:rsidRPr="0082210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97</w:t>
            </w:r>
            <w:r>
              <w:t>,</w:t>
            </w:r>
            <w:r w:rsidRPr="0082210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20306</w:t>
            </w:r>
            <w:r>
              <w:t>,</w:t>
            </w:r>
            <w:r w:rsidRPr="0082210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106</w:t>
            </w:r>
            <w:r>
              <w:t>,</w:t>
            </w:r>
            <w:r w:rsidRPr="00822104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69</w:t>
            </w:r>
            <w:r>
              <w:t>,</w:t>
            </w:r>
            <w:r w:rsidRPr="00822104">
              <w:t>8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38913</w:t>
            </w:r>
            <w:r>
              <w:t>,</w:t>
            </w:r>
            <w:r w:rsidRPr="00822104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112</w:t>
            </w:r>
            <w:r>
              <w:t>,</w:t>
            </w:r>
            <w:r w:rsidRPr="0082210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97</w:t>
            </w:r>
            <w:r>
              <w:t>,</w:t>
            </w:r>
            <w:r w:rsidRPr="00822104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37987</w:t>
            </w:r>
            <w:r>
              <w:t>,</w:t>
            </w:r>
            <w:r w:rsidRPr="0082210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108</w:t>
            </w:r>
            <w:r>
              <w:t>,</w:t>
            </w:r>
            <w:r w:rsidRPr="0082210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130</w:t>
            </w:r>
            <w:r>
              <w:t>,</w:t>
            </w:r>
            <w:r w:rsidRPr="00822104">
              <w:t>5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финансовая и </w:t>
            </w:r>
            <w:r w:rsidRPr="000D61E7">
              <w:rPr>
                <w:b/>
                <w:bCs/>
              </w:rPr>
              <w:t>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45009</w:t>
            </w:r>
            <w:r>
              <w:t>,</w:t>
            </w:r>
            <w:r w:rsidRPr="00822104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98</w:t>
            </w:r>
            <w:r>
              <w:t>,</w:t>
            </w:r>
            <w:r w:rsidRPr="00822104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45333</w:t>
            </w:r>
            <w:r>
              <w:t>,</w:t>
            </w:r>
            <w:r w:rsidRPr="0082210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106</w:t>
            </w:r>
            <w:r>
              <w:t>,</w:t>
            </w:r>
            <w:r w:rsidRPr="0082210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155</w:t>
            </w:r>
            <w:r>
              <w:t>,</w:t>
            </w:r>
            <w:r w:rsidRPr="00822104">
              <w:t>8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по операциям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24956</w:t>
            </w:r>
            <w:r>
              <w:t>,</w:t>
            </w:r>
            <w:r w:rsidRPr="00822104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120</w:t>
            </w:r>
            <w:r>
              <w:t>,</w:t>
            </w:r>
            <w:r w:rsidRPr="00822104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22739</w:t>
            </w:r>
            <w:r>
              <w:t>,</w:t>
            </w:r>
            <w:r w:rsidRPr="0082210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117</w:t>
            </w:r>
            <w:r>
              <w:t>,</w:t>
            </w:r>
            <w:r w:rsidRPr="0082210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78</w:t>
            </w:r>
            <w:r>
              <w:t>,</w:t>
            </w:r>
            <w:r w:rsidRPr="00822104">
              <w:t>1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34278</w:t>
            </w:r>
            <w:r>
              <w:t>,</w:t>
            </w:r>
            <w:r w:rsidRPr="00822104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112</w:t>
            </w:r>
            <w:r>
              <w:t>,</w:t>
            </w:r>
            <w:r w:rsidRPr="0082210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85</w:t>
            </w:r>
            <w:r>
              <w:t>,</w:t>
            </w:r>
            <w:r w:rsidRPr="0082210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32650</w:t>
            </w:r>
            <w:r>
              <w:t>,</w:t>
            </w:r>
            <w:r w:rsidRPr="0082210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112</w:t>
            </w:r>
            <w:r>
              <w:t>,</w:t>
            </w:r>
            <w:r w:rsidRPr="00822104">
              <w:t>2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41983</w:t>
            </w:r>
            <w:r>
              <w:t>,</w:t>
            </w:r>
            <w:r w:rsidRPr="00822104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94</w:t>
            </w:r>
            <w:r>
              <w:t>,</w:t>
            </w:r>
            <w:r w:rsidRPr="0082210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39370</w:t>
            </w:r>
            <w:r>
              <w:t>,</w:t>
            </w:r>
            <w:r w:rsidRPr="0082210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135</w:t>
            </w:r>
            <w:r>
              <w:t>,</w:t>
            </w:r>
            <w:r w:rsidRPr="00822104">
              <w:t>3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C87C90" w:rsidRDefault="00BE20E2" w:rsidP="00AD20E9">
            <w:pPr>
              <w:spacing w:line="240" w:lineRule="exact"/>
              <w:ind w:right="34"/>
              <w:jc w:val="right"/>
            </w:pPr>
            <w:r w:rsidRPr="00C87C90">
              <w:t>24432,0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114</w:t>
            </w:r>
            <w:r>
              <w:t>,</w:t>
            </w:r>
            <w:r w:rsidRPr="0082210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105</w:t>
            </w:r>
            <w:r>
              <w:t>,</w:t>
            </w:r>
            <w:r w:rsidRPr="0082210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22593</w:t>
            </w:r>
            <w:r>
              <w:t>,</w:t>
            </w:r>
            <w:r w:rsidRPr="0082210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104</w:t>
            </w:r>
            <w:r>
              <w:t>,</w:t>
            </w:r>
            <w:r w:rsidRPr="0082210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77</w:t>
            </w:r>
            <w:r>
              <w:t>,</w:t>
            </w:r>
            <w:r w:rsidRPr="00822104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36671</w:t>
            </w:r>
            <w:r>
              <w:t>,</w:t>
            </w:r>
            <w:r w:rsidRPr="00822104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93</w:t>
            </w:r>
            <w:r>
              <w:t>,</w:t>
            </w:r>
            <w:r w:rsidRPr="0082210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101</w:t>
            </w:r>
            <w:r>
              <w:t>,</w:t>
            </w:r>
            <w:r w:rsidRPr="0082210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34453</w:t>
            </w:r>
            <w:r>
              <w:t>,</w:t>
            </w:r>
            <w:r w:rsidRPr="0082210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101</w:t>
            </w:r>
            <w:r>
              <w:t>,</w:t>
            </w:r>
            <w:r w:rsidRPr="0082210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118</w:t>
            </w:r>
            <w:r>
              <w:t>,</w:t>
            </w:r>
            <w:r w:rsidRPr="00822104">
              <w:t>4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34441</w:t>
            </w:r>
            <w:r>
              <w:t>,</w:t>
            </w:r>
            <w:r w:rsidRPr="00822104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101</w:t>
            </w:r>
            <w:r>
              <w:t>,</w:t>
            </w:r>
            <w:r w:rsidRPr="00822104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124</w:t>
            </w:r>
            <w:r>
              <w:t>,</w:t>
            </w:r>
            <w:r w:rsidRPr="0082210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24622</w:t>
            </w:r>
            <w:r>
              <w:t>,</w:t>
            </w:r>
            <w:r w:rsidRPr="0082210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103</w:t>
            </w:r>
            <w:r>
              <w:t>,</w:t>
            </w:r>
            <w:r w:rsidRPr="0082210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84</w:t>
            </w:r>
            <w:r>
              <w:t>,</w:t>
            </w:r>
            <w:r w:rsidRPr="00822104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25865</w:t>
            </w:r>
            <w:r>
              <w:t>,</w:t>
            </w:r>
            <w:r w:rsidRPr="00822104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105</w:t>
            </w:r>
            <w:r>
              <w:t>,</w:t>
            </w:r>
            <w:r w:rsidRPr="0082210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100</w:t>
            </w:r>
            <w:r>
              <w:t>,</w:t>
            </w:r>
            <w:r w:rsidRPr="00822104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23746</w:t>
            </w:r>
            <w:r>
              <w:t>,</w:t>
            </w:r>
            <w:r w:rsidRPr="0082210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81</w:t>
            </w:r>
            <w:r>
              <w:t>,</w:t>
            </w:r>
            <w:r w:rsidRPr="00822104">
              <w:t>6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27055</w:t>
            </w:r>
            <w:r>
              <w:t>,</w:t>
            </w:r>
            <w:r w:rsidRPr="00822104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123</w:t>
            </w:r>
            <w:r>
              <w:t>,</w:t>
            </w:r>
            <w:r w:rsidRPr="0082210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128</w:t>
            </w:r>
            <w:r>
              <w:t>,</w:t>
            </w:r>
            <w:r w:rsidRPr="0082210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34043</w:t>
            </w:r>
            <w:r>
              <w:t>,</w:t>
            </w:r>
            <w:r w:rsidRPr="0082210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102</w:t>
            </w:r>
            <w:r>
              <w:t>,</w:t>
            </w:r>
            <w:r w:rsidRPr="0082210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117</w:t>
            </w:r>
            <w:r>
              <w:t>,</w:t>
            </w:r>
            <w:r w:rsidRPr="00822104">
              <w:t>0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34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left="-108" w:right="210"/>
              <w:jc w:val="right"/>
            </w:pP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20776</w:t>
            </w:r>
            <w:r>
              <w:t>,</w:t>
            </w:r>
            <w:r w:rsidRPr="00822104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107</w:t>
            </w:r>
            <w:r>
              <w:t>,</w:t>
            </w:r>
            <w:r w:rsidRPr="0082210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111</w:t>
            </w:r>
            <w:r>
              <w:t>,</w:t>
            </w:r>
            <w:r w:rsidRPr="0082210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18099</w:t>
            </w:r>
            <w:r>
              <w:t>,</w:t>
            </w:r>
            <w:r w:rsidRPr="00822104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103</w:t>
            </w:r>
            <w:r>
              <w:t>,</w:t>
            </w:r>
            <w:r w:rsidRPr="0082210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62</w:t>
            </w:r>
            <w:r>
              <w:t>,</w:t>
            </w:r>
            <w:r w:rsidRPr="00822104">
              <w:t>2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425"/>
            </w:pPr>
            <w:r w:rsidRPr="000D61E7">
              <w:t>деятельность в области спорта,</w:t>
            </w:r>
            <w:r>
              <w:t xml:space="preserve"> </w:t>
            </w:r>
            <w:r w:rsidRPr="000D61E7">
              <w:t xml:space="preserve">отдыха и </w:t>
            </w:r>
            <w:r>
              <w:br/>
            </w:r>
            <w:r w:rsidRPr="000D61E7"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32496</w:t>
            </w:r>
            <w:r>
              <w:t>,</w:t>
            </w:r>
            <w:r w:rsidRPr="00822104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168</w:t>
            </w:r>
            <w:r>
              <w:t>,</w:t>
            </w:r>
            <w:r w:rsidRPr="0082210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131</w:t>
            </w:r>
            <w:r>
              <w:t>,</w:t>
            </w:r>
            <w:r w:rsidRPr="00822104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70295</w:t>
            </w:r>
            <w:r>
              <w:t>,</w:t>
            </w:r>
            <w:r w:rsidRPr="0082210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98</w:t>
            </w:r>
            <w:r>
              <w:t>,</w:t>
            </w:r>
            <w:r w:rsidRPr="00822104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jc w:val="right"/>
            </w:pPr>
            <w:r>
              <w:t>в 2,4 р.</w:t>
            </w:r>
          </w:p>
        </w:tc>
      </w:tr>
      <w:tr w:rsidR="00BE20E2" w:rsidRPr="00F4315D" w:rsidTr="00AD20E9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0D61E7" w:rsidRDefault="00BE20E2" w:rsidP="00AD20E9">
            <w:pPr>
              <w:autoSpaceDE w:val="0"/>
              <w:autoSpaceDN w:val="0"/>
              <w:adjustRightInd w:val="0"/>
              <w:spacing w:line="240" w:lineRule="exact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22825</w:t>
            </w:r>
            <w:r>
              <w:t>,</w:t>
            </w:r>
            <w:r w:rsidRPr="00822104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102</w:t>
            </w:r>
            <w:r>
              <w:t>,</w:t>
            </w:r>
            <w:r w:rsidRPr="0082210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99</w:t>
            </w:r>
            <w:r>
              <w:t>,</w:t>
            </w:r>
            <w:r w:rsidRPr="00822104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22482</w:t>
            </w:r>
            <w:r>
              <w:t>,</w:t>
            </w:r>
            <w:r w:rsidRPr="00822104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34"/>
              <w:jc w:val="right"/>
            </w:pPr>
            <w:r w:rsidRPr="00822104">
              <w:t>102</w:t>
            </w:r>
            <w:r>
              <w:t>,</w:t>
            </w:r>
            <w:r w:rsidRPr="0082210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822104" w:rsidRDefault="00BE20E2" w:rsidP="00AD20E9">
            <w:pPr>
              <w:spacing w:line="240" w:lineRule="exact"/>
              <w:ind w:right="210"/>
              <w:jc w:val="right"/>
            </w:pPr>
            <w:r w:rsidRPr="00822104">
              <w:t>77</w:t>
            </w:r>
            <w:r>
              <w:t>,</w:t>
            </w:r>
            <w:r w:rsidRPr="00822104">
              <w:t>2</w:t>
            </w:r>
          </w:p>
        </w:tc>
      </w:tr>
      <w:tr w:rsidR="00BE20E2" w:rsidRPr="00F4315D" w:rsidTr="00AD20E9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26515C" w:rsidRDefault="00BE20E2" w:rsidP="00AD20E9">
            <w:pPr>
              <w:spacing w:before="160"/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E0006D">
              <w:t xml:space="preserve">Начиная </w:t>
            </w:r>
            <w:r>
              <w:t>с отчетных данных за январь 2017 года, информация публикуется по основным («хозяйственным») видам экономической деятельности в соответствии с группировками ОКВЭД 2.</w:t>
            </w:r>
          </w:p>
        </w:tc>
      </w:tr>
    </w:tbl>
    <w:p w:rsidR="00AD20E9" w:rsidRPr="00A41597" w:rsidRDefault="00AD20E9" w:rsidP="00AD20E9">
      <w:pPr>
        <w:tabs>
          <w:tab w:val="left" w:pos="720"/>
        </w:tabs>
        <w:rPr>
          <w:rFonts w:ascii="Arial" w:hAnsi="Arial"/>
          <w:b/>
          <w:sz w:val="36"/>
          <w:szCs w:val="36"/>
        </w:rPr>
      </w:pPr>
    </w:p>
    <w:p w:rsidR="00AD20E9" w:rsidRPr="00BE20E2" w:rsidRDefault="00AD20E9" w:rsidP="00BE20E2">
      <w:pPr>
        <w:widowControl w:val="0"/>
        <w:tabs>
          <w:tab w:val="left" w:pos="9072"/>
        </w:tabs>
        <w:ind w:firstLine="851"/>
        <w:jc w:val="both"/>
        <w:rPr>
          <w:sz w:val="28"/>
          <w:szCs w:val="28"/>
        </w:rPr>
      </w:pPr>
      <w:r w:rsidRPr="00BE20E2">
        <w:rPr>
          <w:b/>
          <w:bCs/>
          <w:sz w:val="28"/>
          <w:szCs w:val="28"/>
        </w:rPr>
        <w:t>Просроченная задолженность по заработной плате</w:t>
      </w:r>
      <w:r w:rsidRPr="00BE20E2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</w:t>
      </w:r>
      <w:r w:rsidRPr="00BE20E2">
        <w:rPr>
          <w:sz w:val="28"/>
          <w:szCs w:val="28"/>
        </w:rPr>
        <w:t>е</w:t>
      </w:r>
      <w:r w:rsidRPr="00BE20E2">
        <w:rPr>
          <w:sz w:val="28"/>
          <w:szCs w:val="28"/>
        </w:rPr>
        <w:t>ской деятельности на 1 августа 2017 года составляла 13,2 млн. рублей и умен</w:t>
      </w:r>
      <w:r w:rsidRPr="00BE20E2">
        <w:rPr>
          <w:sz w:val="28"/>
          <w:szCs w:val="28"/>
        </w:rPr>
        <w:t>ь</w:t>
      </w:r>
      <w:r w:rsidRPr="00BE20E2">
        <w:rPr>
          <w:sz w:val="28"/>
          <w:szCs w:val="28"/>
        </w:rPr>
        <w:t xml:space="preserve">шилась по сравнению с 1 августа 2016 года на 9,8 млн. рублей (на 42,7 %), по сравнению с 1 июля 2017 года - на 5,8 млн. рублей (на 30,5%). </w:t>
      </w:r>
    </w:p>
    <w:p w:rsidR="00BE20E2" w:rsidRDefault="00BE20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D20E9" w:rsidRPr="001C633F" w:rsidRDefault="00AD20E9" w:rsidP="00AD20E9">
      <w:pPr>
        <w:widowControl w:val="0"/>
        <w:rPr>
          <w:rFonts w:ascii="Arial" w:hAnsi="Arial" w:cs="Arial"/>
          <w:b/>
          <w:sz w:val="32"/>
          <w:szCs w:val="32"/>
        </w:rPr>
      </w:pPr>
    </w:p>
    <w:p w:rsidR="00AD20E9" w:rsidRPr="005C52EC" w:rsidRDefault="00AD20E9" w:rsidP="00BE20E2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AD20E9" w:rsidRPr="00DB1F94" w:rsidRDefault="00AD20E9" w:rsidP="00AD20E9">
      <w:pPr>
        <w:widowControl w:val="0"/>
        <w:tabs>
          <w:tab w:val="left" w:pos="709"/>
        </w:tabs>
        <w:spacing w:line="230" w:lineRule="auto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AD20E9" w:rsidRPr="00EF7EF0" w:rsidTr="00AD20E9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E9" w:rsidRPr="004B2ECC" w:rsidRDefault="00AD20E9" w:rsidP="00AD20E9">
            <w:pPr>
              <w:widowControl w:val="0"/>
              <w:tabs>
                <w:tab w:val="left" w:pos="709"/>
              </w:tabs>
              <w:spacing w:before="40" w:after="20"/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AD20E9" w:rsidRPr="00EF7EF0" w:rsidTr="00AD20E9">
        <w:trPr>
          <w:cantSplit/>
          <w:trHeight w:val="1012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AD20E9" w:rsidRPr="00D33534" w:rsidRDefault="00AD20E9" w:rsidP="00BE20E2">
            <w:pPr>
              <w:spacing w:before="40" w:after="20"/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AD20E9" w:rsidRPr="00D33534" w:rsidRDefault="00AD20E9" w:rsidP="00BE20E2">
            <w:pPr>
              <w:spacing w:before="40" w:after="20"/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D20E9" w:rsidRPr="00EF7EF0" w:rsidRDefault="00AD20E9" w:rsidP="00BE20E2">
            <w:pPr>
              <w:spacing w:before="40" w:after="20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AD20E9" w:rsidRPr="00EF7EF0" w:rsidTr="00AD20E9">
        <w:trPr>
          <w:cantSplit/>
          <w:trHeight w:val="1531"/>
          <w:jc w:val="center"/>
        </w:trPr>
        <w:tc>
          <w:tcPr>
            <w:tcW w:w="1452" w:type="dxa"/>
            <w:vMerge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D20E9" w:rsidRPr="00D33534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AD20E9" w:rsidRPr="00D33534" w:rsidRDefault="00AD20E9" w:rsidP="00BE20E2">
            <w:pPr>
              <w:spacing w:before="40" w:after="20"/>
              <w:jc w:val="center"/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AD20E9" w:rsidRPr="00EF7EF0" w:rsidRDefault="00AD20E9" w:rsidP="00BE20E2">
            <w:pPr>
              <w:spacing w:before="40" w:after="20"/>
              <w:jc w:val="center"/>
              <w:rPr>
                <w:rFonts w:cs="Arial"/>
              </w:rPr>
            </w:pPr>
          </w:p>
        </w:tc>
      </w:tr>
      <w:tr w:rsidR="00AD20E9" w:rsidTr="00AD20E9">
        <w:trPr>
          <w:cantSplit/>
          <w:trHeight w:val="1415"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Pr="00EF7EF0" w:rsidRDefault="00AD20E9" w:rsidP="00BE20E2">
            <w:pPr>
              <w:spacing w:before="40" w:after="20"/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D20E9" w:rsidRPr="00EF7EF0" w:rsidRDefault="00AD20E9" w:rsidP="00BE20E2">
            <w:pPr>
              <w:spacing w:before="40" w:after="20"/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t xml:space="preserve">в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before="40" w:after="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AD20E9" w:rsidTr="00AD20E9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120" w:after="20"/>
            </w:pPr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263C4E" w:rsidRDefault="00AD20E9" w:rsidP="00AD20E9">
            <w:pPr>
              <w:spacing w:before="40" w:after="20"/>
              <w:ind w:right="388"/>
              <w:jc w:val="right"/>
            </w:pPr>
            <w:r>
              <w:t>364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338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508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378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446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547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819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803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40A9B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817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40A9B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 w:rsidRPr="00C27F31">
              <w:t>543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27F31" w:rsidRDefault="00AD20E9" w:rsidP="00AD20E9">
            <w:pPr>
              <w:spacing w:before="40" w:after="20"/>
              <w:ind w:right="388"/>
              <w:jc w:val="right"/>
            </w:pPr>
            <w:r>
              <w:t>776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568</w:t>
            </w:r>
          </w:p>
        </w:tc>
      </w:tr>
      <w:tr w:rsidR="00AD20E9" w:rsidTr="00AD20E9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120" w:after="20"/>
            </w:pPr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393F25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right="388"/>
              <w:jc w:val="right"/>
            </w:pPr>
            <w:r>
              <w:t>650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63C4E" w:rsidRDefault="00AD20E9" w:rsidP="00AD20E9">
            <w:pPr>
              <w:spacing w:before="4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114D6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669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114D6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598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388"/>
              <w:jc w:val="right"/>
            </w:pPr>
            <w:r>
              <w:t>634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195E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195E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2F3389" w:rsidRDefault="00AD20E9" w:rsidP="00AD20E9">
            <w:pPr>
              <w:spacing w:before="40" w:after="20"/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100145" w:rsidRDefault="00AD20E9" w:rsidP="00AD20E9">
            <w:pPr>
              <w:spacing w:before="40" w:after="20"/>
              <w:ind w:right="388"/>
              <w:jc w:val="right"/>
            </w:pPr>
            <w:r>
              <w:t>198</w:t>
            </w:r>
          </w:p>
        </w:tc>
      </w:tr>
      <w:tr w:rsidR="00BE20E2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left="57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Pr="007061D7" w:rsidRDefault="00BE20E2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0E2" w:rsidRDefault="00BE20E2" w:rsidP="00AD20E9">
            <w:pPr>
              <w:spacing w:before="40" w:after="20"/>
              <w:ind w:right="388"/>
              <w:jc w:val="right"/>
            </w:pPr>
          </w:p>
        </w:tc>
      </w:tr>
    </w:tbl>
    <w:p w:rsidR="00BE20E2" w:rsidRDefault="00BE20E2"/>
    <w:p w:rsidR="00BE20E2" w:rsidRDefault="00BE20E2"/>
    <w:p w:rsidR="00BE20E2" w:rsidRDefault="00BE20E2"/>
    <w:p w:rsidR="00BE20E2" w:rsidRDefault="00BE20E2"/>
    <w:p w:rsidR="00BE20E2" w:rsidRDefault="00BE20E2"/>
    <w:p w:rsidR="00BE20E2" w:rsidRDefault="00BE20E2"/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AD20E9" w:rsidTr="00BE20E2">
        <w:trPr>
          <w:cantSplit/>
          <w:trHeight w:val="335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BE20E2">
            <w:pPr>
              <w:spacing w:before="60" w:after="20"/>
              <w:jc w:val="right"/>
            </w:pPr>
            <w:r>
              <w:lastRenderedPageBreak/>
              <w:t>Продолжение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AD20E9" w:rsidRDefault="00AD20E9" w:rsidP="007061D7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0E9" w:rsidRDefault="00AD20E9" w:rsidP="007061D7">
            <w:pPr>
              <w:spacing w:before="40" w:after="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0E9" w:rsidRDefault="00AD20E9" w:rsidP="007061D7">
            <w:pPr>
              <w:spacing w:before="4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100145" w:rsidRDefault="00AD20E9" w:rsidP="00AD20E9">
            <w:pPr>
              <w:tabs>
                <w:tab w:val="left" w:pos="530"/>
              </w:tabs>
              <w:spacing w:before="40" w:after="20"/>
              <w:ind w:right="388"/>
              <w:jc w:val="right"/>
            </w:pPr>
            <w:r>
              <w:t>465</w:t>
            </w:r>
          </w:p>
        </w:tc>
      </w:tr>
      <w:tr w:rsidR="00AD20E9" w:rsidTr="00AD20E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61D7" w:rsidRDefault="00AD20E9" w:rsidP="007061D7">
            <w:pPr>
              <w:spacing w:before="40" w:after="20"/>
              <w:ind w:right="295"/>
              <w:jc w:val="right"/>
              <w:rPr>
                <w:snapToGrid w:val="0"/>
                <w:color w:val="000000"/>
              </w:rPr>
            </w:pPr>
            <w:r w:rsidRPr="007061D7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spacing w:before="4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100145" w:rsidRDefault="00AD20E9" w:rsidP="00AD20E9">
            <w:pPr>
              <w:tabs>
                <w:tab w:val="left" w:pos="530"/>
              </w:tabs>
              <w:spacing w:before="40" w:after="20"/>
              <w:ind w:right="388"/>
              <w:jc w:val="right"/>
            </w:pPr>
            <w:r>
              <w:t>204</w:t>
            </w:r>
          </w:p>
        </w:tc>
      </w:tr>
      <w:tr w:rsidR="00AD20E9" w:rsidTr="00AD20E9">
        <w:trPr>
          <w:cantSplit/>
          <w:trHeight w:val="2953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55EB9" w:rsidRDefault="00AD20E9" w:rsidP="00AD20E9">
            <w:pPr>
              <w:spacing w:before="120" w:line="210" w:lineRule="exact"/>
              <w:jc w:val="both"/>
              <w:rPr>
                <w:spacing w:val="-2"/>
                <w:sz w:val="28"/>
                <w:szCs w:val="28"/>
              </w:rPr>
            </w:pPr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955EB9">
              <w:t>Данные формируются по следующим видам экономической деятельности: растениеводс</w:t>
            </w:r>
            <w:r w:rsidRPr="00955EB9">
              <w:t>т</w:t>
            </w:r>
            <w:r w:rsidRPr="00955EB9">
              <w:t>во и животноводство, охота и предоставление соответствующих услуг в этих областях; л</w:t>
            </w:r>
            <w:r w:rsidRPr="00955EB9">
              <w:t>е</w:t>
            </w:r>
            <w:r w:rsidRPr="00955EB9">
              <w:t xml:space="preserve">созаготовки; рыболовство, рыбоводство; добыча полезных ископаемых; обрабатывающие производства; </w:t>
            </w:r>
            <w:r w:rsidRPr="00955EB9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955EB9">
              <w:t xml:space="preserve">; </w:t>
            </w:r>
            <w:r w:rsidRPr="00955EB9">
              <w:rPr>
                <w:bCs/>
              </w:rPr>
              <w:t>водоснабжение; водоотведение, организация сбора и утилизации отходов, деятел</w:t>
            </w:r>
            <w:r w:rsidRPr="00955EB9">
              <w:rPr>
                <w:bCs/>
              </w:rPr>
              <w:t>ь</w:t>
            </w:r>
            <w:r w:rsidRPr="00955EB9">
              <w:rPr>
                <w:bCs/>
              </w:rPr>
              <w:t>ность по ликвидации загрязнений;</w:t>
            </w:r>
            <w:r w:rsidRPr="00955EB9">
              <w:t xml:space="preserve"> строительство; деятельность сухопутного и трубопр</w:t>
            </w:r>
            <w:r w:rsidRPr="00955EB9">
              <w:t>о</w:t>
            </w:r>
            <w:r w:rsidRPr="00955EB9">
              <w:t>водного транспорта; деятельность водного транспорта; деятельность воздушного и космич</w:t>
            </w:r>
            <w:r w:rsidRPr="00955EB9">
              <w:t>е</w:t>
            </w:r>
            <w:r w:rsidRPr="00955EB9">
              <w:t>ского транспорта; складское хозяйство и вспомогательная транспортная деятельность; управление недвижимым имуществом за вознаграждение или на договорной основе; нау</w:t>
            </w:r>
            <w:r w:rsidRPr="00955EB9">
              <w:t>ч</w:t>
            </w:r>
            <w:r w:rsidRPr="00955EB9">
              <w:t>ные исследования и разработки; образование; деятельность в области здравоохранения и с</w:t>
            </w:r>
            <w:r w:rsidRPr="00955EB9">
              <w:t>о</w:t>
            </w:r>
            <w:r w:rsidRPr="00955EB9">
              <w:t>циальных услуг; производство кинофильмов, видеофильмов и телевизионных программ; деятельность в области телевизионного и радиовещания; деятельность творческая, деятел</w:t>
            </w:r>
            <w:r w:rsidRPr="00955EB9">
              <w:t>ь</w:t>
            </w:r>
            <w:r w:rsidRPr="00955EB9">
              <w:t>ность в области искусства и организации развлечений; деятельность библиотек, архивов м</w:t>
            </w:r>
            <w:r w:rsidRPr="00955EB9">
              <w:t>у</w:t>
            </w:r>
            <w:r w:rsidRPr="00955EB9">
              <w:t>зеев и прочих объектов культуры; деятельность в области отдыха и развлечений.</w:t>
            </w:r>
          </w:p>
        </w:tc>
      </w:tr>
    </w:tbl>
    <w:p w:rsidR="00AD20E9" w:rsidRPr="0084405E" w:rsidRDefault="00AD20E9" w:rsidP="00AD20E9">
      <w:pPr>
        <w:ind w:firstLine="851"/>
        <w:jc w:val="both"/>
        <w:rPr>
          <w:sz w:val="16"/>
          <w:szCs w:val="16"/>
        </w:rPr>
      </w:pPr>
    </w:p>
    <w:p w:rsidR="00AD20E9" w:rsidRDefault="00AD20E9" w:rsidP="00AD20E9">
      <w:pPr>
        <w:ind w:firstLine="851"/>
        <w:jc w:val="both"/>
        <w:rPr>
          <w:sz w:val="28"/>
          <w:szCs w:val="28"/>
        </w:rPr>
      </w:pPr>
      <w:r w:rsidRPr="00AF70A6">
        <w:rPr>
          <w:sz w:val="28"/>
          <w:szCs w:val="28"/>
        </w:rPr>
        <w:t xml:space="preserve">Из </w:t>
      </w:r>
      <w:r w:rsidRPr="00D31884">
        <w:rPr>
          <w:sz w:val="28"/>
          <w:szCs w:val="28"/>
        </w:rPr>
        <w:t>общей суммы просроченной задолженности по заработной плате на 1</w:t>
      </w:r>
      <w:r w:rsidR="00BE20E2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D31884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12,2</w:t>
      </w:r>
      <w:r w:rsidRPr="00D3188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92,5</w:t>
      </w:r>
      <w:r w:rsidRPr="00D31884">
        <w:rPr>
          <w:sz w:val="28"/>
          <w:szCs w:val="28"/>
        </w:rPr>
        <w:t xml:space="preserve"> %) приходилось на задолженность, образовавшуюся в 2016 году, </w:t>
      </w:r>
      <w:r>
        <w:rPr>
          <w:sz w:val="28"/>
          <w:szCs w:val="28"/>
        </w:rPr>
        <w:t>0,8</w:t>
      </w:r>
      <w:r w:rsidRPr="00D3188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6,3</w:t>
      </w:r>
      <w:r w:rsidRPr="00D31884">
        <w:rPr>
          <w:sz w:val="28"/>
          <w:szCs w:val="28"/>
        </w:rPr>
        <w:t> %) – в 2015 году и ранее.</w:t>
      </w:r>
    </w:p>
    <w:p w:rsidR="00AD20E9" w:rsidRPr="0084405E" w:rsidRDefault="00AD20E9" w:rsidP="00AD20E9">
      <w:pPr>
        <w:spacing w:line="235" w:lineRule="auto"/>
        <w:ind w:firstLine="851"/>
        <w:jc w:val="both"/>
        <w:rPr>
          <w:sz w:val="16"/>
          <w:szCs w:val="16"/>
        </w:rPr>
      </w:pPr>
    </w:p>
    <w:p w:rsidR="00AD20E9" w:rsidRPr="00342E3F" w:rsidRDefault="00AD20E9" w:rsidP="00BE20E2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AD20E9" w:rsidRPr="00342E3F" w:rsidRDefault="00AD20E9" w:rsidP="00BE20E2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августа</w:t>
      </w:r>
    </w:p>
    <w:p w:rsidR="00AD20E9" w:rsidRPr="001C633F" w:rsidRDefault="00AD20E9" w:rsidP="00AD20E9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8"/>
          <w:szCs w:val="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AD20E9" w:rsidRPr="00EF7EF0" w:rsidTr="00AD20E9">
        <w:trPr>
          <w:cantSplit/>
          <w:jc w:val="center"/>
        </w:trPr>
        <w:tc>
          <w:tcPr>
            <w:tcW w:w="3758" w:type="dxa"/>
            <w:vMerge w:val="restart"/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20E9" w:rsidRPr="00D33534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  <w:vAlign w:val="center"/>
          </w:tcPr>
          <w:p w:rsidR="00AD20E9" w:rsidRPr="00EF7EF0" w:rsidRDefault="00AD20E9" w:rsidP="00BE20E2">
            <w:pPr>
              <w:spacing w:line="220" w:lineRule="exact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vMerge/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20E9" w:rsidRPr="00C033F9" w:rsidRDefault="00AD20E9" w:rsidP="00BE20E2">
            <w:pPr>
              <w:spacing w:line="220" w:lineRule="exact"/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921" w:type="dxa"/>
            <w:vMerge w:val="restart"/>
            <w:vAlign w:val="center"/>
          </w:tcPr>
          <w:p w:rsidR="00AD20E9" w:rsidRPr="00A374E9" w:rsidRDefault="00AD20E9" w:rsidP="00BE20E2">
            <w:pPr>
              <w:spacing w:line="220" w:lineRule="exact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собс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AD20E9" w:rsidTr="00AD20E9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line="220" w:lineRule="exact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20E9" w:rsidRPr="00C033F9" w:rsidRDefault="00AD20E9" w:rsidP="00BE20E2">
            <w:pPr>
              <w:spacing w:line="220" w:lineRule="exact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20E9" w:rsidRPr="00EF7EF0" w:rsidRDefault="00AD20E9" w:rsidP="00BE20E2">
            <w:pPr>
              <w:spacing w:line="220" w:lineRule="exact"/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0E9" w:rsidRDefault="00AD20E9" w:rsidP="00BE20E2">
            <w:pPr>
              <w:spacing w:line="220" w:lineRule="exact"/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AD20E9" w:rsidRDefault="00AD20E9" w:rsidP="00BE20E2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342E3F" w:rsidRDefault="00AD20E9" w:rsidP="007061D7">
            <w:pPr>
              <w:spacing w:line="204" w:lineRule="auto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114AC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79"/>
              </w:tabs>
              <w:spacing w:line="204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pStyle w:val="21"/>
              <w:tabs>
                <w:tab w:val="decimal" w:pos="600"/>
              </w:tabs>
              <w:spacing w:line="204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pStyle w:val="21"/>
              <w:tabs>
                <w:tab w:val="decimal" w:pos="479"/>
              </w:tabs>
              <w:spacing w:line="204" w:lineRule="auto"/>
              <w:rPr>
                <w:szCs w:val="24"/>
                <w:lang w:val="en-US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890AA2" w:rsidRDefault="00AD20E9" w:rsidP="007061D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04" w:lineRule="auto"/>
              <w:ind w:left="142" w:right="-108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</w:t>
            </w:r>
            <w:r w:rsidRPr="00BD29EC">
              <w:rPr>
                <w:bCs/>
                <w:spacing w:val="-6"/>
              </w:rPr>
              <w:t xml:space="preserve">брабатывающие </w:t>
            </w:r>
            <w:r>
              <w:rPr>
                <w:bCs/>
                <w:spacing w:val="-6"/>
              </w:rPr>
              <w:br/>
            </w:r>
            <w:r w:rsidRPr="00BD29EC">
              <w:rPr>
                <w:bCs/>
                <w:spacing w:val="-6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pStyle w:val="21"/>
              <w:tabs>
                <w:tab w:val="decimal" w:pos="600"/>
              </w:tabs>
              <w:spacing w:line="204" w:lineRule="auto"/>
              <w:rPr>
                <w:sz w:val="24"/>
                <w:szCs w:val="24"/>
              </w:rPr>
            </w:pPr>
            <w:r w:rsidRPr="009872C0">
              <w:rPr>
                <w:sz w:val="24"/>
                <w:szCs w:val="24"/>
              </w:rPr>
              <w:t>10990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  <w:szCs w:val="24"/>
              </w:rPr>
            </w:pPr>
            <w:r w:rsidRPr="009872C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tabs>
                <w:tab w:val="left" w:pos="9214"/>
              </w:tabs>
              <w:spacing w:line="204" w:lineRule="auto"/>
              <w:rPr>
                <w:szCs w:val="24"/>
              </w:rPr>
            </w:pPr>
            <w:r w:rsidRPr="009872C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tabs>
                <w:tab w:val="left" w:pos="9214"/>
              </w:tabs>
              <w:spacing w:line="204" w:lineRule="auto"/>
              <w:rPr>
                <w:szCs w:val="24"/>
              </w:rPr>
            </w:pPr>
            <w:r w:rsidRPr="009872C0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tabs>
                <w:tab w:val="left" w:pos="9214"/>
              </w:tabs>
              <w:spacing w:line="204" w:lineRule="auto"/>
              <w:rPr>
                <w:szCs w:val="24"/>
              </w:rPr>
            </w:pPr>
            <w:r w:rsidRPr="009872C0">
              <w:rPr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9872C0" w:rsidRDefault="00AD20E9" w:rsidP="007061D7">
            <w:pPr>
              <w:pStyle w:val="21"/>
              <w:tabs>
                <w:tab w:val="decimal" w:pos="540"/>
              </w:tabs>
              <w:spacing w:line="204" w:lineRule="auto"/>
              <w:rPr>
                <w:sz w:val="24"/>
                <w:szCs w:val="24"/>
              </w:rPr>
            </w:pPr>
            <w:r w:rsidRPr="009872C0">
              <w:rPr>
                <w:sz w:val="24"/>
                <w:szCs w:val="24"/>
              </w:rPr>
              <w:t>10990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ind w:left="567" w:right="-108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540"/>
              </w:tabs>
              <w:spacing w:line="204" w:lineRule="auto"/>
              <w:jc w:val="both"/>
              <w:rPr>
                <w:snapToGrid w:val="0"/>
                <w:color w:val="000000"/>
              </w:rPr>
            </w:pPr>
          </w:p>
        </w:tc>
      </w:tr>
      <w:tr w:rsidR="00AD20E9" w:rsidRPr="00505F80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decimal" w:pos="600"/>
              </w:tabs>
              <w:spacing w:line="204" w:lineRule="auto"/>
              <w:jc w:val="both"/>
              <w:rPr>
                <w:snapToGrid w:val="0"/>
              </w:rPr>
            </w:pPr>
            <w:r w:rsidRPr="00505F80">
              <w:rPr>
                <w:snapToGrid w:val="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decimal" w:pos="540"/>
              </w:tabs>
              <w:spacing w:line="204" w:lineRule="auto"/>
              <w:jc w:val="both"/>
              <w:rPr>
                <w:snapToGrid w:val="0"/>
              </w:rPr>
            </w:pPr>
            <w:r w:rsidRPr="00505F80">
              <w:rPr>
                <w:snapToGrid w:val="0"/>
              </w:rPr>
              <w:t>2896</w:t>
            </w:r>
          </w:p>
        </w:tc>
      </w:tr>
      <w:tr w:rsidR="00AD20E9" w:rsidRPr="00505F80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E7631" w:rsidRDefault="00AD20E9" w:rsidP="007061D7">
            <w:pPr>
              <w:tabs>
                <w:tab w:val="left" w:pos="9214"/>
              </w:tabs>
              <w:spacing w:line="204" w:lineRule="auto"/>
              <w:ind w:left="425"/>
            </w:pPr>
            <w:r w:rsidRPr="000E7631">
              <w:rPr>
                <w:spacing w:val="-6"/>
              </w:rPr>
              <w:t>производство машин и обор</w:t>
            </w:r>
            <w:r w:rsidRPr="000E7631">
              <w:rPr>
                <w:spacing w:val="-6"/>
              </w:rPr>
              <w:t>у</w:t>
            </w:r>
            <w:r w:rsidRPr="000E7631">
              <w:rPr>
                <w:spacing w:val="-6"/>
              </w:rPr>
              <w:t>дования, не включенных в др</w:t>
            </w:r>
            <w:r w:rsidRPr="000E7631">
              <w:rPr>
                <w:spacing w:val="-6"/>
              </w:rPr>
              <w:t>у</w:t>
            </w:r>
            <w:r w:rsidRPr="000E7631">
              <w:rPr>
                <w:spacing w:val="-6"/>
              </w:rPr>
              <w:t>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decimal" w:pos="600"/>
              </w:tabs>
              <w:spacing w:line="204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left" w:pos="9214"/>
              </w:tabs>
              <w:spacing w:line="204" w:lineRule="auto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505F80" w:rsidRDefault="00AD20E9" w:rsidP="007061D7">
            <w:pPr>
              <w:tabs>
                <w:tab w:val="decimal" w:pos="540"/>
              </w:tabs>
              <w:spacing w:line="204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8094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tabs>
                <w:tab w:val="left" w:pos="9214"/>
              </w:tabs>
              <w:spacing w:line="20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decimal" w:pos="600"/>
              </w:tabs>
              <w:spacing w:line="204" w:lineRule="auto"/>
              <w:jc w:val="both"/>
              <w:rPr>
                <w:snapToGrid w:val="0"/>
                <w:color w:val="000000"/>
              </w:rPr>
            </w:pPr>
            <w:r w:rsidRPr="003026C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left" w:pos="9214"/>
              </w:tabs>
              <w:spacing w:line="204" w:lineRule="auto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left" w:pos="9214"/>
              </w:tabs>
              <w:spacing w:line="204" w:lineRule="auto"/>
            </w:pPr>
            <w:r w:rsidRPr="00C033F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left" w:pos="9214"/>
              </w:tabs>
              <w:spacing w:line="204" w:lineRule="auto"/>
            </w:pPr>
            <w:r w:rsidRPr="00C033F9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033F9" w:rsidRDefault="00AD20E9" w:rsidP="007061D7">
            <w:pPr>
              <w:tabs>
                <w:tab w:val="decimal" w:pos="540"/>
              </w:tabs>
              <w:spacing w:line="204" w:lineRule="auto"/>
              <w:jc w:val="both"/>
              <w:rPr>
                <w:snapToGrid w:val="0"/>
                <w:color w:val="000000"/>
              </w:rPr>
            </w:pPr>
            <w:r w:rsidRPr="003026C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83</w:t>
            </w:r>
          </w:p>
        </w:tc>
      </w:tr>
      <w:tr w:rsidR="00AD20E9" w:rsidTr="00AD20E9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79"/>
              </w:tabs>
              <w:spacing w:line="204" w:lineRule="auto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июля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C114AC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195E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70195E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890AA2" w:rsidRDefault="00AD20E9" w:rsidP="007061D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04" w:lineRule="auto"/>
              <w:ind w:left="142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</w:t>
            </w:r>
            <w:r w:rsidRPr="00BD29EC">
              <w:rPr>
                <w:bCs/>
                <w:spacing w:val="-6"/>
              </w:rPr>
              <w:t xml:space="preserve">брабатывающие </w:t>
            </w:r>
            <w:r>
              <w:rPr>
                <w:bCs/>
                <w:spacing w:val="-6"/>
              </w:rPr>
              <w:br/>
            </w:r>
            <w:r w:rsidRPr="00BD29EC">
              <w:rPr>
                <w:bCs/>
                <w:spacing w:val="-6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widowControl w:val="0"/>
              <w:tabs>
                <w:tab w:val="left" w:pos="9214"/>
              </w:tabs>
              <w:spacing w:line="204" w:lineRule="auto"/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tabs>
                <w:tab w:val="left" w:pos="9214"/>
              </w:tabs>
              <w:spacing w:line="204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66246" w:rsidRDefault="00AD20E9" w:rsidP="007061D7">
            <w:pPr>
              <w:tabs>
                <w:tab w:val="left" w:pos="9214"/>
              </w:tabs>
              <w:spacing w:line="204" w:lineRule="auto"/>
              <w:ind w:left="425"/>
            </w:pPr>
            <w:r w:rsidRPr="000E7631">
              <w:rPr>
                <w:spacing w:val="-6"/>
              </w:rPr>
              <w:t>производство машин и обор</w:t>
            </w:r>
            <w:r w:rsidRPr="000E7631">
              <w:rPr>
                <w:spacing w:val="-6"/>
              </w:rPr>
              <w:t>у</w:t>
            </w:r>
            <w:r w:rsidRPr="000E7631">
              <w:rPr>
                <w:spacing w:val="-6"/>
              </w:rPr>
              <w:t>дования, не включенных в др</w:t>
            </w:r>
            <w:r w:rsidRPr="000E7631">
              <w:rPr>
                <w:spacing w:val="-6"/>
              </w:rPr>
              <w:t>у</w:t>
            </w:r>
            <w:r w:rsidRPr="000E7631">
              <w:rPr>
                <w:spacing w:val="-6"/>
              </w:rPr>
              <w:t>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AD20E9" w:rsidTr="00AD20E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7061D7">
            <w:pPr>
              <w:tabs>
                <w:tab w:val="left" w:pos="9214"/>
              </w:tabs>
              <w:spacing w:line="20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600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left" w:pos="9214"/>
              </w:tabs>
              <w:spacing w:line="204" w:lineRule="auto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3203C" w:rsidRDefault="00AD20E9" w:rsidP="007061D7">
            <w:pPr>
              <w:tabs>
                <w:tab w:val="decimal" w:pos="459"/>
              </w:tabs>
              <w:spacing w:line="20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</w:tbl>
    <w:p w:rsidR="00AD20E9" w:rsidRDefault="00AD20E9" w:rsidP="00AD20E9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AD20E9" w:rsidRPr="008007B1" w:rsidRDefault="00AD20E9" w:rsidP="00AD20E9">
      <w:pPr>
        <w:widowControl w:val="0"/>
        <w:tabs>
          <w:tab w:val="left" w:pos="720"/>
        </w:tabs>
        <w:jc w:val="center"/>
        <w:rPr>
          <w:rFonts w:cs="Arial"/>
          <w:b/>
          <w:sz w:val="28"/>
          <w:szCs w:val="28"/>
        </w:rPr>
      </w:pPr>
    </w:p>
    <w:p w:rsidR="00AD20E9" w:rsidRPr="00970B6B" w:rsidRDefault="00AD20E9" w:rsidP="00AD20E9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 xml:space="preserve">по итогам </w:t>
      </w:r>
      <w:r w:rsidRPr="00970B6B">
        <w:rPr>
          <w:sz w:val="28"/>
          <w:szCs w:val="28"/>
        </w:rPr>
        <w:t>выборочного обследования р</w:t>
      </w:r>
      <w:r w:rsidRPr="00970B6B">
        <w:rPr>
          <w:sz w:val="28"/>
          <w:szCs w:val="28"/>
        </w:rPr>
        <w:t>а</w:t>
      </w:r>
      <w:r w:rsidRPr="00970B6B">
        <w:rPr>
          <w:sz w:val="28"/>
          <w:szCs w:val="28"/>
        </w:rPr>
        <w:t xml:space="preserve">бочей силы в возрасте 15-72 лет) в среднем за </w:t>
      </w:r>
      <w:r>
        <w:rPr>
          <w:sz w:val="28"/>
          <w:szCs w:val="28"/>
        </w:rPr>
        <w:t>май-июль</w:t>
      </w:r>
      <w:r w:rsidRPr="00970B6B">
        <w:rPr>
          <w:sz w:val="28"/>
          <w:szCs w:val="28"/>
        </w:rPr>
        <w:t xml:space="preserve"> 2017 года составляла </w:t>
      </w:r>
      <w:r>
        <w:rPr>
          <w:sz w:val="28"/>
          <w:szCs w:val="28"/>
        </w:rPr>
        <w:t>1040,4</w:t>
      </w:r>
      <w:r w:rsidRPr="00970B6B">
        <w:rPr>
          <w:sz w:val="28"/>
          <w:szCs w:val="28"/>
        </w:rPr>
        <w:t xml:space="preserve"> тыс. человек, и по сравнению с соответствующим периодом прошлого года уменьшилась на </w:t>
      </w:r>
      <w:r>
        <w:rPr>
          <w:sz w:val="28"/>
          <w:szCs w:val="28"/>
        </w:rPr>
        <w:t>27</w:t>
      </w:r>
      <w:r w:rsidRPr="00970B6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70B6B">
        <w:rPr>
          <w:sz w:val="28"/>
          <w:szCs w:val="28"/>
        </w:rPr>
        <w:t xml:space="preserve"> тыс. человек.</w:t>
      </w:r>
    </w:p>
    <w:p w:rsidR="00AD20E9" w:rsidRPr="00970B6B" w:rsidRDefault="00AD20E9" w:rsidP="00AD20E9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мае-июле</w:t>
      </w:r>
      <w:r w:rsidRPr="00970B6B">
        <w:rPr>
          <w:sz w:val="28"/>
          <w:szCs w:val="28"/>
        </w:rPr>
        <w:t xml:space="preserve"> 2017 года уменьшилась по сравнению с соответствующим периодом прошлого года на </w:t>
      </w:r>
      <w:r>
        <w:rPr>
          <w:sz w:val="28"/>
          <w:szCs w:val="28"/>
        </w:rPr>
        <w:t>23,0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 w:rsidRPr="00970B6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70B6B">
        <w:rPr>
          <w:sz w:val="28"/>
          <w:szCs w:val="28"/>
        </w:rPr>
        <w:t xml:space="preserve"> 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уменьшилась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4,4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6,2</w:t>
      </w:r>
      <w:r w:rsidRPr="00970B6B">
        <w:rPr>
          <w:sz w:val="28"/>
          <w:szCs w:val="28"/>
        </w:rPr>
        <w:t xml:space="preserve"> %).</w:t>
      </w:r>
    </w:p>
    <w:p w:rsidR="00AD20E9" w:rsidRPr="00B06F81" w:rsidRDefault="00AD20E9" w:rsidP="00AD20E9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D20E9" w:rsidRPr="001B15B6" w:rsidRDefault="00AD20E9" w:rsidP="00AD20E9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AD20E9" w:rsidRPr="00ED2445" w:rsidTr="00AD20E9">
        <w:trPr>
          <w:cantSplit/>
          <w:jc w:val="center"/>
        </w:trPr>
        <w:tc>
          <w:tcPr>
            <w:tcW w:w="3931" w:type="dxa"/>
            <w:vMerge w:val="restart"/>
          </w:tcPr>
          <w:p w:rsidR="00AD20E9" w:rsidRDefault="00AD20E9" w:rsidP="00AD20E9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20E9" w:rsidRPr="004A70DE" w:rsidRDefault="00AD20E9" w:rsidP="00AD20E9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</w:t>
            </w:r>
            <w:r w:rsidRPr="004A70DE">
              <w:rPr>
                <w:bCs/>
                <w:szCs w:val="24"/>
              </w:rPr>
              <w:t>о</w:t>
            </w:r>
            <w:r w:rsidRPr="004A70DE">
              <w:rPr>
                <w:bCs/>
                <w:szCs w:val="24"/>
              </w:rPr>
              <w:t>век</w:t>
            </w:r>
          </w:p>
        </w:tc>
        <w:tc>
          <w:tcPr>
            <w:tcW w:w="2126" w:type="dxa"/>
            <w:gridSpan w:val="2"/>
            <w:vAlign w:val="center"/>
          </w:tcPr>
          <w:p w:rsidR="00AD20E9" w:rsidRPr="004A70DE" w:rsidRDefault="00AD20E9" w:rsidP="00AD20E9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AD20E9" w:rsidRPr="004A70DE" w:rsidRDefault="00AD20E9" w:rsidP="00AD2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AD20E9" w:rsidRPr="004A70DE" w:rsidRDefault="00AD20E9" w:rsidP="00AD2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AD20E9" w:rsidTr="00AD20E9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AD20E9" w:rsidRDefault="00AD20E9" w:rsidP="00AD20E9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20E9" w:rsidRDefault="00AD20E9" w:rsidP="00AD20E9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D20E9" w:rsidRPr="004A70DE" w:rsidRDefault="00AD20E9" w:rsidP="00AD20E9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D20E9" w:rsidRPr="004A70DE" w:rsidRDefault="00AD20E9" w:rsidP="00AD2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AD20E9" w:rsidRDefault="00AD20E9" w:rsidP="00AD20E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AD20E9" w:rsidRDefault="00AD20E9" w:rsidP="00AD20E9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AD20E9" w:rsidRPr="00F10270" w:rsidTr="00AD20E9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5 </w:t>
            </w:r>
            <w:r w:rsidRPr="005233F3">
              <w:rPr>
                <w:bCs/>
                <w:sz w:val="24"/>
                <w:szCs w:val="24"/>
              </w:rPr>
              <w:t>г. – январь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E5194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rPr>
                <w:lang w:val="en-US"/>
              </w:rPr>
              <w:t>1030</w:t>
            </w:r>
            <w:r>
              <w:t>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 – февраль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4A5505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rPr>
                <w:lang w:val="en-US"/>
              </w:rPr>
              <w:t>1030</w:t>
            </w:r>
            <w: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6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120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120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120"/>
              <w:tabs>
                <w:tab w:val="left" w:pos="810"/>
              </w:tabs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AD20E9" w:rsidRPr="00F10270" w:rsidTr="00AD20E9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A24100" w:rsidRDefault="00AD20E9" w:rsidP="00AD20E9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 – январь 201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0E5194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 – февраль 201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A24100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AD20E9" w:rsidRPr="00F10270" w:rsidTr="00AD20E9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5233F3" w:rsidRDefault="00AD20E9" w:rsidP="00AD20E9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1040,4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Default="00AD20E9" w:rsidP="00AD20E9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D20E9" w:rsidRPr="00CC7F20" w:rsidTr="00AD20E9">
        <w:trPr>
          <w:cantSplit/>
          <w:trHeight w:val="7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E9" w:rsidRPr="00CF75BA" w:rsidRDefault="00AD20E9" w:rsidP="00AD20E9">
            <w:pPr>
              <w:ind w:left="142" w:right="34" w:hanging="142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осущ</w:t>
            </w:r>
            <w:r w:rsidRPr="00CC7F20">
              <w:rPr>
                <w:szCs w:val="24"/>
              </w:rPr>
              <w:t>е</w:t>
            </w:r>
            <w:r w:rsidRPr="00CC7F20">
              <w:rPr>
                <w:szCs w:val="24"/>
              </w:rPr>
              <w:t>ствляется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AD20E9" w:rsidRPr="00CF57D2" w:rsidRDefault="00AD20E9" w:rsidP="00AD20E9">
      <w:pPr>
        <w:ind w:firstLine="851"/>
        <w:jc w:val="both"/>
        <w:rPr>
          <w:b/>
          <w:color w:val="FF0000"/>
          <w:spacing w:val="-2"/>
          <w:sz w:val="28"/>
          <w:szCs w:val="28"/>
        </w:rPr>
      </w:pPr>
    </w:p>
    <w:p w:rsidR="00AD20E9" w:rsidRPr="00730E03" w:rsidRDefault="00AD20E9" w:rsidP="00AD20E9">
      <w:pPr>
        <w:ind w:firstLine="851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 w:rsidRPr="00D77820">
        <w:rPr>
          <w:sz w:val="28"/>
          <w:szCs w:val="28"/>
        </w:rPr>
        <w:t xml:space="preserve">в </w:t>
      </w:r>
      <w:r>
        <w:rPr>
          <w:sz w:val="28"/>
          <w:szCs w:val="28"/>
        </w:rPr>
        <w:t>июне</w:t>
      </w:r>
      <w:r w:rsidRPr="00D77820">
        <w:rPr>
          <w:sz w:val="28"/>
          <w:szCs w:val="28"/>
        </w:rPr>
        <w:t xml:space="preserve"> 2017 года составляло </w:t>
      </w:r>
      <w:r>
        <w:rPr>
          <w:sz w:val="28"/>
          <w:szCs w:val="28"/>
        </w:rPr>
        <w:t>417,5</w:t>
      </w:r>
      <w:r w:rsidRPr="00D77820">
        <w:rPr>
          <w:sz w:val="20"/>
        </w:rPr>
        <w:t xml:space="preserve">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июне</w:t>
      </w:r>
      <w:r w:rsidRPr="00730E03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4,7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1,1</w:t>
      </w:r>
      <w:r w:rsidRPr="00730E03">
        <w:rPr>
          <w:sz w:val="28"/>
          <w:szCs w:val="28"/>
        </w:rPr>
        <w:t xml:space="preserve"> процента.</w:t>
      </w:r>
    </w:p>
    <w:p w:rsidR="00AD20E9" w:rsidRDefault="00AD20E9" w:rsidP="00AD20E9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AD20E9" w:rsidRPr="00BC5A8E" w:rsidRDefault="00AD20E9" w:rsidP="00AD20E9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4"/>
        <w:gridCol w:w="1134"/>
        <w:gridCol w:w="850"/>
        <w:gridCol w:w="1276"/>
        <w:gridCol w:w="992"/>
        <w:gridCol w:w="1683"/>
      </w:tblGrid>
      <w:tr w:rsidR="00AD20E9" w:rsidTr="00AD20E9">
        <w:trPr>
          <w:cantSplit/>
          <w:jc w:val="center"/>
        </w:trPr>
        <w:tc>
          <w:tcPr>
            <w:tcW w:w="3954" w:type="dxa"/>
            <w:vMerge w:val="restart"/>
          </w:tcPr>
          <w:p w:rsidR="00AD20E9" w:rsidRDefault="00AD20E9" w:rsidP="00AD20E9">
            <w:pPr>
              <w:spacing w:line="22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20E9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AD20E9" w:rsidRPr="00875481" w:rsidRDefault="00AD20E9" w:rsidP="00AD20E9">
            <w:pPr>
              <w:pStyle w:val="120"/>
              <w:spacing w:line="22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vMerge w:val="restart"/>
            <w:vAlign w:val="center"/>
          </w:tcPr>
          <w:p w:rsidR="00AD20E9" w:rsidRPr="00875481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В % к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июню 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D20E9" w:rsidRPr="00875481" w:rsidRDefault="00AD20E9" w:rsidP="00AD20E9">
            <w:pPr>
              <w:pStyle w:val="12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 w:rsidRPr="00596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t>г.</w:t>
            </w:r>
            <w:r w:rsidRPr="00875481">
              <w:rPr>
                <w:sz w:val="24"/>
                <w:szCs w:val="24"/>
              </w:rPr>
              <w:br/>
              <w:t>в % к</w:t>
            </w:r>
            <w:r w:rsidRPr="00875481">
              <w:rPr>
                <w:sz w:val="24"/>
                <w:szCs w:val="24"/>
              </w:rPr>
              <w:br/>
              <w:t>январю-</w:t>
            </w:r>
            <w:r w:rsidRPr="008754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июню</w:t>
            </w:r>
            <w:r w:rsidRPr="00875481">
              <w:rPr>
                <w:sz w:val="24"/>
                <w:szCs w:val="24"/>
              </w:rPr>
              <w:br/>
              <w:t>201</w:t>
            </w:r>
            <w:r w:rsidRPr="00892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gridSpan w:val="2"/>
            <w:vAlign w:val="center"/>
          </w:tcPr>
          <w:p w:rsidR="00AD20E9" w:rsidRPr="008C29DA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AD20E9" w:rsidTr="00AD20E9">
        <w:trPr>
          <w:cantSplit/>
          <w:trHeight w:val="1177"/>
          <w:jc w:val="center"/>
        </w:trPr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AD20E9" w:rsidRDefault="00AD20E9" w:rsidP="00AD20E9">
            <w:pPr>
              <w:spacing w:line="22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20E9" w:rsidRPr="00875481" w:rsidRDefault="00AD20E9" w:rsidP="00AD20E9">
            <w:pPr>
              <w:spacing w:line="220" w:lineRule="exact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D20E9" w:rsidRPr="00875481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0E9" w:rsidRPr="00875481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0E9" w:rsidRPr="00875481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  <w:t>в % к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июню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683" w:type="dxa"/>
            <w:vAlign w:val="center"/>
          </w:tcPr>
          <w:p w:rsidR="00AD20E9" w:rsidRPr="00875481" w:rsidRDefault="00AD20E9" w:rsidP="00AD20E9">
            <w:pPr>
              <w:pStyle w:val="120"/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 г.</w:t>
            </w:r>
            <w:r>
              <w:rPr>
                <w:sz w:val="24"/>
                <w:szCs w:val="24"/>
              </w:rPr>
              <w:br/>
              <w:t>в % к</w:t>
            </w:r>
            <w:r>
              <w:rPr>
                <w:sz w:val="24"/>
                <w:szCs w:val="24"/>
              </w:rPr>
              <w:br/>
              <w:t>январю-июню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</w:tr>
      <w:tr w:rsidR="00AD20E9" w:rsidTr="00AD20E9">
        <w:trPr>
          <w:cantSplit/>
          <w:jc w:val="center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E370B2" w:rsidRDefault="00AD20E9" w:rsidP="00AD20E9">
            <w:pPr>
              <w:pStyle w:val="120"/>
              <w:spacing w:line="220" w:lineRule="exact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</w:pPr>
            <w:r>
              <w:t>417,5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D02006" w:rsidRDefault="00AD20E9" w:rsidP="00AD20E9">
            <w:pPr>
              <w:spacing w:line="230" w:lineRule="exact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0E9" w:rsidRPr="00DE3D1F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AD20E9" w:rsidTr="00AD20E9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E370B2" w:rsidRDefault="00AD20E9" w:rsidP="00AD20E9">
            <w:pPr>
              <w:pStyle w:val="120"/>
              <w:spacing w:line="220" w:lineRule="exact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left="284" w:right="17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left="284" w:right="3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02006" w:rsidRDefault="00AD20E9" w:rsidP="00AD20E9">
            <w:pPr>
              <w:spacing w:line="230" w:lineRule="exact"/>
              <w:ind w:left="284" w:right="33"/>
              <w:jc w:val="right"/>
              <w:rPr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E3D1F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</w:p>
        </w:tc>
      </w:tr>
      <w:tr w:rsidR="00AD20E9" w:rsidTr="00AD20E9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E370B2" w:rsidRDefault="00AD20E9" w:rsidP="00AD20E9">
            <w:pPr>
              <w:pStyle w:val="120"/>
              <w:spacing w:line="220" w:lineRule="exact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</w:pPr>
            <w:r>
              <w:t>398,6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02006" w:rsidRDefault="00AD20E9" w:rsidP="00AD20E9">
            <w:pPr>
              <w:spacing w:line="230" w:lineRule="exact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E3D1F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AD20E9" w:rsidTr="00AD20E9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E370B2" w:rsidRDefault="00AD20E9" w:rsidP="00AD20E9">
            <w:pPr>
              <w:pStyle w:val="120"/>
              <w:spacing w:line="22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02006" w:rsidRDefault="00AD20E9" w:rsidP="00AD20E9">
            <w:pPr>
              <w:spacing w:line="230" w:lineRule="exact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E3D1F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D20E9" w:rsidTr="00AD20E9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D20E9" w:rsidRPr="00E370B2" w:rsidRDefault="00AD20E9" w:rsidP="00AD20E9">
            <w:pPr>
              <w:pStyle w:val="120"/>
              <w:spacing w:line="22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</w:pPr>
            <w: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6F38C1" w:rsidRDefault="00AD20E9" w:rsidP="00AD20E9">
            <w:pPr>
              <w:spacing w:line="240" w:lineRule="exact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02006" w:rsidRDefault="00AD20E9" w:rsidP="00AD20E9">
            <w:pPr>
              <w:spacing w:line="230" w:lineRule="exact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E9" w:rsidRPr="00DE3D1F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</w:tbl>
    <w:p w:rsidR="00AD20E9" w:rsidRPr="00622D3C" w:rsidRDefault="00AD20E9" w:rsidP="00AD20E9">
      <w:pPr>
        <w:widowControl w:val="0"/>
        <w:tabs>
          <w:tab w:val="left" w:pos="720"/>
        </w:tabs>
        <w:ind w:firstLine="709"/>
        <w:jc w:val="center"/>
        <w:rPr>
          <w:rFonts w:ascii="Arial" w:hAnsi="Arial"/>
          <w:sz w:val="12"/>
          <w:szCs w:val="12"/>
        </w:rPr>
      </w:pPr>
    </w:p>
    <w:p w:rsidR="00AD20E9" w:rsidRPr="00970B6B" w:rsidRDefault="00AD20E9" w:rsidP="00AD20E9">
      <w:pPr>
        <w:tabs>
          <w:tab w:val="left" w:pos="720"/>
        </w:tabs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>. Численность незанятых граждан, сост</w:t>
      </w:r>
      <w:r w:rsidRPr="00F115A3">
        <w:rPr>
          <w:sz w:val="28"/>
          <w:szCs w:val="28"/>
        </w:rPr>
        <w:t>о</w:t>
      </w:r>
      <w:r w:rsidRPr="00F115A3">
        <w:rPr>
          <w:sz w:val="28"/>
          <w:szCs w:val="28"/>
        </w:rPr>
        <w:t xml:space="preserve">явших на учете в государственных учреждениях </w:t>
      </w:r>
      <w:r w:rsidRPr="00BD5028">
        <w:rPr>
          <w:sz w:val="28"/>
          <w:szCs w:val="28"/>
        </w:rPr>
        <w:t xml:space="preserve">службы </w:t>
      </w:r>
      <w:r w:rsidRPr="00970B6B">
        <w:rPr>
          <w:sz w:val="28"/>
          <w:szCs w:val="28"/>
        </w:rPr>
        <w:t xml:space="preserve">занятости населения в целях поиска подходящей работы, к концу </w:t>
      </w:r>
      <w:r>
        <w:rPr>
          <w:sz w:val="28"/>
          <w:szCs w:val="28"/>
        </w:rPr>
        <w:t>июля</w:t>
      </w:r>
      <w:r w:rsidRPr="00970B6B">
        <w:rPr>
          <w:sz w:val="28"/>
          <w:szCs w:val="28"/>
        </w:rPr>
        <w:t xml:space="preserve"> 2017 года составляла </w:t>
      </w:r>
      <w:r>
        <w:rPr>
          <w:sz w:val="28"/>
          <w:szCs w:val="28"/>
        </w:rPr>
        <w:t>14,1</w:t>
      </w:r>
      <w:r w:rsidRPr="00970B6B">
        <w:rPr>
          <w:sz w:val="28"/>
          <w:szCs w:val="28"/>
        </w:rPr>
        <w:t xml:space="preserve"> тыс. человек, из них статус безработного имели </w:t>
      </w:r>
      <w:r>
        <w:rPr>
          <w:sz w:val="28"/>
          <w:szCs w:val="28"/>
        </w:rPr>
        <w:t>12,0</w:t>
      </w:r>
      <w:r w:rsidRPr="00970B6B">
        <w:rPr>
          <w:sz w:val="28"/>
          <w:szCs w:val="28"/>
        </w:rPr>
        <w:t xml:space="preserve"> тыс. человек.</w:t>
      </w:r>
    </w:p>
    <w:p w:rsidR="00AD20E9" w:rsidRPr="00BC5A8E" w:rsidRDefault="00AD20E9" w:rsidP="00AD20E9">
      <w:pPr>
        <w:widowControl w:val="0"/>
        <w:tabs>
          <w:tab w:val="left" w:pos="720"/>
        </w:tabs>
        <w:rPr>
          <w:rFonts w:ascii="Arial" w:hAnsi="Arial"/>
          <w:spacing w:val="-16"/>
          <w:sz w:val="16"/>
          <w:szCs w:val="16"/>
        </w:rPr>
      </w:pPr>
    </w:p>
    <w:p w:rsidR="00AD20E9" w:rsidRPr="00F115A3" w:rsidRDefault="00AD20E9" w:rsidP="00AD20E9">
      <w:pPr>
        <w:tabs>
          <w:tab w:val="left" w:pos="720"/>
        </w:tabs>
        <w:spacing w:line="280" w:lineRule="exact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tbl>
      <w:tblPr>
        <w:tblW w:w="9922" w:type="dxa"/>
        <w:jc w:val="center"/>
        <w:tblInd w:w="-63" w:type="dxa"/>
        <w:tblLayout w:type="fixed"/>
        <w:tblLook w:val="0000"/>
      </w:tblPr>
      <w:tblGrid>
        <w:gridCol w:w="3828"/>
        <w:gridCol w:w="2268"/>
        <w:gridCol w:w="1134"/>
        <w:gridCol w:w="1559"/>
        <w:gridCol w:w="1133"/>
      </w:tblGrid>
      <w:tr w:rsidR="00AD20E9" w:rsidRPr="00F115A3" w:rsidTr="00AD20E9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AD20E9" w:rsidRPr="00F115A3" w:rsidTr="00AD20E9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AD20E9" w:rsidRPr="00F115A3" w:rsidTr="00AD20E9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spacing w:line="220" w:lineRule="exact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AD20E9" w:rsidRPr="00F115A3" w:rsidTr="00AD20E9">
        <w:trPr>
          <w:cantSplit/>
          <w:trHeight w:val="108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widowControl w:val="0"/>
              <w:tabs>
                <w:tab w:val="left" w:pos="720"/>
              </w:tabs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pStyle w:val="120"/>
              <w:spacing w:line="220" w:lineRule="exact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 w:rsidRPr="00F115A3"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br/>
              <w:t>предыдущ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Pr="00F115A3" w:rsidRDefault="00AD20E9" w:rsidP="00AD20E9">
            <w:pPr>
              <w:pStyle w:val="120"/>
              <w:spacing w:line="220" w:lineRule="exact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дущему периоду</w:t>
            </w:r>
          </w:p>
        </w:tc>
      </w:tr>
      <w:tr w:rsidR="00AD20E9" w:rsidRPr="00F115A3" w:rsidTr="00AD20E9">
        <w:trPr>
          <w:jc w:val="center"/>
        </w:trPr>
        <w:tc>
          <w:tcPr>
            <w:tcW w:w="9922" w:type="dxa"/>
            <w:gridSpan w:val="5"/>
          </w:tcPr>
          <w:p w:rsidR="00AD20E9" w:rsidRPr="00F115A3" w:rsidRDefault="00AD20E9" w:rsidP="00AD20E9">
            <w:pPr>
              <w:spacing w:line="220" w:lineRule="exact"/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13923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104,4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108,0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14796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106,6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106,3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14529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107,2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98,2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14416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106</w:t>
            </w:r>
            <w:r w:rsidRPr="00BC5A8E">
              <w:rPr>
                <w:szCs w:val="24"/>
              </w:rPr>
              <w:t>,</w:t>
            </w:r>
            <w:r w:rsidRPr="00BC5A8E"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118</w:t>
            </w:r>
            <w:r w:rsidRPr="00BC5A8E">
              <w:rPr>
                <w:szCs w:val="24"/>
              </w:rPr>
              <w:t>,</w:t>
            </w:r>
            <w:r w:rsidRPr="00BC5A8E">
              <w:rPr>
                <w:szCs w:val="24"/>
                <w:lang w:val="en-US"/>
              </w:rPr>
              <w:t>7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13724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105,6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94,5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13180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105,1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96,0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12511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94,9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13138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91,1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12378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105,0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98,9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11648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102,5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94,1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10690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101,4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91,8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11572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103,0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88,1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</w:rPr>
              <w:t>1270</w:t>
            </w:r>
            <w:r w:rsidRPr="00BC5A8E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11007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99,4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103,0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12388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99,3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112,5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12992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100,8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104,9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12129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99,9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104,8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75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12814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  <w:lang w:val="en-US"/>
              </w:rPr>
            </w:pPr>
            <w:r w:rsidRPr="00BC5A8E">
              <w:rPr>
                <w:szCs w:val="24"/>
                <w:lang w:val="en-US"/>
              </w:rPr>
              <w:t>103,7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-</w:t>
            </w:r>
          </w:p>
        </w:tc>
      </w:tr>
      <w:tr w:rsidR="00AD20E9" w:rsidRPr="00F115A3" w:rsidTr="00AD20E9">
        <w:trPr>
          <w:jc w:val="center"/>
        </w:trPr>
        <w:tc>
          <w:tcPr>
            <w:tcW w:w="9922" w:type="dxa"/>
            <w:gridSpan w:val="5"/>
          </w:tcPr>
          <w:p w:rsidR="00AD20E9" w:rsidRPr="00BC5A8E" w:rsidRDefault="00AD20E9" w:rsidP="00AD20E9">
            <w:pPr>
              <w:spacing w:line="230" w:lineRule="exact"/>
              <w:rPr>
                <w:szCs w:val="24"/>
              </w:rPr>
            </w:pPr>
            <w:r w:rsidRPr="00BC5A8E">
              <w:rPr>
                <w:b/>
                <w:szCs w:val="24"/>
              </w:rPr>
              <w:t>2017 год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98,5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105,6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105,4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97,2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97,7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116,3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BE20E2" w:rsidRDefault="00BE20E2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98,0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 w:rsidRPr="00BC5A8E">
              <w:rPr>
                <w:szCs w:val="24"/>
              </w:rPr>
              <w:t>95,2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BC5A8E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BC5A8E" w:rsidRDefault="00AD20E9" w:rsidP="00AD20E9">
            <w:pPr>
              <w:pStyle w:val="120"/>
              <w:spacing w:line="22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AD20E9" w:rsidRPr="00BC5A8E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D20E9" w:rsidRPr="00BC5A8E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D20E9" w:rsidRPr="00F115A3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AD20E9" w:rsidRPr="00F115A3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AD20E9" w:rsidRPr="00F115A3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133" w:type="dxa"/>
            <w:vAlign w:val="bottom"/>
          </w:tcPr>
          <w:p w:rsidR="00AD20E9" w:rsidRPr="00F115A3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AD20E9" w:rsidRPr="00F115A3" w:rsidTr="00AD20E9">
        <w:trPr>
          <w:jc w:val="center"/>
        </w:trPr>
        <w:tc>
          <w:tcPr>
            <w:tcW w:w="3828" w:type="dxa"/>
          </w:tcPr>
          <w:p w:rsidR="00AD20E9" w:rsidRPr="00F115A3" w:rsidRDefault="00AD20E9" w:rsidP="00AD20E9">
            <w:pPr>
              <w:pStyle w:val="120"/>
              <w:spacing w:line="220" w:lineRule="exact"/>
              <w:ind w:left="142" w:right="-108"/>
              <w:rPr>
                <w:b/>
                <w:sz w:val="24"/>
                <w:szCs w:val="24"/>
                <w:lang w:val="en-US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AD20E9" w:rsidRDefault="00AD20E9" w:rsidP="00AD20E9">
            <w:pPr>
              <w:spacing w:line="23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AD20E9" w:rsidRDefault="00AD20E9" w:rsidP="00AD20E9">
            <w:pPr>
              <w:spacing w:line="230" w:lineRule="exact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559" w:type="dxa"/>
            <w:vAlign w:val="bottom"/>
          </w:tcPr>
          <w:p w:rsidR="00AD20E9" w:rsidRDefault="00AD20E9" w:rsidP="00AD20E9">
            <w:pPr>
              <w:spacing w:line="230" w:lineRule="exact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D20E9" w:rsidRDefault="00AD20E9" w:rsidP="00AD20E9">
            <w:pPr>
              <w:spacing w:line="230" w:lineRule="exact"/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</w:tbl>
    <w:p w:rsidR="00BE20E2" w:rsidRPr="00C13F8B" w:rsidRDefault="00BE20E2" w:rsidP="00BE20E2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C13F8B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C13F8B">
        <w:rPr>
          <w:rFonts w:ascii="Arial" w:hAnsi="Arial"/>
          <w:b/>
          <w:sz w:val="28"/>
          <w:szCs w:val="28"/>
        </w:rPr>
        <w:t>. ДЕМОГРАФИЯ</w:t>
      </w:r>
    </w:p>
    <w:p w:rsidR="009872C0" w:rsidRDefault="009872C0" w:rsidP="009872C0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9872C0" w:rsidRPr="00DD5A51" w:rsidRDefault="009872C0" w:rsidP="009872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-июне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9872C0" w:rsidRPr="00011D92" w:rsidRDefault="009872C0" w:rsidP="009872C0">
      <w:pPr>
        <w:tabs>
          <w:tab w:val="left" w:pos="720"/>
        </w:tabs>
        <w:ind w:firstLine="851"/>
        <w:jc w:val="both"/>
        <w:rPr>
          <w:sz w:val="20"/>
        </w:rPr>
      </w:pPr>
    </w:p>
    <w:p w:rsidR="009872C0" w:rsidRDefault="009872C0" w:rsidP="009872C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9872C0" w:rsidRPr="00011D92" w:rsidRDefault="009872C0" w:rsidP="009872C0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9872C0" w:rsidRPr="00A954DD" w:rsidTr="008B63F1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2C0" w:rsidRPr="00A954DD" w:rsidRDefault="009872C0" w:rsidP="008B63F1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8B63F1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8B63F1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 (+), 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8B63F1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r>
              <w:rPr>
                <w:szCs w:val="24"/>
                <w:vertAlign w:val="superscript"/>
                <w:lang w:val="en-US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9872C0" w:rsidRPr="00A954DD" w:rsidTr="008B63F1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0" w:rsidRPr="00A954DD" w:rsidRDefault="009872C0" w:rsidP="008B63F1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057454" w:rsidRDefault="009872C0" w:rsidP="008B63F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2017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DA18FE" w:rsidRDefault="009872C0" w:rsidP="008B63F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8B63F1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5928F0" w:rsidRDefault="009872C0" w:rsidP="008B6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8B6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9872C0" w:rsidRPr="00A954DD" w:rsidRDefault="009872C0" w:rsidP="008B63F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9872C0" w:rsidRPr="00760D3C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11265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9872C0" w:rsidRPr="00760D3C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13136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-1871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872C0" w:rsidRPr="00BE0570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vAlign w:val="bottom"/>
          </w:tcPr>
          <w:p w:rsidR="009872C0" w:rsidRPr="00A954DD" w:rsidRDefault="009872C0" w:rsidP="008B63F1">
            <w:pPr>
              <w:tabs>
                <w:tab w:val="center" w:pos="4677"/>
              </w:tabs>
              <w:jc w:val="both"/>
              <w:rPr>
                <w:szCs w:val="24"/>
              </w:rPr>
            </w:pPr>
            <w:r w:rsidRPr="00A954DD">
              <w:rPr>
                <w:szCs w:val="24"/>
              </w:rPr>
              <w:t>Умерших</w:t>
            </w:r>
          </w:p>
        </w:tc>
        <w:tc>
          <w:tcPr>
            <w:tcW w:w="1346" w:type="dxa"/>
            <w:vAlign w:val="bottom"/>
          </w:tcPr>
          <w:p w:rsidR="009872C0" w:rsidRPr="00760D3C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13257</w:t>
            </w:r>
          </w:p>
        </w:tc>
        <w:tc>
          <w:tcPr>
            <w:tcW w:w="1347" w:type="dxa"/>
            <w:vAlign w:val="bottom"/>
          </w:tcPr>
          <w:p w:rsidR="009872C0" w:rsidRPr="00760D3C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13418</w:t>
            </w:r>
          </w:p>
        </w:tc>
        <w:tc>
          <w:tcPr>
            <w:tcW w:w="1559" w:type="dxa"/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-161</w:t>
            </w:r>
          </w:p>
        </w:tc>
        <w:tc>
          <w:tcPr>
            <w:tcW w:w="1435" w:type="dxa"/>
            <w:vAlign w:val="bottom"/>
          </w:tcPr>
          <w:p w:rsidR="009872C0" w:rsidRPr="00A954DD" w:rsidRDefault="009872C0" w:rsidP="008B63F1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1435" w:type="dxa"/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vAlign w:val="bottom"/>
          </w:tcPr>
          <w:p w:rsidR="009872C0" w:rsidRPr="00A954DD" w:rsidRDefault="009872C0" w:rsidP="009872C0">
            <w:pPr>
              <w:spacing w:line="216" w:lineRule="auto"/>
              <w:ind w:left="527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9872C0" w:rsidRPr="00760D3C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347" w:type="dxa"/>
            <w:vAlign w:val="bottom"/>
          </w:tcPr>
          <w:p w:rsidR="009872C0" w:rsidRPr="00760D3C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</w:t>
            </w:r>
          </w:p>
        </w:tc>
        <w:tc>
          <w:tcPr>
            <w:tcW w:w="1435" w:type="dxa"/>
            <w:vAlign w:val="bottom"/>
          </w:tcPr>
          <w:p w:rsidR="009872C0" w:rsidRPr="002A08B1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6,2</w:t>
            </w:r>
            <w:r w:rsidRPr="005C00D0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6,0</w:t>
            </w:r>
            <w:r w:rsidRPr="005C00D0">
              <w:rPr>
                <w:szCs w:val="24"/>
                <w:vertAlign w:val="superscript"/>
              </w:rPr>
              <w:t>2)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vAlign w:val="bottom"/>
          </w:tcPr>
          <w:p w:rsidR="009872C0" w:rsidRPr="00A954DD" w:rsidRDefault="009872C0" w:rsidP="008B63F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r w:rsidR="003E1C79">
              <w:rPr>
                <w:szCs w:val="24"/>
              </w:rPr>
              <w:t xml:space="preserve"> </w:t>
            </w:r>
            <w:r>
              <w:rPr>
                <w:szCs w:val="24"/>
              </w:rPr>
              <w:t>(-)</w:t>
            </w:r>
          </w:p>
        </w:tc>
        <w:tc>
          <w:tcPr>
            <w:tcW w:w="1346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-1992</w:t>
            </w:r>
          </w:p>
        </w:tc>
        <w:tc>
          <w:tcPr>
            <w:tcW w:w="1347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-282</w:t>
            </w:r>
          </w:p>
        </w:tc>
        <w:tc>
          <w:tcPr>
            <w:tcW w:w="1559" w:type="dxa"/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9872C0" w:rsidRPr="00A954DD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-2,1</w:t>
            </w:r>
          </w:p>
        </w:tc>
        <w:tc>
          <w:tcPr>
            <w:tcW w:w="1435" w:type="dxa"/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-0,2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vAlign w:val="bottom"/>
          </w:tcPr>
          <w:p w:rsidR="009872C0" w:rsidRPr="00840A8F" w:rsidRDefault="009872C0" w:rsidP="008B63F1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5634</w:t>
            </w:r>
          </w:p>
        </w:tc>
        <w:tc>
          <w:tcPr>
            <w:tcW w:w="1347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5396</w:t>
            </w:r>
          </w:p>
        </w:tc>
        <w:tc>
          <w:tcPr>
            <w:tcW w:w="1559" w:type="dxa"/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+238</w:t>
            </w:r>
          </w:p>
        </w:tc>
        <w:tc>
          <w:tcPr>
            <w:tcW w:w="1435" w:type="dxa"/>
            <w:vAlign w:val="bottom"/>
          </w:tcPr>
          <w:p w:rsidR="009872C0" w:rsidRPr="004B51D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1435" w:type="dxa"/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</w:tr>
      <w:tr w:rsidR="009872C0" w:rsidRPr="00A954DD" w:rsidTr="008B63F1">
        <w:trPr>
          <w:jc w:val="center"/>
        </w:trPr>
        <w:tc>
          <w:tcPr>
            <w:tcW w:w="2587" w:type="dxa"/>
            <w:vAlign w:val="bottom"/>
          </w:tcPr>
          <w:p w:rsidR="009872C0" w:rsidRPr="00A954DD" w:rsidRDefault="009872C0" w:rsidP="008B63F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4223</w:t>
            </w:r>
          </w:p>
        </w:tc>
        <w:tc>
          <w:tcPr>
            <w:tcW w:w="1347" w:type="dxa"/>
            <w:vAlign w:val="bottom"/>
          </w:tcPr>
          <w:p w:rsidR="009872C0" w:rsidRPr="00167D6E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4229</w:t>
            </w:r>
          </w:p>
        </w:tc>
        <w:tc>
          <w:tcPr>
            <w:tcW w:w="1559" w:type="dxa"/>
            <w:vAlign w:val="bottom"/>
          </w:tcPr>
          <w:p w:rsidR="009872C0" w:rsidRPr="00167D6E" w:rsidRDefault="009872C0" w:rsidP="008B63F1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</w:t>
            </w:r>
          </w:p>
        </w:tc>
        <w:tc>
          <w:tcPr>
            <w:tcW w:w="1435" w:type="dxa"/>
            <w:vAlign w:val="bottom"/>
          </w:tcPr>
          <w:p w:rsidR="009872C0" w:rsidRPr="00A954DD" w:rsidRDefault="009872C0" w:rsidP="008B63F1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435" w:type="dxa"/>
            <w:vAlign w:val="bottom"/>
          </w:tcPr>
          <w:p w:rsidR="009872C0" w:rsidRPr="00F00F86" w:rsidRDefault="009872C0" w:rsidP="008B63F1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9872C0" w:rsidRPr="00A954DD" w:rsidTr="008B63F1">
        <w:trPr>
          <w:cantSplit/>
          <w:jc w:val="center"/>
        </w:trPr>
        <w:tc>
          <w:tcPr>
            <w:tcW w:w="9709" w:type="dxa"/>
            <w:gridSpan w:val="6"/>
          </w:tcPr>
          <w:p w:rsidR="009872C0" w:rsidRDefault="009872C0" w:rsidP="009872C0">
            <w:pPr>
              <w:spacing w:line="120" w:lineRule="auto"/>
              <w:ind w:left="181" w:hanging="181"/>
              <w:rPr>
                <w:szCs w:val="24"/>
                <w:vertAlign w:val="superscript"/>
              </w:rPr>
            </w:pPr>
          </w:p>
          <w:p w:rsidR="009872C0" w:rsidRDefault="009872C0" w:rsidP="008B63F1">
            <w:pPr>
              <w:ind w:left="181" w:hanging="181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ресчете на год</w:t>
            </w:r>
            <w:r>
              <w:rPr>
                <w:szCs w:val="24"/>
              </w:rPr>
              <w:t>.</w:t>
            </w:r>
          </w:p>
          <w:p w:rsidR="009872C0" w:rsidRPr="00A954DD" w:rsidRDefault="009872C0" w:rsidP="008B63F1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9872C0" w:rsidRDefault="009872C0" w:rsidP="009872C0">
      <w:pPr>
        <w:ind w:firstLine="851"/>
      </w:pPr>
    </w:p>
    <w:p w:rsidR="009872C0" w:rsidRPr="00365AF1" w:rsidRDefault="009872C0" w:rsidP="009872C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Распределение умерших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9872C0" w:rsidRDefault="009872C0" w:rsidP="009872C0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9872C0" w:rsidRPr="00A954DD" w:rsidTr="008B63F1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9872C0" w:rsidRPr="00A954DD" w:rsidTr="008B63F1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80731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80731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(+), 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872C0" w:rsidRPr="00A954DD" w:rsidTr="009872C0">
        <w:trPr>
          <w:cantSplit/>
          <w:trHeight w:val="351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28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80731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80731" w:rsidRDefault="009872C0" w:rsidP="009872C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C0" w:rsidRPr="00A954DD" w:rsidRDefault="009872C0" w:rsidP="009872C0">
            <w:pPr>
              <w:spacing w:line="228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spacing w:line="228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Всего умерших</w:t>
            </w:r>
          </w:p>
        </w:tc>
        <w:tc>
          <w:tcPr>
            <w:tcW w:w="820" w:type="dxa"/>
            <w:vAlign w:val="bottom"/>
          </w:tcPr>
          <w:p w:rsidR="009872C0" w:rsidRPr="00990A64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990A6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13257</w:t>
            </w:r>
          </w:p>
        </w:tc>
        <w:tc>
          <w:tcPr>
            <w:tcW w:w="820" w:type="dxa"/>
            <w:vAlign w:val="bottom"/>
          </w:tcPr>
          <w:p w:rsidR="009872C0" w:rsidRPr="00990A64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990A6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13418</w:t>
            </w:r>
          </w:p>
        </w:tc>
        <w:tc>
          <w:tcPr>
            <w:tcW w:w="1022" w:type="dxa"/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990A64">
              <w:rPr>
                <w:color w:val="000000"/>
                <w:szCs w:val="24"/>
              </w:rPr>
              <w:t>-161</w:t>
            </w:r>
          </w:p>
        </w:tc>
        <w:tc>
          <w:tcPr>
            <w:tcW w:w="988" w:type="dxa"/>
            <w:vAlign w:val="bottom"/>
          </w:tcPr>
          <w:p w:rsidR="009872C0" w:rsidRPr="00990A64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990A64">
              <w:rPr>
                <w:color w:val="000000"/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990A64">
              <w:rPr>
                <w:color w:val="000000"/>
                <w:szCs w:val="24"/>
              </w:rPr>
              <w:t>1356,2</w:t>
            </w:r>
          </w:p>
        </w:tc>
        <w:tc>
          <w:tcPr>
            <w:tcW w:w="915" w:type="dxa"/>
            <w:vAlign w:val="bottom"/>
          </w:tcPr>
          <w:p w:rsidR="009872C0" w:rsidRPr="00990A64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990A64">
              <w:rPr>
                <w:color w:val="000000"/>
                <w:szCs w:val="24"/>
              </w:rPr>
              <w:t>1364,0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990A64">
              <w:rPr>
                <w:color w:val="000000"/>
                <w:szCs w:val="24"/>
              </w:rPr>
              <w:t>99,4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spacing w:line="228" w:lineRule="auto"/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>из них от:</w:t>
            </w:r>
          </w:p>
        </w:tc>
        <w:tc>
          <w:tcPr>
            <w:tcW w:w="820" w:type="dxa"/>
            <w:vAlign w:val="bottom"/>
          </w:tcPr>
          <w:p w:rsidR="009872C0" w:rsidRPr="00990A64" w:rsidRDefault="009872C0" w:rsidP="009872C0">
            <w:pPr>
              <w:pStyle w:val="afd"/>
              <w:tabs>
                <w:tab w:val="decimal" w:pos="646"/>
              </w:tabs>
              <w:spacing w:line="22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872C0" w:rsidRPr="00990A64" w:rsidRDefault="009872C0" w:rsidP="009872C0">
            <w:pPr>
              <w:pStyle w:val="afd"/>
              <w:tabs>
                <w:tab w:val="decimal" w:pos="567"/>
              </w:tabs>
              <w:spacing w:line="22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9872C0" w:rsidRPr="00990A64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9872C0" w:rsidRPr="00990A64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872C0" w:rsidRPr="00990A64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параз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fd"/>
              <w:tabs>
                <w:tab w:val="decimal" w:pos="646"/>
              </w:tabs>
              <w:spacing w:line="228" w:lineRule="auto"/>
              <w:rPr>
                <w:bCs/>
                <w:sz w:val="24"/>
                <w:szCs w:val="24"/>
                <w:lang w:val="en-US"/>
              </w:rPr>
            </w:pPr>
            <w:r w:rsidRPr="00C14B83">
              <w:rPr>
                <w:bCs/>
                <w:sz w:val="24"/>
                <w:szCs w:val="24"/>
                <w:lang w:val="en-US"/>
              </w:rPr>
              <w:t>285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fd"/>
              <w:tabs>
                <w:tab w:val="decimal" w:pos="567"/>
              </w:tabs>
              <w:spacing w:line="228" w:lineRule="auto"/>
              <w:rPr>
                <w:bCs/>
                <w:sz w:val="24"/>
                <w:szCs w:val="24"/>
                <w:lang w:val="en-US"/>
              </w:rPr>
            </w:pPr>
            <w:r w:rsidRPr="00C14B83">
              <w:rPr>
                <w:bCs/>
                <w:sz w:val="24"/>
                <w:szCs w:val="24"/>
                <w:lang w:val="en-US"/>
              </w:rPr>
              <w:t>317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-32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1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29,2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32,2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90,7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1858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-130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0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190,1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202,1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94,1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системы кров</w:t>
            </w:r>
            <w:r w:rsidRPr="00A954DD">
              <w:rPr>
                <w:szCs w:val="24"/>
              </w:rPr>
              <w:t>о</w:t>
            </w:r>
            <w:r w:rsidRPr="00A954DD">
              <w:rPr>
                <w:szCs w:val="24"/>
              </w:rPr>
              <w:t>обращения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5553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5373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</w:t>
            </w:r>
            <w:r w:rsidRPr="00C14B83">
              <w:rPr>
                <w:color w:val="000000"/>
                <w:szCs w:val="24"/>
              </w:rPr>
              <w:t>180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41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9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568,1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546,2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104,0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органов дых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ния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728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701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</w:t>
            </w:r>
            <w:r w:rsidRPr="00C14B83">
              <w:rPr>
                <w:color w:val="000000"/>
                <w:szCs w:val="24"/>
              </w:rPr>
              <w:t>27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5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74,5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71,3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104,5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 w:rsidRPr="00A954DD">
              <w:rPr>
                <w:szCs w:val="24"/>
              </w:rPr>
              <w:br w:type="page"/>
              <w:t>болезней органов пищ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варения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546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657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-111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1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55,9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66,8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83,7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A954DD" w:rsidRDefault="009872C0" w:rsidP="009872C0">
            <w:pPr>
              <w:tabs>
                <w:tab w:val="left" w:pos="142"/>
              </w:tabs>
              <w:spacing w:line="228" w:lineRule="auto"/>
              <w:ind w:left="142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646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1087</w:t>
            </w:r>
          </w:p>
        </w:tc>
        <w:tc>
          <w:tcPr>
            <w:tcW w:w="820" w:type="dxa"/>
            <w:vAlign w:val="bottom"/>
          </w:tcPr>
          <w:p w:rsidR="009872C0" w:rsidRPr="00C14B83" w:rsidRDefault="009872C0" w:rsidP="009872C0">
            <w:pPr>
              <w:pStyle w:val="a6"/>
              <w:tabs>
                <w:tab w:val="decimal" w:pos="567"/>
              </w:tabs>
              <w:spacing w:line="228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C14B8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1184</w:t>
            </w:r>
          </w:p>
        </w:tc>
        <w:tc>
          <w:tcPr>
            <w:tcW w:w="1022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-97</w:t>
            </w:r>
          </w:p>
        </w:tc>
        <w:tc>
          <w:tcPr>
            <w:tcW w:w="988" w:type="dxa"/>
            <w:vAlign w:val="bottom"/>
          </w:tcPr>
          <w:p w:rsidR="009872C0" w:rsidRPr="00C14B83" w:rsidRDefault="009872C0" w:rsidP="009872C0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</w:t>
            </w:r>
            <w:r w:rsidRPr="00C14B83">
              <w:rPr>
                <w:color w:val="000000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111,2</w:t>
            </w:r>
          </w:p>
        </w:tc>
        <w:tc>
          <w:tcPr>
            <w:tcW w:w="915" w:type="dxa"/>
            <w:vAlign w:val="bottom"/>
          </w:tcPr>
          <w:p w:rsidR="009872C0" w:rsidRPr="00C14B83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120,4</w:t>
            </w:r>
          </w:p>
        </w:tc>
        <w:tc>
          <w:tcPr>
            <w:tcW w:w="943" w:type="dxa"/>
            <w:vAlign w:val="bottom"/>
          </w:tcPr>
          <w:p w:rsidR="009872C0" w:rsidRPr="00C14B83" w:rsidRDefault="009872C0" w:rsidP="009872C0">
            <w:pPr>
              <w:tabs>
                <w:tab w:val="decimal" w:pos="646"/>
              </w:tabs>
              <w:spacing w:line="228" w:lineRule="auto"/>
              <w:rPr>
                <w:color w:val="000000"/>
                <w:szCs w:val="24"/>
              </w:rPr>
            </w:pPr>
            <w:r w:rsidRPr="00C14B83">
              <w:rPr>
                <w:color w:val="000000"/>
                <w:szCs w:val="24"/>
              </w:rPr>
              <w:t>92,4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</w:tcPr>
          <w:p w:rsidR="009872C0" w:rsidRPr="002C0F3E" w:rsidRDefault="009872C0" w:rsidP="009872C0">
            <w:pPr>
              <w:tabs>
                <w:tab w:val="decimal" w:pos="553"/>
                <w:tab w:val="left" w:pos="6946"/>
              </w:tabs>
              <w:spacing w:line="228" w:lineRule="auto"/>
              <w:ind w:left="411"/>
              <w:rPr>
                <w:szCs w:val="24"/>
              </w:rPr>
            </w:pPr>
            <w:r w:rsidRPr="002C0F3E">
              <w:rPr>
                <w:szCs w:val="24"/>
              </w:rPr>
              <w:t>из них от</w:t>
            </w:r>
            <w:r>
              <w:rPr>
                <w:szCs w:val="24"/>
              </w:rPr>
              <w:t>:</w:t>
            </w:r>
          </w:p>
          <w:p w:rsidR="009872C0" w:rsidRPr="002C0F3E" w:rsidRDefault="009872C0" w:rsidP="009872C0">
            <w:pPr>
              <w:tabs>
                <w:tab w:val="decimal" w:pos="553"/>
                <w:tab w:val="left" w:pos="6946"/>
              </w:tabs>
              <w:spacing w:line="228" w:lineRule="auto"/>
              <w:ind w:left="553"/>
              <w:rPr>
                <w:szCs w:val="24"/>
              </w:rPr>
            </w:pPr>
            <w:r>
              <w:rPr>
                <w:szCs w:val="24"/>
              </w:rPr>
              <w:t>всех видов тран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портных несчастных случаев</w:t>
            </w:r>
          </w:p>
        </w:tc>
        <w:tc>
          <w:tcPr>
            <w:tcW w:w="820" w:type="dxa"/>
            <w:vAlign w:val="bottom"/>
          </w:tcPr>
          <w:p w:rsidR="009872C0" w:rsidRPr="00D54D8B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98</w:t>
            </w:r>
          </w:p>
        </w:tc>
        <w:tc>
          <w:tcPr>
            <w:tcW w:w="820" w:type="dxa"/>
            <w:vAlign w:val="bottom"/>
          </w:tcPr>
          <w:p w:rsidR="009872C0" w:rsidRPr="00D54D8B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87</w:t>
            </w:r>
          </w:p>
        </w:tc>
        <w:tc>
          <w:tcPr>
            <w:tcW w:w="1022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+11</w:t>
            </w:r>
          </w:p>
        </w:tc>
        <w:tc>
          <w:tcPr>
            <w:tcW w:w="988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15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43" w:type="dxa"/>
            <w:vAlign w:val="bottom"/>
          </w:tcPr>
          <w:p w:rsidR="009872C0" w:rsidRPr="006E036E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113,6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002352" w:rsidRDefault="009872C0" w:rsidP="009872C0">
            <w:pPr>
              <w:spacing w:line="228" w:lineRule="auto"/>
              <w:ind w:left="553" w:firstLine="1"/>
              <w:rPr>
                <w:szCs w:val="24"/>
              </w:rPr>
            </w:pPr>
            <w:r>
              <w:rPr>
                <w:szCs w:val="24"/>
              </w:rPr>
              <w:t>случайных отравл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алкоголем</w:t>
            </w:r>
          </w:p>
        </w:tc>
        <w:tc>
          <w:tcPr>
            <w:tcW w:w="820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143</w:t>
            </w:r>
          </w:p>
        </w:tc>
        <w:tc>
          <w:tcPr>
            <w:tcW w:w="820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225</w:t>
            </w:r>
          </w:p>
        </w:tc>
        <w:tc>
          <w:tcPr>
            <w:tcW w:w="1022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-82</w:t>
            </w:r>
          </w:p>
        </w:tc>
        <w:tc>
          <w:tcPr>
            <w:tcW w:w="988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14,6</w:t>
            </w:r>
          </w:p>
        </w:tc>
        <w:tc>
          <w:tcPr>
            <w:tcW w:w="915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</w:t>
            </w:r>
          </w:p>
        </w:tc>
        <w:tc>
          <w:tcPr>
            <w:tcW w:w="943" w:type="dxa"/>
            <w:vAlign w:val="bottom"/>
          </w:tcPr>
          <w:p w:rsidR="009872C0" w:rsidRPr="004858A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002352" w:rsidRDefault="009872C0" w:rsidP="009872C0">
            <w:pPr>
              <w:tabs>
                <w:tab w:val="decimal" w:pos="553"/>
              </w:tabs>
              <w:spacing w:line="228" w:lineRule="auto"/>
              <w:ind w:left="553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9872C0" w:rsidRPr="00D54D8B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200</w:t>
            </w:r>
          </w:p>
        </w:tc>
        <w:tc>
          <w:tcPr>
            <w:tcW w:w="820" w:type="dxa"/>
            <w:vAlign w:val="bottom"/>
          </w:tcPr>
          <w:p w:rsidR="009872C0" w:rsidRPr="00D54D8B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243</w:t>
            </w:r>
          </w:p>
        </w:tc>
        <w:tc>
          <w:tcPr>
            <w:tcW w:w="1022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-43</w:t>
            </w:r>
          </w:p>
        </w:tc>
        <w:tc>
          <w:tcPr>
            <w:tcW w:w="988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</w:t>
            </w:r>
          </w:p>
        </w:tc>
        <w:tc>
          <w:tcPr>
            <w:tcW w:w="915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24,7</w:t>
            </w:r>
          </w:p>
        </w:tc>
        <w:tc>
          <w:tcPr>
            <w:tcW w:w="943" w:type="dxa"/>
            <w:vAlign w:val="bottom"/>
          </w:tcPr>
          <w:p w:rsidR="009872C0" w:rsidRPr="006E036E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83,0</w:t>
            </w:r>
          </w:p>
        </w:tc>
      </w:tr>
      <w:tr w:rsidR="009872C0" w:rsidRPr="00A954DD" w:rsidTr="008B63F1">
        <w:trPr>
          <w:tblHeader/>
          <w:jc w:val="center"/>
        </w:trPr>
        <w:tc>
          <w:tcPr>
            <w:tcW w:w="3070" w:type="dxa"/>
            <w:vAlign w:val="bottom"/>
          </w:tcPr>
          <w:p w:rsidR="009872C0" w:rsidRPr="00002352" w:rsidRDefault="009872C0" w:rsidP="009872C0">
            <w:pPr>
              <w:spacing w:line="228" w:lineRule="auto"/>
              <w:ind w:left="553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9872C0" w:rsidRPr="002E1411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75</w:t>
            </w:r>
          </w:p>
        </w:tc>
        <w:tc>
          <w:tcPr>
            <w:tcW w:w="820" w:type="dxa"/>
            <w:vAlign w:val="bottom"/>
          </w:tcPr>
          <w:p w:rsidR="009872C0" w:rsidRPr="002E1411" w:rsidRDefault="009872C0" w:rsidP="009872C0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89</w:t>
            </w:r>
          </w:p>
        </w:tc>
        <w:tc>
          <w:tcPr>
            <w:tcW w:w="1022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-14</w:t>
            </w:r>
          </w:p>
        </w:tc>
        <w:tc>
          <w:tcPr>
            <w:tcW w:w="988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15" w:type="dxa"/>
            <w:vAlign w:val="bottom"/>
          </w:tcPr>
          <w:p w:rsidR="009872C0" w:rsidRPr="00283269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943" w:type="dxa"/>
            <w:vAlign w:val="bottom"/>
          </w:tcPr>
          <w:p w:rsidR="009872C0" w:rsidRPr="006E036E" w:rsidRDefault="009872C0" w:rsidP="009872C0">
            <w:pPr>
              <w:tabs>
                <w:tab w:val="decimal" w:pos="567"/>
              </w:tabs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85,6</w:t>
            </w:r>
          </w:p>
        </w:tc>
      </w:tr>
    </w:tbl>
    <w:p w:rsidR="009872C0" w:rsidRPr="00365AF1" w:rsidRDefault="009872C0" w:rsidP="009872C0">
      <w:pPr>
        <w:jc w:val="center"/>
        <w:rPr>
          <w:rFonts w:ascii="Arial" w:hAnsi="Arial"/>
          <w:b/>
          <w:sz w:val="28"/>
          <w:szCs w:val="28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9872C0" w:rsidRPr="00E60552" w:rsidRDefault="009872C0" w:rsidP="009872C0">
      <w:pPr>
        <w:jc w:val="center"/>
        <w:rPr>
          <w:rFonts w:ascii="Arial" w:hAnsi="Arial"/>
          <w:b/>
          <w:szCs w:val="24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9872C0" w:rsidRPr="00A954DD" w:rsidTr="008B63F1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9872C0" w:rsidRPr="00A954DD" w:rsidTr="008B63F1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ind w:left="-113" w:right="-113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-июнь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январь-июнь 2016 г.</w:t>
            </w:r>
          </w:p>
        </w:tc>
      </w:tr>
      <w:tr w:rsidR="009872C0" w:rsidRPr="00A954DD" w:rsidTr="008B63F1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C0" w:rsidRPr="00A954DD" w:rsidRDefault="009872C0" w:rsidP="009872C0">
            <w:pPr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C0" w:rsidRPr="00A954DD" w:rsidRDefault="009872C0" w:rsidP="009872C0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872C0" w:rsidRPr="00A954DD" w:rsidRDefault="009872C0" w:rsidP="009872C0">
            <w:pPr>
              <w:spacing w:line="264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885"/>
              </w:tabs>
              <w:spacing w:line="264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88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2C0" w:rsidRPr="00A954DD" w:rsidRDefault="009872C0" w:rsidP="009872C0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2C0" w:rsidRPr="00A954DD" w:rsidRDefault="009872C0" w:rsidP="009872C0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24057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24,6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25902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6D5D3B" w:rsidRDefault="009872C0" w:rsidP="009872C0">
            <w:pPr>
              <w:tabs>
                <w:tab w:val="decimal" w:pos="746"/>
              </w:tabs>
              <w:spacing w:line="264" w:lineRule="auto"/>
              <w:rPr>
                <w:color w:val="000000"/>
                <w:szCs w:val="24"/>
              </w:rPr>
            </w:pPr>
            <w:r w:rsidRPr="006D5D3B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>,</w:t>
            </w:r>
            <w:r w:rsidRPr="006D5D3B">
              <w:rPr>
                <w:color w:val="000000"/>
                <w:szCs w:val="24"/>
              </w:rPr>
              <w:t>3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29272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28249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6D5D3B" w:rsidRDefault="009872C0" w:rsidP="009872C0">
            <w:pPr>
              <w:tabs>
                <w:tab w:val="decimal" w:pos="746"/>
              </w:tabs>
              <w:spacing w:line="264" w:lineRule="auto"/>
              <w:rPr>
                <w:color w:val="000000"/>
                <w:szCs w:val="24"/>
              </w:rPr>
            </w:pPr>
            <w:r w:rsidRPr="006D5D3B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,</w:t>
            </w:r>
            <w:r w:rsidRPr="006D5D3B">
              <w:rPr>
                <w:color w:val="000000"/>
                <w:szCs w:val="24"/>
              </w:rPr>
              <w:t>7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Default="003E1C79" w:rsidP="009872C0">
            <w:pPr>
              <w:spacing w:line="264" w:lineRule="auto"/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872C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9872C0">
              <w:rPr>
                <w:szCs w:val="24"/>
              </w:rPr>
              <w:t>убыль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-5215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-5,4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-2347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6D5D3B" w:rsidRDefault="009872C0" w:rsidP="009872C0">
            <w:pPr>
              <w:tabs>
                <w:tab w:val="decimal" w:pos="746"/>
              </w:tabs>
              <w:spacing w:line="264" w:lineRule="auto"/>
              <w:rPr>
                <w:color w:val="000000"/>
                <w:szCs w:val="24"/>
              </w:rPr>
            </w:pPr>
            <w:r w:rsidRPr="006D5D3B">
              <w:rPr>
                <w:color w:val="000000"/>
                <w:szCs w:val="24"/>
              </w:rPr>
              <w:t>-2</w:t>
            </w:r>
            <w:r>
              <w:rPr>
                <w:color w:val="000000"/>
                <w:szCs w:val="24"/>
              </w:rPr>
              <w:t>,</w:t>
            </w:r>
            <w:r w:rsidRPr="006D5D3B">
              <w:rPr>
                <w:color w:val="000000"/>
                <w:szCs w:val="24"/>
              </w:rPr>
              <w:t>4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106" w:firstLine="463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6D5D3B" w:rsidRDefault="009872C0" w:rsidP="009872C0">
            <w:pPr>
              <w:tabs>
                <w:tab w:val="decimal" w:pos="746"/>
              </w:tabs>
              <w:spacing w:line="264" w:lineRule="auto"/>
              <w:rPr>
                <w:color w:val="000000"/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6D5D3B" w:rsidRDefault="009872C0" w:rsidP="009872C0">
            <w:pPr>
              <w:tabs>
                <w:tab w:val="decimal" w:pos="746"/>
              </w:tabs>
              <w:spacing w:line="264" w:lineRule="auto"/>
              <w:rPr>
                <w:color w:val="000000"/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20,5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20977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21,3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25096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25,7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25738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26,2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Default="003E1C79" w:rsidP="003E1C79">
            <w:pPr>
              <w:spacing w:line="264" w:lineRule="auto"/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872C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у</w:t>
            </w:r>
            <w:r w:rsidR="009872C0">
              <w:rPr>
                <w:szCs w:val="24"/>
              </w:rPr>
              <w:t>быль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-5016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-4761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-4,9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F97B0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2226A3" w:rsidRDefault="009872C0" w:rsidP="009872C0">
            <w:pPr>
              <w:spacing w:line="264" w:lineRule="auto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17576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7,1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6930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7,0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12025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12,3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11,9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Default="009872C0" w:rsidP="003E1C79">
            <w:pPr>
              <w:spacing w:line="264" w:lineRule="auto"/>
              <w:ind w:left="271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3E1C79">
              <w:rPr>
                <w:szCs w:val="24"/>
              </w:rPr>
              <w:t>м</w:t>
            </w:r>
            <w:r>
              <w:rPr>
                <w:szCs w:val="24"/>
              </w:rPr>
              <w:t>играционная</w:t>
            </w:r>
            <w:r w:rsidR="003E1C79">
              <w:rPr>
                <w:szCs w:val="24"/>
              </w:rPr>
              <w:t xml:space="preserve"> </w:t>
            </w:r>
            <w:r>
              <w:rPr>
                <w:szCs w:val="24"/>
              </w:rPr>
              <w:t>убыль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-5016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-4761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-4,9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spacing w:line="264" w:lineRule="auto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17576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13,4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14,3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13,4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14,3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F97B09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2A6A62">
              <w:rPr>
                <w:spacing w:val="-2"/>
                <w:szCs w:val="24"/>
              </w:rPr>
              <w:t>миграционный прирост,</w:t>
            </w:r>
            <w:r>
              <w:rPr>
                <w:spacing w:val="-2"/>
                <w:szCs w:val="24"/>
              </w:rPr>
              <w:t xml:space="preserve"> убыль</w:t>
            </w:r>
            <w:r w:rsidRPr="002A6A62">
              <w:rPr>
                <w:spacing w:val="-2"/>
                <w:szCs w:val="24"/>
              </w:rPr>
              <w:t xml:space="preserve">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656830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-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4925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5,0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r w:rsidRPr="002A6A62">
              <w:rPr>
                <w:spacing w:val="-2"/>
                <w:szCs w:val="24"/>
              </w:rPr>
              <w:t xml:space="preserve">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-0,2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2414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4464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4,5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3,9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2,0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r w:rsidRPr="002A6A62">
              <w:rPr>
                <w:spacing w:val="-2"/>
                <w:szCs w:val="24"/>
              </w:rPr>
              <w:t xml:space="preserve">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-0,2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2452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2,5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A954DD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0,5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9872C0" w:rsidP="009872C0">
            <w:pPr>
              <w:spacing w:line="264" w:lineRule="auto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0,5</w:t>
            </w:r>
          </w:p>
        </w:tc>
      </w:tr>
      <w:tr w:rsidR="009872C0" w:rsidRPr="00A954DD" w:rsidTr="008B63F1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872C0" w:rsidRPr="00A954DD" w:rsidRDefault="003E1C79" w:rsidP="009872C0">
            <w:pPr>
              <w:spacing w:line="264" w:lineRule="auto"/>
              <w:ind w:left="743" w:right="-57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872C0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9872C0">
              <w:rPr>
                <w:szCs w:val="24"/>
              </w:rPr>
              <w:t>убыль (-)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7E390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656830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656830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872C0" w:rsidRPr="005A7746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-38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872C0" w:rsidRPr="00013AE4" w:rsidRDefault="009872C0" w:rsidP="009872C0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13AE4">
              <w:rPr>
                <w:szCs w:val="24"/>
              </w:rPr>
              <w:t>0,0</w:t>
            </w:r>
          </w:p>
        </w:tc>
      </w:tr>
    </w:tbl>
    <w:p w:rsidR="009872C0" w:rsidRDefault="009872C0" w:rsidP="009872C0">
      <w:pPr>
        <w:ind w:firstLine="720"/>
        <w:jc w:val="center"/>
        <w:rPr>
          <w:sz w:val="28"/>
          <w:szCs w:val="28"/>
        </w:rPr>
      </w:pPr>
    </w:p>
    <w:p w:rsidR="007771C0" w:rsidRDefault="007771C0" w:rsidP="007771C0">
      <w:pPr>
        <w:jc w:val="center"/>
        <w:rPr>
          <w:rFonts w:ascii="Arial" w:hAnsi="Arial"/>
        </w:rPr>
      </w:pPr>
    </w:p>
    <w:p w:rsidR="007771C0" w:rsidRDefault="007771C0" w:rsidP="007771C0">
      <w:pPr>
        <w:jc w:val="center"/>
        <w:rPr>
          <w:rFonts w:ascii="Arial" w:hAnsi="Arial"/>
        </w:rPr>
      </w:pPr>
    </w:p>
    <w:tbl>
      <w:tblPr>
        <w:tblpPr w:leftFromText="180" w:rightFromText="180" w:vertAnchor="text" w:horzAnchor="margin" w:tblpY="177"/>
        <w:tblW w:w="0" w:type="auto"/>
        <w:tblLook w:val="04A0"/>
      </w:tblPr>
      <w:tblGrid>
        <w:gridCol w:w="5778"/>
        <w:gridCol w:w="4076"/>
      </w:tblGrid>
      <w:tr w:rsidR="007771C0" w:rsidTr="008B63F1">
        <w:trPr>
          <w:trHeight w:val="937"/>
        </w:trPr>
        <w:tc>
          <w:tcPr>
            <w:tcW w:w="5778" w:type="dxa"/>
            <w:hideMark/>
          </w:tcPr>
          <w:p w:rsidR="007771C0" w:rsidRDefault="007771C0" w:rsidP="008B6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Временно исполняющий обязанности руководителя Территориального органа Федеральной службы </w:t>
            </w:r>
            <w:r>
              <w:rPr>
                <w:szCs w:val="24"/>
              </w:rPr>
              <w:br/>
              <w:t>государственной статистики по Омской области</w:t>
            </w:r>
          </w:p>
        </w:tc>
        <w:tc>
          <w:tcPr>
            <w:tcW w:w="4076" w:type="dxa"/>
          </w:tcPr>
          <w:p w:rsidR="007771C0" w:rsidRDefault="007771C0" w:rsidP="008B63F1">
            <w:pPr>
              <w:jc w:val="right"/>
              <w:rPr>
                <w:szCs w:val="24"/>
              </w:rPr>
            </w:pPr>
          </w:p>
          <w:p w:rsidR="007771C0" w:rsidRDefault="007771C0" w:rsidP="008B63F1">
            <w:pPr>
              <w:jc w:val="right"/>
              <w:rPr>
                <w:szCs w:val="24"/>
              </w:rPr>
            </w:pPr>
          </w:p>
          <w:p w:rsidR="007771C0" w:rsidRDefault="007771C0" w:rsidP="008B63F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Л.В. Петрова</w:t>
            </w:r>
          </w:p>
        </w:tc>
      </w:tr>
    </w:tbl>
    <w:p w:rsidR="00BE20E2" w:rsidRPr="00E60552" w:rsidRDefault="00BE20E2" w:rsidP="0088650A">
      <w:pPr>
        <w:jc w:val="center"/>
        <w:rPr>
          <w:rFonts w:ascii="Arial" w:hAnsi="Arial"/>
          <w:b/>
          <w:szCs w:val="24"/>
        </w:rPr>
      </w:pPr>
    </w:p>
    <w:p w:rsidR="007B7639" w:rsidRPr="00451823" w:rsidRDefault="00E160D1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A12DCB">
        <w:rPr>
          <w:color w:val="FF0000"/>
        </w:rPr>
        <w:br w:type="page"/>
      </w:r>
      <w:r w:rsidR="007B7639" w:rsidRPr="00451823">
        <w:rPr>
          <w:caps/>
        </w:rPr>
        <w:lastRenderedPageBreak/>
        <w:t>Методологический комментарий</w:t>
      </w:r>
    </w:p>
    <w:p w:rsidR="007B7639" w:rsidRPr="00451823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16"/>
          <w:szCs w:val="16"/>
        </w:rPr>
      </w:pPr>
    </w:p>
    <w:p w:rsidR="000E62C1" w:rsidRPr="009872C0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9872C0">
        <w:rPr>
          <w:b/>
          <w:iCs/>
          <w:sz w:val="28"/>
          <w:szCs w:val="28"/>
        </w:rPr>
        <w:t>Индекс производства</w:t>
      </w:r>
      <w:r w:rsidR="00962496" w:rsidRPr="009872C0">
        <w:rPr>
          <w:b/>
          <w:iCs/>
          <w:sz w:val="28"/>
          <w:szCs w:val="28"/>
        </w:rPr>
        <w:t xml:space="preserve"> </w:t>
      </w:r>
      <w:r w:rsidRPr="009872C0">
        <w:rPr>
          <w:sz w:val="28"/>
          <w:szCs w:val="28"/>
        </w:rPr>
        <w:t>–</w:t>
      </w:r>
      <w:r w:rsidRPr="009872C0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9872C0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9872C0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9872C0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9872C0">
        <w:rPr>
          <w:iCs/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0E62C1" w:rsidRPr="009872C0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9872C0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9872C0">
        <w:rPr>
          <w:iCs/>
          <w:sz w:val="28"/>
          <w:szCs w:val="28"/>
        </w:rPr>
        <w:t>о</w:t>
      </w:r>
      <w:r w:rsidRPr="009872C0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9872C0">
        <w:rPr>
          <w:iCs/>
          <w:sz w:val="28"/>
          <w:szCs w:val="28"/>
        </w:rPr>
        <w:t>н</w:t>
      </w:r>
      <w:r w:rsidRPr="009872C0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9872C0">
        <w:rPr>
          <w:iCs/>
          <w:sz w:val="28"/>
          <w:szCs w:val="28"/>
        </w:rPr>
        <w:t>т</w:t>
      </w:r>
      <w:r w:rsidRPr="009872C0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9872C0">
        <w:rPr>
          <w:iCs/>
          <w:sz w:val="28"/>
          <w:szCs w:val="28"/>
        </w:rPr>
        <w:t>с</w:t>
      </w:r>
      <w:r w:rsidRPr="009872C0">
        <w:rPr>
          <w:iCs/>
          <w:sz w:val="28"/>
          <w:szCs w:val="28"/>
        </w:rPr>
        <w:t>сам, подразделам и разделам ОКВЭД2.</w:t>
      </w:r>
    </w:p>
    <w:p w:rsidR="000E62C1" w:rsidRPr="009872C0" w:rsidRDefault="000E62C1" w:rsidP="007F4395">
      <w:pPr>
        <w:ind w:firstLine="720"/>
        <w:jc w:val="both"/>
        <w:rPr>
          <w:iCs/>
          <w:sz w:val="28"/>
          <w:szCs w:val="28"/>
        </w:rPr>
      </w:pPr>
      <w:r w:rsidRPr="009872C0">
        <w:rPr>
          <w:iCs/>
          <w:sz w:val="28"/>
          <w:szCs w:val="28"/>
        </w:rPr>
        <w:t xml:space="preserve">Индекс промышленного производства </w:t>
      </w:r>
      <w:r w:rsidRPr="009872C0">
        <w:rPr>
          <w:sz w:val="28"/>
          <w:szCs w:val="28"/>
        </w:rPr>
        <w:t>–</w:t>
      </w:r>
      <w:r w:rsidRPr="009872C0">
        <w:rPr>
          <w:iCs/>
          <w:sz w:val="28"/>
          <w:szCs w:val="28"/>
        </w:rPr>
        <w:t xml:space="preserve"> агрегированный индекс прои</w:t>
      </w:r>
      <w:r w:rsidRPr="009872C0">
        <w:rPr>
          <w:iCs/>
          <w:sz w:val="28"/>
          <w:szCs w:val="28"/>
        </w:rPr>
        <w:t>з</w:t>
      </w:r>
      <w:r w:rsidRPr="009872C0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9872C0">
        <w:rPr>
          <w:iCs/>
          <w:sz w:val="28"/>
          <w:szCs w:val="28"/>
        </w:rPr>
        <w:t>ы</w:t>
      </w:r>
      <w:r w:rsidRPr="009872C0">
        <w:rPr>
          <w:iCs/>
          <w:sz w:val="28"/>
          <w:szCs w:val="28"/>
        </w:rPr>
        <w:t xml:space="preserve">вающие производства», </w:t>
      </w:r>
      <w:r w:rsidRPr="009872C0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9872C0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9872C0">
        <w:rPr>
          <w:iCs/>
          <w:sz w:val="28"/>
          <w:szCs w:val="28"/>
        </w:rPr>
        <w:t>с</w:t>
      </w:r>
      <w:r w:rsidRPr="009872C0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9872C0">
        <w:rPr>
          <w:iCs/>
          <w:sz w:val="28"/>
          <w:szCs w:val="28"/>
        </w:rPr>
        <w:t>е</w:t>
      </w:r>
      <w:r w:rsidRPr="009872C0">
        <w:rPr>
          <w:iCs/>
          <w:sz w:val="28"/>
          <w:szCs w:val="28"/>
        </w:rPr>
        <w:t>ской деятельности 2010 базисного года.</w:t>
      </w:r>
    </w:p>
    <w:p w:rsidR="000E62C1" w:rsidRPr="009872C0" w:rsidRDefault="000E62C1" w:rsidP="007F4395">
      <w:pPr>
        <w:pStyle w:val="21"/>
        <w:ind w:firstLine="720"/>
        <w:rPr>
          <w:szCs w:val="28"/>
        </w:rPr>
      </w:pPr>
      <w:r w:rsidRPr="009872C0">
        <w:rPr>
          <w:b/>
          <w:szCs w:val="28"/>
        </w:rPr>
        <w:t>Объем отгруженных товаров собственного производства, выполне</w:t>
      </w:r>
      <w:r w:rsidRPr="009872C0">
        <w:rPr>
          <w:b/>
          <w:szCs w:val="28"/>
        </w:rPr>
        <w:t>н</w:t>
      </w:r>
      <w:r w:rsidRPr="009872C0">
        <w:rPr>
          <w:b/>
          <w:szCs w:val="28"/>
        </w:rPr>
        <w:t>ных работ и услуг собственными силами</w:t>
      </w:r>
      <w:r w:rsidR="00962496" w:rsidRPr="009872C0">
        <w:rPr>
          <w:b/>
          <w:szCs w:val="28"/>
        </w:rPr>
        <w:t xml:space="preserve"> </w:t>
      </w:r>
      <w:r w:rsidRPr="009872C0">
        <w:rPr>
          <w:szCs w:val="28"/>
        </w:rPr>
        <w:t>– стоимость отгруженных или о</w:t>
      </w:r>
      <w:r w:rsidRPr="009872C0">
        <w:rPr>
          <w:szCs w:val="28"/>
        </w:rPr>
        <w:t>т</w:t>
      </w:r>
      <w:r w:rsidRPr="009872C0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9872C0" w:rsidRDefault="000E62C1" w:rsidP="007F4395">
      <w:pPr>
        <w:pStyle w:val="31"/>
        <w:rPr>
          <w:szCs w:val="28"/>
        </w:rPr>
      </w:pPr>
      <w:r w:rsidRPr="009872C0">
        <w:rPr>
          <w:szCs w:val="28"/>
        </w:rPr>
        <w:t>Объем отгруженных товаров представляет собой стоимость товаров, к</w:t>
      </w:r>
      <w:r w:rsidRPr="009872C0">
        <w:rPr>
          <w:szCs w:val="28"/>
        </w:rPr>
        <w:t>о</w:t>
      </w:r>
      <w:r w:rsidRPr="009872C0">
        <w:rPr>
          <w:szCs w:val="28"/>
        </w:rPr>
        <w:t>торые произведены данным юридическим лицом и фактически отгружены (п</w:t>
      </w:r>
      <w:r w:rsidRPr="009872C0">
        <w:rPr>
          <w:szCs w:val="28"/>
        </w:rPr>
        <w:t>е</w:t>
      </w:r>
      <w:r w:rsidRPr="009872C0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9872C0">
        <w:rPr>
          <w:szCs w:val="28"/>
        </w:rPr>
        <w:t>о</w:t>
      </w:r>
      <w:r w:rsidRPr="009872C0">
        <w:rPr>
          <w:szCs w:val="28"/>
        </w:rPr>
        <w:t>го, поступили деньги на счет продавца или нет.</w:t>
      </w:r>
    </w:p>
    <w:p w:rsidR="000E62C1" w:rsidRPr="009872C0" w:rsidRDefault="000E62C1" w:rsidP="007F4395">
      <w:pPr>
        <w:pStyle w:val="21"/>
        <w:ind w:firstLine="720"/>
        <w:rPr>
          <w:szCs w:val="28"/>
        </w:rPr>
      </w:pPr>
      <w:r w:rsidRPr="009872C0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9872C0" w:rsidRDefault="000E62C1" w:rsidP="007F4395">
      <w:pPr>
        <w:pStyle w:val="21"/>
        <w:ind w:firstLine="720"/>
        <w:rPr>
          <w:szCs w:val="28"/>
        </w:rPr>
      </w:pPr>
      <w:r w:rsidRPr="009872C0">
        <w:rPr>
          <w:szCs w:val="28"/>
        </w:rPr>
        <w:t>Данные приводятся в фактических отпускных ценах без налога на доба</w:t>
      </w:r>
      <w:r w:rsidRPr="009872C0">
        <w:rPr>
          <w:szCs w:val="28"/>
        </w:rPr>
        <w:t>в</w:t>
      </w:r>
      <w:r w:rsidRPr="009872C0">
        <w:rPr>
          <w:szCs w:val="28"/>
        </w:rPr>
        <w:t xml:space="preserve">ленную стоимость, акцизов и аналогичных обязательных платежей. </w:t>
      </w:r>
    </w:p>
    <w:p w:rsidR="000E62C1" w:rsidRPr="009872C0" w:rsidRDefault="000E62C1" w:rsidP="0052084E">
      <w:pPr>
        <w:pStyle w:val="21"/>
        <w:ind w:firstLine="720"/>
        <w:rPr>
          <w:szCs w:val="28"/>
        </w:rPr>
      </w:pPr>
      <w:r w:rsidRPr="009872C0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9872C0">
        <w:rPr>
          <w:szCs w:val="28"/>
        </w:rPr>
        <w:t>а</w:t>
      </w:r>
      <w:r w:rsidRPr="009872C0">
        <w:rPr>
          <w:szCs w:val="28"/>
        </w:rPr>
        <w:t xml:space="preserve">циями, независимо от их основного вида деятельности. 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b/>
          <w:szCs w:val="28"/>
        </w:rPr>
        <w:t>Продукция сельского хозяйства</w:t>
      </w:r>
      <w:r w:rsidRPr="0052084E">
        <w:rPr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52084E">
        <w:rPr>
          <w:szCs w:val="28"/>
        </w:rPr>
        <w:t>и</w:t>
      </w:r>
      <w:r w:rsidRPr="0052084E">
        <w:rPr>
          <w:szCs w:val="28"/>
        </w:rPr>
        <w:t>телей, включая хозяйства индивидуального сектора (хозяйства населения, кр</w:t>
      </w:r>
      <w:r w:rsidRPr="0052084E">
        <w:rPr>
          <w:szCs w:val="28"/>
        </w:rPr>
        <w:t>е</w:t>
      </w:r>
      <w:r w:rsidRPr="0052084E">
        <w:rPr>
          <w:szCs w:val="28"/>
        </w:rPr>
        <w:lastRenderedPageBreak/>
        <w:t>стьянские (фермерские) хозяйства и индивидуальные предприниматели) в стоимостной оценке по фактически действовавшим ценам.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b/>
          <w:szCs w:val="28"/>
        </w:rPr>
        <w:t>Продукция растениеводства</w:t>
      </w:r>
      <w:r w:rsidRPr="0052084E">
        <w:rPr>
          <w:szCs w:val="28"/>
        </w:rPr>
        <w:t xml:space="preserve"> включает  стоимость сырых продуктов, п</w:t>
      </w:r>
      <w:r w:rsidRPr="0052084E">
        <w:rPr>
          <w:szCs w:val="28"/>
        </w:rPr>
        <w:t>о</w:t>
      </w:r>
      <w:r w:rsidRPr="0052084E">
        <w:rPr>
          <w:szCs w:val="28"/>
        </w:rPr>
        <w:t>лученных от урожая отчетного года - зерна, продукции технических культур (семян масличных культур, продукции льна и конопли, сахарной свеклы, табака и махорки и др.), картофеля, овощей и бахчевых продовольственных культур, плодов и ягод, кормовых культур (кормовых корнеплодов, однолетних и мн</w:t>
      </w:r>
      <w:r w:rsidRPr="0052084E">
        <w:rPr>
          <w:szCs w:val="28"/>
        </w:rPr>
        <w:t>о</w:t>
      </w:r>
      <w:r w:rsidRPr="0052084E">
        <w:rPr>
          <w:szCs w:val="28"/>
        </w:rPr>
        <w:t>голетних сеяных трав, убранных на сено, зеленую массу и силос), семян и пос</w:t>
      </w:r>
      <w:r w:rsidRPr="0052084E">
        <w:rPr>
          <w:szCs w:val="28"/>
        </w:rPr>
        <w:t>а</w:t>
      </w:r>
      <w:r w:rsidRPr="0052084E">
        <w:rPr>
          <w:szCs w:val="28"/>
        </w:rPr>
        <w:t>дочного материала сельскохозяйственных культур и многолетних насаждений, стоимость выращивания цветов и посадочного материала для декоративных ц</w:t>
      </w:r>
      <w:r w:rsidRPr="0052084E">
        <w:rPr>
          <w:szCs w:val="28"/>
        </w:rPr>
        <w:t>е</w:t>
      </w:r>
      <w:r w:rsidRPr="0052084E">
        <w:rPr>
          <w:szCs w:val="28"/>
        </w:rPr>
        <w:t>лей и изменение стоимости незавершенного производства в растениеводстве (посадка и выращивание до плодоношения сельскохозяйственных культур и многолетних насаждений) от начала к концу года и др.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b/>
          <w:szCs w:val="28"/>
        </w:rPr>
        <w:t>Продукция животноводства</w:t>
      </w:r>
      <w:r w:rsidRPr="0052084E">
        <w:rPr>
          <w:szCs w:val="28"/>
        </w:rPr>
        <w:t xml:space="preserve"> включает  стои</w:t>
      </w:r>
      <w:bookmarkStart w:id="61" w:name="_GoBack"/>
      <w:bookmarkEnd w:id="61"/>
      <w:r w:rsidRPr="0052084E">
        <w:rPr>
          <w:szCs w:val="28"/>
        </w:rPr>
        <w:t>мость сырых продуктов, п</w:t>
      </w:r>
      <w:r w:rsidRPr="0052084E">
        <w:rPr>
          <w:szCs w:val="28"/>
        </w:rPr>
        <w:t>о</w:t>
      </w:r>
      <w:r w:rsidRPr="0052084E">
        <w:rPr>
          <w:szCs w:val="28"/>
        </w:rPr>
        <w:t>лученных в результате выращивания и хозяйственного использования сельск</w:t>
      </w:r>
      <w:r w:rsidRPr="0052084E">
        <w:rPr>
          <w:szCs w:val="28"/>
        </w:rPr>
        <w:t>о</w:t>
      </w:r>
      <w:r w:rsidRPr="0052084E">
        <w:rPr>
          <w:szCs w:val="28"/>
        </w:rPr>
        <w:t>хозяйственных животных и птицы (молока, шерсти, яиц и др.), стоимость ре</w:t>
      </w:r>
      <w:r w:rsidRPr="0052084E">
        <w:rPr>
          <w:szCs w:val="28"/>
        </w:rPr>
        <w:t>а</w:t>
      </w:r>
      <w:r w:rsidRPr="0052084E">
        <w:rPr>
          <w:szCs w:val="28"/>
        </w:rPr>
        <w:t>лизованного скота и птицы,  изменение стоимости выращивания молодняка и скота на откорме за год, стоимость продукции пчеловодства, продукции разв</w:t>
      </w:r>
      <w:r w:rsidRPr="0052084E">
        <w:rPr>
          <w:szCs w:val="28"/>
        </w:rPr>
        <w:t>е</w:t>
      </w:r>
      <w:r w:rsidRPr="0052084E">
        <w:rPr>
          <w:szCs w:val="28"/>
        </w:rPr>
        <w:t>дения водных пресмыкающихся и лягушек в водоемах, дождевых (калифорни</w:t>
      </w:r>
      <w:r w:rsidRPr="0052084E">
        <w:rPr>
          <w:szCs w:val="28"/>
        </w:rPr>
        <w:t>й</w:t>
      </w:r>
      <w:r w:rsidRPr="0052084E">
        <w:rPr>
          <w:szCs w:val="28"/>
        </w:rPr>
        <w:t>ских) червей и др.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szCs w:val="28"/>
        </w:rPr>
        <w:t xml:space="preserve">Для исчисления </w:t>
      </w:r>
      <w:r w:rsidRPr="0052084E">
        <w:rPr>
          <w:b/>
          <w:szCs w:val="28"/>
        </w:rPr>
        <w:t>индекса производства продукции сельского хозяйства</w:t>
      </w:r>
      <w:r w:rsidRPr="0052084E">
        <w:rPr>
          <w:szCs w:val="28"/>
        </w:rPr>
        <w:t xml:space="preserve"> используется показатель ее объема в сопоставимых ценах предыдущего года. Индекс производства продукции сельского хозяйства - относительный показ</w:t>
      </w:r>
      <w:r w:rsidRPr="0052084E">
        <w:rPr>
          <w:szCs w:val="28"/>
        </w:rPr>
        <w:t>а</w:t>
      </w:r>
      <w:r w:rsidRPr="0052084E">
        <w:rPr>
          <w:szCs w:val="28"/>
        </w:rPr>
        <w:t>тель, характеризующий изменение массы произведенных продуктов растени</w:t>
      </w:r>
      <w:r w:rsidRPr="0052084E">
        <w:rPr>
          <w:szCs w:val="28"/>
        </w:rPr>
        <w:t>е</w:t>
      </w:r>
      <w:r w:rsidRPr="0052084E">
        <w:rPr>
          <w:szCs w:val="28"/>
        </w:rPr>
        <w:t>водства и животноводства в сравниваемых периодах.</w:t>
      </w:r>
    </w:p>
    <w:p w:rsidR="0052084E" w:rsidRPr="0052084E" w:rsidRDefault="0052084E" w:rsidP="0052084E">
      <w:pPr>
        <w:pStyle w:val="21"/>
        <w:ind w:firstLine="720"/>
      </w:pPr>
      <w:r w:rsidRPr="0052084E">
        <w:t xml:space="preserve">В категории </w:t>
      </w:r>
      <w:r w:rsidRPr="0052084E">
        <w:rPr>
          <w:b/>
          <w:bCs/>
        </w:rPr>
        <w:t xml:space="preserve">«сельскохозяйственные организации» </w:t>
      </w:r>
      <w:r w:rsidRPr="0052084E">
        <w:t>показаны данные по хозяйственным товариществам и обществам с ограниченной или дополнител</w:t>
      </w:r>
      <w:r w:rsidRPr="0052084E">
        <w:t>ь</w:t>
      </w:r>
      <w:r w:rsidRPr="0052084E">
        <w:t>ной ответственностью, закрытым и открытым акционерным обществам, прои</w:t>
      </w:r>
      <w:r w:rsidRPr="0052084E">
        <w:t>з</w:t>
      </w:r>
      <w:r w:rsidRPr="0052084E">
        <w:t>водственным кооперативам, унитарным предприятиям, подсобным хозяйствам несельскохозяйственных организаций и учреждений.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szCs w:val="28"/>
        </w:rPr>
        <w:t xml:space="preserve">К </w:t>
      </w:r>
      <w:r w:rsidRPr="0052084E">
        <w:rPr>
          <w:b/>
          <w:szCs w:val="28"/>
        </w:rPr>
        <w:t>хозяйствам населения</w:t>
      </w:r>
      <w:r w:rsidRPr="0052084E">
        <w:rPr>
          <w:szCs w:val="28"/>
        </w:rPr>
        <w:t xml:space="preserve"> относятся личные подсобные и другие индив</w:t>
      </w:r>
      <w:r w:rsidRPr="0052084E">
        <w:rPr>
          <w:szCs w:val="28"/>
        </w:rPr>
        <w:t>и</w:t>
      </w:r>
      <w:r w:rsidRPr="0052084E">
        <w:rPr>
          <w:szCs w:val="28"/>
        </w:rPr>
        <w:t>дуальные хозяйства граждан в сельских и городских поселениях, имеющих з</w:t>
      </w:r>
      <w:r w:rsidRPr="0052084E">
        <w:rPr>
          <w:szCs w:val="28"/>
        </w:rPr>
        <w:t>е</w:t>
      </w:r>
      <w:r w:rsidRPr="0052084E">
        <w:rPr>
          <w:szCs w:val="28"/>
        </w:rPr>
        <w:t>мельные участки в садоводческих, огороднических и дачных некоммерческих объединениях.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  <w:bCs/>
        </w:rPr>
        <w:t>Личное подсобное хозяйство</w:t>
      </w:r>
      <w:r w:rsidRPr="0052084E">
        <w:t xml:space="preserve"> - форма непредпринимательской деятел</w:t>
      </w:r>
      <w:r w:rsidRPr="0052084E">
        <w:t>ь</w:t>
      </w:r>
      <w:r w:rsidRPr="0052084E">
        <w:t>ности по производству и переработке сельскохозяйственной продукции, осущ</w:t>
      </w:r>
      <w:r w:rsidRPr="0052084E">
        <w:t>е</w:t>
      </w:r>
      <w:r w:rsidRPr="0052084E">
        <w:t>ствляемой личным трудом гражданина и членов его семьи в целях удовлетв</w:t>
      </w:r>
      <w:r w:rsidRPr="0052084E">
        <w:t>о</w:t>
      </w:r>
      <w:r w:rsidRPr="0052084E">
        <w:t>рения личных потребностей на земельном участке, предоставленном или пр</w:t>
      </w:r>
      <w:r w:rsidRPr="0052084E">
        <w:t>и</w:t>
      </w:r>
      <w:r w:rsidRPr="0052084E">
        <w:t>обретенном для ведения личного подсобного хозяйства. Землепользование х</w:t>
      </w:r>
      <w:r w:rsidRPr="0052084E">
        <w:t>о</w:t>
      </w:r>
      <w:r w:rsidRPr="0052084E">
        <w:t>зяйств может состоять из приусадебных и полевых участков.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b/>
          <w:szCs w:val="28"/>
        </w:rPr>
        <w:t>Садоводческое, огородническое или дачное некоммерческое объед</w:t>
      </w:r>
      <w:r w:rsidRPr="0052084E">
        <w:rPr>
          <w:b/>
          <w:szCs w:val="28"/>
        </w:rPr>
        <w:t>и</w:t>
      </w:r>
      <w:r w:rsidRPr="0052084E">
        <w:rPr>
          <w:b/>
          <w:szCs w:val="28"/>
        </w:rPr>
        <w:t>нение граждан</w:t>
      </w:r>
      <w:r w:rsidRPr="0052084E">
        <w:rPr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52084E">
        <w:rPr>
          <w:szCs w:val="28"/>
        </w:rPr>
        <w:t>ь</w:t>
      </w:r>
      <w:r w:rsidRPr="0052084E">
        <w:rPr>
          <w:szCs w:val="28"/>
        </w:rPr>
        <w:t>но-хозяйственных задач ведения садоводства, огородничества и дачного хозя</w:t>
      </w:r>
      <w:r w:rsidRPr="0052084E">
        <w:rPr>
          <w:szCs w:val="28"/>
        </w:rPr>
        <w:t>й</w:t>
      </w:r>
      <w:r w:rsidRPr="0052084E">
        <w:rPr>
          <w:szCs w:val="28"/>
        </w:rPr>
        <w:t>ства.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</w:rPr>
        <w:lastRenderedPageBreak/>
        <w:t>Крестьянское (фермерское) хозяйство</w:t>
      </w:r>
      <w:r w:rsidRPr="0052084E">
        <w:t xml:space="preserve"> – самостоятельный хозяйству</w:t>
      </w:r>
      <w:r w:rsidRPr="0052084E">
        <w:t>ю</w:t>
      </w:r>
      <w:r w:rsidRPr="0052084E">
        <w:t>щий субъект, созданный семьей или отдельным гражданином, осуществля</w:t>
      </w:r>
      <w:r w:rsidRPr="0052084E">
        <w:t>ю</w:t>
      </w:r>
      <w:r w:rsidRPr="0052084E"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52084E">
        <w:t>д</w:t>
      </w:r>
      <w:r w:rsidRPr="0052084E">
        <w:t>ных ресурсов, находящихся в его частной собственности, пожизненно насл</w:t>
      </w:r>
      <w:r w:rsidRPr="0052084E">
        <w:t>е</w:t>
      </w:r>
      <w:r w:rsidRPr="0052084E">
        <w:t>дуемом владении или аренде.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  <w:bCs/>
        </w:rPr>
        <w:t>Индивидуальный предприниматель по сельскохозяйственной де</w:t>
      </w:r>
      <w:r w:rsidRPr="0052084E">
        <w:rPr>
          <w:b/>
          <w:bCs/>
        </w:rPr>
        <w:t>я</w:t>
      </w:r>
      <w:r w:rsidRPr="0052084E">
        <w:rPr>
          <w:b/>
          <w:bCs/>
        </w:rPr>
        <w:t xml:space="preserve">тельности </w:t>
      </w:r>
      <w:r w:rsidRPr="0052084E">
        <w:t>- гражданин (физическое лицо), занимающийся предпринимател</w:t>
      </w:r>
      <w:r w:rsidRPr="0052084E">
        <w:t>ь</w:t>
      </w:r>
      <w:r w:rsidRPr="0052084E">
        <w:t>ской деятельностью, прошедший государственную регистрацию в качестве и</w:t>
      </w:r>
      <w:r w:rsidRPr="0052084E">
        <w:t>н</w:t>
      </w:r>
      <w:r w:rsidRPr="0052084E">
        <w:t>дивидуального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52084E" w:rsidRPr="0052084E" w:rsidRDefault="0052084E" w:rsidP="0052084E">
      <w:pPr>
        <w:pStyle w:val="21"/>
        <w:ind w:firstLine="720"/>
        <w:rPr>
          <w:szCs w:val="28"/>
        </w:rPr>
      </w:pPr>
      <w:r w:rsidRPr="0052084E">
        <w:rPr>
          <w:szCs w:val="28"/>
        </w:rPr>
        <w:t xml:space="preserve">Данные о </w:t>
      </w:r>
      <w:r w:rsidRPr="0052084E">
        <w:rPr>
          <w:b/>
          <w:bCs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2084E">
        <w:rPr>
          <w:szCs w:val="28"/>
        </w:rPr>
        <w:t xml:space="preserve"> опред</w:t>
      </w:r>
      <w:r w:rsidRPr="0052084E">
        <w:rPr>
          <w:szCs w:val="28"/>
        </w:rPr>
        <w:t>е</w:t>
      </w:r>
      <w:r w:rsidRPr="0052084E">
        <w:rPr>
          <w:szCs w:val="28"/>
        </w:rPr>
        <w:t xml:space="preserve">ляются: </w:t>
      </w:r>
      <w:r w:rsidRPr="0052084E">
        <w:rPr>
          <w:b/>
          <w:bCs/>
          <w:szCs w:val="28"/>
        </w:rPr>
        <w:t>по сельскохозяйственным организациям</w:t>
      </w:r>
      <w:r w:rsidRPr="0052084E">
        <w:rPr>
          <w:szCs w:val="28"/>
        </w:rPr>
        <w:t xml:space="preserve"> - на основании сведений форм федерального государственного статистического наблюдения (по субъе</w:t>
      </w:r>
      <w:r w:rsidRPr="0052084E">
        <w:rPr>
          <w:szCs w:val="28"/>
        </w:rPr>
        <w:t>к</w:t>
      </w:r>
      <w:r w:rsidRPr="0052084E">
        <w:rPr>
          <w:szCs w:val="28"/>
        </w:rPr>
        <w:t>там малого предпринимательства - с применением выборочного метода набл</w:t>
      </w:r>
      <w:r w:rsidRPr="0052084E">
        <w:rPr>
          <w:szCs w:val="28"/>
        </w:rPr>
        <w:t>ю</w:t>
      </w:r>
      <w:r w:rsidRPr="0052084E">
        <w:rPr>
          <w:szCs w:val="28"/>
        </w:rPr>
        <w:t xml:space="preserve">дения); </w:t>
      </w:r>
      <w:r w:rsidRPr="0052084E">
        <w:rPr>
          <w:b/>
          <w:bCs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52084E">
        <w:rPr>
          <w:szCs w:val="28"/>
        </w:rPr>
        <w:t>- по материалам выборочных обсл</w:t>
      </w:r>
      <w:r w:rsidRPr="0052084E">
        <w:rPr>
          <w:szCs w:val="28"/>
        </w:rPr>
        <w:t>е</w:t>
      </w:r>
      <w:r w:rsidRPr="0052084E">
        <w:rPr>
          <w:szCs w:val="28"/>
        </w:rPr>
        <w:t>дований.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</w:rPr>
        <w:t xml:space="preserve">Поголовье скота и птицы </w:t>
      </w:r>
      <w:r w:rsidRPr="0052084E">
        <w:t>включает поголовье всех возрастных групп соответствующего вида сельскохозяйственных животных.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</w:rPr>
        <w:t xml:space="preserve">Производство </w:t>
      </w:r>
      <w:r w:rsidRPr="0052084E">
        <w:rPr>
          <w:b/>
          <w:lang w:val="en-US"/>
        </w:rPr>
        <w:t>c</w:t>
      </w:r>
      <w:r w:rsidRPr="0052084E">
        <w:rPr>
          <w:b/>
        </w:rPr>
        <w:t>кота и птицы на убой (в живом весе</w:t>
      </w:r>
      <w:r w:rsidRPr="0052084E">
        <w:t>) – показатель, х</w:t>
      </w:r>
      <w:r w:rsidRPr="0052084E">
        <w:t>а</w:t>
      </w:r>
      <w:r w:rsidRPr="0052084E">
        <w:t>рактеризующий результат использования скота и птицы для забоя на мясо. О</w:t>
      </w:r>
      <w:r w:rsidRPr="0052084E">
        <w:t>б</w:t>
      </w:r>
      <w:r w:rsidRPr="0052084E"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52084E">
        <w:t>и</w:t>
      </w:r>
      <w:r w:rsidRPr="0052084E">
        <w:t>ях, крестьянских (фермерских) хозяйствах, у индивидуальных предпринимат</w:t>
      </w:r>
      <w:r w:rsidRPr="0052084E">
        <w:t>е</w:t>
      </w:r>
      <w:r w:rsidRPr="0052084E">
        <w:t>лей и в хозяйствах населения.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</w:rPr>
        <w:t>Производство молока</w:t>
      </w:r>
      <w:r w:rsidRPr="0052084E"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2084E">
        <w:t>а</w:t>
      </w:r>
      <w:r w:rsidRPr="0052084E">
        <w:t>лизовано или потреблено в хозяйстве на выпойку молодняка. Молоко, выс</w:t>
      </w:r>
      <w:r w:rsidRPr="0052084E">
        <w:t>о</w:t>
      </w:r>
      <w:r w:rsidRPr="0052084E">
        <w:t>санное молодняком при подсосном его содержании, в продукцию не включае</w:t>
      </w:r>
      <w:r w:rsidRPr="0052084E">
        <w:t>т</w:t>
      </w:r>
      <w:r w:rsidRPr="0052084E">
        <w:t>ся и не учитывается при определении средних удоев.</w:t>
      </w:r>
    </w:p>
    <w:p w:rsidR="0052084E" w:rsidRPr="0052084E" w:rsidRDefault="0052084E" w:rsidP="0052084E">
      <w:pPr>
        <w:pStyle w:val="21"/>
        <w:ind w:firstLine="720"/>
      </w:pPr>
      <w:r w:rsidRPr="0052084E">
        <w:t xml:space="preserve">При расчете </w:t>
      </w:r>
      <w:r w:rsidRPr="0052084E">
        <w:rPr>
          <w:b/>
        </w:rPr>
        <w:t>среднего годового надоя молока на одну корову</w:t>
      </w:r>
      <w:r w:rsidRPr="0052084E">
        <w:t xml:space="preserve"> произво</w:t>
      </w:r>
      <w:r w:rsidRPr="0052084E">
        <w:t>д</w:t>
      </w:r>
      <w:r w:rsidRPr="0052084E">
        <w:t>ство молока, полученного от коров молочного стада, делится на их среднее п</w:t>
      </w:r>
      <w:r w:rsidRPr="0052084E">
        <w:t>о</w:t>
      </w:r>
      <w:r w:rsidRPr="0052084E">
        <w:t>головье.</w:t>
      </w:r>
    </w:p>
    <w:p w:rsidR="0052084E" w:rsidRPr="0052084E" w:rsidRDefault="0052084E" w:rsidP="0052084E">
      <w:pPr>
        <w:pStyle w:val="21"/>
        <w:ind w:firstLine="720"/>
      </w:pPr>
      <w:r w:rsidRPr="0052084E">
        <w:rPr>
          <w:b/>
        </w:rPr>
        <w:t xml:space="preserve">Производство яиц </w:t>
      </w:r>
      <w:r w:rsidRPr="0052084E">
        <w:t xml:space="preserve"> включает их сбор от всех видов сельскохозяйстве</w:t>
      </w:r>
      <w:r w:rsidRPr="0052084E">
        <w:t>н</w:t>
      </w:r>
      <w:r w:rsidRPr="0052084E">
        <w:t>ной птицы, в том числе и яйца, пошедшие на воспроизводство птицы (инкуб</w:t>
      </w:r>
      <w:r w:rsidRPr="0052084E">
        <w:t>а</w:t>
      </w:r>
      <w:r w:rsidRPr="0052084E">
        <w:t>ция и др.).</w:t>
      </w:r>
    </w:p>
    <w:p w:rsidR="00DD7576" w:rsidRDefault="00DD7576" w:rsidP="00DD7576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Объем работ, выполненных по виду деятельности </w:t>
      </w:r>
      <w:r w:rsidRPr="00A4563D">
        <w:rPr>
          <w:b/>
          <w:spacing w:val="-4"/>
          <w:sz w:val="28"/>
        </w:rPr>
        <w:t>«</w:t>
      </w:r>
      <w:r w:rsidRPr="00A4563D">
        <w:rPr>
          <w:b/>
          <w:bCs/>
          <w:sz w:val="28"/>
        </w:rPr>
        <w:t>строительство</w:t>
      </w:r>
      <w:r w:rsidRPr="00A4563D">
        <w:rPr>
          <w:b/>
          <w:spacing w:val="-4"/>
          <w:sz w:val="28"/>
        </w:rPr>
        <w:t>»</w:t>
      </w:r>
      <w:r>
        <w:rPr>
          <w:b/>
          <w:bCs/>
          <w:sz w:val="28"/>
        </w:rPr>
        <w:t xml:space="preserve"> </w:t>
      </w:r>
      <w:r>
        <w:rPr>
          <w:sz w:val="28"/>
        </w:rPr>
        <w:t>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 xml:space="preserve">тельности </w:t>
      </w:r>
      <w:r w:rsidRPr="00A4563D">
        <w:rPr>
          <w:spacing w:val="-4"/>
          <w:sz w:val="28"/>
        </w:rPr>
        <w:t>«</w:t>
      </w:r>
      <w:r>
        <w:rPr>
          <w:sz w:val="28"/>
        </w:rPr>
        <w:t>строительство</w:t>
      </w:r>
      <w:r w:rsidRPr="00A4563D">
        <w:rPr>
          <w:spacing w:val="-4"/>
          <w:sz w:val="28"/>
        </w:rPr>
        <w:t>»</w:t>
      </w:r>
      <w:r w:rsidRPr="00A4563D">
        <w:rPr>
          <w:sz w:val="28"/>
        </w:rPr>
        <w:t xml:space="preserve"> </w:t>
      </w:r>
      <w:r>
        <w:rPr>
          <w:sz w:val="28"/>
        </w:rPr>
        <w:t>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 xml:space="preserve">тельству новых объектов, капитальному и текущему ремонту, реконструкции, модернизации жилых и нежилых зданий и инженерных сооружений. Данные </w:t>
      </w:r>
      <w:r>
        <w:rPr>
          <w:sz w:val="28"/>
        </w:rPr>
        <w:lastRenderedPageBreak/>
        <w:t>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DD7576" w:rsidRDefault="00DD7576" w:rsidP="00DD7576">
      <w:pPr>
        <w:ind w:firstLine="709"/>
        <w:jc w:val="both"/>
        <w:rPr>
          <w:sz w:val="2"/>
        </w:rPr>
      </w:pPr>
      <w:r w:rsidRPr="00467ACA">
        <w:rPr>
          <w:sz w:val="28"/>
        </w:rPr>
        <w:tab/>
        <w:t>Общая площадь жилых домов состоит из жилой площади и площади</w:t>
      </w:r>
      <w:r>
        <w:rPr>
          <w:sz w:val="28"/>
        </w:rPr>
        <w:t xml:space="preserve"> по</w:t>
      </w:r>
      <w:r>
        <w:rPr>
          <w:sz w:val="28"/>
        </w:rPr>
        <w:t>д</w:t>
      </w:r>
      <w:r>
        <w:rPr>
          <w:sz w:val="28"/>
        </w:rPr>
        <w:t>собных (вспомогательных) помещений в квартирных домах и общежитиях п</w:t>
      </w:r>
      <w:r>
        <w:rPr>
          <w:sz w:val="28"/>
        </w:rPr>
        <w:t>о</w:t>
      </w:r>
      <w:r>
        <w:rPr>
          <w:sz w:val="28"/>
        </w:rPr>
        <w:t>стоянного типа, в домах для инвалидов и престарелых, спальных помещений детских домов и школ-интернатов. 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DD7576" w:rsidRPr="002F53B3" w:rsidRDefault="00DD7576" w:rsidP="00DD7576">
      <w:pPr>
        <w:ind w:firstLine="709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EC7705" w:rsidRDefault="00EC7705" w:rsidP="00EC7705">
      <w:pPr>
        <w:ind w:firstLine="709"/>
        <w:jc w:val="both"/>
        <w:rPr>
          <w:sz w:val="28"/>
        </w:rPr>
      </w:pPr>
      <w:r w:rsidRPr="00EC7705">
        <w:rPr>
          <w:b/>
          <w:sz w:val="28"/>
        </w:rPr>
        <w:t>Грузооборот автомобильного транспорта</w:t>
      </w:r>
      <w:r>
        <w:rPr>
          <w:sz w:val="28"/>
        </w:rPr>
        <w:t xml:space="preserve"> – объем работы автомобил</w:t>
      </w:r>
      <w:r>
        <w:rPr>
          <w:sz w:val="28"/>
        </w:rPr>
        <w:t>ь</w:t>
      </w:r>
      <w:r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ездку в тоннах на расстояние ездки в километрах с последующим суммированием произведений по всем ездкам. </w:t>
      </w:r>
    </w:p>
    <w:p w:rsidR="00DD7576" w:rsidRPr="00EC7705" w:rsidRDefault="00EC7705" w:rsidP="00EC7705">
      <w:pPr>
        <w:ind w:firstLine="709"/>
        <w:jc w:val="both"/>
        <w:rPr>
          <w:sz w:val="28"/>
        </w:rPr>
      </w:pPr>
      <w:r w:rsidRPr="00EC7705"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>бильного транспорта по перевозкам пассажиров. Единицей измерения является пассажиро-километр. Определяется суммированием произведений количества пассажиров по каждой позиции перевозки на расстояние перевозки.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b/>
          <w:bCs/>
          <w:sz w:val="28"/>
          <w:szCs w:val="28"/>
        </w:rPr>
        <w:t xml:space="preserve">Оборот розничной торговли - </w:t>
      </w:r>
      <w:r w:rsidRPr="009E5EE3">
        <w:rPr>
          <w:bCs/>
          <w:sz w:val="28"/>
          <w:szCs w:val="28"/>
        </w:rPr>
        <w:t>выручка от продажи товаров</w:t>
      </w:r>
      <w:r w:rsidRPr="009E5EE3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9E5EE3">
        <w:rPr>
          <w:sz w:val="28"/>
          <w:szCs w:val="28"/>
        </w:rPr>
        <w:t>ч</w:t>
      </w:r>
      <w:r w:rsidRPr="009E5EE3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Стоимость товаров, проданных (отпущенных) отдельным категориям н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9E5EE3">
        <w:rPr>
          <w:sz w:val="28"/>
          <w:szCs w:val="28"/>
        </w:rPr>
        <w:t>з</w:t>
      </w:r>
      <w:r w:rsidRPr="009E5EE3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9E5EE3">
        <w:rPr>
          <w:sz w:val="28"/>
          <w:szCs w:val="28"/>
        </w:rPr>
        <w:t>ь</w:t>
      </w:r>
      <w:r w:rsidRPr="009E5EE3">
        <w:rPr>
          <w:sz w:val="28"/>
          <w:szCs w:val="28"/>
        </w:rPr>
        <w:t>ной сферы, спецпотребителям и т.п.) и индивидуальным предпринимателям, и оборот общественного питания.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 xml:space="preserve">Под </w:t>
      </w:r>
      <w:r w:rsidRPr="009E5EE3">
        <w:rPr>
          <w:b/>
          <w:sz w:val="28"/>
          <w:szCs w:val="28"/>
        </w:rPr>
        <w:t>торговой сетью</w:t>
      </w:r>
      <w:r w:rsidRPr="009E5EE3">
        <w:rPr>
          <w:sz w:val="28"/>
          <w:szCs w:val="28"/>
        </w:rPr>
        <w:t xml:space="preserve"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 </w:t>
      </w:r>
      <w:r w:rsidRPr="009E5EE3">
        <w:rPr>
          <w:sz w:val="28"/>
          <w:szCs w:val="28"/>
        </w:rPr>
        <w:lastRenderedPageBreak/>
        <w:t>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>рации.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b/>
          <w:sz w:val="28"/>
          <w:szCs w:val="28"/>
        </w:rPr>
        <w:t>Информация о качестве товаров, поступивших на потребительский рынок</w:t>
      </w:r>
      <w:r w:rsidRPr="009E5EE3">
        <w:rPr>
          <w:sz w:val="28"/>
          <w:szCs w:val="28"/>
        </w:rPr>
        <w:t xml:space="preserve"> приводится на основании материалов о результатах контрольно-надзорных мероприятий, проводимых органами Роспотребнадзора.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b/>
          <w:bCs/>
          <w:sz w:val="28"/>
          <w:szCs w:val="28"/>
        </w:rPr>
        <w:t xml:space="preserve">Оборот общественного питания - </w:t>
      </w:r>
      <w:r w:rsidRPr="009E5EE3">
        <w:rPr>
          <w:sz w:val="28"/>
          <w:szCs w:val="28"/>
        </w:rPr>
        <w:t>выручка от продажи собственной к</w:t>
      </w:r>
      <w:r w:rsidRPr="009E5EE3">
        <w:rPr>
          <w:sz w:val="28"/>
          <w:szCs w:val="28"/>
        </w:rPr>
        <w:t>у</w:t>
      </w:r>
      <w:r w:rsidRPr="009E5EE3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9E5EE3">
        <w:rPr>
          <w:sz w:val="28"/>
          <w:szCs w:val="28"/>
        </w:rPr>
        <w:t>и</w:t>
      </w:r>
      <w:r w:rsidRPr="009E5EE3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9E5EE3">
        <w:rPr>
          <w:sz w:val="28"/>
          <w:szCs w:val="28"/>
        </w:rPr>
        <w:t>н</w:t>
      </w:r>
      <w:r w:rsidRPr="009E5EE3">
        <w:rPr>
          <w:sz w:val="28"/>
          <w:szCs w:val="28"/>
        </w:rPr>
        <w:t>тов населения.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В оборот общественного питания включается стоимость кулинарной пр</w:t>
      </w:r>
      <w:r w:rsidRPr="009E5EE3">
        <w:rPr>
          <w:sz w:val="28"/>
          <w:szCs w:val="28"/>
        </w:rPr>
        <w:t>о</w:t>
      </w:r>
      <w:r w:rsidRPr="009E5EE3">
        <w:rPr>
          <w:sz w:val="28"/>
          <w:szCs w:val="28"/>
        </w:rPr>
        <w:t>дукции и покупных товаров, отпущенных: работникам организаций с посл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9E5EE3">
        <w:rPr>
          <w:sz w:val="28"/>
          <w:szCs w:val="28"/>
        </w:rPr>
        <w:t>д</w:t>
      </w:r>
      <w:r w:rsidRPr="009E5EE3">
        <w:rPr>
          <w:sz w:val="28"/>
          <w:szCs w:val="28"/>
        </w:rPr>
        <w:t>ного транспорта; 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ния; по абонементам, талонам и т. п. в объеме фактической стоимости питания;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9E5EE3">
        <w:rPr>
          <w:sz w:val="28"/>
          <w:szCs w:val="28"/>
        </w:rPr>
        <w:t>з</w:t>
      </w:r>
      <w:r w:rsidRPr="009E5EE3">
        <w:rPr>
          <w:sz w:val="28"/>
          <w:szCs w:val="28"/>
        </w:rPr>
        <w:t>ничных рынках и ярмарках.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Оборот розничной торговли (оборот общественного питания) формируе</w:t>
      </w:r>
      <w:r w:rsidRPr="009E5EE3">
        <w:rPr>
          <w:sz w:val="28"/>
          <w:szCs w:val="28"/>
        </w:rPr>
        <w:t>т</w:t>
      </w:r>
      <w:r w:rsidRPr="009E5EE3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9E5EE3">
        <w:rPr>
          <w:sz w:val="28"/>
          <w:szCs w:val="28"/>
        </w:rPr>
        <w:t>и</w:t>
      </w:r>
      <w:r w:rsidRPr="009E5EE3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>дований малых предприятий розничной торговли (за исключением микропре</w:t>
      </w:r>
      <w:r w:rsidRPr="009E5EE3">
        <w:rPr>
          <w:sz w:val="28"/>
          <w:szCs w:val="28"/>
        </w:rPr>
        <w:t>д</w:t>
      </w:r>
      <w:r w:rsidRPr="009E5EE3">
        <w:rPr>
          <w:sz w:val="28"/>
          <w:szCs w:val="28"/>
        </w:rPr>
        <w:t>приятий), розничных рынков,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Оборот розничной торговли (общественного питания) приводится в фа</w:t>
      </w:r>
      <w:r w:rsidRPr="009E5EE3">
        <w:rPr>
          <w:sz w:val="28"/>
          <w:szCs w:val="28"/>
        </w:rPr>
        <w:t>к</w:t>
      </w:r>
      <w:r w:rsidRPr="009E5EE3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9E5EE3">
        <w:rPr>
          <w:sz w:val="28"/>
          <w:szCs w:val="28"/>
        </w:rPr>
        <w:t>о</w:t>
      </w:r>
      <w:r w:rsidRPr="009E5EE3">
        <w:rPr>
          <w:sz w:val="28"/>
          <w:szCs w:val="28"/>
        </w:rPr>
        <w:t>поставимых ценах.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9E5EE3">
        <w:rPr>
          <w:b/>
          <w:bCs/>
          <w:sz w:val="28"/>
          <w:szCs w:val="28"/>
        </w:rPr>
        <w:t>индекс физич</w:t>
      </w:r>
      <w:r w:rsidRPr="009E5EE3">
        <w:rPr>
          <w:b/>
          <w:bCs/>
          <w:sz w:val="28"/>
          <w:szCs w:val="28"/>
        </w:rPr>
        <w:t>е</w:t>
      </w:r>
      <w:r w:rsidRPr="009E5EE3">
        <w:rPr>
          <w:b/>
          <w:bCs/>
          <w:sz w:val="28"/>
          <w:szCs w:val="28"/>
        </w:rPr>
        <w:t xml:space="preserve">ского объема, </w:t>
      </w:r>
      <w:r w:rsidRPr="009E5EE3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9E5EE3">
        <w:rPr>
          <w:sz w:val="28"/>
          <w:szCs w:val="28"/>
        </w:rPr>
        <w:t>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b/>
          <w:bCs/>
          <w:sz w:val="28"/>
          <w:szCs w:val="28"/>
        </w:rPr>
        <w:t>Объем платных услуг населению</w:t>
      </w:r>
      <w:r w:rsidRPr="009E5EE3">
        <w:rPr>
          <w:sz w:val="28"/>
          <w:szCs w:val="28"/>
        </w:rPr>
        <w:t xml:space="preserve"> отражает объем потребления гражд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9E5EE3">
        <w:rPr>
          <w:sz w:val="28"/>
          <w:szCs w:val="28"/>
        </w:rPr>
        <w:t>о</w:t>
      </w:r>
      <w:r w:rsidRPr="009E5EE3">
        <w:rPr>
          <w:sz w:val="28"/>
          <w:szCs w:val="28"/>
        </w:rPr>
        <w:t>номики (юридическими лицами и гражданами, занимающимися предприним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9E5EE3">
        <w:rPr>
          <w:sz w:val="28"/>
          <w:szCs w:val="28"/>
        </w:rPr>
        <w:t>с</w:t>
      </w:r>
      <w:r w:rsidRPr="009E5EE3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9E5EE3">
        <w:rPr>
          <w:sz w:val="28"/>
          <w:szCs w:val="28"/>
        </w:rPr>
        <w:t>о</w:t>
      </w:r>
      <w:r w:rsidRPr="009E5EE3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9E5EE3" w:rsidRPr="009E5EE3" w:rsidRDefault="009E5EE3" w:rsidP="009E5EE3">
      <w:pPr>
        <w:ind w:firstLine="709"/>
        <w:jc w:val="both"/>
        <w:rPr>
          <w:sz w:val="28"/>
          <w:szCs w:val="28"/>
        </w:rPr>
      </w:pPr>
      <w:r w:rsidRPr="009E5EE3">
        <w:rPr>
          <w:sz w:val="28"/>
          <w:szCs w:val="28"/>
        </w:rPr>
        <w:t xml:space="preserve">Этот показатель формируется </w:t>
      </w:r>
      <w:r w:rsidRPr="009E5EE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9E5EE3">
        <w:rPr>
          <w:sz w:val="28"/>
          <w:szCs w:val="28"/>
        </w:rPr>
        <w:t>методологией формиров</w:t>
      </w:r>
      <w:r w:rsidRPr="009E5EE3">
        <w:rPr>
          <w:sz w:val="28"/>
          <w:szCs w:val="28"/>
        </w:rPr>
        <w:t>а</w:t>
      </w:r>
      <w:r w:rsidRPr="009E5EE3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9E5EE3">
        <w:rPr>
          <w:sz w:val="28"/>
          <w:szCs w:val="28"/>
        </w:rPr>
        <w:t>е</w:t>
      </w:r>
      <w:r w:rsidRPr="009E5EE3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9E5EE3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9E5EE3">
        <w:rPr>
          <w:rFonts w:eastAsia="Calibri"/>
          <w:sz w:val="28"/>
          <w:szCs w:val="28"/>
          <w:lang w:eastAsia="en-US"/>
        </w:rPr>
        <w:t>и</w:t>
      </w:r>
      <w:r w:rsidRPr="009E5EE3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9E5EE3">
        <w:rPr>
          <w:sz w:val="28"/>
          <w:szCs w:val="28"/>
        </w:rPr>
        <w:t>.</w:t>
      </w:r>
    </w:p>
    <w:p w:rsidR="004A7D79" w:rsidRDefault="004A7D79" w:rsidP="00397FE8">
      <w:pPr>
        <w:ind w:firstLine="709"/>
        <w:jc w:val="both"/>
        <w:rPr>
          <w:sz w:val="28"/>
        </w:rPr>
      </w:pPr>
      <w:r>
        <w:rPr>
          <w:b/>
          <w:sz w:val="28"/>
        </w:rPr>
        <w:t>Оборот оптовой торговли</w:t>
      </w:r>
      <w:r>
        <w:rPr>
          <w:sz w:val="28"/>
        </w:rPr>
        <w:t xml:space="preserve"> – стоимость отгруженных товаров, приобр</w:t>
      </w:r>
      <w:r>
        <w:rPr>
          <w:sz w:val="28"/>
        </w:rPr>
        <w:t>е</w:t>
      </w:r>
      <w:r>
        <w:rPr>
          <w:sz w:val="28"/>
        </w:rPr>
        <w:t>тенных ранее на стороне в целях перепродажи юридическим лицам и индив</w:t>
      </w:r>
      <w:r>
        <w:rPr>
          <w:sz w:val="28"/>
        </w:rPr>
        <w:t>и</w:t>
      </w:r>
      <w:r>
        <w:rPr>
          <w:sz w:val="28"/>
        </w:rPr>
        <w:t>дуальным предпринимателям для профессионального использования (перер</w:t>
      </w:r>
      <w:r>
        <w:rPr>
          <w:sz w:val="28"/>
        </w:rPr>
        <w:t>а</w:t>
      </w:r>
      <w:r>
        <w:rPr>
          <w:sz w:val="28"/>
        </w:rPr>
        <w:t xml:space="preserve">ботки или дальнейшей продажи). </w:t>
      </w:r>
    </w:p>
    <w:p w:rsidR="004A7D79" w:rsidRPr="00593003" w:rsidRDefault="004A7D79" w:rsidP="00397FE8">
      <w:pPr>
        <w:ind w:firstLine="709"/>
        <w:jc w:val="both"/>
        <w:rPr>
          <w:sz w:val="20"/>
        </w:rPr>
      </w:pPr>
      <w:r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>
        <w:rPr>
          <w:sz w:val="28"/>
        </w:rPr>
        <w:t>с</w:t>
      </w:r>
      <w:r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A7D79" w:rsidRDefault="004A7D79" w:rsidP="00397FE8">
      <w:pPr>
        <w:ind w:firstLine="709"/>
        <w:jc w:val="both"/>
        <w:rPr>
          <w:sz w:val="28"/>
        </w:rPr>
      </w:pPr>
      <w:r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>
        <w:rPr>
          <w:sz w:val="28"/>
        </w:rPr>
        <w:t>е</w:t>
      </w:r>
      <w:r>
        <w:rPr>
          <w:sz w:val="28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>
        <w:rPr>
          <w:sz w:val="28"/>
        </w:rPr>
        <w:t>р</w:t>
      </w:r>
      <w:r>
        <w:rPr>
          <w:sz w:val="28"/>
        </w:rPr>
        <w:t>говлю.</w:t>
      </w:r>
    </w:p>
    <w:p w:rsidR="004A7D79" w:rsidRDefault="004A7D79" w:rsidP="00397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Оборот оптовой торговли формируется по данным сплошного федерал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малых предприятий оптовой торговли (кроме микропредприятий), которые проводятся с месячной периодичностью, ежеквартальных выборочных обсл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дований малых предприятий всех видов деятельности (кроме микропредпри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тий), а также ежегодных выборочных обследований микропредприятий и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 обследованиям данных на генеральную совокупность объектов наблюд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  <w:r>
        <w:rPr>
          <w:sz w:val="28"/>
        </w:rPr>
        <w:t xml:space="preserve"> Микропредприятия – малые предприятия со средней численностью рабо</w:t>
      </w:r>
      <w:r>
        <w:rPr>
          <w:sz w:val="28"/>
        </w:rPr>
        <w:t>т</w:t>
      </w:r>
      <w:r>
        <w:rPr>
          <w:sz w:val="28"/>
        </w:rPr>
        <w:lastRenderedPageBreak/>
        <w:t>ников до 15 человек включительно и предельной выручкой от реализации тов</w:t>
      </w:r>
      <w:r>
        <w:rPr>
          <w:sz w:val="28"/>
        </w:rPr>
        <w:t>а</w:t>
      </w:r>
      <w:r>
        <w:rPr>
          <w:sz w:val="28"/>
        </w:rPr>
        <w:t>ров (работ, услуг) за предыдущий год (без НДС) – до 120 млн. рублей.</w:t>
      </w:r>
    </w:p>
    <w:p w:rsidR="004A7D79" w:rsidRDefault="004A7D79" w:rsidP="00397FE8">
      <w:pPr>
        <w:ind w:firstLine="709"/>
        <w:jc w:val="both"/>
        <w:rPr>
          <w:sz w:val="28"/>
        </w:rPr>
      </w:pPr>
      <w:r>
        <w:rPr>
          <w:sz w:val="28"/>
        </w:rPr>
        <w:t>Кроме того, в соответствии с требованиями системы национальных сч</w:t>
      </w:r>
      <w:r>
        <w:rPr>
          <w:sz w:val="28"/>
        </w:rPr>
        <w:t>е</w:t>
      </w:r>
      <w:r>
        <w:rPr>
          <w:sz w:val="28"/>
        </w:rPr>
        <w:t>тов оборот оптовой торговли досчитывается на объемы скрытой деятельности.</w:t>
      </w:r>
    </w:p>
    <w:p w:rsidR="004A7D79" w:rsidRDefault="004A7D79" w:rsidP="00397FE8">
      <w:pPr>
        <w:ind w:firstLine="709"/>
        <w:jc w:val="both"/>
        <w:rPr>
          <w:sz w:val="28"/>
        </w:rPr>
      </w:pPr>
      <w:r>
        <w:rPr>
          <w:sz w:val="28"/>
        </w:rPr>
        <w:t>Объемы оборота оптовой торговли ежеквартально уточняются по резул</w:t>
      </w:r>
      <w:r>
        <w:rPr>
          <w:sz w:val="28"/>
        </w:rPr>
        <w:t>ь</w:t>
      </w:r>
      <w:r>
        <w:rPr>
          <w:sz w:val="28"/>
        </w:rPr>
        <w:t>татам выборочного обследования малых организаций.</w:t>
      </w:r>
    </w:p>
    <w:p w:rsidR="009C0E57" w:rsidRPr="006E0859" w:rsidRDefault="009C0E57" w:rsidP="009C0E57">
      <w:pPr>
        <w:ind w:firstLine="709"/>
        <w:jc w:val="both"/>
        <w:rPr>
          <w:sz w:val="28"/>
          <w:szCs w:val="28"/>
        </w:rPr>
      </w:pPr>
      <w:r w:rsidRPr="006E0859">
        <w:rPr>
          <w:b/>
          <w:sz w:val="28"/>
          <w:szCs w:val="28"/>
        </w:rPr>
        <w:t xml:space="preserve">Статистический регистр Росстата </w:t>
      </w:r>
      <w:r w:rsidRPr="006E0859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6E0859">
        <w:rPr>
          <w:sz w:val="28"/>
          <w:szCs w:val="28"/>
        </w:rPr>
        <w:t>и</w:t>
      </w:r>
      <w:r w:rsidRPr="006E0859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6E0859">
        <w:rPr>
          <w:sz w:val="28"/>
          <w:szCs w:val="28"/>
        </w:rPr>
        <w:t>и</w:t>
      </w:r>
      <w:r w:rsidRPr="006E0859">
        <w:rPr>
          <w:sz w:val="28"/>
          <w:szCs w:val="28"/>
        </w:rPr>
        <w:t xml:space="preserve">ческого наблюдения. </w:t>
      </w:r>
    </w:p>
    <w:p w:rsidR="009C0E57" w:rsidRPr="006E0859" w:rsidRDefault="009C0E57" w:rsidP="009C0E57">
      <w:pPr>
        <w:ind w:firstLine="709"/>
        <w:jc w:val="both"/>
        <w:rPr>
          <w:sz w:val="28"/>
          <w:szCs w:val="28"/>
        </w:rPr>
      </w:pPr>
      <w:r w:rsidRPr="006E0859">
        <w:rPr>
          <w:b/>
          <w:sz w:val="28"/>
          <w:szCs w:val="28"/>
        </w:rPr>
        <w:t xml:space="preserve">Экономическая  деятельность </w:t>
      </w:r>
      <w:r w:rsidRPr="006E0859">
        <w:rPr>
          <w:sz w:val="28"/>
          <w:szCs w:val="28"/>
        </w:rPr>
        <w:t>имеет место тогда, когда ресурсы (об</w:t>
      </w:r>
      <w:r w:rsidRPr="006E0859">
        <w:rPr>
          <w:sz w:val="28"/>
          <w:szCs w:val="28"/>
        </w:rPr>
        <w:t>о</w:t>
      </w:r>
      <w:r w:rsidRPr="006E0859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6E0859">
        <w:rPr>
          <w:sz w:val="28"/>
          <w:szCs w:val="28"/>
        </w:rPr>
        <w:t>и</w:t>
      </w:r>
      <w:r w:rsidRPr="006E0859">
        <w:rPr>
          <w:sz w:val="28"/>
          <w:szCs w:val="28"/>
        </w:rPr>
        <w:t>онные ресурсы) объединяются в производственный процесс, имеющий целью производство продукции (оказание услуг). Экономическая деятельность хара</w:t>
      </w:r>
      <w:r w:rsidRPr="006E0859">
        <w:rPr>
          <w:sz w:val="28"/>
          <w:szCs w:val="28"/>
        </w:rPr>
        <w:t>к</w:t>
      </w:r>
      <w:r w:rsidRPr="006E0859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9C0E57" w:rsidRPr="006E0859" w:rsidRDefault="009C0E57" w:rsidP="009C0E57">
      <w:pPr>
        <w:ind w:firstLine="709"/>
        <w:jc w:val="both"/>
      </w:pPr>
      <w:r w:rsidRPr="006E0859">
        <w:rPr>
          <w:sz w:val="28"/>
          <w:szCs w:val="28"/>
        </w:rPr>
        <w:t>Распределение учтенных в Статистическом регистре Росстата осущест</w:t>
      </w:r>
      <w:r w:rsidRPr="006E0859">
        <w:rPr>
          <w:sz w:val="28"/>
          <w:szCs w:val="28"/>
        </w:rPr>
        <w:t>в</w:t>
      </w:r>
      <w:r w:rsidRPr="006E0859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6E0859">
        <w:rPr>
          <w:sz w:val="28"/>
          <w:szCs w:val="28"/>
        </w:rPr>
        <w:t>о</w:t>
      </w:r>
      <w:r w:rsidRPr="006E0859">
        <w:rPr>
          <w:sz w:val="28"/>
          <w:szCs w:val="28"/>
        </w:rPr>
        <w:t>зяйствующим субъектом при обращении в регистрирующий орган.</w:t>
      </w:r>
    </w:p>
    <w:p w:rsidR="006E0859" w:rsidRPr="007F65C1" w:rsidRDefault="006E0859" w:rsidP="006E0859">
      <w:pPr>
        <w:ind w:firstLine="709"/>
        <w:jc w:val="both"/>
      </w:pPr>
      <w:r w:rsidRPr="007F65C1">
        <w:rPr>
          <w:b/>
          <w:sz w:val="28"/>
          <w:szCs w:val="28"/>
        </w:rPr>
        <w:t>Инвестиции в основной капитал</w:t>
      </w:r>
      <w:r w:rsidRPr="007F65C1">
        <w:t xml:space="preserve"> </w:t>
      </w:r>
      <w:r w:rsidRPr="007F65C1">
        <w:rPr>
          <w:sz w:val="28"/>
          <w:szCs w:val="28"/>
        </w:rPr>
        <w:t>(в части новых и поступивших по и</w:t>
      </w:r>
      <w:r w:rsidRPr="007F65C1">
        <w:rPr>
          <w:sz w:val="28"/>
          <w:szCs w:val="28"/>
        </w:rPr>
        <w:t>м</w:t>
      </w:r>
      <w:r w:rsidRPr="007F65C1">
        <w:rPr>
          <w:sz w:val="28"/>
          <w:szCs w:val="28"/>
        </w:rPr>
        <w:t xml:space="preserve">порту основных средств) </w:t>
      </w:r>
      <w:r>
        <w:rPr>
          <w:sz w:val="28"/>
          <w:szCs w:val="28"/>
        </w:rPr>
        <w:t xml:space="preserve"> </w:t>
      </w:r>
      <w:r w:rsidRPr="00F17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65C1">
        <w:rPr>
          <w:sz w:val="28"/>
          <w:szCs w:val="28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7F65C1">
        <w:rPr>
          <w:sz w:val="28"/>
          <w:szCs w:val="28"/>
        </w:rPr>
        <w:t>в</w:t>
      </w:r>
      <w:r w:rsidRPr="007F65C1">
        <w:rPr>
          <w:sz w:val="28"/>
          <w:szCs w:val="28"/>
        </w:rPr>
        <w:t>ляется в порядке, установленном для учета вложений во внеоборотные активы, на формирование рабочего, продуктивного и племенного стада, насаждение и выращивание многолетних культур и т.д., инвестиции в объекты интеллект</w:t>
      </w:r>
      <w:r w:rsidRPr="007F65C1">
        <w:rPr>
          <w:sz w:val="28"/>
          <w:szCs w:val="28"/>
        </w:rPr>
        <w:t>у</w:t>
      </w:r>
      <w:r w:rsidRPr="007F65C1">
        <w:rPr>
          <w:sz w:val="28"/>
          <w:szCs w:val="28"/>
        </w:rPr>
        <w:t>альной собственности: произведение науки, литературы и искусства, пр</w:t>
      </w:r>
      <w:r w:rsidRPr="007F65C1">
        <w:rPr>
          <w:sz w:val="28"/>
          <w:szCs w:val="28"/>
        </w:rPr>
        <w:t>о</w:t>
      </w:r>
      <w:r w:rsidRPr="007F65C1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7F65C1">
        <w:rPr>
          <w:sz w:val="28"/>
          <w:szCs w:val="28"/>
        </w:rPr>
        <w:t>и</w:t>
      </w:r>
      <w:r w:rsidRPr="007F65C1">
        <w:rPr>
          <w:sz w:val="28"/>
          <w:szCs w:val="28"/>
        </w:rPr>
        <w:t>альные поисковые затраты.</w:t>
      </w:r>
    </w:p>
    <w:p w:rsidR="006E0859" w:rsidRPr="00F176A2" w:rsidRDefault="006E0859" w:rsidP="006E0859">
      <w:pPr>
        <w:ind w:firstLine="709"/>
        <w:jc w:val="both"/>
        <w:rPr>
          <w:sz w:val="28"/>
          <w:szCs w:val="28"/>
        </w:rPr>
      </w:pPr>
      <w:r w:rsidRPr="00F176A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176A2">
        <w:rPr>
          <w:b/>
          <w:sz w:val="28"/>
          <w:szCs w:val="28"/>
        </w:rPr>
        <w:t>Индекс физического объема</w:t>
      </w:r>
      <w:r w:rsidRPr="00F176A2">
        <w:rPr>
          <w:sz w:val="28"/>
          <w:szCs w:val="28"/>
        </w:rPr>
        <w:t xml:space="preserve"> инвестиций в основной капитал ра</w:t>
      </w:r>
      <w:r w:rsidRPr="00F176A2">
        <w:rPr>
          <w:sz w:val="28"/>
          <w:szCs w:val="28"/>
        </w:rPr>
        <w:t>с</w:t>
      </w:r>
      <w:r w:rsidRPr="00F176A2">
        <w:rPr>
          <w:sz w:val="28"/>
          <w:szCs w:val="28"/>
        </w:rPr>
        <w:t>считан в сопоставимых ценах.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004597">
        <w:rPr>
          <w:color w:val="000000"/>
          <w:sz w:val="28"/>
        </w:rPr>
        <w:t>характеризует изм</w:t>
      </w:r>
      <w:r w:rsidRPr="00004597">
        <w:rPr>
          <w:color w:val="000000"/>
          <w:sz w:val="28"/>
        </w:rPr>
        <w:t>е</w:t>
      </w:r>
      <w:r w:rsidRPr="00004597">
        <w:rPr>
          <w:color w:val="000000"/>
          <w:sz w:val="28"/>
        </w:rPr>
        <w:t>нение во времени общего</w:t>
      </w:r>
      <w:r w:rsidRPr="00004597">
        <w:rPr>
          <w:sz w:val="28"/>
        </w:rPr>
        <w:t xml:space="preserve"> уровня цен на товары и услуги, приобретаемые нас</w:t>
      </w:r>
      <w:r w:rsidRPr="00004597">
        <w:rPr>
          <w:sz w:val="28"/>
        </w:rPr>
        <w:t>е</w:t>
      </w:r>
      <w:r w:rsidRPr="00004597">
        <w:rPr>
          <w:sz w:val="28"/>
        </w:rPr>
        <w:t>лением для непроизводственного потребления. Он измеряет отношение сто</w:t>
      </w:r>
      <w:r w:rsidRPr="00004597">
        <w:rPr>
          <w:sz w:val="28"/>
        </w:rPr>
        <w:t>и</w:t>
      </w:r>
      <w:r w:rsidRPr="00004597">
        <w:rPr>
          <w:sz w:val="28"/>
        </w:rPr>
        <w:t>мости фиксированного набора товаров и услуг в текущем периоде к его сто</w:t>
      </w:r>
      <w:r w:rsidRPr="00004597">
        <w:rPr>
          <w:sz w:val="28"/>
        </w:rPr>
        <w:t>и</w:t>
      </w:r>
      <w:r w:rsidRPr="00004597">
        <w:rPr>
          <w:sz w:val="28"/>
        </w:rPr>
        <w:t>мости в базисном периоде.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004597">
        <w:rPr>
          <w:sz w:val="28"/>
        </w:rPr>
        <w:t>и</w:t>
      </w:r>
      <w:r w:rsidRPr="00004597">
        <w:rPr>
          <w:sz w:val="28"/>
        </w:rPr>
        <w:t xml:space="preserve">намикой цен в регионе по выборочной сети организаций торговли и услуг всех </w:t>
      </w:r>
      <w:r w:rsidRPr="00004597">
        <w:rPr>
          <w:sz w:val="28"/>
        </w:rPr>
        <w:lastRenderedPageBreak/>
        <w:t>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004597">
        <w:rPr>
          <w:sz w:val="28"/>
        </w:rPr>
        <w:t>а</w:t>
      </w:r>
      <w:r w:rsidRPr="00004597">
        <w:rPr>
          <w:sz w:val="28"/>
        </w:rPr>
        <w:t>блюдения за ценами, репрезентативно включено 504 товара (услуги) - предст</w:t>
      </w:r>
      <w:r w:rsidRPr="00004597">
        <w:rPr>
          <w:sz w:val="28"/>
        </w:rPr>
        <w:t>а</w:t>
      </w:r>
      <w:r w:rsidRPr="00004597">
        <w:rPr>
          <w:sz w:val="28"/>
        </w:rPr>
        <w:t>вителей. Отбор товаров и услуг произведен с учетом их относительной важн</w:t>
      </w:r>
      <w:r w:rsidRPr="00004597">
        <w:rPr>
          <w:sz w:val="28"/>
        </w:rPr>
        <w:t>о</w:t>
      </w:r>
      <w:r w:rsidRPr="00004597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b/>
          <w:sz w:val="28"/>
        </w:rPr>
        <w:t>Стоимость фиксированного набора потребительских товаров и услуг</w:t>
      </w:r>
      <w:r w:rsidRPr="00004597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России и ее субъектам. </w:t>
      </w:r>
      <w:r w:rsidRPr="00004597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004597">
        <w:rPr>
          <w:sz w:val="28"/>
        </w:rPr>
        <w:t>В состав набора включены 83 наименования товаров и у</w:t>
      </w:r>
      <w:r w:rsidRPr="00004597">
        <w:rPr>
          <w:sz w:val="28"/>
        </w:rPr>
        <w:t>с</w:t>
      </w:r>
      <w:r w:rsidRPr="00004597">
        <w:rPr>
          <w:sz w:val="28"/>
        </w:rPr>
        <w:t>луг, в том числе 30 видов продовольственных товаров, 41 вид непродовольс</w:t>
      </w:r>
      <w:r w:rsidRPr="00004597">
        <w:rPr>
          <w:sz w:val="28"/>
        </w:rPr>
        <w:t>т</w:t>
      </w:r>
      <w:r w:rsidRPr="00004597">
        <w:rPr>
          <w:sz w:val="28"/>
        </w:rPr>
        <w:t>венных товаров и 12 видов услуг. Данные о стоимости набора приведены в ра</w:t>
      </w:r>
      <w:r w:rsidRPr="00004597">
        <w:rPr>
          <w:sz w:val="28"/>
        </w:rPr>
        <w:t>с</w:t>
      </w:r>
      <w:r w:rsidRPr="00004597">
        <w:rPr>
          <w:sz w:val="28"/>
        </w:rPr>
        <w:t>чете на одного человека в месяц.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b/>
          <w:sz w:val="28"/>
        </w:rPr>
        <w:t>Стоимость условного (минимального) набора продуктов питания</w:t>
      </w:r>
      <w:r w:rsidRPr="00004597">
        <w:rPr>
          <w:sz w:val="28"/>
        </w:rPr>
        <w:t xml:space="preserve"> </w:t>
      </w:r>
      <w:r w:rsidRPr="00004597">
        <w:rPr>
          <w:sz w:val="28"/>
          <w:szCs w:val="28"/>
        </w:rPr>
        <w:t>о</w:t>
      </w:r>
      <w:r w:rsidRPr="00004597">
        <w:rPr>
          <w:sz w:val="28"/>
          <w:szCs w:val="28"/>
        </w:rPr>
        <w:t>т</w:t>
      </w:r>
      <w:r w:rsidRPr="00004597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004597">
        <w:rPr>
          <w:sz w:val="28"/>
          <w:szCs w:val="28"/>
        </w:rPr>
        <w:t>а</w:t>
      </w:r>
      <w:r w:rsidRPr="00004597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004597">
        <w:rPr>
          <w:sz w:val="28"/>
          <w:szCs w:val="28"/>
        </w:rPr>
        <w:t>с</w:t>
      </w:r>
      <w:r w:rsidRPr="00004597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004597">
        <w:rPr>
          <w:sz w:val="28"/>
          <w:szCs w:val="28"/>
        </w:rPr>
        <w:t>ю</w:t>
      </w:r>
      <w:r w:rsidRPr="00004597">
        <w:rPr>
          <w:sz w:val="28"/>
          <w:szCs w:val="28"/>
        </w:rPr>
        <w:t xml:space="preserve">чено 33 наименования продовольственных товаров. </w:t>
      </w:r>
      <w:r w:rsidRPr="00004597">
        <w:rPr>
          <w:sz w:val="28"/>
        </w:rPr>
        <w:t>Данные о стоимости набора приведены в расчете на одного человека в месяц.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b/>
          <w:sz w:val="28"/>
        </w:rPr>
        <w:t xml:space="preserve">Базовый индекс потребительских цен (БИПЦ) </w:t>
      </w:r>
      <w:r w:rsidRPr="00004597">
        <w:rPr>
          <w:sz w:val="28"/>
        </w:rPr>
        <w:t>рассчитывается на о</w:t>
      </w:r>
      <w:r w:rsidRPr="00004597">
        <w:rPr>
          <w:sz w:val="28"/>
        </w:rPr>
        <w:t>с</w:t>
      </w:r>
      <w:r w:rsidRPr="00004597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004597">
        <w:rPr>
          <w:sz w:val="28"/>
        </w:rPr>
        <w:t>т</w:t>
      </w:r>
      <w:r w:rsidRPr="00004597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b/>
          <w:sz w:val="28"/>
        </w:rPr>
        <w:t>Индекс цен производителей промышленных товаров</w:t>
      </w:r>
      <w:r w:rsidRPr="00004597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004597">
        <w:rPr>
          <w:sz w:val="28"/>
        </w:rPr>
        <w:t>о</w:t>
      </w:r>
      <w:r w:rsidRPr="00004597">
        <w:rPr>
          <w:sz w:val="28"/>
        </w:rPr>
        <w:t>вых организациях по видам экономической деятельности. Цены производит</w:t>
      </w:r>
      <w:r w:rsidRPr="00004597">
        <w:rPr>
          <w:sz w:val="28"/>
        </w:rPr>
        <w:t>е</w:t>
      </w:r>
      <w:r w:rsidRPr="00004597">
        <w:rPr>
          <w:sz w:val="28"/>
        </w:rPr>
        <w:t>лей представляют собой фактически сложившиеся на момент регистрации цены на произведенные в отчетном периоде товары (оказанные услуги), предназн</w:t>
      </w:r>
      <w:r w:rsidRPr="00004597">
        <w:rPr>
          <w:sz w:val="28"/>
        </w:rPr>
        <w:t>а</w:t>
      </w:r>
      <w:r w:rsidRPr="00004597">
        <w:rPr>
          <w:sz w:val="28"/>
        </w:rPr>
        <w:t>ченные для реализации на внутрироссийский рынок и на экспорт (без косве</w:t>
      </w:r>
      <w:r w:rsidRPr="00004597">
        <w:rPr>
          <w:sz w:val="28"/>
        </w:rPr>
        <w:t>н</w:t>
      </w:r>
      <w:r w:rsidRPr="00004597">
        <w:rPr>
          <w:sz w:val="28"/>
        </w:rPr>
        <w:t>ных товарных налогов – налога на добавленную стоимость, акциза и других н</w:t>
      </w:r>
      <w:r w:rsidRPr="00004597">
        <w:rPr>
          <w:sz w:val="28"/>
        </w:rPr>
        <w:t>а</w:t>
      </w:r>
      <w:r w:rsidRPr="00004597">
        <w:rPr>
          <w:sz w:val="28"/>
        </w:rPr>
        <w:t>логов не входящих в себестоимость, без стоимости транспортировки до потр</w:t>
      </w:r>
      <w:r w:rsidRPr="00004597">
        <w:rPr>
          <w:sz w:val="28"/>
        </w:rPr>
        <w:t>е</w:t>
      </w:r>
      <w:r w:rsidRPr="00004597">
        <w:rPr>
          <w:sz w:val="28"/>
        </w:rPr>
        <w:t>бителя).</w:t>
      </w:r>
    </w:p>
    <w:p w:rsidR="00004597" w:rsidRPr="00004597" w:rsidRDefault="00004597" w:rsidP="00004597">
      <w:pPr>
        <w:ind w:firstLine="709"/>
        <w:jc w:val="both"/>
        <w:rPr>
          <w:sz w:val="28"/>
        </w:rPr>
      </w:pPr>
      <w:r w:rsidRPr="00004597">
        <w:rPr>
          <w:sz w:val="28"/>
        </w:rPr>
        <w:t>Рассчитанные по товарам (услугам) - представителям индексы цен прои</w:t>
      </w:r>
      <w:r w:rsidRPr="00004597">
        <w:rPr>
          <w:sz w:val="28"/>
        </w:rPr>
        <w:t>з</w:t>
      </w:r>
      <w:r w:rsidRPr="00004597">
        <w:rPr>
          <w:sz w:val="28"/>
        </w:rPr>
        <w:t>водителей последовательно агрегируются в индексы цен соответствующих в</w:t>
      </w:r>
      <w:r w:rsidRPr="00004597">
        <w:rPr>
          <w:sz w:val="28"/>
        </w:rPr>
        <w:t>и</w:t>
      </w:r>
      <w:r w:rsidRPr="00004597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004597">
        <w:rPr>
          <w:sz w:val="28"/>
        </w:rPr>
        <w:t>а</w:t>
      </w:r>
      <w:r w:rsidRPr="00004597">
        <w:rPr>
          <w:sz w:val="28"/>
        </w:rPr>
        <w:t>зисный период.</w:t>
      </w:r>
    </w:p>
    <w:p w:rsidR="00004597" w:rsidRPr="00004597" w:rsidRDefault="00004597" w:rsidP="00004597">
      <w:pPr>
        <w:ind w:firstLine="709"/>
        <w:jc w:val="both"/>
        <w:rPr>
          <w:sz w:val="8"/>
          <w:szCs w:val="8"/>
        </w:rPr>
      </w:pPr>
      <w:r w:rsidRPr="00004597">
        <w:rPr>
          <w:b/>
          <w:sz w:val="28"/>
        </w:rPr>
        <w:t>Индекс цен производителей сельскохозяйственной продукции</w:t>
      </w:r>
      <w:r w:rsidRPr="00004597">
        <w:rPr>
          <w:sz w:val="28"/>
        </w:rPr>
        <w:t xml:space="preserve"> исчи</w:t>
      </w:r>
      <w:r w:rsidRPr="00004597">
        <w:rPr>
          <w:sz w:val="28"/>
        </w:rPr>
        <w:t>с</w:t>
      </w:r>
      <w:r w:rsidRPr="00004597">
        <w:rPr>
          <w:sz w:val="28"/>
        </w:rPr>
        <w:t>ляется на основании регистрации в отобранных для наблюдения сельскохозя</w:t>
      </w:r>
      <w:r w:rsidRPr="00004597">
        <w:rPr>
          <w:sz w:val="28"/>
        </w:rPr>
        <w:t>й</w:t>
      </w:r>
      <w:r w:rsidRPr="00004597">
        <w:rPr>
          <w:sz w:val="28"/>
        </w:rPr>
        <w:t>ственных организациях цен на основные виды товаров-представителей, реал</w:t>
      </w:r>
      <w:r w:rsidRPr="00004597">
        <w:rPr>
          <w:sz w:val="28"/>
        </w:rPr>
        <w:t>и</w:t>
      </w:r>
      <w:r w:rsidRPr="00004597">
        <w:rPr>
          <w:sz w:val="28"/>
        </w:rPr>
        <w:lastRenderedPageBreak/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004597">
        <w:rPr>
          <w:sz w:val="28"/>
        </w:rPr>
        <w:t>к</w:t>
      </w:r>
      <w:r w:rsidRPr="00004597">
        <w:rPr>
          <w:sz w:val="28"/>
        </w:rPr>
        <w:t>турам и т.п. Цены производителей сельскохозяйственной продукции приводя</w:t>
      </w:r>
      <w:r w:rsidRPr="00004597">
        <w:rPr>
          <w:sz w:val="28"/>
        </w:rPr>
        <w:t>т</w:t>
      </w:r>
      <w:r w:rsidRPr="00004597">
        <w:rPr>
          <w:sz w:val="28"/>
        </w:rPr>
        <w:t>ся с учетом надбавок и скидок за качество реализованной продукции без расх</w:t>
      </w:r>
      <w:r w:rsidRPr="00004597">
        <w:rPr>
          <w:sz w:val="28"/>
        </w:rPr>
        <w:t>о</w:t>
      </w:r>
      <w:r w:rsidRPr="00004597">
        <w:rPr>
          <w:sz w:val="28"/>
        </w:rPr>
        <w:t>дов на транспортировку, экспедирование, погрузку и разгрузку продукции, а также без налога на добавленную стоимость.</w:t>
      </w:r>
    </w:p>
    <w:p w:rsidR="00004597" w:rsidRPr="00004597" w:rsidRDefault="00004597" w:rsidP="00004597">
      <w:pPr>
        <w:ind w:firstLine="709"/>
        <w:jc w:val="both"/>
        <w:rPr>
          <w:sz w:val="28"/>
          <w:szCs w:val="28"/>
        </w:rPr>
      </w:pPr>
      <w:r w:rsidRPr="00004597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004597">
        <w:rPr>
          <w:b/>
          <w:bCs/>
          <w:sz w:val="28"/>
          <w:szCs w:val="28"/>
        </w:rPr>
        <w:t>н</w:t>
      </w:r>
      <w:r w:rsidRPr="00004597">
        <w:rPr>
          <w:b/>
          <w:bCs/>
          <w:sz w:val="28"/>
          <w:szCs w:val="28"/>
        </w:rPr>
        <w:t xml:space="preserve">ного назначения </w:t>
      </w:r>
      <w:r w:rsidRPr="00004597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</w:t>
      </w:r>
      <w:r w:rsidRPr="00004597">
        <w:rPr>
          <w:sz w:val="28"/>
          <w:szCs w:val="28"/>
        </w:rPr>
        <w:t>о</w:t>
      </w:r>
      <w:r w:rsidRPr="00004597">
        <w:rPr>
          <w:sz w:val="28"/>
          <w:szCs w:val="28"/>
        </w:rPr>
        <w:t>рудования инвестиционного назначения и на прочую продукцию (затраты, у</w:t>
      </w:r>
      <w:r w:rsidRPr="00004597">
        <w:rPr>
          <w:sz w:val="28"/>
          <w:szCs w:val="28"/>
        </w:rPr>
        <w:t>с</w:t>
      </w:r>
      <w:r w:rsidRPr="00004597">
        <w:rPr>
          <w:sz w:val="28"/>
          <w:szCs w:val="28"/>
        </w:rPr>
        <w:t>луги) инвестиционного назначения, взвешенных по доле этих элементов в о</w:t>
      </w:r>
      <w:r w:rsidRPr="00004597">
        <w:rPr>
          <w:sz w:val="28"/>
          <w:szCs w:val="28"/>
        </w:rPr>
        <w:t>б</w:t>
      </w:r>
      <w:r w:rsidRPr="00004597">
        <w:rPr>
          <w:sz w:val="28"/>
          <w:szCs w:val="28"/>
        </w:rPr>
        <w:t>щем объеме инвестиций в основной капитал.</w:t>
      </w:r>
    </w:p>
    <w:p w:rsidR="00004597" w:rsidRPr="00004597" w:rsidRDefault="00004597" w:rsidP="00004597">
      <w:pPr>
        <w:ind w:firstLine="709"/>
        <w:jc w:val="both"/>
        <w:rPr>
          <w:b/>
          <w:sz w:val="28"/>
          <w:szCs w:val="28"/>
        </w:rPr>
      </w:pPr>
      <w:r w:rsidRPr="00004597">
        <w:rPr>
          <w:bCs/>
          <w:sz w:val="28"/>
          <w:szCs w:val="28"/>
        </w:rPr>
        <w:t>Индекс цен производителей на строительную продукцию</w:t>
      </w:r>
      <w:r w:rsidRPr="00004597">
        <w:rPr>
          <w:b/>
          <w:bCs/>
          <w:sz w:val="28"/>
          <w:szCs w:val="28"/>
        </w:rPr>
        <w:t xml:space="preserve"> </w:t>
      </w:r>
      <w:r w:rsidRPr="00004597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004597">
        <w:rPr>
          <w:sz w:val="28"/>
          <w:szCs w:val="28"/>
        </w:rPr>
        <w:t>ю</w:t>
      </w:r>
      <w:r w:rsidRPr="00004597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004597">
        <w:rPr>
          <w:sz w:val="28"/>
          <w:szCs w:val="28"/>
        </w:rPr>
        <w:t>н</w:t>
      </w:r>
      <w:r w:rsidRPr="00004597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004597">
        <w:rPr>
          <w:sz w:val="28"/>
          <w:szCs w:val="28"/>
        </w:rPr>
        <w:t>и</w:t>
      </w:r>
      <w:r w:rsidRPr="00004597">
        <w:rPr>
          <w:sz w:val="28"/>
          <w:szCs w:val="28"/>
        </w:rPr>
        <w:t>ториальных особенностей строительства.</w:t>
      </w:r>
    </w:p>
    <w:p w:rsidR="00004597" w:rsidRPr="00004597" w:rsidRDefault="00004597" w:rsidP="00004597">
      <w:pPr>
        <w:ind w:firstLine="709"/>
        <w:jc w:val="both"/>
        <w:rPr>
          <w:sz w:val="28"/>
          <w:szCs w:val="28"/>
        </w:rPr>
      </w:pPr>
      <w:r w:rsidRPr="00004597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004597">
        <w:rPr>
          <w:sz w:val="28"/>
          <w:szCs w:val="28"/>
        </w:rPr>
        <w:t>характеризуют</w:t>
      </w:r>
      <w:r w:rsidRPr="00004597">
        <w:rPr>
          <w:sz w:val="28"/>
        </w:rPr>
        <w:t xml:space="preserve"> </w:t>
      </w:r>
      <w:r w:rsidRPr="00004597">
        <w:rPr>
          <w:sz w:val="28"/>
          <w:szCs w:val="28"/>
        </w:rPr>
        <w:t>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</w:t>
      </w:r>
      <w:r w:rsidRPr="00004597">
        <w:rPr>
          <w:sz w:val="28"/>
          <w:szCs w:val="28"/>
        </w:rPr>
        <w:t>о</w:t>
      </w:r>
      <w:r w:rsidRPr="00004597">
        <w:rPr>
          <w:sz w:val="28"/>
          <w:szCs w:val="28"/>
        </w:rPr>
        <w:t>образным признакам: по виду и размеру отправки груза, скорости доставки, расстоянию перевозки, территории перевозки, типу подвижного состава, степ</w:t>
      </w:r>
      <w:r w:rsidRPr="00004597">
        <w:rPr>
          <w:sz w:val="28"/>
          <w:szCs w:val="28"/>
        </w:rPr>
        <w:t>е</w:t>
      </w:r>
      <w:r w:rsidRPr="00004597">
        <w:rPr>
          <w:sz w:val="28"/>
          <w:szCs w:val="28"/>
        </w:rPr>
        <w:t>ни использования его грузоподъемности и др.</w:t>
      </w:r>
    </w:p>
    <w:p w:rsidR="00004597" w:rsidRPr="00004597" w:rsidRDefault="00004597" w:rsidP="00004597">
      <w:pPr>
        <w:ind w:firstLine="709"/>
        <w:jc w:val="both"/>
        <w:rPr>
          <w:sz w:val="28"/>
          <w:szCs w:val="28"/>
        </w:rPr>
      </w:pPr>
      <w:r w:rsidRPr="00004597">
        <w:rPr>
          <w:sz w:val="28"/>
          <w:szCs w:val="28"/>
        </w:rPr>
        <w:t>Сводный индекс тарифов на грузовые перевозки всеми видами транспо</w:t>
      </w:r>
      <w:r w:rsidRPr="00004597">
        <w:rPr>
          <w:sz w:val="28"/>
          <w:szCs w:val="28"/>
        </w:rPr>
        <w:t>р</w:t>
      </w:r>
      <w:r w:rsidRPr="00004597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004597">
        <w:rPr>
          <w:sz w:val="28"/>
          <w:szCs w:val="28"/>
        </w:rPr>
        <w:t>а</w:t>
      </w:r>
      <w:r w:rsidRPr="00004597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004597">
        <w:rPr>
          <w:sz w:val="28"/>
          <w:szCs w:val="28"/>
        </w:rPr>
        <w:t>у</w:t>
      </w:r>
      <w:r w:rsidRPr="00004597">
        <w:rPr>
          <w:sz w:val="28"/>
          <w:szCs w:val="28"/>
        </w:rPr>
        <w:t>ются тарифы на услуги-представители. За услугу-представитель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DF01FD" w:rsidRPr="00D7745D" w:rsidRDefault="00DF01FD" w:rsidP="00DF01FD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 xml:space="preserve">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</w:t>
      </w:r>
      <w:r w:rsidRPr="008B3CC2">
        <w:rPr>
          <w:sz w:val="28"/>
          <w:szCs w:val="28"/>
        </w:rPr>
        <w:lastRenderedPageBreak/>
        <w:t>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ния, в которых организация является страхователем; 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DF01FD" w:rsidRPr="00D7745D" w:rsidRDefault="00DF01FD" w:rsidP="00DF01FD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7768DB" w:rsidRDefault="00E678F6" w:rsidP="00451823">
      <w:pPr>
        <w:pStyle w:val="af4"/>
        <w:spacing w:before="0" w:beforeAutospacing="0" w:after="0" w:afterAutospacing="0"/>
        <w:ind w:firstLine="720"/>
        <w:jc w:val="both"/>
        <w:rPr>
          <w:rFonts w:ascii="Times New (W1)" w:hAnsi="Times New (W1)"/>
          <w:sz w:val="28"/>
          <w:szCs w:val="28"/>
        </w:rPr>
      </w:pPr>
      <w:r w:rsidRPr="007768DB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7768DB">
        <w:rPr>
          <w:rFonts w:ascii="Times New (W1)" w:hAnsi="Times New (W1)"/>
          <w:sz w:val="28"/>
          <w:szCs w:val="28"/>
        </w:rPr>
        <w:t xml:space="preserve"> </w:t>
      </w:r>
      <w:r w:rsidR="007E56F6" w:rsidRPr="007768DB">
        <w:rPr>
          <w:szCs w:val="28"/>
        </w:rPr>
        <w:t>–</w:t>
      </w:r>
      <w:r w:rsidRPr="007768DB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7768DB">
        <w:rPr>
          <w:rFonts w:ascii="Times New (W1)" w:hAnsi="Times New (W1)"/>
          <w:sz w:val="28"/>
          <w:szCs w:val="28"/>
        </w:rPr>
        <w:t>я</w:t>
      </w:r>
      <w:r w:rsidRPr="007768DB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7768DB" w:rsidRDefault="00E678F6" w:rsidP="00451823">
      <w:pPr>
        <w:ind w:firstLine="720"/>
        <w:jc w:val="both"/>
        <w:rPr>
          <w:b/>
          <w:sz w:val="28"/>
          <w:szCs w:val="28"/>
        </w:rPr>
      </w:pPr>
      <w:r w:rsidRPr="007768DB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7768DB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7768DB">
        <w:rPr>
          <w:rFonts w:ascii="Times New (W1)" w:hAnsi="Times New (W1)"/>
          <w:sz w:val="28"/>
          <w:szCs w:val="28"/>
        </w:rPr>
        <w:t>а</w:t>
      </w:r>
      <w:r w:rsidRPr="007768DB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7768DB">
        <w:rPr>
          <w:b/>
          <w:sz w:val="28"/>
          <w:szCs w:val="28"/>
        </w:rPr>
        <w:t xml:space="preserve"> </w:t>
      </w:r>
    </w:p>
    <w:p w:rsidR="00E678F6" w:rsidRPr="007768DB" w:rsidRDefault="00E678F6" w:rsidP="00451823">
      <w:pPr>
        <w:ind w:firstLine="720"/>
        <w:jc w:val="both"/>
        <w:rPr>
          <w:sz w:val="28"/>
          <w:szCs w:val="28"/>
        </w:rPr>
      </w:pPr>
      <w:r w:rsidRPr="007768DB">
        <w:rPr>
          <w:b/>
          <w:sz w:val="28"/>
          <w:szCs w:val="28"/>
        </w:rPr>
        <w:t>Среднедушевые денежные доходы</w:t>
      </w:r>
      <w:r w:rsidRPr="007768DB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BE20E2" w:rsidRPr="0046393D" w:rsidRDefault="00BE20E2" w:rsidP="00BE20E2">
      <w:pPr>
        <w:ind w:firstLine="709"/>
        <w:jc w:val="both"/>
        <w:rPr>
          <w:sz w:val="28"/>
          <w:szCs w:val="28"/>
        </w:rPr>
      </w:pPr>
      <w:r w:rsidRPr="007768DB">
        <w:rPr>
          <w:b/>
          <w:sz w:val="28"/>
          <w:szCs w:val="28"/>
        </w:rPr>
        <w:t>Среднемесячная номинальная начисленная заработная плата</w:t>
      </w:r>
      <w:r w:rsidRPr="0046393D">
        <w:rPr>
          <w:b/>
          <w:sz w:val="28"/>
          <w:szCs w:val="28"/>
        </w:rPr>
        <w:t xml:space="preserve"> рабо</w:t>
      </w:r>
      <w:r w:rsidRPr="0046393D">
        <w:rPr>
          <w:b/>
          <w:sz w:val="28"/>
          <w:szCs w:val="28"/>
        </w:rPr>
        <w:t>т</w:t>
      </w:r>
      <w:r w:rsidRPr="0046393D">
        <w:rPr>
          <w:b/>
          <w:sz w:val="28"/>
          <w:szCs w:val="28"/>
        </w:rPr>
        <w:t>ников</w:t>
      </w:r>
      <w:r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единицах.</w:t>
      </w:r>
    </w:p>
    <w:p w:rsidR="00BE20E2" w:rsidRDefault="00BE20E2" w:rsidP="00BE20E2">
      <w:pPr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>лением фонда начисленной заработной платы работников списочного и несп</w:t>
      </w:r>
      <w:r>
        <w:rPr>
          <w:sz w:val="28"/>
        </w:rPr>
        <w:t>и</w:t>
      </w:r>
      <w:r>
        <w:rPr>
          <w:sz w:val="28"/>
        </w:rPr>
        <w:t>сочного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BE20E2" w:rsidRDefault="00BE20E2" w:rsidP="00BE20E2">
      <w:pPr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</w:t>
      </w:r>
      <w:r>
        <w:rPr>
          <w:sz w:val="28"/>
        </w:rPr>
        <w:t>а</w:t>
      </w:r>
      <w:r>
        <w:rPr>
          <w:sz w:val="28"/>
        </w:rPr>
        <w:t>численной заработной платы работников списочного состава и внешних с</w:t>
      </w:r>
      <w:r>
        <w:rPr>
          <w:sz w:val="28"/>
        </w:rPr>
        <w:t>о</w:t>
      </w:r>
      <w:r>
        <w:rPr>
          <w:sz w:val="28"/>
        </w:rPr>
        <w:t>вместителей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BE20E2" w:rsidRDefault="00BE20E2" w:rsidP="00BE20E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BE20E2" w:rsidRDefault="00BE20E2" w:rsidP="00BE20E2">
      <w:pPr>
        <w:ind w:firstLine="709"/>
        <w:jc w:val="both"/>
        <w:rPr>
          <w:sz w:val="28"/>
        </w:rPr>
      </w:pPr>
      <w:r>
        <w:rPr>
          <w:b/>
          <w:sz w:val="28"/>
        </w:rPr>
        <w:t>Просроченной задолженностью по заработной плате</w:t>
      </w:r>
      <w:r>
        <w:rPr>
          <w:sz w:val="28"/>
        </w:rPr>
        <w:t xml:space="preserve"> считаются факт</w:t>
      </w:r>
      <w:r>
        <w:rPr>
          <w:sz w:val="28"/>
        </w:rPr>
        <w:t>и</w:t>
      </w:r>
      <w:r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</w:t>
      </w:r>
      <w:r>
        <w:rPr>
          <w:sz w:val="28"/>
        </w:rPr>
        <w:lastRenderedPageBreak/>
        <w:t xml:space="preserve">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BE20E2" w:rsidRPr="004E2582" w:rsidRDefault="00BE20E2" w:rsidP="00BE20E2">
      <w:pPr>
        <w:ind w:firstLine="709"/>
        <w:jc w:val="both"/>
        <w:rPr>
          <w:sz w:val="28"/>
        </w:rPr>
      </w:pPr>
      <w:r>
        <w:rPr>
          <w:spacing w:val="-4"/>
          <w:sz w:val="28"/>
        </w:rPr>
        <w:t>В сумму просроченной задолженности по заработной плате не включается задолженность, приходящиеся на внутримесячные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заработной плате перед работниками ликвидирована.</w:t>
      </w:r>
    </w:p>
    <w:p w:rsidR="00BE20E2" w:rsidRDefault="00BE20E2" w:rsidP="00BE20E2">
      <w:pPr>
        <w:ind w:firstLine="709"/>
        <w:jc w:val="both"/>
        <w:rPr>
          <w:sz w:val="28"/>
        </w:rPr>
      </w:pPr>
      <w:r>
        <w:rPr>
          <w:b/>
          <w:sz w:val="28"/>
        </w:rPr>
        <w:t>Просроченная задолженность по заработной плате из-за несвоевр</w:t>
      </w:r>
      <w:r>
        <w:rPr>
          <w:b/>
          <w:sz w:val="28"/>
        </w:rPr>
        <w:t>е</w:t>
      </w:r>
      <w:r>
        <w:rPr>
          <w:b/>
          <w:sz w:val="28"/>
        </w:rPr>
        <w:t>менного получения денежных средств из бюджетов всех уровней</w:t>
      </w:r>
      <w:r>
        <w:rPr>
          <w:sz w:val="28"/>
        </w:rPr>
        <w:t xml:space="preserve"> – задо</w:t>
      </w:r>
      <w:r>
        <w:rPr>
          <w:sz w:val="28"/>
        </w:rPr>
        <w:t>л</w:t>
      </w:r>
      <w:r>
        <w:rPr>
          <w:sz w:val="28"/>
        </w:rPr>
        <w:t>женность по заработной плате работникам коммерческих и некоммерческих о</w:t>
      </w:r>
      <w:r>
        <w:rPr>
          <w:sz w:val="28"/>
        </w:rPr>
        <w:t>р</w:t>
      </w:r>
      <w:r>
        <w:rPr>
          <w:sz w:val="28"/>
        </w:rPr>
        <w:t>ганизаций независимо от статей бюджетного финансирования,</w:t>
      </w:r>
      <w:r w:rsidRPr="009544F3">
        <w:rPr>
          <w:sz w:val="28"/>
        </w:rPr>
        <w:t xml:space="preserve"> </w:t>
      </w:r>
      <w:r>
        <w:rPr>
          <w:sz w:val="28"/>
        </w:rPr>
        <w:t>включая суммы, приходящиеся на оплату труда работникам за выполнение государственных з</w:t>
      </w:r>
      <w:r>
        <w:rPr>
          <w:sz w:val="28"/>
        </w:rPr>
        <w:t>а</w:t>
      </w:r>
      <w:r>
        <w:rPr>
          <w:sz w:val="28"/>
        </w:rPr>
        <w:t xml:space="preserve">казов, целевых производственных программ. 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88619F">
        <w:rPr>
          <w:rFonts w:ascii="Times New (W1)" w:hAnsi="Times New (W1)"/>
          <w:spacing w:val="6"/>
          <w:sz w:val="28"/>
          <w:szCs w:val="28"/>
        </w:rPr>
        <w:t>лица в возрасте 15-72 лет, которые в рассматрива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мый период считаются занятыми или безработными.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Занятые в экономике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- лица, которые в рассматриваемый период (обследуемую неделю): </w:t>
      </w:r>
    </w:p>
    <w:p w:rsidR="009872C0" w:rsidRPr="0088619F" w:rsidRDefault="009872C0" w:rsidP="009872C0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</w:t>
      </w:r>
    </w:p>
    <w:p w:rsidR="009872C0" w:rsidRPr="0088619F" w:rsidRDefault="009872C0" w:rsidP="009872C0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выполняли работу в качестве помогающих на предприятии или в собс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венном деле, принадлежащем кому-либо из родственников;</w:t>
      </w:r>
    </w:p>
    <w:p w:rsidR="009872C0" w:rsidRPr="0088619F" w:rsidRDefault="009872C0" w:rsidP="009872C0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временно отсутствовали на работе из-за болезни, ухода за больными,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</w:t>
      </w:r>
      <w:r w:rsidRPr="0088619F">
        <w:rPr>
          <w:rFonts w:ascii="Times New (W1)" w:hAnsi="Times New (W1)"/>
          <w:spacing w:val="6"/>
          <w:sz w:val="28"/>
          <w:szCs w:val="28"/>
        </w:rPr>
        <w:t>н</w:t>
      </w:r>
      <w:r w:rsidRPr="0088619F">
        <w:rPr>
          <w:rFonts w:ascii="Times New (W1)" w:hAnsi="Times New (W1)"/>
          <w:spacing w:val="6"/>
          <w:sz w:val="28"/>
          <w:szCs w:val="28"/>
        </w:rPr>
        <w:t>ком до достижения им возраста 1,5 лет, забастовки, других подобных причин.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Занятыми экономической деятельностью также считаются лица, зан</w:t>
      </w:r>
      <w:r w:rsidRPr="0088619F">
        <w:rPr>
          <w:rFonts w:ascii="Times New (W1)" w:hAnsi="Times New (W1)"/>
          <w:spacing w:val="6"/>
          <w:sz w:val="28"/>
          <w:szCs w:val="28"/>
        </w:rPr>
        <w:t>я</w:t>
      </w:r>
      <w:r w:rsidRPr="0088619F">
        <w:rPr>
          <w:rFonts w:ascii="Times New (W1)" w:hAnsi="Times New (W1)"/>
          <w:spacing w:val="6"/>
          <w:sz w:val="28"/>
          <w:szCs w:val="28"/>
        </w:rPr>
        <w:t>тые в домашнем хозяйстве производством продукции сельского, лесного хозяйства, охоты, рыболовства и ее переработкой с целью продажи или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мена. 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88619F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88619F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88619F">
        <w:rPr>
          <w:rFonts w:ascii="Times New (W1)" w:hAnsi="Times New (W1)"/>
          <w:spacing w:val="6"/>
          <w:sz w:val="28"/>
          <w:szCs w:val="28"/>
        </w:rPr>
        <w:t>р</w:t>
      </w:r>
      <w:r w:rsidRPr="0088619F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15-72 лет, которые в рассматриваемый период удовлетворяли одновременно следующим крит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риям:</w:t>
      </w:r>
    </w:p>
    <w:p w:rsidR="009872C0" w:rsidRPr="0088619F" w:rsidRDefault="009872C0" w:rsidP="009872C0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9872C0" w:rsidRPr="0088619F" w:rsidRDefault="009872C0" w:rsidP="009872C0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объявл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ния в СМИ, интернет, непосредственно обращались к администрации организации или работодателю, использовали личные связи или пре</w:t>
      </w:r>
      <w:r w:rsidRPr="0088619F">
        <w:rPr>
          <w:rFonts w:ascii="Times New (W1)" w:hAnsi="Times New (W1)"/>
          <w:spacing w:val="6"/>
          <w:sz w:val="28"/>
          <w:szCs w:val="28"/>
        </w:rPr>
        <w:t>д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принимали шаги к организации собственного дела; </w:t>
      </w:r>
    </w:p>
    <w:p w:rsidR="009872C0" w:rsidRPr="0088619F" w:rsidRDefault="009872C0" w:rsidP="009872C0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9872C0" w:rsidRPr="009872C0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9872C0">
        <w:rPr>
          <w:rFonts w:ascii="Times New (W1)" w:hAnsi="Times New (W1)"/>
          <w:spacing w:val="6"/>
          <w:sz w:val="28"/>
          <w:szCs w:val="28"/>
        </w:rPr>
        <w:lastRenderedPageBreak/>
        <w:t>Обучающиеся в общеобразовательных организациях, пенсионеры и инвалиды учитываются в качестве безработных, если они не имеют работы, занимаются поиском работы и готовы приступить к ней.</w:t>
      </w:r>
    </w:p>
    <w:p w:rsidR="009872C0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88619F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88619F">
        <w:rPr>
          <w:rFonts w:ascii="Times New (W1)" w:hAnsi="Times New (W1)"/>
          <w:spacing w:val="6"/>
          <w:sz w:val="28"/>
          <w:szCs w:val="28"/>
        </w:rPr>
        <w:t>п</w:t>
      </w:r>
      <w:r w:rsidRPr="0088619F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88619F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88619F">
        <w:rPr>
          <w:rFonts w:ascii="Times New (W1)" w:hAnsi="Times New (W1)"/>
          <w:spacing w:val="6"/>
          <w:sz w:val="28"/>
          <w:szCs w:val="28"/>
        </w:rPr>
        <w:t>с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ленности рабочей силы, рассчитанное в процентах. 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в экономике и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>щей численности безработных (применительно к стандартам МОТ) подг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тавливается по материалам выборочных обследований рабочей силы.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>следование проводится с ежемесячной периодичностью на основе выборо</w:t>
      </w:r>
      <w:r w:rsidRPr="0088619F">
        <w:rPr>
          <w:rFonts w:ascii="Times New (W1)" w:hAnsi="Times New (W1)"/>
          <w:spacing w:val="6"/>
          <w:sz w:val="28"/>
          <w:szCs w:val="28"/>
        </w:rPr>
        <w:t>ч</w:t>
      </w:r>
      <w:r w:rsidRPr="0088619F">
        <w:rPr>
          <w:rFonts w:ascii="Times New (W1)" w:hAnsi="Times New (W1)"/>
          <w:spacing w:val="6"/>
          <w:sz w:val="28"/>
          <w:szCs w:val="28"/>
        </w:rPr>
        <w:t>ного метода наблюдения с последующим распространением итогов на всю численность населения обследуемого возраста. В целях повышения репр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зентативности данных о рабочей силе показатели занятости и безработицы по субъектам Российской Федерации формируются в среднем за три п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следних месяца.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государственных учрежден</w:t>
      </w:r>
      <w:r w:rsidRPr="0088619F">
        <w:rPr>
          <w:rFonts w:ascii="Times New (W1)" w:hAnsi="Times New (W1)"/>
          <w:b/>
          <w:bCs/>
          <w:spacing w:val="6"/>
          <w:sz w:val="28"/>
        </w:rPr>
        <w:t>и</w:t>
      </w:r>
      <w:r w:rsidRPr="0088619F">
        <w:rPr>
          <w:rFonts w:ascii="Times New (W1)" w:hAnsi="Times New (W1)"/>
          <w:b/>
          <w:bCs/>
          <w:spacing w:val="6"/>
          <w:sz w:val="28"/>
        </w:rPr>
        <w:t>ях службы занятости населения</w:t>
      </w:r>
      <w:r w:rsidRPr="0088619F">
        <w:rPr>
          <w:rFonts w:ascii="Times New (W1)" w:hAnsi="Times New (W1)"/>
          <w:spacing w:val="6"/>
          <w:sz w:val="28"/>
        </w:rPr>
        <w:t>, - трудоспособные граждане, не имеющие работы и заработка (трудового дохода), проживающие на территории Ро</w:t>
      </w:r>
      <w:r w:rsidRPr="0088619F">
        <w:rPr>
          <w:rFonts w:ascii="Times New (W1)" w:hAnsi="Times New (W1)"/>
          <w:spacing w:val="6"/>
          <w:sz w:val="28"/>
        </w:rPr>
        <w:t>с</w:t>
      </w:r>
      <w:r w:rsidRPr="0088619F">
        <w:rPr>
          <w:rFonts w:ascii="Times New (W1)" w:hAnsi="Times New (W1)"/>
          <w:spacing w:val="6"/>
          <w:sz w:val="28"/>
        </w:rPr>
        <w:t>сийской Федерации, зарегистрированные в государственных учреждениях службы занятости населения по месту жительства в целях поиска подход</w:t>
      </w:r>
      <w:r w:rsidRPr="0088619F">
        <w:rPr>
          <w:rFonts w:ascii="Times New (W1)" w:hAnsi="Times New (W1)"/>
          <w:spacing w:val="6"/>
          <w:sz w:val="28"/>
        </w:rPr>
        <w:t>я</w:t>
      </w:r>
      <w:r w:rsidRPr="0088619F">
        <w:rPr>
          <w:rFonts w:ascii="Times New (W1)" w:hAnsi="Times New (W1)"/>
          <w:spacing w:val="6"/>
          <w:sz w:val="28"/>
        </w:rPr>
        <w:t>щей работы, ищущие работу и готовые приступить к ней.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Безработными в соответствии с законодательством Российской Фед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рации о занятости населения не могут быть признаны граждане:</w:t>
      </w:r>
    </w:p>
    <w:p w:rsidR="009872C0" w:rsidRPr="0088619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не достигшие 16-летнего возраста;</w:t>
      </w:r>
    </w:p>
    <w:p w:rsidR="009872C0" w:rsidRPr="0088619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которым в соответствии с законодательством Российской Федерации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значена трудовая пенсия по старости (по возрасту), в том числе досро</w:t>
      </w:r>
      <w:r w:rsidRPr="0088619F">
        <w:rPr>
          <w:rFonts w:ascii="Times New (W1)" w:hAnsi="Times New (W1)"/>
          <w:spacing w:val="6"/>
          <w:sz w:val="28"/>
        </w:rPr>
        <w:t>ч</w:t>
      </w:r>
      <w:r w:rsidRPr="0088619F">
        <w:rPr>
          <w:rFonts w:ascii="Times New (W1)" w:hAnsi="Times New (W1)"/>
          <w:spacing w:val="6"/>
          <w:sz w:val="28"/>
        </w:rPr>
        <w:t>но, за выслугу лет;</w:t>
      </w:r>
    </w:p>
    <w:p w:rsidR="009872C0" w:rsidRPr="001D288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1D288F">
        <w:rPr>
          <w:rFonts w:ascii="Times New (W1)" w:hAnsi="Times New (W1)"/>
          <w:spacing w:val="6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работы вр</w:t>
      </w:r>
      <w:r w:rsidRPr="001D288F">
        <w:rPr>
          <w:rFonts w:ascii="Times New (W1)" w:hAnsi="Times New (W1)"/>
          <w:spacing w:val="6"/>
          <w:sz w:val="28"/>
        </w:rPr>
        <w:t>е</w:t>
      </w:r>
      <w:r w:rsidRPr="001D288F">
        <w:rPr>
          <w:rFonts w:ascii="Times New (W1)" w:hAnsi="Times New (W1)"/>
          <w:spacing w:val="6"/>
          <w:sz w:val="28"/>
        </w:rPr>
        <w:t>менного характера, а впервые ищущие работу и при этом не имеющие профессии (специальности) - в случае двух отказов от получения пр</w:t>
      </w:r>
      <w:r w:rsidRPr="001D288F">
        <w:rPr>
          <w:rFonts w:ascii="Times New (W1)" w:hAnsi="Times New (W1)"/>
          <w:spacing w:val="6"/>
          <w:sz w:val="28"/>
        </w:rPr>
        <w:t>о</w:t>
      </w:r>
      <w:r w:rsidRPr="001D288F">
        <w:rPr>
          <w:rFonts w:ascii="Times New (W1)" w:hAnsi="Times New (W1)"/>
          <w:spacing w:val="6"/>
          <w:sz w:val="28"/>
        </w:rPr>
        <w:t>фессиональной подготовки или от предложенной оплачиваемой работы, включая работу временного характера. Гражданину не может быть пре</w:t>
      </w:r>
      <w:r w:rsidRPr="001D288F">
        <w:rPr>
          <w:rFonts w:ascii="Times New (W1)" w:hAnsi="Times New (W1)"/>
          <w:spacing w:val="6"/>
          <w:sz w:val="28"/>
        </w:rPr>
        <w:t>д</w:t>
      </w:r>
      <w:r w:rsidRPr="001D288F">
        <w:rPr>
          <w:rFonts w:ascii="Times New (W1)" w:hAnsi="Times New (W1)"/>
          <w:spacing w:val="6"/>
          <w:sz w:val="28"/>
        </w:rPr>
        <w:t>ложена одна и та же работа (одно и тоже место учебы) дважды;</w:t>
      </w:r>
    </w:p>
    <w:p w:rsidR="009872C0" w:rsidRPr="0088619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не явившиеся без уважительной причины в течение 10 дней со дня рег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страции в целях поиска подходящей работы в органы службы занятости для предложения им подходящей работы, а также не явившиеся в срок, установленный им для регистрации в качестве безработного;</w:t>
      </w:r>
    </w:p>
    <w:p w:rsidR="009872C0" w:rsidRPr="0088619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осужденные по решению суда к исправительным работам без лишения свободы, а также к наказанию в виде лишения свободы;</w:t>
      </w:r>
    </w:p>
    <w:p w:rsidR="009872C0" w:rsidRPr="0088619F" w:rsidRDefault="009872C0" w:rsidP="009872C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представившие документы, содержащие заведомо ложные сведения об отсутствии работы и заработка, а также представившие другие недост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верные данные для признания их безработными.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lastRenderedPageBreak/>
        <w:t xml:space="preserve">Число замещенных рабочих мест </w:t>
      </w:r>
      <w:r w:rsidRPr="0088619F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численности внешних совместителей и средней численности работников, выполнявших работы по договорам гражданско-правового характера. В случае если работник раб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тал в нескольких организациях и, следовательно, имел несколько рабочих мест, то он будет учтен столько раз, сколько рабочих мест он имел.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88619F">
        <w:rPr>
          <w:rFonts w:ascii="Times New (W1)" w:hAnsi="Times New (W1)"/>
          <w:spacing w:val="6"/>
          <w:sz w:val="28"/>
        </w:rPr>
        <w:t>за месяц исчисляется п</w:t>
      </w:r>
      <w:r w:rsidRPr="0088619F">
        <w:rPr>
          <w:rFonts w:ascii="Times New (W1)" w:hAnsi="Times New (W1)"/>
          <w:spacing w:val="6"/>
          <w:sz w:val="28"/>
        </w:rPr>
        <w:t>у</w:t>
      </w:r>
      <w:r w:rsidRPr="0088619F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88619F">
        <w:rPr>
          <w:rFonts w:ascii="Times New (W1)" w:hAnsi="Times New (W1)"/>
          <w:spacing w:val="6"/>
          <w:sz w:val="28"/>
        </w:rPr>
        <w:t>р</w:t>
      </w:r>
      <w:r w:rsidRPr="0088619F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88619F">
        <w:rPr>
          <w:rFonts w:ascii="Times New (W1)" w:hAnsi="Times New (W1)"/>
          <w:spacing w:val="6"/>
          <w:sz w:val="28"/>
        </w:rPr>
        <w:t>у</w:t>
      </w:r>
      <w:r w:rsidRPr="0088619F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Расчет среднесписочной численности работников производится на о</w:t>
      </w:r>
      <w:r w:rsidRPr="0088619F">
        <w:rPr>
          <w:rFonts w:ascii="Times New (W1)" w:hAnsi="Times New (W1)"/>
          <w:spacing w:val="6"/>
          <w:sz w:val="28"/>
        </w:rPr>
        <w:t>с</w:t>
      </w:r>
      <w:r w:rsidRPr="0088619F">
        <w:rPr>
          <w:rFonts w:ascii="Times New (W1)" w:hAnsi="Times New (W1)"/>
          <w:spacing w:val="6"/>
          <w:sz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ков на другую работу и прекращении трудового договора (контракта).</w:t>
      </w:r>
    </w:p>
    <w:p w:rsidR="009872C0" w:rsidRPr="0088619F" w:rsidRDefault="009872C0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9872C0" w:rsidRPr="0088619F" w:rsidRDefault="009872C0" w:rsidP="009872C0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9872C0" w:rsidRPr="0088619F" w:rsidRDefault="009872C0" w:rsidP="009872C0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pacing w:val="8"/>
          <w:sz w:val="28"/>
        </w:rPr>
      </w:pPr>
      <w:r w:rsidRPr="001D288F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1D288F">
        <w:rPr>
          <w:rFonts w:ascii="Times New (W1)" w:hAnsi="Times New (W1)"/>
          <w:spacing w:val="6"/>
          <w:sz w:val="28"/>
        </w:rPr>
        <w:t>в</w:t>
      </w:r>
      <w:r w:rsidRPr="001D288F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1D288F">
        <w:rPr>
          <w:rFonts w:ascii="Times New (W1)" w:hAnsi="Times New (W1)"/>
          <w:spacing w:val="6"/>
          <w:sz w:val="28"/>
        </w:rPr>
        <w:t>т</w:t>
      </w:r>
      <w:r w:rsidRPr="001D288F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1D288F">
        <w:rPr>
          <w:rFonts w:ascii="Times New (W1)" w:hAnsi="Times New (W1)"/>
          <w:spacing w:val="6"/>
          <w:sz w:val="28"/>
        </w:rPr>
        <w:t>а</w:t>
      </w:r>
      <w:r w:rsidRPr="001D288F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88619F">
        <w:rPr>
          <w:rFonts w:ascii="Times New (W1)" w:hAnsi="Times New (W1)"/>
          <w:spacing w:val="8"/>
          <w:sz w:val="28"/>
        </w:rPr>
        <w:t>.</w:t>
      </w:r>
    </w:p>
    <w:p w:rsidR="00D44740" w:rsidRPr="009872C0" w:rsidRDefault="006679B3" w:rsidP="009872C0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9872C0">
        <w:rPr>
          <w:rFonts w:ascii="Times New (W1)" w:hAnsi="Times New (W1)"/>
          <w:spacing w:val="6"/>
          <w:sz w:val="28"/>
        </w:rPr>
        <w:t xml:space="preserve">В разделе демография </w:t>
      </w:r>
      <w:r w:rsidR="00D44740" w:rsidRPr="009872C0">
        <w:rPr>
          <w:rFonts w:ascii="Times New (W1)" w:hAnsi="Times New (W1)"/>
          <w:spacing w:val="6"/>
          <w:sz w:val="28"/>
        </w:rPr>
        <w:t>приведены данные о рождаемости, смертности, браках, разводах, а также о миграционных процессах.</w:t>
      </w:r>
    </w:p>
    <w:p w:rsidR="009872C0" w:rsidRPr="00991EF6" w:rsidRDefault="009872C0" w:rsidP="009872C0">
      <w:pPr>
        <w:ind w:firstLine="709"/>
        <w:jc w:val="both"/>
        <w:rPr>
          <w:sz w:val="28"/>
          <w:szCs w:val="28"/>
        </w:rPr>
      </w:pPr>
      <w:r w:rsidRPr="00991EF6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991EF6">
        <w:rPr>
          <w:sz w:val="28"/>
          <w:szCs w:val="28"/>
        </w:rPr>
        <w:t>р</w:t>
      </w:r>
      <w:r w:rsidRPr="00991EF6">
        <w:rPr>
          <w:sz w:val="28"/>
          <w:szCs w:val="28"/>
        </w:rPr>
        <w:t>ших», № БР «Сведения о числе зарегистрированных браков», № РЗ «Сведения о зарегистрированных разводах».  Сведения представляются органами записи а</w:t>
      </w:r>
      <w:r w:rsidRPr="00991EF6">
        <w:rPr>
          <w:sz w:val="28"/>
          <w:szCs w:val="28"/>
        </w:rPr>
        <w:t>к</w:t>
      </w:r>
      <w:r w:rsidRPr="00991EF6">
        <w:rPr>
          <w:sz w:val="28"/>
          <w:szCs w:val="28"/>
        </w:rPr>
        <w:t>тов гражданского состояния (ЗАГС) ежемесячно. В числе родившихся учит</w:t>
      </w:r>
      <w:r w:rsidRPr="00991EF6">
        <w:rPr>
          <w:sz w:val="28"/>
          <w:szCs w:val="28"/>
        </w:rPr>
        <w:t>ы</w:t>
      </w:r>
      <w:r w:rsidRPr="00991EF6">
        <w:rPr>
          <w:sz w:val="28"/>
          <w:szCs w:val="28"/>
        </w:rPr>
        <w:t>ваются только родившиеся живыми.</w:t>
      </w:r>
    </w:p>
    <w:p w:rsidR="009872C0" w:rsidRPr="009872C0" w:rsidRDefault="009872C0" w:rsidP="009872C0">
      <w:pPr>
        <w:ind w:firstLine="709"/>
        <w:jc w:val="both"/>
        <w:rPr>
          <w:sz w:val="28"/>
          <w:szCs w:val="28"/>
        </w:rPr>
      </w:pPr>
      <w:r w:rsidRPr="009872C0">
        <w:rPr>
          <w:b/>
          <w:sz w:val="28"/>
          <w:szCs w:val="28"/>
        </w:rPr>
        <w:t>Естественный прирост (убыль)</w:t>
      </w:r>
      <w:r>
        <w:rPr>
          <w:b/>
          <w:sz w:val="28"/>
          <w:szCs w:val="28"/>
        </w:rPr>
        <w:t xml:space="preserve"> </w:t>
      </w:r>
      <w:r w:rsidRPr="009872C0">
        <w:rPr>
          <w:sz w:val="28"/>
          <w:szCs w:val="28"/>
        </w:rPr>
        <w:t>населения – абсолютная величина ра</w:t>
      </w:r>
      <w:r w:rsidRPr="009872C0">
        <w:rPr>
          <w:sz w:val="28"/>
          <w:szCs w:val="28"/>
        </w:rPr>
        <w:t>з</w:t>
      </w:r>
      <w:r w:rsidRPr="009872C0">
        <w:rPr>
          <w:sz w:val="28"/>
          <w:szCs w:val="28"/>
        </w:rPr>
        <w:t xml:space="preserve">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9872C0" w:rsidRPr="00991EF6" w:rsidRDefault="009872C0" w:rsidP="009872C0">
      <w:pPr>
        <w:ind w:firstLine="709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t>Общие коэффициенты рождаемости и смертности</w:t>
      </w:r>
      <w:r w:rsidRPr="00991EF6">
        <w:rPr>
          <w:sz w:val="28"/>
          <w:szCs w:val="28"/>
        </w:rPr>
        <w:t xml:space="preserve"> рассчитываются как отношение соответственно числа родившихся живыми и числа умерших за п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риод к средней численности населения. Исчисляются в промилле (на 1000 ч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ловек населения).</w:t>
      </w:r>
    </w:p>
    <w:p w:rsidR="009872C0" w:rsidRPr="00991EF6" w:rsidRDefault="009872C0" w:rsidP="009872C0">
      <w:pPr>
        <w:ind w:firstLine="709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t>Коэффициент естественного прироста (убыли)</w:t>
      </w:r>
      <w:r w:rsidRPr="00991EF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9872C0" w:rsidRPr="00991EF6" w:rsidRDefault="009872C0" w:rsidP="009872C0">
      <w:pPr>
        <w:ind w:firstLine="709"/>
        <w:jc w:val="both"/>
        <w:rPr>
          <w:sz w:val="28"/>
          <w:szCs w:val="28"/>
        </w:rPr>
      </w:pPr>
      <w:r w:rsidRPr="00991EF6">
        <w:rPr>
          <w:b/>
          <w:bCs/>
          <w:sz w:val="28"/>
          <w:szCs w:val="28"/>
        </w:rPr>
        <w:lastRenderedPageBreak/>
        <w:t xml:space="preserve">Коэффициент младенческой смертности </w:t>
      </w:r>
      <w:r w:rsidRPr="00991EF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991EF6">
        <w:rPr>
          <w:sz w:val="28"/>
          <w:szCs w:val="28"/>
        </w:rPr>
        <w:t>о</w:t>
      </w:r>
      <w:r w:rsidRPr="00991EF6">
        <w:rPr>
          <w:sz w:val="28"/>
          <w:szCs w:val="28"/>
        </w:rPr>
        <w:t>эффициент, к общему числу родившихся в том же году; а вторая – отношение числа умерших в возрасте до одного года из поколения родившихся в пред</w:t>
      </w:r>
      <w:r w:rsidRPr="00991EF6">
        <w:rPr>
          <w:sz w:val="28"/>
          <w:szCs w:val="28"/>
        </w:rPr>
        <w:t>ы</w:t>
      </w:r>
      <w:r w:rsidRPr="00991EF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9872C0" w:rsidRPr="00991EF6" w:rsidRDefault="009872C0" w:rsidP="009872C0">
      <w:pPr>
        <w:ind w:firstLine="709"/>
        <w:jc w:val="both"/>
        <w:rPr>
          <w:rFonts w:ascii="Cambria" w:hAnsi="Cambria"/>
          <w:sz w:val="28"/>
          <w:szCs w:val="28"/>
        </w:rPr>
      </w:pPr>
      <w:r w:rsidRPr="00991EF6">
        <w:rPr>
          <w:sz w:val="28"/>
          <w:szCs w:val="28"/>
        </w:rPr>
        <w:t xml:space="preserve">Источником информации о </w:t>
      </w:r>
      <w:r w:rsidRPr="00991EF6">
        <w:rPr>
          <w:b/>
          <w:sz w:val="28"/>
          <w:szCs w:val="28"/>
        </w:rPr>
        <w:t>причинах смерти</w:t>
      </w:r>
      <w:r w:rsidRPr="00991EF6">
        <w:rPr>
          <w:sz w:val="28"/>
          <w:szCs w:val="28"/>
        </w:rPr>
        <w:t xml:space="preserve"> являются записи в мед</w:t>
      </w:r>
      <w:r w:rsidRPr="00991EF6">
        <w:rPr>
          <w:sz w:val="28"/>
          <w:szCs w:val="28"/>
        </w:rPr>
        <w:t>и</w:t>
      </w:r>
      <w:r w:rsidRPr="00991EF6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991EF6">
        <w:rPr>
          <w:sz w:val="28"/>
          <w:szCs w:val="28"/>
        </w:rPr>
        <w:t>е</w:t>
      </w:r>
      <w:r w:rsidRPr="00991EF6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991EF6">
        <w:rPr>
          <w:sz w:val="28"/>
          <w:szCs w:val="28"/>
        </w:rPr>
        <w:t>й</w:t>
      </w:r>
      <w:r w:rsidRPr="00991EF6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991EF6">
        <w:rPr>
          <w:sz w:val="28"/>
          <w:szCs w:val="28"/>
        </w:rPr>
        <w:t>и</w:t>
      </w:r>
      <w:r w:rsidRPr="00991EF6">
        <w:rPr>
          <w:sz w:val="28"/>
          <w:szCs w:val="28"/>
        </w:rPr>
        <w:t>ей болезней и проблем, связанных со здоровьем, Х пересмотра.</w:t>
      </w:r>
    </w:p>
    <w:p w:rsidR="009872C0" w:rsidRPr="009872C0" w:rsidRDefault="009872C0" w:rsidP="009872C0">
      <w:pPr>
        <w:ind w:firstLine="709"/>
        <w:jc w:val="both"/>
        <w:rPr>
          <w:sz w:val="28"/>
          <w:szCs w:val="28"/>
        </w:rPr>
      </w:pPr>
      <w:r w:rsidRPr="009872C0">
        <w:rPr>
          <w:b/>
          <w:sz w:val="28"/>
          <w:szCs w:val="28"/>
        </w:rPr>
        <w:t>Общие коэффициенты брачности и разводимости</w:t>
      </w:r>
      <w:r w:rsidRPr="009872C0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9872C0">
        <w:rPr>
          <w:sz w:val="28"/>
          <w:szCs w:val="28"/>
        </w:rPr>
        <w:t>и</w:t>
      </w:r>
      <w:r w:rsidRPr="009872C0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9872C0" w:rsidRPr="009872C0" w:rsidRDefault="009872C0" w:rsidP="009872C0">
      <w:pPr>
        <w:ind w:firstLine="709"/>
        <w:jc w:val="both"/>
        <w:rPr>
          <w:sz w:val="28"/>
          <w:szCs w:val="28"/>
        </w:rPr>
      </w:pPr>
      <w:r w:rsidRPr="009872C0">
        <w:rPr>
          <w:sz w:val="28"/>
          <w:szCs w:val="28"/>
        </w:rPr>
        <w:t xml:space="preserve">Данные о </w:t>
      </w:r>
      <w:r w:rsidRPr="009872C0">
        <w:rPr>
          <w:b/>
          <w:sz w:val="28"/>
          <w:szCs w:val="28"/>
        </w:rPr>
        <w:t>миграции населения</w:t>
      </w:r>
      <w:r w:rsidRPr="009872C0">
        <w:rPr>
          <w:sz w:val="28"/>
          <w:szCs w:val="28"/>
        </w:rPr>
        <w:t xml:space="preserve"> получены в результате разработки пост</w:t>
      </w:r>
      <w:r w:rsidRPr="009872C0">
        <w:rPr>
          <w:sz w:val="28"/>
          <w:szCs w:val="28"/>
        </w:rPr>
        <w:t>у</w:t>
      </w:r>
      <w:r w:rsidRPr="009872C0">
        <w:rPr>
          <w:sz w:val="28"/>
          <w:szCs w:val="28"/>
        </w:rPr>
        <w:t>пающих от территориальных органов Управления по вопросам миграции УМВД России по Омской области первичных документов статистического уч</w:t>
      </w:r>
      <w:r w:rsidRPr="009872C0">
        <w:rPr>
          <w:sz w:val="28"/>
          <w:szCs w:val="28"/>
        </w:rPr>
        <w:t>е</w:t>
      </w:r>
      <w:r w:rsidRPr="009872C0">
        <w:rPr>
          <w:sz w:val="28"/>
          <w:szCs w:val="28"/>
        </w:rPr>
        <w:t>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9872C0">
        <w:rPr>
          <w:sz w:val="28"/>
          <w:szCs w:val="28"/>
        </w:rPr>
        <w:t>и</w:t>
      </w:r>
      <w:r w:rsidRPr="009872C0">
        <w:rPr>
          <w:sz w:val="28"/>
          <w:szCs w:val="28"/>
        </w:rPr>
        <w:t>тельства и по месту пребывания на срок 9 месяцев и более.</w:t>
      </w:r>
    </w:p>
    <w:p w:rsidR="009872C0" w:rsidRPr="009872C0" w:rsidRDefault="009872C0" w:rsidP="009872C0">
      <w:pPr>
        <w:ind w:firstLine="709"/>
        <w:jc w:val="both"/>
        <w:rPr>
          <w:sz w:val="28"/>
          <w:szCs w:val="28"/>
        </w:rPr>
      </w:pPr>
      <w:r w:rsidRPr="009872C0">
        <w:rPr>
          <w:b/>
          <w:sz w:val="28"/>
          <w:szCs w:val="28"/>
        </w:rPr>
        <w:t>Формирование числа выбывших</w:t>
      </w:r>
      <w:r w:rsidRPr="009872C0">
        <w:rPr>
          <w:sz w:val="28"/>
          <w:szCs w:val="28"/>
        </w:rPr>
        <w:t xml:space="preserve"> осуществляется автоматически в пр</w:t>
      </w:r>
      <w:r w:rsidRPr="009872C0">
        <w:rPr>
          <w:sz w:val="28"/>
          <w:szCs w:val="28"/>
        </w:rPr>
        <w:t>о</w:t>
      </w:r>
      <w:r w:rsidRPr="009872C0">
        <w:rPr>
          <w:sz w:val="28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9872C0" w:rsidRPr="00991EF6" w:rsidRDefault="009872C0" w:rsidP="009872C0">
      <w:pPr>
        <w:pStyle w:val="31"/>
        <w:rPr>
          <w:szCs w:val="28"/>
        </w:rPr>
      </w:pPr>
      <w:r w:rsidRPr="00991EF6">
        <w:rPr>
          <w:b/>
          <w:bCs/>
          <w:szCs w:val="28"/>
        </w:rPr>
        <w:t>Миграционный прирост</w:t>
      </w:r>
      <w:r w:rsidRPr="00991EF6">
        <w:rPr>
          <w:szCs w:val="28"/>
        </w:rPr>
        <w:t xml:space="preserve"> рассчитывается как разность чисел прибывших и выбывших.</w:t>
      </w:r>
    </w:p>
    <w:p w:rsidR="009872C0" w:rsidRPr="00991EF6" w:rsidRDefault="009872C0" w:rsidP="009872C0">
      <w:pPr>
        <w:pStyle w:val="31"/>
        <w:rPr>
          <w:szCs w:val="28"/>
        </w:rPr>
      </w:pPr>
      <w:r w:rsidRPr="00991EF6">
        <w:rPr>
          <w:b/>
          <w:szCs w:val="28"/>
        </w:rPr>
        <w:t>Общий объем миграции</w:t>
      </w:r>
      <w:r w:rsidRPr="00991EF6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9872C0" w:rsidRPr="00991EF6" w:rsidRDefault="009872C0" w:rsidP="009872C0">
      <w:pPr>
        <w:pStyle w:val="31"/>
        <w:rPr>
          <w:color w:val="FF0000"/>
          <w:szCs w:val="28"/>
        </w:rPr>
      </w:pPr>
      <w:r w:rsidRPr="00991EF6">
        <w:rPr>
          <w:szCs w:val="28"/>
        </w:rPr>
        <w:t>Коэффициенты миграции вычисляются аналогично коэффициентам ест</w:t>
      </w:r>
      <w:r w:rsidRPr="00991EF6">
        <w:rPr>
          <w:szCs w:val="28"/>
        </w:rPr>
        <w:t>е</w:t>
      </w:r>
      <w:r w:rsidRPr="00991EF6">
        <w:rPr>
          <w:szCs w:val="28"/>
        </w:rPr>
        <w:t>ственного движения населения.</w:t>
      </w:r>
    </w:p>
    <w:p w:rsidR="006679B3" w:rsidRPr="00187A02" w:rsidRDefault="00BC355A" w:rsidP="001220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Default="00122069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Pr="00187A02" w:rsidRDefault="00202C7C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055AFD">
        <w:rPr>
          <w:rFonts w:ascii="Arial" w:hAnsi="Arial"/>
          <w:b/>
          <w:sz w:val="28"/>
        </w:rPr>
        <w:t>ИЮ</w:t>
      </w:r>
      <w:r w:rsidR="00DA6BDE">
        <w:rPr>
          <w:rFonts w:ascii="Arial" w:hAnsi="Arial"/>
          <w:b/>
          <w:sz w:val="28"/>
        </w:rPr>
        <w:t>Л</w:t>
      </w:r>
      <w:r w:rsidR="00055AFD">
        <w:rPr>
          <w:rFonts w:ascii="Arial" w:hAnsi="Arial"/>
          <w:b/>
          <w:sz w:val="28"/>
        </w:rPr>
        <w:t>Ь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Ответственный за выпуск:</w:t>
      </w:r>
    </w:p>
    <w:p w:rsidR="006679B3" w:rsidRPr="00187A02" w:rsidRDefault="00055AFD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7768D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Л.Г. Соснина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pBdr>
          <w:bottom w:val="single" w:sz="6" w:space="1" w:color="auto"/>
        </w:pBd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DA6BDE" w:rsidRDefault="00DA6BDE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7771C0" w:rsidRDefault="007771C0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p w:rsidR="00DA6BDE" w:rsidRDefault="00DA6BDE" w:rsidP="006679B3">
      <w:pPr>
        <w:jc w:val="center"/>
        <w:rPr>
          <w:rFonts w:ascii="Arial" w:hAnsi="Arial"/>
        </w:rPr>
      </w:pPr>
    </w:p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5097"/>
        <w:gridCol w:w="4758"/>
      </w:tblGrid>
      <w:tr w:rsidR="00DA6BDE" w:rsidRPr="000B6A1D" w:rsidTr="008B63F1">
        <w:tc>
          <w:tcPr>
            <w:tcW w:w="7393" w:type="dxa"/>
          </w:tcPr>
          <w:p w:rsidR="00DA6BDE" w:rsidRPr="00DA6BDE" w:rsidRDefault="00DA6BDE" w:rsidP="00DA6BDE">
            <w:pPr>
              <w:jc w:val="center"/>
              <w:rPr>
                <w:szCs w:val="24"/>
              </w:rPr>
            </w:pPr>
            <w:r w:rsidRPr="00DA6BDE">
              <w:rPr>
                <w:szCs w:val="24"/>
              </w:rPr>
              <w:t xml:space="preserve">Начальник отдела региональных счетов и </w:t>
            </w:r>
            <w:r>
              <w:rPr>
                <w:szCs w:val="24"/>
              </w:rPr>
              <w:br/>
            </w:r>
            <w:r w:rsidRPr="00DA6BDE">
              <w:rPr>
                <w:szCs w:val="24"/>
              </w:rPr>
              <w:t>балансов, сводных статистических работ</w:t>
            </w:r>
          </w:p>
        </w:tc>
        <w:tc>
          <w:tcPr>
            <w:tcW w:w="7393" w:type="dxa"/>
            <w:vAlign w:val="bottom"/>
          </w:tcPr>
          <w:p w:rsidR="00DA6BDE" w:rsidRPr="00DA6BDE" w:rsidRDefault="00DA6BDE" w:rsidP="00DA6BDE">
            <w:pPr>
              <w:jc w:val="right"/>
              <w:rPr>
                <w:szCs w:val="24"/>
              </w:rPr>
            </w:pPr>
            <w:r w:rsidRPr="00DA6BDE">
              <w:rPr>
                <w:szCs w:val="24"/>
              </w:rPr>
              <w:t>Н.И. Ильина</w:t>
            </w:r>
          </w:p>
        </w:tc>
      </w:tr>
    </w:tbl>
    <w:p w:rsidR="00DA6BDE" w:rsidRDefault="00DA6BDE" w:rsidP="006679B3">
      <w:pPr>
        <w:jc w:val="center"/>
        <w:rPr>
          <w:rFonts w:ascii="Arial" w:hAnsi="Arial"/>
        </w:rPr>
      </w:pPr>
    </w:p>
    <w:sectPr w:rsidR="00DA6BDE" w:rsidSect="001B2E51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0E" w:rsidRDefault="00BD1B0E">
      <w:r>
        <w:separator/>
      </w:r>
    </w:p>
  </w:endnote>
  <w:endnote w:type="continuationSeparator" w:id="0">
    <w:p w:rsidR="00BD1B0E" w:rsidRDefault="00BD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4A" w:rsidRDefault="0087484A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0E" w:rsidRDefault="00BD1B0E">
      <w:r>
        <w:separator/>
      </w:r>
    </w:p>
  </w:footnote>
  <w:footnote w:type="continuationSeparator" w:id="0">
    <w:p w:rsidR="00BD1B0E" w:rsidRDefault="00BD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4A" w:rsidRDefault="00C33D21" w:rsidP="004F2CF9">
    <w:pPr>
      <w:ind w:right="-142"/>
      <w:rPr>
        <w:b/>
        <w:sz w:val="22"/>
        <w:szCs w:val="22"/>
      </w:rPr>
    </w:pPr>
    <w:fldSimple w:instr="PAGE  ">
      <w:r w:rsidR="00A003F8">
        <w:rPr>
          <w:noProof/>
        </w:rPr>
        <w:t>4</w:t>
      </w:r>
    </w:fldSimple>
    <w:r w:rsidRPr="00C33D21"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 w:rsidR="0087484A">
      <w:t xml:space="preserve">                         </w:t>
    </w:r>
    <w:r w:rsidR="0087484A">
      <w:rPr>
        <w:b/>
        <w:i/>
        <w:sz w:val="22"/>
      </w:rPr>
      <w:t xml:space="preserve">Социально-экономическое положение Омской области за январь-июль 2017 </w:t>
    </w:r>
    <w:r w:rsidR="0087484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4A" w:rsidRPr="00FA5D78" w:rsidRDefault="0087484A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январь-июль 2017 </w:t>
    </w:r>
    <w:r>
      <w:rPr>
        <w:b/>
        <w:i/>
        <w:sz w:val="22"/>
        <w:szCs w:val="22"/>
      </w:rPr>
      <w:t xml:space="preserve">года                            </w:t>
    </w:r>
    <w:fldSimple w:instr="PAGE  ">
      <w:r w:rsidR="00A003F8">
        <w:rPr>
          <w:noProof/>
        </w:rPr>
        <w:t>3</w:t>
      </w:r>
    </w:fldSimple>
    <w:r w:rsidR="00C33D21" w:rsidRPr="00C33D21"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7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8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7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8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6"/>
  </w:num>
  <w:num w:numId="36">
    <w:abstractNumId w:val="24"/>
  </w:num>
  <w:num w:numId="37">
    <w:abstractNumId w:val="27"/>
  </w:num>
  <w:num w:numId="38">
    <w:abstractNumId w:val="32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8B4"/>
    <w:rsid w:val="00003F7A"/>
    <w:rsid w:val="0000455F"/>
    <w:rsid w:val="00004597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ADA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9B2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AFD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749"/>
    <w:rsid w:val="00061B56"/>
    <w:rsid w:val="00061E68"/>
    <w:rsid w:val="00062114"/>
    <w:rsid w:val="00062922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10C"/>
    <w:rsid w:val="00064368"/>
    <w:rsid w:val="00064E91"/>
    <w:rsid w:val="000656D4"/>
    <w:rsid w:val="00065717"/>
    <w:rsid w:val="00065A0A"/>
    <w:rsid w:val="0006667C"/>
    <w:rsid w:val="00067FAD"/>
    <w:rsid w:val="000700B3"/>
    <w:rsid w:val="000706F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9C5"/>
    <w:rsid w:val="000B4B7D"/>
    <w:rsid w:val="000B5E18"/>
    <w:rsid w:val="000B617F"/>
    <w:rsid w:val="000B642D"/>
    <w:rsid w:val="000B6600"/>
    <w:rsid w:val="000B7852"/>
    <w:rsid w:val="000C02BF"/>
    <w:rsid w:val="000C0ADA"/>
    <w:rsid w:val="000C0CE0"/>
    <w:rsid w:val="000C12B3"/>
    <w:rsid w:val="000C1395"/>
    <w:rsid w:val="000C152F"/>
    <w:rsid w:val="000C1839"/>
    <w:rsid w:val="000C1E6F"/>
    <w:rsid w:val="000C1F16"/>
    <w:rsid w:val="000C2273"/>
    <w:rsid w:val="000C23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C1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0F73DF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4138"/>
    <w:rsid w:val="001242D6"/>
    <w:rsid w:val="00124572"/>
    <w:rsid w:val="00124C13"/>
    <w:rsid w:val="00124FF7"/>
    <w:rsid w:val="00125D75"/>
    <w:rsid w:val="00126752"/>
    <w:rsid w:val="00127408"/>
    <w:rsid w:val="00127484"/>
    <w:rsid w:val="0013077F"/>
    <w:rsid w:val="001309E3"/>
    <w:rsid w:val="001309E6"/>
    <w:rsid w:val="00130ACD"/>
    <w:rsid w:val="00130DBE"/>
    <w:rsid w:val="001313C5"/>
    <w:rsid w:val="00131841"/>
    <w:rsid w:val="00131D08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9"/>
    <w:rsid w:val="001620F8"/>
    <w:rsid w:val="001620FD"/>
    <w:rsid w:val="0016240E"/>
    <w:rsid w:val="001626D0"/>
    <w:rsid w:val="00162712"/>
    <w:rsid w:val="00162B62"/>
    <w:rsid w:val="00162E1E"/>
    <w:rsid w:val="00162EC1"/>
    <w:rsid w:val="00162FED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202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B43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2E51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B7698"/>
    <w:rsid w:val="001C01D9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B3A"/>
    <w:rsid w:val="001C3C3D"/>
    <w:rsid w:val="001C3CB0"/>
    <w:rsid w:val="001C4DE2"/>
    <w:rsid w:val="001C5090"/>
    <w:rsid w:val="001C515B"/>
    <w:rsid w:val="001C5CE7"/>
    <w:rsid w:val="001C61F4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691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3990"/>
    <w:rsid w:val="001E3BFE"/>
    <w:rsid w:val="001E45AF"/>
    <w:rsid w:val="001E4988"/>
    <w:rsid w:val="001E50B2"/>
    <w:rsid w:val="001E57C5"/>
    <w:rsid w:val="001E5B75"/>
    <w:rsid w:val="001E5C8E"/>
    <w:rsid w:val="001E64FD"/>
    <w:rsid w:val="001E69FC"/>
    <w:rsid w:val="001E6A27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934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7E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2836"/>
    <w:rsid w:val="00232A73"/>
    <w:rsid w:val="00232CC8"/>
    <w:rsid w:val="00232EDF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28D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439C"/>
    <w:rsid w:val="0029443A"/>
    <w:rsid w:val="0029469B"/>
    <w:rsid w:val="0029470E"/>
    <w:rsid w:val="00294860"/>
    <w:rsid w:val="00295234"/>
    <w:rsid w:val="002955EC"/>
    <w:rsid w:val="00295BA5"/>
    <w:rsid w:val="002961EC"/>
    <w:rsid w:val="00296243"/>
    <w:rsid w:val="00296BE7"/>
    <w:rsid w:val="0029734E"/>
    <w:rsid w:val="00297653"/>
    <w:rsid w:val="00297858"/>
    <w:rsid w:val="00297BC7"/>
    <w:rsid w:val="002A0DA6"/>
    <w:rsid w:val="002A0FAB"/>
    <w:rsid w:val="002A150B"/>
    <w:rsid w:val="002A1787"/>
    <w:rsid w:val="002A2889"/>
    <w:rsid w:val="002A28C3"/>
    <w:rsid w:val="002A2CBF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2BF"/>
    <w:rsid w:val="002C12FD"/>
    <w:rsid w:val="002C140B"/>
    <w:rsid w:val="002C14F6"/>
    <w:rsid w:val="002C1581"/>
    <w:rsid w:val="002C19CD"/>
    <w:rsid w:val="002C1BAA"/>
    <w:rsid w:val="002C1C03"/>
    <w:rsid w:val="002C2931"/>
    <w:rsid w:val="002C29CA"/>
    <w:rsid w:val="002C2D02"/>
    <w:rsid w:val="002C2F50"/>
    <w:rsid w:val="002C352D"/>
    <w:rsid w:val="002C3893"/>
    <w:rsid w:val="002C3B44"/>
    <w:rsid w:val="002C3E22"/>
    <w:rsid w:val="002C462C"/>
    <w:rsid w:val="002C4A10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48A"/>
    <w:rsid w:val="002F5A29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ACE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1EAB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653F"/>
    <w:rsid w:val="00356A47"/>
    <w:rsid w:val="00356C8B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74"/>
    <w:rsid w:val="00392086"/>
    <w:rsid w:val="00392341"/>
    <w:rsid w:val="003925B5"/>
    <w:rsid w:val="0039276E"/>
    <w:rsid w:val="00392EB0"/>
    <w:rsid w:val="00392F3E"/>
    <w:rsid w:val="00392FC3"/>
    <w:rsid w:val="0039301B"/>
    <w:rsid w:val="003930ED"/>
    <w:rsid w:val="00393289"/>
    <w:rsid w:val="003932B9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97FE8"/>
    <w:rsid w:val="003A0B8C"/>
    <w:rsid w:val="003A0D62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1BEB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887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1C79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19CA"/>
    <w:rsid w:val="004123E5"/>
    <w:rsid w:val="00412647"/>
    <w:rsid w:val="00412C89"/>
    <w:rsid w:val="00412D20"/>
    <w:rsid w:val="00413021"/>
    <w:rsid w:val="00413B8E"/>
    <w:rsid w:val="00413C47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C86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823"/>
    <w:rsid w:val="00451BE4"/>
    <w:rsid w:val="00451CFD"/>
    <w:rsid w:val="0045221A"/>
    <w:rsid w:val="0045225B"/>
    <w:rsid w:val="00452529"/>
    <w:rsid w:val="004526CF"/>
    <w:rsid w:val="00452A60"/>
    <w:rsid w:val="00452F33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0FF7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A7D79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265"/>
    <w:rsid w:val="004C7053"/>
    <w:rsid w:val="004C7472"/>
    <w:rsid w:val="004C760B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ADC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3B29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77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8C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84E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B5C"/>
    <w:rsid w:val="005240A3"/>
    <w:rsid w:val="0052422B"/>
    <w:rsid w:val="00524D63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791"/>
    <w:rsid w:val="00533B7C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7D1"/>
    <w:rsid w:val="005829F4"/>
    <w:rsid w:val="00582D02"/>
    <w:rsid w:val="00582E35"/>
    <w:rsid w:val="00582E7D"/>
    <w:rsid w:val="00582FE6"/>
    <w:rsid w:val="005834CA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A24"/>
    <w:rsid w:val="00587D6E"/>
    <w:rsid w:val="00590110"/>
    <w:rsid w:val="005903B4"/>
    <w:rsid w:val="005907F1"/>
    <w:rsid w:val="00591D21"/>
    <w:rsid w:val="00592119"/>
    <w:rsid w:val="00592B5C"/>
    <w:rsid w:val="00592EE3"/>
    <w:rsid w:val="00592EF8"/>
    <w:rsid w:val="005935B1"/>
    <w:rsid w:val="00593A05"/>
    <w:rsid w:val="00593BAC"/>
    <w:rsid w:val="00593F6D"/>
    <w:rsid w:val="00594916"/>
    <w:rsid w:val="00594C13"/>
    <w:rsid w:val="00594E23"/>
    <w:rsid w:val="00596684"/>
    <w:rsid w:val="005966EB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A68"/>
    <w:rsid w:val="005C2B65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1C38"/>
    <w:rsid w:val="005E2B8A"/>
    <w:rsid w:val="005E3324"/>
    <w:rsid w:val="005E3451"/>
    <w:rsid w:val="005E38EB"/>
    <w:rsid w:val="005E3953"/>
    <w:rsid w:val="005E3EFC"/>
    <w:rsid w:val="005E3FD1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8D5"/>
    <w:rsid w:val="005F5D7D"/>
    <w:rsid w:val="005F5F70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434"/>
    <w:rsid w:val="0062753E"/>
    <w:rsid w:val="0062794A"/>
    <w:rsid w:val="00627D61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369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3FA4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F1D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36B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6DBA"/>
    <w:rsid w:val="006D716E"/>
    <w:rsid w:val="006D7BF6"/>
    <w:rsid w:val="006D7D8F"/>
    <w:rsid w:val="006E0208"/>
    <w:rsid w:val="006E0361"/>
    <w:rsid w:val="006E04F4"/>
    <w:rsid w:val="006E0859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32B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0AC5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1D7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2C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597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024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333"/>
    <w:rsid w:val="00773613"/>
    <w:rsid w:val="00774272"/>
    <w:rsid w:val="007743B3"/>
    <w:rsid w:val="00774895"/>
    <w:rsid w:val="00775274"/>
    <w:rsid w:val="00775825"/>
    <w:rsid w:val="007759C0"/>
    <w:rsid w:val="00775FF5"/>
    <w:rsid w:val="00775FF8"/>
    <w:rsid w:val="007768DB"/>
    <w:rsid w:val="00776D51"/>
    <w:rsid w:val="00776DB1"/>
    <w:rsid w:val="00776DC9"/>
    <w:rsid w:val="007771C0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3B"/>
    <w:rsid w:val="00793DFB"/>
    <w:rsid w:val="007947AC"/>
    <w:rsid w:val="00794FDE"/>
    <w:rsid w:val="00795229"/>
    <w:rsid w:val="0079527C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8A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1F0D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0A5D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3E62"/>
    <w:rsid w:val="007D44AD"/>
    <w:rsid w:val="007D4B1A"/>
    <w:rsid w:val="007D527F"/>
    <w:rsid w:val="007D5347"/>
    <w:rsid w:val="007D540F"/>
    <w:rsid w:val="007D613E"/>
    <w:rsid w:val="007D6286"/>
    <w:rsid w:val="007D71AB"/>
    <w:rsid w:val="007D71F8"/>
    <w:rsid w:val="007D7463"/>
    <w:rsid w:val="007D7646"/>
    <w:rsid w:val="007D7894"/>
    <w:rsid w:val="007E042E"/>
    <w:rsid w:val="007E0485"/>
    <w:rsid w:val="007E0B17"/>
    <w:rsid w:val="007E0D25"/>
    <w:rsid w:val="007E120D"/>
    <w:rsid w:val="007E121B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D5C"/>
    <w:rsid w:val="007F2F04"/>
    <w:rsid w:val="007F34EF"/>
    <w:rsid w:val="007F3FFE"/>
    <w:rsid w:val="007F4395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08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91F"/>
    <w:rsid w:val="00835933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5BF"/>
    <w:rsid w:val="00845E4B"/>
    <w:rsid w:val="00846F4C"/>
    <w:rsid w:val="00847699"/>
    <w:rsid w:val="008478E5"/>
    <w:rsid w:val="00847B09"/>
    <w:rsid w:val="00847E3A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84A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CC8"/>
    <w:rsid w:val="00882F5B"/>
    <w:rsid w:val="0088321C"/>
    <w:rsid w:val="0088352D"/>
    <w:rsid w:val="00883AAB"/>
    <w:rsid w:val="00883BA9"/>
    <w:rsid w:val="008846B9"/>
    <w:rsid w:val="00884E23"/>
    <w:rsid w:val="008856B8"/>
    <w:rsid w:val="00885C1E"/>
    <w:rsid w:val="0088650A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3F1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7EF"/>
    <w:rsid w:val="008D4FAE"/>
    <w:rsid w:val="008D52EA"/>
    <w:rsid w:val="008D53D8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428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3E9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AB8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466"/>
    <w:rsid w:val="009357DC"/>
    <w:rsid w:val="00935938"/>
    <w:rsid w:val="0093603B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195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35B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70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2C0"/>
    <w:rsid w:val="00987961"/>
    <w:rsid w:val="00987DBC"/>
    <w:rsid w:val="00987F05"/>
    <w:rsid w:val="00990CF8"/>
    <w:rsid w:val="0099172A"/>
    <w:rsid w:val="00991856"/>
    <w:rsid w:val="00991AC7"/>
    <w:rsid w:val="00991CC5"/>
    <w:rsid w:val="0099206C"/>
    <w:rsid w:val="009920B0"/>
    <w:rsid w:val="009927EC"/>
    <w:rsid w:val="00993234"/>
    <w:rsid w:val="00993A68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F2E"/>
    <w:rsid w:val="009A1213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2275"/>
    <w:rsid w:val="009B24A9"/>
    <w:rsid w:val="009B25FC"/>
    <w:rsid w:val="009B27C6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C7"/>
    <w:rsid w:val="009B7B72"/>
    <w:rsid w:val="009B7F06"/>
    <w:rsid w:val="009C0645"/>
    <w:rsid w:val="009C09E7"/>
    <w:rsid w:val="009C0E57"/>
    <w:rsid w:val="009C1439"/>
    <w:rsid w:val="009C14F8"/>
    <w:rsid w:val="009C1591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5EE3"/>
    <w:rsid w:val="009E66F3"/>
    <w:rsid w:val="009E6ED5"/>
    <w:rsid w:val="009E7042"/>
    <w:rsid w:val="009E7A15"/>
    <w:rsid w:val="009E7FAD"/>
    <w:rsid w:val="009F04D6"/>
    <w:rsid w:val="009F06F5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225"/>
    <w:rsid w:val="00A003F8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225"/>
    <w:rsid w:val="00A12476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85E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18D"/>
    <w:rsid w:val="00A373E7"/>
    <w:rsid w:val="00A4086D"/>
    <w:rsid w:val="00A41F30"/>
    <w:rsid w:val="00A41FBB"/>
    <w:rsid w:val="00A42E2B"/>
    <w:rsid w:val="00A42E80"/>
    <w:rsid w:val="00A43291"/>
    <w:rsid w:val="00A4367B"/>
    <w:rsid w:val="00A438F6"/>
    <w:rsid w:val="00A441B0"/>
    <w:rsid w:val="00A44248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5632"/>
    <w:rsid w:val="00A55639"/>
    <w:rsid w:val="00A55871"/>
    <w:rsid w:val="00A558BC"/>
    <w:rsid w:val="00A56002"/>
    <w:rsid w:val="00A56C88"/>
    <w:rsid w:val="00A56ED4"/>
    <w:rsid w:val="00A56F1E"/>
    <w:rsid w:val="00A57007"/>
    <w:rsid w:val="00A57128"/>
    <w:rsid w:val="00A574CE"/>
    <w:rsid w:val="00A578C7"/>
    <w:rsid w:val="00A57E5F"/>
    <w:rsid w:val="00A60348"/>
    <w:rsid w:val="00A60854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C59"/>
    <w:rsid w:val="00A66E05"/>
    <w:rsid w:val="00A66E60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53D1"/>
    <w:rsid w:val="00A75777"/>
    <w:rsid w:val="00A75E56"/>
    <w:rsid w:val="00A7663D"/>
    <w:rsid w:val="00A7681D"/>
    <w:rsid w:val="00A76D66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6F4E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0E9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5EF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57A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C02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07943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485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5FB"/>
    <w:rsid w:val="00B3067B"/>
    <w:rsid w:val="00B30B26"/>
    <w:rsid w:val="00B30F6C"/>
    <w:rsid w:val="00B311DD"/>
    <w:rsid w:val="00B31568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42AA"/>
    <w:rsid w:val="00B6456E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3F3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8BE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0B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6BC"/>
    <w:rsid w:val="00BB3C95"/>
    <w:rsid w:val="00BB3DFD"/>
    <w:rsid w:val="00BB3EEF"/>
    <w:rsid w:val="00BB4004"/>
    <w:rsid w:val="00BB459E"/>
    <w:rsid w:val="00BB48A0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55A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1B0E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0E2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689D"/>
    <w:rsid w:val="00C07047"/>
    <w:rsid w:val="00C07179"/>
    <w:rsid w:val="00C07195"/>
    <w:rsid w:val="00C07AB9"/>
    <w:rsid w:val="00C07CF4"/>
    <w:rsid w:val="00C07DBD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D21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9CC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81"/>
    <w:rsid w:val="00C57EE3"/>
    <w:rsid w:val="00C600D9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AEB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4BA2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8B9"/>
    <w:rsid w:val="00CD39CB"/>
    <w:rsid w:val="00CD3D2E"/>
    <w:rsid w:val="00CD3E54"/>
    <w:rsid w:val="00CD3FD2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61A"/>
    <w:rsid w:val="00D01906"/>
    <w:rsid w:val="00D029FD"/>
    <w:rsid w:val="00D02F08"/>
    <w:rsid w:val="00D030D5"/>
    <w:rsid w:val="00D03524"/>
    <w:rsid w:val="00D03F51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706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3E3D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43D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832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2E1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DAF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1043"/>
    <w:rsid w:val="00D91465"/>
    <w:rsid w:val="00D91A1F"/>
    <w:rsid w:val="00D9222C"/>
    <w:rsid w:val="00D922D4"/>
    <w:rsid w:val="00D92314"/>
    <w:rsid w:val="00D92408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BDE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5B4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4C8E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576"/>
    <w:rsid w:val="00DD7C3D"/>
    <w:rsid w:val="00DE046D"/>
    <w:rsid w:val="00DE163C"/>
    <w:rsid w:val="00DE184A"/>
    <w:rsid w:val="00DE1BBD"/>
    <w:rsid w:val="00DE1C57"/>
    <w:rsid w:val="00DE1D92"/>
    <w:rsid w:val="00DE38F5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1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07FC5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01E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7B0"/>
    <w:rsid w:val="00E40A67"/>
    <w:rsid w:val="00E40AF1"/>
    <w:rsid w:val="00E41313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8DE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8FD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6D1"/>
    <w:rsid w:val="00EA6BE9"/>
    <w:rsid w:val="00EA6F45"/>
    <w:rsid w:val="00EA75E5"/>
    <w:rsid w:val="00EA7B1E"/>
    <w:rsid w:val="00EB02C1"/>
    <w:rsid w:val="00EB072F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CA2"/>
    <w:rsid w:val="00EB6347"/>
    <w:rsid w:val="00EB652C"/>
    <w:rsid w:val="00EB6546"/>
    <w:rsid w:val="00EB6AA6"/>
    <w:rsid w:val="00EB7054"/>
    <w:rsid w:val="00EB78F0"/>
    <w:rsid w:val="00EB7B6A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11A"/>
    <w:rsid w:val="00EC721F"/>
    <w:rsid w:val="00EC73F0"/>
    <w:rsid w:val="00EC7705"/>
    <w:rsid w:val="00EC7C69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576F"/>
    <w:rsid w:val="00F168F8"/>
    <w:rsid w:val="00F16D93"/>
    <w:rsid w:val="00F1797B"/>
    <w:rsid w:val="00F17ECA"/>
    <w:rsid w:val="00F20543"/>
    <w:rsid w:val="00F206A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1E8A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5C0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51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082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5E2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960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2AC"/>
    <w:rsid w:val="00FC3984"/>
    <w:rsid w:val="00FC3E21"/>
    <w:rsid w:val="00FC3F86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1E38"/>
    <w:rsid w:val="00FE2728"/>
    <w:rsid w:val="00FE2825"/>
    <w:rsid w:val="00FE29DE"/>
    <w:rsid w:val="00FE2A93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0038B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0038B4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038B4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038B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038B4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0038B4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038B4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0038B4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0038B4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0038B4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0038B4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0038B4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0038B4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0038B4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0038B4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0038B4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0038B4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0038B4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0038B4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0038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003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94EE-F07F-4526-B865-AB822B6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57</Pages>
  <Words>16796</Words>
  <Characters>95738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31</cp:revision>
  <cp:lastPrinted>2017-08-18T02:42:00Z</cp:lastPrinted>
  <dcterms:created xsi:type="dcterms:W3CDTF">2017-08-16T07:40:00Z</dcterms:created>
  <dcterms:modified xsi:type="dcterms:W3CDTF">2017-08-23T05:20:00Z</dcterms:modified>
</cp:coreProperties>
</file>