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20"/>
        <w:tblW w:w="9851" w:type="dxa"/>
        <w:tblLayout w:type="fixed"/>
        <w:tblCellMar>
          <w:left w:w="70" w:type="dxa"/>
          <w:right w:w="70" w:type="dxa"/>
        </w:tblCellMar>
        <w:tblLook w:val="0000"/>
      </w:tblPr>
      <w:tblGrid>
        <w:gridCol w:w="9851"/>
      </w:tblGrid>
      <w:tr w:rsidR="005658E9" w:rsidRPr="005658E9" w:rsidTr="00930B60">
        <w:trPr>
          <w:cantSplit/>
          <w:trHeight w:val="1330"/>
        </w:trPr>
        <w:tc>
          <w:tcPr>
            <w:tcW w:w="9851" w:type="dxa"/>
            <w:tcBorders>
              <w:bottom w:val="single" w:sz="4" w:space="0" w:color="auto"/>
            </w:tcBorders>
            <w:vAlign w:val="center"/>
          </w:tcPr>
          <w:p w:rsidR="00C66B05" w:rsidRPr="005658E9" w:rsidRDefault="00930B60" w:rsidP="005658E9">
            <w:pPr>
              <w:suppressAutoHyphens/>
              <w:jc w:val="center"/>
              <w:rPr>
                <w:b/>
                <w:sz w:val="28"/>
                <w:szCs w:val="28"/>
              </w:rPr>
            </w:pPr>
            <w:r w:rsidRPr="005658E9">
              <w:rPr>
                <w:b/>
                <w:sz w:val="28"/>
                <w:szCs w:val="28"/>
              </w:rPr>
              <w:t xml:space="preserve"> </w:t>
            </w:r>
            <w:r w:rsidR="00C66B05" w:rsidRPr="005658E9">
              <w:rPr>
                <w:b/>
                <w:sz w:val="28"/>
                <w:szCs w:val="28"/>
              </w:rPr>
              <w:t>ФЕДЕРАЛЬНАЯ СЛУЖБА ГОСУДАРСТВЕННОЙ СТАТИСТИКИ</w:t>
            </w:r>
          </w:p>
          <w:p w:rsidR="00C66B05" w:rsidRPr="005658E9" w:rsidRDefault="00C66B05" w:rsidP="005658E9">
            <w:pPr>
              <w:suppressAutoHyphens/>
              <w:jc w:val="center"/>
              <w:rPr>
                <w:b/>
                <w:sz w:val="28"/>
                <w:szCs w:val="28"/>
              </w:rPr>
            </w:pPr>
            <w:r w:rsidRPr="005658E9">
              <w:rPr>
                <w:b/>
                <w:sz w:val="28"/>
                <w:szCs w:val="28"/>
              </w:rPr>
              <w:t>ТЕРРИТОРИАЛЬНЫЙ ОРГАН ФЕДЕРАЛЬНОЙ СЛУЖБЫ</w:t>
            </w:r>
          </w:p>
          <w:p w:rsidR="00C66B05" w:rsidRPr="005658E9" w:rsidRDefault="00C66B05" w:rsidP="005658E9">
            <w:pPr>
              <w:suppressAutoHyphens/>
              <w:jc w:val="center"/>
              <w:rPr>
                <w:sz w:val="28"/>
                <w:szCs w:val="28"/>
              </w:rPr>
            </w:pPr>
            <w:r w:rsidRPr="005658E9">
              <w:rPr>
                <w:b/>
                <w:sz w:val="28"/>
                <w:szCs w:val="28"/>
              </w:rPr>
              <w:t>ГОСУДАРСТВЕННОЙ СТАТИСТИКИ ПО ОМСКОЙ ОБЛАСТИ</w:t>
            </w:r>
            <w:r w:rsidRPr="005658E9">
              <w:rPr>
                <w:b/>
                <w:sz w:val="28"/>
                <w:szCs w:val="28"/>
              </w:rPr>
              <w:br/>
            </w:r>
            <w:r w:rsidRPr="005658E9">
              <w:rPr>
                <w:sz w:val="28"/>
                <w:szCs w:val="28"/>
              </w:rPr>
              <w:t>6440</w:t>
            </w:r>
            <w:r w:rsidR="00AC5077" w:rsidRPr="005658E9">
              <w:rPr>
                <w:sz w:val="28"/>
                <w:szCs w:val="28"/>
              </w:rPr>
              <w:t>99</w:t>
            </w:r>
            <w:r w:rsidRPr="005658E9">
              <w:rPr>
                <w:sz w:val="28"/>
                <w:szCs w:val="28"/>
              </w:rPr>
              <w:t>, г. Омск, ул. Орджоникидзе, 3</w:t>
            </w:r>
            <w:r w:rsidRPr="005658E9">
              <w:rPr>
                <w:sz w:val="28"/>
                <w:szCs w:val="28"/>
              </w:rPr>
              <w:br/>
              <w:t>тел. 23-07-53, 23-1</w:t>
            </w:r>
            <w:r w:rsidR="007460A4" w:rsidRPr="005658E9">
              <w:rPr>
                <w:sz w:val="28"/>
                <w:szCs w:val="28"/>
              </w:rPr>
              <w:t>3</w:t>
            </w:r>
            <w:r w:rsidRPr="005658E9">
              <w:rPr>
                <w:sz w:val="28"/>
                <w:szCs w:val="28"/>
              </w:rPr>
              <w:t>-62</w:t>
            </w:r>
          </w:p>
          <w:p w:rsidR="00C66B05" w:rsidRPr="005658E9" w:rsidRDefault="00C66B05" w:rsidP="005658E9">
            <w:pPr>
              <w:suppressAutoHyphens/>
              <w:jc w:val="center"/>
              <w:rPr>
                <w:i/>
                <w:sz w:val="28"/>
                <w:szCs w:val="28"/>
              </w:rPr>
            </w:pPr>
            <w:r w:rsidRPr="005658E9">
              <w:rPr>
                <w:sz w:val="28"/>
                <w:szCs w:val="28"/>
                <w:lang w:val="en-US"/>
              </w:rPr>
              <w:t>web</w:t>
            </w:r>
            <w:r w:rsidRPr="005658E9">
              <w:rPr>
                <w:sz w:val="28"/>
                <w:szCs w:val="28"/>
              </w:rPr>
              <w:t xml:space="preserve">-сайт: </w:t>
            </w:r>
            <w:r w:rsidRPr="005658E9">
              <w:rPr>
                <w:sz w:val="28"/>
                <w:szCs w:val="28"/>
                <w:lang w:val="en-US"/>
              </w:rPr>
              <w:t>http</w:t>
            </w:r>
            <w:r w:rsidR="00494A8B">
              <w:rPr>
                <w:sz w:val="28"/>
                <w:szCs w:val="28"/>
              </w:rPr>
              <w:t>s</w:t>
            </w:r>
            <w:r w:rsidRPr="005658E9">
              <w:rPr>
                <w:sz w:val="28"/>
                <w:szCs w:val="28"/>
              </w:rPr>
              <w:t>://</w:t>
            </w:r>
            <w:proofErr w:type="spellStart"/>
            <w:r w:rsidRPr="005658E9">
              <w:rPr>
                <w:sz w:val="28"/>
                <w:szCs w:val="28"/>
                <w:lang w:val="en-US"/>
              </w:rPr>
              <w:t>omsk</w:t>
            </w:r>
            <w:proofErr w:type="spellEnd"/>
            <w:r w:rsidRPr="005658E9">
              <w:rPr>
                <w:sz w:val="28"/>
                <w:szCs w:val="28"/>
              </w:rPr>
              <w:t>.</w:t>
            </w:r>
            <w:proofErr w:type="spellStart"/>
            <w:r w:rsidRPr="005658E9">
              <w:rPr>
                <w:sz w:val="28"/>
                <w:szCs w:val="28"/>
                <w:lang w:val="en-US"/>
              </w:rPr>
              <w:t>gks</w:t>
            </w:r>
            <w:proofErr w:type="spellEnd"/>
            <w:r w:rsidRPr="005658E9">
              <w:rPr>
                <w:sz w:val="28"/>
                <w:szCs w:val="28"/>
              </w:rPr>
              <w:t>.</w:t>
            </w:r>
            <w:proofErr w:type="spellStart"/>
            <w:r w:rsidRPr="005658E9">
              <w:rPr>
                <w:sz w:val="28"/>
                <w:szCs w:val="28"/>
                <w:lang w:val="en-US"/>
              </w:rPr>
              <w:t>ru</w:t>
            </w:r>
            <w:proofErr w:type="spellEnd"/>
          </w:p>
        </w:tc>
      </w:tr>
    </w:tbl>
    <w:p w:rsidR="00461FB0" w:rsidRPr="005658E9" w:rsidRDefault="006C24A1" w:rsidP="005658E9">
      <w:pPr>
        <w:pStyle w:val="a3"/>
        <w:tabs>
          <w:tab w:val="center" w:pos="4535"/>
        </w:tabs>
        <w:suppressAutoHyphens/>
        <w:ind w:left="75" w:firstLine="0"/>
        <w:rPr>
          <w:b w:val="0"/>
          <w:szCs w:val="28"/>
        </w:rPr>
      </w:pPr>
      <w:r w:rsidRPr="005658E9">
        <w:rPr>
          <w:b w:val="0"/>
          <w:szCs w:val="28"/>
        </w:rPr>
        <w:t>5 июня</w:t>
      </w:r>
      <w:r w:rsidR="007341CD" w:rsidRPr="005658E9">
        <w:rPr>
          <w:b w:val="0"/>
          <w:szCs w:val="28"/>
        </w:rPr>
        <w:t xml:space="preserve"> </w:t>
      </w:r>
      <w:r w:rsidR="007736D9" w:rsidRPr="005658E9">
        <w:rPr>
          <w:b w:val="0"/>
          <w:szCs w:val="28"/>
        </w:rPr>
        <w:t>20</w:t>
      </w:r>
      <w:r w:rsidR="00D7495E" w:rsidRPr="005658E9">
        <w:rPr>
          <w:b w:val="0"/>
          <w:szCs w:val="28"/>
        </w:rPr>
        <w:t>20</w:t>
      </w:r>
      <w:r w:rsidR="007341CD" w:rsidRPr="005658E9">
        <w:rPr>
          <w:b w:val="0"/>
          <w:szCs w:val="28"/>
        </w:rPr>
        <w:t xml:space="preserve"> г.</w:t>
      </w:r>
    </w:p>
    <w:p w:rsidR="007341CD" w:rsidRPr="005658E9" w:rsidRDefault="00461FB0" w:rsidP="005658E9">
      <w:pPr>
        <w:pStyle w:val="a3"/>
        <w:tabs>
          <w:tab w:val="center" w:pos="4535"/>
        </w:tabs>
        <w:suppressAutoHyphens/>
        <w:ind w:firstLine="0"/>
        <w:rPr>
          <w:szCs w:val="28"/>
        </w:rPr>
      </w:pPr>
      <w:r w:rsidRPr="005658E9">
        <w:rPr>
          <w:szCs w:val="28"/>
        </w:rPr>
        <w:tab/>
      </w:r>
    </w:p>
    <w:p w:rsidR="006C24A1" w:rsidRPr="005658E9" w:rsidRDefault="00B80A32" w:rsidP="005658E9">
      <w:pPr>
        <w:suppressAutoHyphens/>
        <w:ind w:firstLine="567"/>
        <w:jc w:val="both"/>
        <w:rPr>
          <w:sz w:val="28"/>
          <w:szCs w:val="28"/>
        </w:rPr>
      </w:pPr>
      <w:r w:rsidRPr="005658E9">
        <w:rPr>
          <w:sz w:val="28"/>
          <w:szCs w:val="28"/>
        </w:rPr>
        <w:t>Территориальный орган Федеральной службы государственно</w:t>
      </w:r>
      <w:r w:rsidR="00930B60" w:rsidRPr="005658E9">
        <w:rPr>
          <w:sz w:val="28"/>
          <w:szCs w:val="28"/>
        </w:rPr>
        <w:t xml:space="preserve">й статистики по Омской области </w:t>
      </w:r>
      <w:r w:rsidRPr="005658E9">
        <w:rPr>
          <w:sz w:val="28"/>
          <w:szCs w:val="28"/>
        </w:rPr>
        <w:t>информирует</w:t>
      </w:r>
      <w:r w:rsidR="007460A4" w:rsidRPr="005658E9">
        <w:rPr>
          <w:sz w:val="28"/>
          <w:szCs w:val="28"/>
        </w:rPr>
        <w:t xml:space="preserve"> </w:t>
      </w:r>
      <w:r w:rsidRPr="005658E9">
        <w:rPr>
          <w:sz w:val="28"/>
          <w:szCs w:val="28"/>
        </w:rPr>
        <w:t>о</w:t>
      </w:r>
      <w:r w:rsidR="00716F88" w:rsidRPr="005658E9">
        <w:rPr>
          <w:sz w:val="28"/>
          <w:szCs w:val="28"/>
        </w:rPr>
        <w:t> </w:t>
      </w:r>
      <w:r w:rsidRPr="005658E9">
        <w:rPr>
          <w:sz w:val="28"/>
          <w:szCs w:val="28"/>
        </w:rPr>
        <w:t>проведении конкурса</w:t>
      </w:r>
      <w:r w:rsidR="006D7786" w:rsidRPr="005658E9">
        <w:rPr>
          <w:sz w:val="28"/>
          <w:szCs w:val="28"/>
        </w:rPr>
        <w:t xml:space="preserve"> </w:t>
      </w:r>
      <w:r w:rsidR="00927E3D" w:rsidRPr="005658E9">
        <w:rPr>
          <w:sz w:val="28"/>
          <w:szCs w:val="28"/>
        </w:rPr>
        <w:t>на замещение</w:t>
      </w:r>
      <w:r w:rsidR="00552B46" w:rsidRPr="005658E9">
        <w:rPr>
          <w:sz w:val="28"/>
          <w:szCs w:val="28"/>
        </w:rPr>
        <w:t xml:space="preserve"> вакантн</w:t>
      </w:r>
      <w:r w:rsidR="006C24A1" w:rsidRPr="005658E9">
        <w:rPr>
          <w:sz w:val="28"/>
          <w:szCs w:val="28"/>
        </w:rPr>
        <w:t>ых</w:t>
      </w:r>
      <w:r w:rsidR="007736D9" w:rsidRPr="005658E9">
        <w:rPr>
          <w:sz w:val="28"/>
          <w:szCs w:val="28"/>
        </w:rPr>
        <w:t xml:space="preserve"> </w:t>
      </w:r>
      <w:r w:rsidR="00552B46" w:rsidRPr="005658E9">
        <w:rPr>
          <w:sz w:val="28"/>
          <w:szCs w:val="28"/>
        </w:rPr>
        <w:t>должно</w:t>
      </w:r>
      <w:r w:rsidR="00F04394" w:rsidRPr="005658E9">
        <w:rPr>
          <w:sz w:val="28"/>
          <w:szCs w:val="28"/>
        </w:rPr>
        <w:t>ст</w:t>
      </w:r>
      <w:r w:rsidR="006C24A1" w:rsidRPr="005658E9">
        <w:rPr>
          <w:sz w:val="28"/>
          <w:szCs w:val="28"/>
        </w:rPr>
        <w:t>ей</w:t>
      </w:r>
      <w:r w:rsidR="00552B46" w:rsidRPr="005658E9">
        <w:rPr>
          <w:sz w:val="28"/>
          <w:szCs w:val="28"/>
        </w:rPr>
        <w:t xml:space="preserve"> федеральной государственной гражданской службы</w:t>
      </w:r>
      <w:r w:rsidR="006C24A1" w:rsidRPr="005658E9">
        <w:rPr>
          <w:sz w:val="28"/>
          <w:szCs w:val="28"/>
        </w:rPr>
        <w:t>:</w:t>
      </w:r>
    </w:p>
    <w:p w:rsidR="00BC2F54" w:rsidRPr="005658E9" w:rsidRDefault="006C24A1" w:rsidP="005658E9">
      <w:pPr>
        <w:pStyle w:val="ac"/>
        <w:numPr>
          <w:ilvl w:val="0"/>
          <w:numId w:val="28"/>
        </w:numPr>
        <w:suppressAutoHyphens/>
        <w:rPr>
          <w:rFonts w:ascii="Times New Roman" w:hAnsi="Times New Roman" w:cs="Times New Roman"/>
          <w:b/>
          <w:sz w:val="28"/>
          <w:szCs w:val="28"/>
        </w:rPr>
      </w:pPr>
      <w:r w:rsidRPr="005658E9">
        <w:rPr>
          <w:rFonts w:ascii="Times New Roman" w:hAnsi="Times New Roman" w:cs="Times New Roman"/>
          <w:b/>
          <w:sz w:val="28"/>
          <w:szCs w:val="28"/>
        </w:rPr>
        <w:t>Главн</w:t>
      </w:r>
      <w:r w:rsidR="0025399B" w:rsidRPr="005658E9">
        <w:rPr>
          <w:rFonts w:ascii="Times New Roman" w:hAnsi="Times New Roman" w:cs="Times New Roman"/>
          <w:b/>
          <w:sz w:val="28"/>
          <w:szCs w:val="28"/>
        </w:rPr>
        <w:t>ый</w:t>
      </w:r>
      <w:r w:rsidRPr="005658E9">
        <w:rPr>
          <w:rFonts w:ascii="Times New Roman" w:hAnsi="Times New Roman" w:cs="Times New Roman"/>
          <w:b/>
          <w:sz w:val="28"/>
          <w:szCs w:val="28"/>
        </w:rPr>
        <w:t xml:space="preserve"> специалист</w:t>
      </w:r>
      <w:r w:rsidR="0025399B" w:rsidRPr="005658E9">
        <w:rPr>
          <w:rFonts w:ascii="Times New Roman" w:hAnsi="Times New Roman" w:cs="Times New Roman"/>
          <w:b/>
          <w:sz w:val="28"/>
          <w:szCs w:val="28"/>
        </w:rPr>
        <w:t>-эксперт</w:t>
      </w:r>
      <w:r w:rsidRPr="005658E9">
        <w:rPr>
          <w:rFonts w:ascii="Times New Roman" w:hAnsi="Times New Roman" w:cs="Times New Roman"/>
          <w:b/>
          <w:sz w:val="28"/>
          <w:szCs w:val="28"/>
        </w:rPr>
        <w:t xml:space="preserve"> отдела статистики труда, образования, науки и инноваций.</w:t>
      </w:r>
    </w:p>
    <w:p w:rsidR="00377F92" w:rsidRPr="005658E9" w:rsidRDefault="00377F92" w:rsidP="005658E9">
      <w:pPr>
        <w:suppressAutoHyphens/>
        <w:ind w:firstLine="567"/>
        <w:jc w:val="both"/>
        <w:rPr>
          <w:b/>
          <w:sz w:val="28"/>
          <w:szCs w:val="28"/>
        </w:rPr>
      </w:pPr>
      <w:r w:rsidRPr="005658E9">
        <w:rPr>
          <w:sz w:val="28"/>
          <w:szCs w:val="28"/>
        </w:rPr>
        <w:t xml:space="preserve">К претенденту на замещение вакантной должности федеральной государственной гражданской службы </w:t>
      </w:r>
      <w:r w:rsidR="00386CB5" w:rsidRPr="005658E9">
        <w:rPr>
          <w:sz w:val="28"/>
          <w:szCs w:val="28"/>
        </w:rPr>
        <w:t xml:space="preserve">главного </w:t>
      </w:r>
      <w:r w:rsidRPr="005658E9">
        <w:rPr>
          <w:sz w:val="28"/>
          <w:szCs w:val="28"/>
        </w:rPr>
        <w:t xml:space="preserve">специалиста-эксперта отдела </w:t>
      </w:r>
      <w:r w:rsidR="00A45C57" w:rsidRPr="005658E9">
        <w:rPr>
          <w:sz w:val="28"/>
          <w:szCs w:val="28"/>
        </w:rPr>
        <w:t xml:space="preserve">статистики труда, образования, науки и инноваций </w:t>
      </w:r>
      <w:r w:rsidRPr="005658E9">
        <w:rPr>
          <w:sz w:val="28"/>
          <w:szCs w:val="28"/>
        </w:rPr>
        <w:t>в Омскстате предъявляются следующие требования:</w:t>
      </w:r>
    </w:p>
    <w:p w:rsidR="00377F92" w:rsidRPr="005658E9" w:rsidRDefault="00377F92" w:rsidP="005658E9">
      <w:pPr>
        <w:pStyle w:val="ConsPlusNormal"/>
        <w:suppressAutoHyphens/>
        <w:ind w:firstLine="540"/>
        <w:jc w:val="both"/>
        <w:rPr>
          <w:rFonts w:ascii="Times New Roman" w:hAnsi="Times New Roman" w:cs="Times New Roman"/>
          <w:sz w:val="28"/>
          <w:szCs w:val="28"/>
        </w:rPr>
      </w:pPr>
      <w:r w:rsidRPr="005658E9">
        <w:rPr>
          <w:rFonts w:ascii="Times New Roman" w:hAnsi="Times New Roman" w:cs="Times New Roman"/>
          <w:b/>
          <w:sz w:val="28"/>
          <w:szCs w:val="28"/>
        </w:rPr>
        <w:t>Квалификационные требования</w:t>
      </w:r>
      <w:r w:rsidRPr="005658E9">
        <w:rPr>
          <w:rFonts w:ascii="Times New Roman" w:hAnsi="Times New Roman" w:cs="Times New Roman"/>
          <w:sz w:val="28"/>
          <w:szCs w:val="28"/>
        </w:rPr>
        <w:t>:</w:t>
      </w:r>
      <w:r w:rsidRPr="005658E9">
        <w:rPr>
          <w:rFonts w:ascii="Times New Roman" w:hAnsi="Times New Roman" w:cs="Times New Roman"/>
          <w:sz w:val="27"/>
          <w:szCs w:val="27"/>
        </w:rPr>
        <w:t xml:space="preserve"> </w:t>
      </w:r>
      <w:proofErr w:type="gramStart"/>
      <w:r w:rsidR="00A45C57" w:rsidRPr="005658E9">
        <w:rPr>
          <w:rFonts w:ascii="Times New Roman" w:hAnsi="Times New Roman" w:cs="Times New Roman"/>
          <w:sz w:val="28"/>
          <w:szCs w:val="28"/>
        </w:rPr>
        <w:t>Главный с</w:t>
      </w:r>
      <w:r w:rsidRPr="005658E9">
        <w:rPr>
          <w:rFonts w:ascii="Times New Roman" w:hAnsi="Times New Roman" w:cs="Times New Roman"/>
          <w:sz w:val="28"/>
          <w:szCs w:val="28"/>
        </w:rPr>
        <w:t xml:space="preserve">пециалист-эксперт должен иметь высшее образование по направлениям подготовки (специальностям) профессионального образования «Статистика», «Государственное и муниципальное управление», «Экономика», </w:t>
      </w:r>
      <w:r w:rsidRPr="005658E9">
        <w:rPr>
          <w:rFonts w:ascii="Times New Roman" w:hAnsi="Times New Roman" w:cs="Times New Roman"/>
          <w:bCs/>
          <w:sz w:val="28"/>
          <w:szCs w:val="28"/>
        </w:rPr>
        <w:t xml:space="preserve">«Финансы и кредит», «Менеджмент» </w:t>
      </w:r>
      <w:r w:rsidRPr="005658E9">
        <w:rPr>
          <w:rFonts w:ascii="Times New Roman" w:hAnsi="Times New Roman" w:cs="Times New Roman"/>
          <w:snapToGrid w:val="0"/>
          <w:sz w:val="28"/>
          <w:szCs w:val="28"/>
        </w:rPr>
        <w:t>или иным специальностям и направлениям подготовки, содержащимся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r w:rsidRPr="005658E9">
        <w:rPr>
          <w:rFonts w:ascii="Times New Roman" w:hAnsi="Times New Roman" w:cs="Times New Roman"/>
          <w:sz w:val="28"/>
          <w:szCs w:val="28"/>
        </w:rPr>
        <w:t>.</w:t>
      </w:r>
      <w:proofErr w:type="gramEnd"/>
    </w:p>
    <w:p w:rsidR="00377F92" w:rsidRPr="005658E9" w:rsidRDefault="00377F92" w:rsidP="005658E9">
      <w:pPr>
        <w:suppressAutoHyphens/>
        <w:autoSpaceDE w:val="0"/>
        <w:autoSpaceDN w:val="0"/>
        <w:adjustRightInd w:val="0"/>
        <w:ind w:firstLine="709"/>
        <w:jc w:val="both"/>
        <w:rPr>
          <w:sz w:val="28"/>
          <w:szCs w:val="28"/>
        </w:rPr>
      </w:pPr>
      <w:r w:rsidRPr="005658E9">
        <w:rPr>
          <w:b/>
          <w:sz w:val="28"/>
          <w:szCs w:val="28"/>
        </w:rPr>
        <w:t>Знание</w:t>
      </w:r>
      <w:r w:rsidRPr="005658E9">
        <w:rPr>
          <w:b/>
          <w:i/>
          <w:sz w:val="28"/>
          <w:szCs w:val="28"/>
        </w:rPr>
        <w:t xml:space="preserve"> </w:t>
      </w:r>
      <w:r w:rsidRPr="005658E9">
        <w:rPr>
          <w:b/>
          <w:sz w:val="28"/>
          <w:szCs w:val="28"/>
        </w:rPr>
        <w:t>основ:</w:t>
      </w:r>
      <w:r w:rsidRPr="005658E9">
        <w:rPr>
          <w:sz w:val="28"/>
          <w:szCs w:val="28"/>
        </w:rPr>
        <w:t xml:space="preserve"> </w:t>
      </w:r>
      <w:r w:rsidR="00A45C57" w:rsidRPr="005658E9">
        <w:rPr>
          <w:sz w:val="28"/>
          <w:szCs w:val="28"/>
        </w:rPr>
        <w:t xml:space="preserve">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w:t>
      </w:r>
      <w:r w:rsidR="002045E4">
        <w:rPr>
          <w:sz w:val="28"/>
          <w:szCs w:val="28"/>
        </w:rPr>
        <w:t xml:space="preserve">                             </w:t>
      </w:r>
      <w:r w:rsidR="00A45C57" w:rsidRPr="005658E9">
        <w:rPr>
          <w:sz w:val="28"/>
          <w:szCs w:val="28"/>
        </w:rPr>
        <w:t>«О государственной гражданской службе Российской Федерации»; Федерального закона от 25 декабря 2008 г. № 273-ФЗ «О противодействии коррупции»</w:t>
      </w:r>
      <w:r w:rsidRPr="005658E9">
        <w:rPr>
          <w:sz w:val="28"/>
          <w:szCs w:val="28"/>
        </w:rPr>
        <w:t>.</w:t>
      </w:r>
    </w:p>
    <w:p w:rsidR="00A45C57" w:rsidRPr="005658E9" w:rsidRDefault="00377F92" w:rsidP="005658E9">
      <w:pPr>
        <w:pStyle w:val="12"/>
        <w:tabs>
          <w:tab w:val="left" w:pos="567"/>
          <w:tab w:val="left" w:pos="993"/>
        </w:tabs>
        <w:suppressAutoHyphens/>
        <w:ind w:left="0" w:firstLine="709"/>
        <w:rPr>
          <w:rFonts w:ascii="Times New Roman" w:hAnsi="Times New Roman"/>
          <w:sz w:val="28"/>
          <w:szCs w:val="28"/>
        </w:rPr>
      </w:pPr>
      <w:r w:rsidRPr="005658E9">
        <w:rPr>
          <w:rFonts w:ascii="Times New Roman" w:hAnsi="Times New Roman"/>
          <w:b/>
          <w:sz w:val="28"/>
          <w:szCs w:val="28"/>
        </w:rPr>
        <w:t>Знание:</w:t>
      </w:r>
      <w:r w:rsidRPr="005658E9">
        <w:rPr>
          <w:rFonts w:ascii="Times New Roman" w:hAnsi="Times New Roman"/>
          <w:sz w:val="27"/>
          <w:szCs w:val="27"/>
        </w:rPr>
        <w:t xml:space="preserve"> </w:t>
      </w:r>
      <w:r w:rsidR="00A45C57" w:rsidRPr="005658E9">
        <w:rPr>
          <w:rFonts w:ascii="Times New Roman" w:hAnsi="Times New Roman"/>
          <w:sz w:val="28"/>
          <w:szCs w:val="28"/>
        </w:rPr>
        <w:t>Кодекс Российской Федерации об административных правонарушениях от 30 декабря 2001 г. № 195-ФЗ (Раздел 2, Глава 13, статья 13.19; Глава 19, статья 19.7; Глава 28);</w:t>
      </w:r>
    </w:p>
    <w:p w:rsidR="00A45C57" w:rsidRPr="005658E9" w:rsidRDefault="00A45C57" w:rsidP="005658E9">
      <w:pPr>
        <w:tabs>
          <w:tab w:val="left" w:pos="567"/>
          <w:tab w:val="left" w:pos="993"/>
        </w:tabs>
        <w:suppressAutoHyphens/>
        <w:ind w:firstLine="709"/>
        <w:jc w:val="both"/>
        <w:rPr>
          <w:rFonts w:eastAsia="Calibri"/>
          <w:sz w:val="28"/>
          <w:szCs w:val="28"/>
        </w:rPr>
      </w:pPr>
      <w:r w:rsidRPr="005658E9">
        <w:rPr>
          <w:rFonts w:eastAsia="Calibri"/>
          <w:sz w:val="28"/>
          <w:szCs w:val="28"/>
        </w:rPr>
        <w:t>- Гражданский кодекс Российской Федерации;</w:t>
      </w:r>
    </w:p>
    <w:p w:rsidR="00A45C57" w:rsidRPr="005658E9" w:rsidRDefault="00A45C57" w:rsidP="005658E9">
      <w:pPr>
        <w:suppressAutoHyphens/>
        <w:autoSpaceDE w:val="0"/>
        <w:autoSpaceDN w:val="0"/>
        <w:adjustRightInd w:val="0"/>
        <w:ind w:firstLine="709"/>
        <w:jc w:val="both"/>
        <w:rPr>
          <w:sz w:val="28"/>
          <w:szCs w:val="28"/>
        </w:rPr>
      </w:pPr>
      <w:r w:rsidRPr="005658E9">
        <w:rPr>
          <w:sz w:val="28"/>
          <w:szCs w:val="28"/>
        </w:rPr>
        <w:t>- Федеральный закон от 29 ноября 2007 г. № 282-ФЗ «Об официальном статистическом учете и системе государственной статистики в Российской Федерации»;</w:t>
      </w:r>
    </w:p>
    <w:p w:rsidR="00A45C57" w:rsidRPr="005658E9" w:rsidRDefault="00A45C57" w:rsidP="005658E9">
      <w:pPr>
        <w:suppressAutoHyphens/>
        <w:autoSpaceDE w:val="0"/>
        <w:autoSpaceDN w:val="0"/>
        <w:adjustRightInd w:val="0"/>
        <w:ind w:firstLine="709"/>
        <w:jc w:val="both"/>
        <w:rPr>
          <w:sz w:val="28"/>
          <w:szCs w:val="28"/>
        </w:rPr>
      </w:pPr>
      <w:r w:rsidRPr="005658E9">
        <w:rPr>
          <w:sz w:val="28"/>
          <w:szCs w:val="28"/>
        </w:rPr>
        <w:t>- Федеральный закон от 27 июля 2006 г. № 149-ФЗ «Об информации, информационных технологиях и о защите информации»;</w:t>
      </w:r>
    </w:p>
    <w:p w:rsidR="00A45C57" w:rsidRPr="005658E9" w:rsidRDefault="00A45C57" w:rsidP="005658E9">
      <w:pPr>
        <w:tabs>
          <w:tab w:val="left" w:pos="567"/>
          <w:tab w:val="left" w:pos="993"/>
        </w:tabs>
        <w:suppressAutoHyphens/>
        <w:ind w:firstLine="709"/>
        <w:jc w:val="both"/>
        <w:rPr>
          <w:rFonts w:eastAsia="Calibri"/>
          <w:sz w:val="28"/>
          <w:szCs w:val="28"/>
        </w:rPr>
      </w:pPr>
      <w:r w:rsidRPr="005658E9">
        <w:rPr>
          <w:rFonts w:eastAsia="Calibri"/>
          <w:sz w:val="28"/>
          <w:szCs w:val="28"/>
        </w:rPr>
        <w:t>- Федеральный закон от 6 декабря 2011 г. № 402-ФЗ «О бухгалтерском учете»;</w:t>
      </w:r>
    </w:p>
    <w:p w:rsidR="00A45C57" w:rsidRPr="005658E9" w:rsidRDefault="00A45C57" w:rsidP="005658E9">
      <w:pPr>
        <w:tabs>
          <w:tab w:val="left" w:pos="567"/>
          <w:tab w:val="left" w:pos="993"/>
        </w:tabs>
        <w:suppressAutoHyphens/>
        <w:ind w:firstLine="709"/>
        <w:jc w:val="both"/>
        <w:rPr>
          <w:rFonts w:eastAsia="Calibri"/>
          <w:sz w:val="28"/>
          <w:szCs w:val="28"/>
        </w:rPr>
      </w:pPr>
      <w:r w:rsidRPr="005658E9">
        <w:rPr>
          <w:rFonts w:eastAsia="Calibri"/>
          <w:sz w:val="28"/>
          <w:szCs w:val="28"/>
        </w:rPr>
        <w:t>- постановление Правительства Российской Федерации от 10 ноября 2003 г. № 677 «Об общероссийских классификаторах технико-экономической информации в социально-экономической области»;</w:t>
      </w:r>
    </w:p>
    <w:p w:rsidR="00A45C57" w:rsidRPr="005658E9" w:rsidRDefault="00A45C57" w:rsidP="005658E9">
      <w:pPr>
        <w:suppressAutoHyphens/>
        <w:autoSpaceDE w:val="0"/>
        <w:autoSpaceDN w:val="0"/>
        <w:adjustRightInd w:val="0"/>
        <w:ind w:firstLine="709"/>
        <w:jc w:val="both"/>
        <w:rPr>
          <w:sz w:val="28"/>
          <w:szCs w:val="28"/>
        </w:rPr>
      </w:pPr>
      <w:r w:rsidRPr="005658E9">
        <w:rPr>
          <w:sz w:val="28"/>
          <w:szCs w:val="28"/>
        </w:rPr>
        <w:t>- постановление Правительства Российской Федерации от 2 июня 2008 г. № 420 «О Федеральной службе государственной статистики»;</w:t>
      </w:r>
    </w:p>
    <w:p w:rsidR="00A45C57" w:rsidRPr="005658E9" w:rsidRDefault="00A45C57" w:rsidP="005658E9">
      <w:pPr>
        <w:tabs>
          <w:tab w:val="left" w:pos="567"/>
          <w:tab w:val="left" w:pos="993"/>
        </w:tabs>
        <w:suppressAutoHyphens/>
        <w:ind w:firstLine="709"/>
        <w:jc w:val="both"/>
        <w:rPr>
          <w:rFonts w:eastAsia="Calibri"/>
          <w:sz w:val="28"/>
          <w:szCs w:val="28"/>
        </w:rPr>
      </w:pPr>
      <w:r w:rsidRPr="005658E9">
        <w:rPr>
          <w:rFonts w:eastAsia="Calibri"/>
          <w:sz w:val="28"/>
          <w:szCs w:val="28"/>
        </w:rPr>
        <w:lastRenderedPageBreak/>
        <w:t>- 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A45C57" w:rsidRPr="005658E9" w:rsidRDefault="00A45C57" w:rsidP="005658E9">
      <w:pPr>
        <w:tabs>
          <w:tab w:val="left" w:pos="567"/>
          <w:tab w:val="left" w:pos="993"/>
        </w:tabs>
        <w:suppressAutoHyphens/>
        <w:ind w:firstLine="709"/>
        <w:jc w:val="both"/>
        <w:rPr>
          <w:rFonts w:eastAsia="Calibri"/>
          <w:sz w:val="28"/>
          <w:szCs w:val="28"/>
        </w:rPr>
      </w:pPr>
      <w:r w:rsidRPr="005658E9">
        <w:rPr>
          <w:rFonts w:eastAsia="Calibri"/>
          <w:sz w:val="28"/>
          <w:szCs w:val="28"/>
        </w:rPr>
        <w:t>- 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w:t>
      </w:r>
    </w:p>
    <w:p w:rsidR="00A45C57" w:rsidRPr="005658E9" w:rsidRDefault="00A45C57" w:rsidP="005658E9">
      <w:pPr>
        <w:suppressAutoHyphens/>
        <w:autoSpaceDE w:val="0"/>
        <w:autoSpaceDN w:val="0"/>
        <w:adjustRightInd w:val="0"/>
        <w:ind w:firstLine="709"/>
        <w:jc w:val="both"/>
        <w:rPr>
          <w:spacing w:val="-6"/>
          <w:sz w:val="28"/>
          <w:szCs w:val="28"/>
        </w:rPr>
      </w:pPr>
      <w:r w:rsidRPr="005658E9">
        <w:rPr>
          <w:spacing w:val="-6"/>
          <w:sz w:val="28"/>
          <w:szCs w:val="28"/>
        </w:rPr>
        <w:t>- 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A45C57" w:rsidRPr="005658E9" w:rsidRDefault="00A45C57" w:rsidP="005658E9">
      <w:pPr>
        <w:suppressAutoHyphens/>
        <w:autoSpaceDE w:val="0"/>
        <w:autoSpaceDN w:val="0"/>
        <w:adjustRightInd w:val="0"/>
        <w:ind w:firstLine="709"/>
        <w:jc w:val="both"/>
        <w:rPr>
          <w:sz w:val="28"/>
          <w:szCs w:val="28"/>
        </w:rPr>
      </w:pPr>
      <w:r w:rsidRPr="005658E9">
        <w:rPr>
          <w:spacing w:val="-6"/>
          <w:sz w:val="28"/>
          <w:szCs w:val="28"/>
        </w:rPr>
        <w:t xml:space="preserve">- </w:t>
      </w:r>
      <w:r w:rsidRPr="005658E9">
        <w:rPr>
          <w:sz w:val="28"/>
          <w:szCs w:val="28"/>
        </w:rPr>
        <w:t>постановление Правительства Российской Федерации от 26 мая 2010 г. № 367 «О единой межведомственной информационно-статистической системе»;</w:t>
      </w:r>
    </w:p>
    <w:p w:rsidR="00A45C57" w:rsidRPr="005658E9" w:rsidRDefault="00A45C57" w:rsidP="005658E9">
      <w:pPr>
        <w:suppressAutoHyphens/>
        <w:autoSpaceDE w:val="0"/>
        <w:autoSpaceDN w:val="0"/>
        <w:adjustRightInd w:val="0"/>
        <w:ind w:firstLine="709"/>
        <w:jc w:val="both"/>
        <w:rPr>
          <w:sz w:val="28"/>
          <w:szCs w:val="28"/>
        </w:rPr>
      </w:pPr>
      <w:r w:rsidRPr="005658E9">
        <w:rPr>
          <w:sz w:val="28"/>
          <w:szCs w:val="28"/>
        </w:rPr>
        <w:t>- постановление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(подпрограмма 9);</w:t>
      </w:r>
    </w:p>
    <w:p w:rsidR="00A45C57" w:rsidRPr="005658E9" w:rsidRDefault="00A45C57" w:rsidP="005658E9">
      <w:pPr>
        <w:suppressAutoHyphens/>
        <w:autoSpaceDE w:val="0"/>
        <w:autoSpaceDN w:val="0"/>
        <w:adjustRightInd w:val="0"/>
        <w:ind w:firstLine="709"/>
        <w:jc w:val="both"/>
        <w:rPr>
          <w:spacing w:val="-6"/>
          <w:sz w:val="28"/>
          <w:szCs w:val="28"/>
        </w:rPr>
      </w:pPr>
      <w:r w:rsidRPr="005658E9">
        <w:rPr>
          <w:sz w:val="28"/>
          <w:szCs w:val="28"/>
        </w:rPr>
        <w:t xml:space="preserve">- постановление Правительства Российской Федерации от 27 ноября 2010 г. </w:t>
      </w:r>
      <w:r w:rsidRPr="005658E9">
        <w:rPr>
          <w:sz w:val="28"/>
          <w:szCs w:val="28"/>
        </w:rPr>
        <w:br/>
        <w:t xml:space="preserve">№ 946 «Об организации в Российской Федерации системы федеральных статистических наблюдений по социально-демографическим проблемам и мониторинга экономических потерь от смертности, заболеваемости и </w:t>
      </w:r>
      <w:proofErr w:type="spellStart"/>
      <w:r w:rsidRPr="005658E9">
        <w:rPr>
          <w:sz w:val="28"/>
          <w:szCs w:val="28"/>
        </w:rPr>
        <w:t>инвалидизации</w:t>
      </w:r>
      <w:proofErr w:type="spellEnd"/>
      <w:r w:rsidRPr="005658E9">
        <w:rPr>
          <w:sz w:val="28"/>
          <w:szCs w:val="28"/>
        </w:rPr>
        <w:t xml:space="preserve"> населения»;</w:t>
      </w:r>
    </w:p>
    <w:p w:rsidR="00A45C57" w:rsidRPr="005658E9" w:rsidRDefault="00A45C57" w:rsidP="005658E9">
      <w:pPr>
        <w:suppressAutoHyphens/>
        <w:autoSpaceDE w:val="0"/>
        <w:autoSpaceDN w:val="0"/>
        <w:adjustRightInd w:val="0"/>
        <w:ind w:firstLine="709"/>
        <w:jc w:val="both"/>
        <w:rPr>
          <w:sz w:val="28"/>
          <w:szCs w:val="28"/>
        </w:rPr>
      </w:pPr>
      <w:r w:rsidRPr="005658E9">
        <w:rPr>
          <w:sz w:val="28"/>
          <w:szCs w:val="28"/>
        </w:rPr>
        <w:t>- распоряжение Правительства Российской Федерации от 6 мая 2008 г. № 671-р «Об утверждении Федерального плана статистических работ»;</w:t>
      </w:r>
    </w:p>
    <w:p w:rsidR="00A45C57" w:rsidRPr="005658E9" w:rsidRDefault="00A45C57" w:rsidP="005658E9">
      <w:pPr>
        <w:suppressAutoHyphens/>
        <w:autoSpaceDE w:val="0"/>
        <w:autoSpaceDN w:val="0"/>
        <w:adjustRightInd w:val="0"/>
        <w:ind w:firstLine="709"/>
        <w:jc w:val="both"/>
        <w:rPr>
          <w:sz w:val="28"/>
          <w:szCs w:val="28"/>
        </w:rPr>
      </w:pPr>
      <w:proofErr w:type="gramStart"/>
      <w:r w:rsidRPr="005658E9">
        <w:rPr>
          <w:sz w:val="28"/>
          <w:szCs w:val="28"/>
        </w:rPr>
        <w:t>- приказ Минэкономразвития России от 16 ноября 2010 г. № 553 «Об утверждении Административного регламента исполнения Федеральной службой государственной статистики государственной функции «Разработка совместно с субъектами официального статистического учета федерального плана статистических работ, подготовка предложений по его актуализации и координации деятельности в сфере официального статистического учета при разработке федерального плана статистических работ и подготовке предложений по его актуализации»;</w:t>
      </w:r>
      <w:proofErr w:type="gramEnd"/>
    </w:p>
    <w:p w:rsidR="00A45C57" w:rsidRPr="005658E9" w:rsidRDefault="00A45C57" w:rsidP="005658E9">
      <w:pPr>
        <w:suppressAutoHyphens/>
        <w:autoSpaceDE w:val="0"/>
        <w:autoSpaceDN w:val="0"/>
        <w:adjustRightInd w:val="0"/>
        <w:ind w:firstLine="709"/>
        <w:jc w:val="both"/>
        <w:rPr>
          <w:sz w:val="28"/>
          <w:szCs w:val="28"/>
        </w:rPr>
      </w:pPr>
      <w:r w:rsidRPr="005658E9">
        <w:rPr>
          <w:sz w:val="28"/>
          <w:szCs w:val="28"/>
        </w:rPr>
        <w:t>- приказ Минэкономразвития России от 27 декабря 2010 г. № 685 «Об утверждении Административного регламента исполнения Федеральной службой государственной статистики государственной функции «Утверждение форм федерального статистического наблюдения и указаний по их заполнению и координация деятельности в сфере официального статистического учета при их утверждении»;</w:t>
      </w:r>
    </w:p>
    <w:p w:rsidR="00A45C57" w:rsidRPr="005658E9" w:rsidRDefault="00A45C57" w:rsidP="005658E9">
      <w:pPr>
        <w:suppressAutoHyphens/>
        <w:autoSpaceDE w:val="0"/>
        <w:autoSpaceDN w:val="0"/>
        <w:adjustRightInd w:val="0"/>
        <w:ind w:firstLine="709"/>
        <w:jc w:val="both"/>
        <w:rPr>
          <w:sz w:val="28"/>
          <w:szCs w:val="28"/>
        </w:rPr>
      </w:pPr>
      <w:r w:rsidRPr="005658E9">
        <w:rPr>
          <w:sz w:val="28"/>
          <w:szCs w:val="28"/>
        </w:rPr>
        <w:t>- приказ Росстата от 19апреля 2018 г. № 200 «Об утверждении Положения о Территориальном органе Федеральной службы государственной статистики по Омской области»;</w:t>
      </w:r>
    </w:p>
    <w:p w:rsidR="00A45C57" w:rsidRPr="005658E9" w:rsidRDefault="00A45C57" w:rsidP="005658E9">
      <w:pPr>
        <w:widowControl w:val="0"/>
        <w:suppressAutoHyphens/>
        <w:autoSpaceDE w:val="0"/>
        <w:autoSpaceDN w:val="0"/>
        <w:ind w:firstLine="709"/>
        <w:jc w:val="both"/>
        <w:rPr>
          <w:sz w:val="28"/>
          <w:szCs w:val="28"/>
        </w:rPr>
      </w:pPr>
      <w:proofErr w:type="gramStart"/>
      <w:r w:rsidRPr="005658E9">
        <w:rPr>
          <w:sz w:val="28"/>
          <w:szCs w:val="28"/>
        </w:rPr>
        <w:t xml:space="preserve">- приказ Росстата от 18 марта 2008 г. № 61 «Об утверждении  Административного регламента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w:t>
      </w:r>
      <w:r w:rsidRPr="005658E9">
        <w:rPr>
          <w:sz w:val="28"/>
          <w:szCs w:val="28"/>
        </w:rPr>
        <w:lastRenderedPageBreak/>
        <w:t>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w:t>
      </w:r>
      <w:proofErr w:type="gramEnd"/>
      <w:r w:rsidRPr="005658E9">
        <w:rPr>
          <w:sz w:val="28"/>
          <w:szCs w:val="28"/>
        </w:rPr>
        <w:t>, а также международным организациям»;</w:t>
      </w:r>
    </w:p>
    <w:p w:rsidR="00A45C57" w:rsidRPr="005658E9" w:rsidRDefault="00A45C57" w:rsidP="005658E9">
      <w:pPr>
        <w:suppressAutoHyphens/>
        <w:autoSpaceDE w:val="0"/>
        <w:autoSpaceDN w:val="0"/>
        <w:adjustRightInd w:val="0"/>
        <w:ind w:firstLine="709"/>
        <w:jc w:val="both"/>
        <w:rPr>
          <w:sz w:val="28"/>
          <w:szCs w:val="28"/>
        </w:rPr>
      </w:pPr>
      <w:r w:rsidRPr="005658E9">
        <w:rPr>
          <w:sz w:val="28"/>
          <w:szCs w:val="28"/>
        </w:rPr>
        <w:t>- приказ Росстата от 29 декабря 2012 г. № 668 «Об утверждении Административного регламента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w:t>
      </w:r>
    </w:p>
    <w:p w:rsidR="00377F92" w:rsidRPr="005658E9" w:rsidRDefault="00377F92" w:rsidP="005658E9">
      <w:pPr>
        <w:pStyle w:val="12"/>
        <w:tabs>
          <w:tab w:val="left" w:pos="567"/>
          <w:tab w:val="left" w:pos="993"/>
        </w:tabs>
        <w:suppressAutoHyphens/>
        <w:ind w:left="0" w:firstLine="709"/>
        <w:rPr>
          <w:rFonts w:ascii="Times New Roman" w:hAnsi="Times New Roman"/>
          <w:sz w:val="28"/>
          <w:szCs w:val="28"/>
        </w:rPr>
      </w:pPr>
      <w:r w:rsidRPr="005658E9">
        <w:rPr>
          <w:rFonts w:ascii="Times New Roman" w:hAnsi="Times New Roman"/>
          <w:b/>
          <w:i/>
          <w:sz w:val="28"/>
          <w:szCs w:val="28"/>
        </w:rPr>
        <w:t>Иные профессиональные знания</w:t>
      </w:r>
      <w:r w:rsidRPr="005658E9">
        <w:rPr>
          <w:rFonts w:ascii="Times New Roman" w:hAnsi="Times New Roman"/>
          <w:sz w:val="28"/>
          <w:szCs w:val="28"/>
        </w:rPr>
        <w:t xml:space="preserve"> должны включать понятия: </w:t>
      </w:r>
    </w:p>
    <w:p w:rsidR="00A45C57" w:rsidRPr="005658E9" w:rsidRDefault="00A45C57" w:rsidP="005658E9">
      <w:pPr>
        <w:suppressAutoHyphens/>
        <w:ind w:firstLine="709"/>
        <w:jc w:val="both"/>
        <w:rPr>
          <w:sz w:val="28"/>
          <w:szCs w:val="28"/>
        </w:rPr>
      </w:pPr>
      <w:r w:rsidRPr="005658E9">
        <w:rPr>
          <w:sz w:val="28"/>
          <w:szCs w:val="28"/>
        </w:rPr>
        <w:t>- основные принципы официального статистического учета;</w:t>
      </w:r>
    </w:p>
    <w:p w:rsidR="00A45C57" w:rsidRPr="005658E9" w:rsidRDefault="00A45C57" w:rsidP="005658E9">
      <w:pPr>
        <w:suppressAutoHyphens/>
        <w:ind w:firstLine="709"/>
        <w:jc w:val="both"/>
        <w:rPr>
          <w:sz w:val="28"/>
          <w:szCs w:val="28"/>
        </w:rPr>
      </w:pPr>
      <w:r w:rsidRPr="005658E9">
        <w:rPr>
          <w:sz w:val="28"/>
          <w:szCs w:val="28"/>
        </w:rPr>
        <w:t>- основы общей теории статистики;</w:t>
      </w:r>
    </w:p>
    <w:p w:rsidR="00A45C57" w:rsidRPr="005658E9" w:rsidRDefault="00A45C57" w:rsidP="005658E9">
      <w:pPr>
        <w:suppressAutoHyphens/>
        <w:ind w:firstLine="709"/>
        <w:jc w:val="both"/>
        <w:rPr>
          <w:sz w:val="28"/>
          <w:szCs w:val="28"/>
        </w:rPr>
      </w:pPr>
      <w:r w:rsidRPr="005658E9">
        <w:rPr>
          <w:sz w:val="28"/>
          <w:szCs w:val="28"/>
          <w:shd w:val="clear" w:color="auto" w:fill="FFFFFF"/>
        </w:rPr>
        <w:t xml:space="preserve">- </w:t>
      </w:r>
      <w:r w:rsidRPr="005658E9">
        <w:rPr>
          <w:sz w:val="28"/>
          <w:szCs w:val="28"/>
        </w:rPr>
        <w:t>основы математической статистики;</w:t>
      </w:r>
    </w:p>
    <w:p w:rsidR="00A45C57" w:rsidRPr="005658E9" w:rsidRDefault="00A45C57" w:rsidP="005658E9">
      <w:pPr>
        <w:suppressAutoHyphens/>
        <w:ind w:firstLine="709"/>
        <w:jc w:val="both"/>
        <w:rPr>
          <w:sz w:val="28"/>
          <w:szCs w:val="28"/>
          <w:shd w:val="clear" w:color="auto" w:fill="FFFFFF"/>
        </w:rPr>
      </w:pPr>
      <w:r w:rsidRPr="005658E9">
        <w:rPr>
          <w:sz w:val="28"/>
          <w:szCs w:val="28"/>
        </w:rPr>
        <w:t xml:space="preserve">- </w:t>
      </w:r>
      <w:r w:rsidRPr="005658E9">
        <w:rPr>
          <w:sz w:val="28"/>
          <w:szCs w:val="28"/>
          <w:shd w:val="clear" w:color="auto" w:fill="FFFFFF"/>
        </w:rPr>
        <w:t>понятие источники статистической информации, виды источников статистической информации;</w:t>
      </w:r>
    </w:p>
    <w:p w:rsidR="00A45C57" w:rsidRPr="005658E9" w:rsidRDefault="00A45C57" w:rsidP="005658E9">
      <w:pPr>
        <w:suppressAutoHyphens/>
        <w:ind w:firstLine="709"/>
        <w:jc w:val="both"/>
        <w:rPr>
          <w:sz w:val="28"/>
          <w:szCs w:val="28"/>
        </w:rPr>
      </w:pPr>
      <w:r w:rsidRPr="005658E9">
        <w:rPr>
          <w:sz w:val="28"/>
          <w:szCs w:val="28"/>
          <w:shd w:val="clear" w:color="auto" w:fill="FFFFFF"/>
        </w:rPr>
        <w:t xml:space="preserve">- </w:t>
      </w:r>
      <w:r w:rsidRPr="005658E9">
        <w:rPr>
          <w:sz w:val="28"/>
          <w:szCs w:val="28"/>
        </w:rPr>
        <w:t>понятие классификаторы, используемые для формирования официальной статистической информации;</w:t>
      </w:r>
    </w:p>
    <w:p w:rsidR="00A45C57" w:rsidRPr="005658E9" w:rsidRDefault="00A45C57" w:rsidP="005658E9">
      <w:pPr>
        <w:suppressAutoHyphens/>
        <w:ind w:firstLine="709"/>
        <w:jc w:val="both"/>
        <w:rPr>
          <w:sz w:val="28"/>
          <w:szCs w:val="28"/>
        </w:rPr>
      </w:pPr>
      <w:r w:rsidRPr="005658E9">
        <w:rPr>
          <w:sz w:val="28"/>
          <w:szCs w:val="28"/>
        </w:rPr>
        <w:t>- основы теории сплошных и выборочных статистических наблюдений;</w:t>
      </w:r>
    </w:p>
    <w:p w:rsidR="00A45C57" w:rsidRPr="005658E9" w:rsidRDefault="00A45C57" w:rsidP="005658E9">
      <w:pPr>
        <w:suppressAutoHyphens/>
        <w:ind w:firstLine="709"/>
        <w:jc w:val="both"/>
        <w:rPr>
          <w:spacing w:val="-2"/>
          <w:sz w:val="28"/>
          <w:szCs w:val="28"/>
        </w:rPr>
      </w:pPr>
      <w:r w:rsidRPr="005658E9">
        <w:rPr>
          <w:sz w:val="28"/>
          <w:szCs w:val="28"/>
        </w:rPr>
        <w:t xml:space="preserve">- </w:t>
      </w:r>
      <w:r w:rsidRPr="005658E9">
        <w:rPr>
          <w:spacing w:val="-2"/>
          <w:sz w:val="28"/>
          <w:szCs w:val="28"/>
        </w:rPr>
        <w:t xml:space="preserve">понятия выборка, объем выборки, виды выборок и порядок их формирования; </w:t>
      </w:r>
    </w:p>
    <w:p w:rsidR="00A45C57" w:rsidRPr="005658E9" w:rsidRDefault="00A45C57" w:rsidP="005658E9">
      <w:pPr>
        <w:suppressAutoHyphens/>
        <w:ind w:firstLine="709"/>
        <w:jc w:val="both"/>
        <w:rPr>
          <w:sz w:val="28"/>
          <w:szCs w:val="28"/>
        </w:rPr>
      </w:pPr>
      <w:r w:rsidRPr="005658E9">
        <w:rPr>
          <w:spacing w:val="-2"/>
          <w:sz w:val="28"/>
          <w:szCs w:val="28"/>
        </w:rPr>
        <w:t xml:space="preserve">- </w:t>
      </w:r>
      <w:r w:rsidRPr="005658E9">
        <w:rPr>
          <w:sz w:val="28"/>
          <w:szCs w:val="28"/>
        </w:rPr>
        <w:t>методики обработки статистической информации;</w:t>
      </w:r>
    </w:p>
    <w:p w:rsidR="00A45C57" w:rsidRPr="005658E9" w:rsidRDefault="00A45C57" w:rsidP="005658E9">
      <w:pPr>
        <w:suppressAutoHyphens/>
        <w:ind w:firstLine="709"/>
        <w:jc w:val="both"/>
        <w:rPr>
          <w:sz w:val="28"/>
          <w:szCs w:val="28"/>
        </w:rPr>
      </w:pPr>
      <w:r w:rsidRPr="005658E9">
        <w:rPr>
          <w:sz w:val="28"/>
          <w:szCs w:val="28"/>
        </w:rPr>
        <w:t>- основные схемы сбора и обработки статистической информации в системе государственной статистики;</w:t>
      </w:r>
    </w:p>
    <w:p w:rsidR="00A45C57" w:rsidRPr="005658E9" w:rsidRDefault="00A45C57" w:rsidP="005658E9">
      <w:pPr>
        <w:suppressAutoHyphens/>
        <w:ind w:firstLine="709"/>
        <w:jc w:val="both"/>
        <w:rPr>
          <w:sz w:val="28"/>
          <w:szCs w:val="28"/>
        </w:rPr>
      </w:pPr>
      <w:r w:rsidRPr="005658E9">
        <w:rPr>
          <w:sz w:val="28"/>
          <w:szCs w:val="28"/>
        </w:rPr>
        <w:t>- понятие Статистического регистра хозяйствующих субъектов;</w:t>
      </w:r>
    </w:p>
    <w:p w:rsidR="00A45C57" w:rsidRPr="005658E9" w:rsidRDefault="00A45C57" w:rsidP="005658E9">
      <w:pPr>
        <w:suppressAutoHyphens/>
        <w:ind w:firstLine="709"/>
        <w:jc w:val="both"/>
        <w:rPr>
          <w:sz w:val="28"/>
          <w:szCs w:val="28"/>
        </w:rPr>
      </w:pPr>
      <w:r w:rsidRPr="005658E9">
        <w:rPr>
          <w:sz w:val="28"/>
          <w:szCs w:val="28"/>
        </w:rPr>
        <w:t>- формирование совокупностей единиц статистических наблюдений на основании данных статистических регистров;</w:t>
      </w:r>
    </w:p>
    <w:p w:rsidR="00A45C57" w:rsidRPr="005658E9" w:rsidRDefault="00A45C57" w:rsidP="005658E9">
      <w:pPr>
        <w:suppressAutoHyphens/>
        <w:ind w:firstLine="709"/>
        <w:jc w:val="both"/>
        <w:rPr>
          <w:sz w:val="28"/>
          <w:szCs w:val="28"/>
        </w:rPr>
      </w:pPr>
      <w:r w:rsidRPr="005658E9">
        <w:rPr>
          <w:sz w:val="28"/>
          <w:szCs w:val="28"/>
        </w:rPr>
        <w:t>- основные методологические документы по статистике;</w:t>
      </w:r>
    </w:p>
    <w:p w:rsidR="00A45C57" w:rsidRPr="005658E9" w:rsidRDefault="00A45C57" w:rsidP="005658E9">
      <w:pPr>
        <w:suppressAutoHyphens/>
        <w:ind w:firstLine="709"/>
        <w:jc w:val="both"/>
        <w:rPr>
          <w:sz w:val="28"/>
          <w:szCs w:val="28"/>
        </w:rPr>
      </w:pPr>
      <w:r w:rsidRPr="005658E9">
        <w:rPr>
          <w:sz w:val="28"/>
          <w:szCs w:val="28"/>
        </w:rPr>
        <w:t>- виды выборок и порядок их формирования;</w:t>
      </w:r>
    </w:p>
    <w:p w:rsidR="00A45C57" w:rsidRPr="005658E9" w:rsidRDefault="00A45C57" w:rsidP="005658E9">
      <w:pPr>
        <w:suppressAutoHyphens/>
        <w:ind w:firstLine="709"/>
        <w:jc w:val="both"/>
        <w:rPr>
          <w:sz w:val="28"/>
          <w:szCs w:val="28"/>
        </w:rPr>
      </w:pPr>
      <w:r w:rsidRPr="005658E9">
        <w:rPr>
          <w:sz w:val="28"/>
          <w:szCs w:val="28"/>
        </w:rPr>
        <w:t>- виды статистических наблюдений;</w:t>
      </w:r>
    </w:p>
    <w:p w:rsidR="00A45C57" w:rsidRPr="005658E9" w:rsidRDefault="00A45C57" w:rsidP="005658E9">
      <w:pPr>
        <w:suppressAutoHyphens/>
        <w:ind w:firstLine="709"/>
        <w:jc w:val="both"/>
        <w:rPr>
          <w:sz w:val="28"/>
          <w:szCs w:val="28"/>
        </w:rPr>
      </w:pPr>
      <w:r w:rsidRPr="005658E9">
        <w:rPr>
          <w:sz w:val="28"/>
          <w:szCs w:val="28"/>
        </w:rPr>
        <w:t>- виды и способы обследования организаций, населения;</w:t>
      </w:r>
    </w:p>
    <w:p w:rsidR="00A45C57" w:rsidRPr="005658E9" w:rsidRDefault="00A45C57" w:rsidP="005658E9">
      <w:pPr>
        <w:suppressAutoHyphens/>
        <w:ind w:firstLine="709"/>
        <w:jc w:val="both"/>
        <w:rPr>
          <w:sz w:val="28"/>
          <w:szCs w:val="28"/>
        </w:rPr>
      </w:pPr>
      <w:r w:rsidRPr="005658E9">
        <w:rPr>
          <w:sz w:val="28"/>
          <w:szCs w:val="28"/>
        </w:rPr>
        <w:t>- методики формирования выходных массивов статистических данных;</w:t>
      </w:r>
    </w:p>
    <w:p w:rsidR="00A45C57" w:rsidRPr="005658E9" w:rsidRDefault="00A45C57" w:rsidP="005658E9">
      <w:pPr>
        <w:suppressAutoHyphens/>
        <w:ind w:firstLine="709"/>
        <w:jc w:val="both"/>
        <w:rPr>
          <w:sz w:val="28"/>
          <w:szCs w:val="28"/>
        </w:rPr>
      </w:pPr>
      <w:r w:rsidRPr="005658E9">
        <w:rPr>
          <w:sz w:val="28"/>
          <w:szCs w:val="28"/>
        </w:rPr>
        <w:t>- методы расчета сводных статистических показателей, сгруппированных в соответствии с заданными признаками;</w:t>
      </w:r>
    </w:p>
    <w:p w:rsidR="00A45C57" w:rsidRPr="005658E9" w:rsidRDefault="00A45C57" w:rsidP="005658E9">
      <w:pPr>
        <w:suppressAutoHyphens/>
        <w:ind w:firstLine="709"/>
        <w:jc w:val="both"/>
        <w:rPr>
          <w:spacing w:val="-6"/>
          <w:sz w:val="28"/>
          <w:szCs w:val="28"/>
        </w:rPr>
      </w:pPr>
      <w:r w:rsidRPr="005658E9">
        <w:rPr>
          <w:spacing w:val="-6"/>
          <w:sz w:val="28"/>
          <w:szCs w:val="28"/>
        </w:rPr>
        <w:t>- основные подходы по формированию входных массивов статистических данных;</w:t>
      </w:r>
    </w:p>
    <w:p w:rsidR="00A45C57" w:rsidRPr="005658E9" w:rsidRDefault="00A45C57" w:rsidP="005658E9">
      <w:pPr>
        <w:suppressAutoHyphens/>
        <w:ind w:firstLine="709"/>
        <w:jc w:val="both"/>
        <w:rPr>
          <w:sz w:val="28"/>
          <w:szCs w:val="28"/>
        </w:rPr>
      </w:pPr>
      <w:r w:rsidRPr="005658E9">
        <w:rPr>
          <w:spacing w:val="-6"/>
          <w:sz w:val="28"/>
          <w:szCs w:val="28"/>
        </w:rPr>
        <w:t xml:space="preserve">- </w:t>
      </w:r>
      <w:r w:rsidRPr="005658E9">
        <w:rPr>
          <w:sz w:val="28"/>
          <w:szCs w:val="28"/>
        </w:rPr>
        <w:t>методики осуществления контроля качества и полноты собираемой информации;</w:t>
      </w:r>
    </w:p>
    <w:p w:rsidR="00A45C57" w:rsidRPr="005658E9" w:rsidRDefault="00A45C57" w:rsidP="005658E9">
      <w:pPr>
        <w:suppressAutoHyphens/>
        <w:ind w:firstLine="709"/>
        <w:jc w:val="both"/>
        <w:rPr>
          <w:sz w:val="28"/>
          <w:szCs w:val="28"/>
        </w:rPr>
      </w:pPr>
      <w:r w:rsidRPr="005658E9">
        <w:rPr>
          <w:sz w:val="28"/>
          <w:szCs w:val="28"/>
        </w:rPr>
        <w:t>- порядок формирования статистической информации;</w:t>
      </w:r>
    </w:p>
    <w:p w:rsidR="00A45C57" w:rsidRPr="005658E9" w:rsidRDefault="00A45C57" w:rsidP="005658E9">
      <w:pPr>
        <w:suppressAutoHyphens/>
        <w:ind w:firstLine="709"/>
        <w:jc w:val="both"/>
        <w:rPr>
          <w:sz w:val="28"/>
          <w:szCs w:val="28"/>
        </w:rPr>
      </w:pPr>
      <w:r w:rsidRPr="005658E9">
        <w:rPr>
          <w:sz w:val="28"/>
          <w:szCs w:val="28"/>
        </w:rPr>
        <w:t>- статистические пакеты прикладных программ;</w:t>
      </w:r>
    </w:p>
    <w:p w:rsidR="00A45C57" w:rsidRPr="005658E9" w:rsidRDefault="00A45C57" w:rsidP="005658E9">
      <w:pPr>
        <w:suppressAutoHyphens/>
        <w:ind w:firstLine="709"/>
        <w:jc w:val="both"/>
        <w:rPr>
          <w:sz w:val="28"/>
          <w:szCs w:val="28"/>
        </w:rPr>
      </w:pPr>
      <w:r w:rsidRPr="005658E9">
        <w:rPr>
          <w:sz w:val="28"/>
          <w:szCs w:val="28"/>
        </w:rPr>
        <w:t>- методы осуществления статистических расчетов;</w:t>
      </w:r>
    </w:p>
    <w:p w:rsidR="00A45C57" w:rsidRPr="005658E9" w:rsidRDefault="00A45C57" w:rsidP="005658E9">
      <w:pPr>
        <w:suppressAutoHyphens/>
        <w:ind w:firstLine="709"/>
        <w:jc w:val="both"/>
        <w:rPr>
          <w:sz w:val="28"/>
          <w:szCs w:val="28"/>
        </w:rPr>
      </w:pPr>
      <w:r w:rsidRPr="005658E9">
        <w:rPr>
          <w:sz w:val="28"/>
          <w:szCs w:val="28"/>
        </w:rPr>
        <w:t>- методы осуществления контроля качества статистической информации;</w:t>
      </w:r>
    </w:p>
    <w:p w:rsidR="00A45C57" w:rsidRPr="005658E9" w:rsidRDefault="00A45C57" w:rsidP="005658E9">
      <w:pPr>
        <w:suppressAutoHyphens/>
        <w:ind w:firstLine="709"/>
        <w:jc w:val="both"/>
        <w:rPr>
          <w:sz w:val="28"/>
          <w:szCs w:val="28"/>
        </w:rPr>
      </w:pPr>
      <w:r w:rsidRPr="005658E9">
        <w:rPr>
          <w:sz w:val="28"/>
          <w:szCs w:val="28"/>
        </w:rPr>
        <w:t>- правила получения доступа к различным источникам статистической информации;</w:t>
      </w:r>
    </w:p>
    <w:p w:rsidR="00A45C57" w:rsidRPr="005658E9" w:rsidRDefault="00A45C57" w:rsidP="005658E9">
      <w:pPr>
        <w:suppressAutoHyphens/>
        <w:ind w:firstLine="709"/>
        <w:jc w:val="both"/>
        <w:rPr>
          <w:spacing w:val="-4"/>
          <w:sz w:val="28"/>
          <w:szCs w:val="28"/>
        </w:rPr>
      </w:pPr>
      <w:r w:rsidRPr="005658E9">
        <w:rPr>
          <w:sz w:val="28"/>
          <w:szCs w:val="28"/>
        </w:rPr>
        <w:t xml:space="preserve">- </w:t>
      </w:r>
      <w:r w:rsidRPr="005658E9">
        <w:rPr>
          <w:spacing w:val="-4"/>
          <w:sz w:val="28"/>
          <w:szCs w:val="28"/>
        </w:rPr>
        <w:t>стандартные процедуры статистической регистрации;</w:t>
      </w:r>
    </w:p>
    <w:p w:rsidR="00A45C57" w:rsidRPr="005658E9" w:rsidRDefault="00A45C57" w:rsidP="005658E9">
      <w:pPr>
        <w:suppressAutoHyphens/>
        <w:ind w:firstLine="709"/>
        <w:jc w:val="both"/>
        <w:rPr>
          <w:sz w:val="28"/>
          <w:szCs w:val="28"/>
        </w:rPr>
      </w:pPr>
      <w:r w:rsidRPr="005658E9">
        <w:rPr>
          <w:spacing w:val="-4"/>
          <w:sz w:val="28"/>
          <w:szCs w:val="28"/>
        </w:rPr>
        <w:lastRenderedPageBreak/>
        <w:t xml:space="preserve">- </w:t>
      </w:r>
      <w:r w:rsidRPr="005658E9">
        <w:rPr>
          <w:sz w:val="28"/>
          <w:szCs w:val="28"/>
        </w:rPr>
        <w:t>обеспечение сохранности и конфиденциальности первичных статистических данных.</w:t>
      </w:r>
    </w:p>
    <w:p w:rsidR="00A45C57" w:rsidRPr="005658E9" w:rsidRDefault="00377F92" w:rsidP="005658E9">
      <w:pPr>
        <w:suppressAutoHyphens/>
        <w:autoSpaceDE w:val="0"/>
        <w:autoSpaceDN w:val="0"/>
        <w:adjustRightInd w:val="0"/>
        <w:ind w:firstLine="709"/>
        <w:jc w:val="both"/>
        <w:rPr>
          <w:sz w:val="28"/>
          <w:szCs w:val="28"/>
        </w:rPr>
      </w:pPr>
      <w:r w:rsidRPr="005658E9">
        <w:rPr>
          <w:b/>
          <w:i/>
          <w:sz w:val="28"/>
          <w:szCs w:val="28"/>
        </w:rPr>
        <w:t>Профессиональные умения:</w:t>
      </w:r>
      <w:r w:rsidRPr="005658E9">
        <w:rPr>
          <w:sz w:val="28"/>
          <w:szCs w:val="28"/>
        </w:rPr>
        <w:t xml:space="preserve"> </w:t>
      </w:r>
      <w:r w:rsidR="00A45C57" w:rsidRPr="005658E9">
        <w:rPr>
          <w:sz w:val="28"/>
          <w:szCs w:val="28"/>
        </w:rPr>
        <w:t>выполнение статистических расчетов, на основе соответствующих математических и технических средств;</w:t>
      </w:r>
    </w:p>
    <w:p w:rsidR="00A45C57" w:rsidRPr="005658E9" w:rsidRDefault="00A45C57" w:rsidP="005658E9">
      <w:pPr>
        <w:suppressAutoHyphens/>
        <w:autoSpaceDE w:val="0"/>
        <w:autoSpaceDN w:val="0"/>
        <w:adjustRightInd w:val="0"/>
        <w:ind w:firstLine="709"/>
        <w:jc w:val="both"/>
        <w:rPr>
          <w:sz w:val="28"/>
          <w:szCs w:val="28"/>
        </w:rPr>
      </w:pPr>
      <w:r w:rsidRPr="005658E9">
        <w:rPr>
          <w:sz w:val="28"/>
          <w:szCs w:val="28"/>
        </w:rPr>
        <w:t>- осуществление балансировки и других процедур, обеспечивающих увязку статистических показателей;</w:t>
      </w:r>
    </w:p>
    <w:p w:rsidR="00A45C57" w:rsidRPr="005658E9" w:rsidRDefault="00A45C57" w:rsidP="005658E9">
      <w:pPr>
        <w:suppressAutoHyphens/>
        <w:autoSpaceDE w:val="0"/>
        <w:autoSpaceDN w:val="0"/>
        <w:adjustRightInd w:val="0"/>
        <w:ind w:firstLine="709"/>
        <w:jc w:val="both"/>
        <w:rPr>
          <w:sz w:val="28"/>
          <w:szCs w:val="28"/>
        </w:rPr>
      </w:pPr>
      <w:r w:rsidRPr="005658E9">
        <w:rPr>
          <w:sz w:val="28"/>
          <w:szCs w:val="28"/>
        </w:rPr>
        <w:t>- осуществление статистических расчетов с применением соответствующих математических методов и информационных технологий, а также проведение последующей аналитической работы с полученными данными;</w:t>
      </w:r>
    </w:p>
    <w:p w:rsidR="00A45C57" w:rsidRPr="005658E9" w:rsidRDefault="00A45C57" w:rsidP="005658E9">
      <w:pPr>
        <w:suppressAutoHyphens/>
        <w:autoSpaceDE w:val="0"/>
        <w:autoSpaceDN w:val="0"/>
        <w:adjustRightInd w:val="0"/>
        <w:ind w:firstLine="709"/>
        <w:jc w:val="both"/>
        <w:rPr>
          <w:sz w:val="28"/>
          <w:szCs w:val="28"/>
        </w:rPr>
      </w:pPr>
      <w:r w:rsidRPr="005658E9">
        <w:rPr>
          <w:sz w:val="28"/>
          <w:szCs w:val="28"/>
        </w:rPr>
        <w:t>- применение статистических пакетов прикладных программ;</w:t>
      </w:r>
    </w:p>
    <w:p w:rsidR="00A45C57" w:rsidRPr="005658E9" w:rsidRDefault="00A45C57" w:rsidP="005658E9">
      <w:pPr>
        <w:suppressAutoHyphens/>
        <w:autoSpaceDE w:val="0"/>
        <w:autoSpaceDN w:val="0"/>
        <w:adjustRightInd w:val="0"/>
        <w:ind w:firstLine="709"/>
        <w:jc w:val="both"/>
        <w:rPr>
          <w:sz w:val="28"/>
          <w:szCs w:val="28"/>
        </w:rPr>
      </w:pPr>
      <w:r w:rsidRPr="005658E9">
        <w:rPr>
          <w:sz w:val="28"/>
          <w:szCs w:val="28"/>
        </w:rPr>
        <w:t>- работа со статистическими информационными ресурсами, системами, информационно-коммуникационными сетями;</w:t>
      </w:r>
    </w:p>
    <w:p w:rsidR="00A45C57" w:rsidRPr="005658E9" w:rsidRDefault="00A45C57" w:rsidP="005658E9">
      <w:pPr>
        <w:suppressAutoHyphens/>
        <w:autoSpaceDE w:val="0"/>
        <w:autoSpaceDN w:val="0"/>
        <w:adjustRightInd w:val="0"/>
        <w:ind w:firstLine="709"/>
        <w:jc w:val="both"/>
        <w:rPr>
          <w:sz w:val="28"/>
          <w:szCs w:val="28"/>
        </w:rPr>
      </w:pPr>
      <w:r w:rsidRPr="005658E9">
        <w:rPr>
          <w:sz w:val="28"/>
          <w:szCs w:val="28"/>
        </w:rPr>
        <w:t>- работа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A45C57" w:rsidRPr="005658E9" w:rsidRDefault="00A45C57" w:rsidP="005658E9">
      <w:pPr>
        <w:suppressAutoHyphens/>
        <w:autoSpaceDE w:val="0"/>
        <w:autoSpaceDN w:val="0"/>
        <w:adjustRightInd w:val="0"/>
        <w:ind w:firstLine="709"/>
        <w:jc w:val="both"/>
        <w:rPr>
          <w:sz w:val="28"/>
          <w:szCs w:val="28"/>
        </w:rPr>
      </w:pPr>
      <w:r w:rsidRPr="005658E9">
        <w:rPr>
          <w:sz w:val="28"/>
          <w:szCs w:val="28"/>
        </w:rPr>
        <w:t>- построение динамических рядов статистических показателей;</w:t>
      </w:r>
    </w:p>
    <w:p w:rsidR="00A45C57" w:rsidRPr="005658E9" w:rsidRDefault="00A45C57" w:rsidP="005658E9">
      <w:pPr>
        <w:suppressAutoHyphens/>
        <w:autoSpaceDE w:val="0"/>
        <w:autoSpaceDN w:val="0"/>
        <w:adjustRightInd w:val="0"/>
        <w:ind w:firstLine="709"/>
        <w:jc w:val="both"/>
        <w:rPr>
          <w:sz w:val="28"/>
          <w:szCs w:val="28"/>
        </w:rPr>
      </w:pPr>
      <w:r w:rsidRPr="005658E9">
        <w:rPr>
          <w:sz w:val="28"/>
          <w:szCs w:val="28"/>
        </w:rPr>
        <w:t>- расчет сводных показателей для единиц статистического наблюдения, сгруппированных в соответствии с заданными признаками;</w:t>
      </w:r>
    </w:p>
    <w:p w:rsidR="00A45C57" w:rsidRPr="005658E9" w:rsidRDefault="00A45C57" w:rsidP="005658E9">
      <w:pPr>
        <w:suppressAutoHyphens/>
        <w:autoSpaceDE w:val="0"/>
        <w:autoSpaceDN w:val="0"/>
        <w:adjustRightInd w:val="0"/>
        <w:ind w:firstLine="709"/>
        <w:jc w:val="both"/>
        <w:rPr>
          <w:sz w:val="28"/>
          <w:szCs w:val="28"/>
        </w:rPr>
      </w:pPr>
      <w:r w:rsidRPr="005658E9">
        <w:rPr>
          <w:sz w:val="28"/>
          <w:szCs w:val="28"/>
        </w:rPr>
        <w:t>- формирование представительной (репрезентативной) выборочной совокупности изучаемых субъектов (объектов) на основе Статистического регистра хозяйствующих субъектов.</w:t>
      </w:r>
    </w:p>
    <w:p w:rsidR="00CE69C3" w:rsidRPr="005658E9" w:rsidRDefault="00377F92" w:rsidP="005658E9">
      <w:pPr>
        <w:suppressAutoHyphens/>
        <w:ind w:firstLine="709"/>
        <w:jc w:val="both"/>
        <w:rPr>
          <w:sz w:val="28"/>
          <w:szCs w:val="28"/>
        </w:rPr>
      </w:pPr>
      <w:r w:rsidRPr="005658E9">
        <w:rPr>
          <w:b/>
          <w:i/>
          <w:sz w:val="28"/>
          <w:szCs w:val="28"/>
        </w:rPr>
        <w:t>Функциональные знания:</w:t>
      </w:r>
      <w:r w:rsidRPr="005658E9">
        <w:rPr>
          <w:sz w:val="28"/>
          <w:szCs w:val="28"/>
        </w:rPr>
        <w:t xml:space="preserve"> </w:t>
      </w:r>
      <w:r w:rsidR="00CE69C3" w:rsidRPr="005658E9">
        <w:rPr>
          <w:sz w:val="28"/>
          <w:szCs w:val="28"/>
        </w:rPr>
        <w:t>понятие форма федерального статистического наблюдения;</w:t>
      </w:r>
    </w:p>
    <w:p w:rsidR="00CE69C3" w:rsidRPr="005658E9" w:rsidRDefault="00CE69C3" w:rsidP="005658E9">
      <w:pPr>
        <w:suppressAutoHyphens/>
        <w:ind w:firstLine="709"/>
        <w:jc w:val="both"/>
        <w:rPr>
          <w:spacing w:val="-4"/>
          <w:sz w:val="28"/>
          <w:szCs w:val="28"/>
        </w:rPr>
      </w:pPr>
      <w:r w:rsidRPr="005658E9">
        <w:rPr>
          <w:sz w:val="28"/>
          <w:szCs w:val="28"/>
        </w:rPr>
        <w:t xml:space="preserve">- </w:t>
      </w:r>
      <w:r w:rsidRPr="005658E9">
        <w:rPr>
          <w:spacing w:val="-4"/>
          <w:sz w:val="28"/>
          <w:szCs w:val="28"/>
        </w:rPr>
        <w:t>понятие экономическое описание задачи по обработке статистических данных;</w:t>
      </w:r>
    </w:p>
    <w:p w:rsidR="00CE69C3" w:rsidRPr="005658E9" w:rsidRDefault="00CE69C3" w:rsidP="005658E9">
      <w:pPr>
        <w:suppressAutoHyphens/>
        <w:ind w:firstLine="709"/>
        <w:jc w:val="both"/>
        <w:rPr>
          <w:sz w:val="28"/>
          <w:szCs w:val="28"/>
        </w:rPr>
      </w:pPr>
      <w:r w:rsidRPr="005658E9">
        <w:rPr>
          <w:sz w:val="28"/>
          <w:szCs w:val="28"/>
        </w:rPr>
        <w:t>- порядок (принципы) формирования итогов федеральных статистических наблюдений;</w:t>
      </w:r>
    </w:p>
    <w:p w:rsidR="00CE69C3" w:rsidRPr="005658E9" w:rsidRDefault="00CE69C3" w:rsidP="005658E9">
      <w:pPr>
        <w:suppressAutoHyphens/>
        <w:ind w:firstLine="709"/>
        <w:jc w:val="both"/>
        <w:rPr>
          <w:sz w:val="28"/>
          <w:szCs w:val="28"/>
        </w:rPr>
      </w:pPr>
      <w:r w:rsidRPr="005658E9">
        <w:rPr>
          <w:sz w:val="28"/>
          <w:szCs w:val="28"/>
        </w:rPr>
        <w:t>- порядок обеспечения сохранности и конфиденциальности первичных статистических данных;</w:t>
      </w:r>
    </w:p>
    <w:p w:rsidR="00CE69C3" w:rsidRPr="005658E9" w:rsidRDefault="00CE69C3" w:rsidP="005658E9">
      <w:pPr>
        <w:suppressAutoHyphens/>
        <w:ind w:firstLine="709"/>
        <w:jc w:val="both"/>
        <w:rPr>
          <w:sz w:val="28"/>
          <w:szCs w:val="28"/>
        </w:rPr>
      </w:pPr>
      <w:r w:rsidRPr="005658E9">
        <w:rPr>
          <w:sz w:val="28"/>
          <w:szCs w:val="28"/>
        </w:rPr>
        <w:t>- принципы предоставления государственных услуг;</w:t>
      </w:r>
    </w:p>
    <w:p w:rsidR="00CE69C3" w:rsidRPr="005658E9" w:rsidRDefault="00CE69C3" w:rsidP="005658E9">
      <w:pPr>
        <w:suppressAutoHyphens/>
        <w:ind w:firstLine="709"/>
        <w:jc w:val="both"/>
        <w:rPr>
          <w:sz w:val="28"/>
          <w:szCs w:val="28"/>
        </w:rPr>
      </w:pPr>
      <w:r w:rsidRPr="005658E9">
        <w:rPr>
          <w:sz w:val="28"/>
          <w:szCs w:val="28"/>
        </w:rPr>
        <w:t>- требования к предоставлению государственных услуг;</w:t>
      </w:r>
    </w:p>
    <w:p w:rsidR="00CE69C3" w:rsidRPr="005658E9" w:rsidRDefault="00CE69C3" w:rsidP="005658E9">
      <w:pPr>
        <w:suppressAutoHyphens/>
        <w:ind w:firstLine="709"/>
        <w:jc w:val="both"/>
        <w:rPr>
          <w:sz w:val="28"/>
          <w:szCs w:val="28"/>
        </w:rPr>
      </w:pPr>
      <w:r w:rsidRPr="005658E9">
        <w:rPr>
          <w:sz w:val="28"/>
          <w:szCs w:val="28"/>
        </w:rPr>
        <w:t>- порядок применения административных регламентов;</w:t>
      </w:r>
    </w:p>
    <w:p w:rsidR="00CE69C3" w:rsidRPr="005658E9" w:rsidRDefault="00CE69C3" w:rsidP="005658E9">
      <w:pPr>
        <w:suppressAutoHyphens/>
        <w:ind w:firstLine="709"/>
        <w:jc w:val="both"/>
        <w:rPr>
          <w:b/>
          <w:sz w:val="28"/>
          <w:szCs w:val="28"/>
        </w:rPr>
      </w:pPr>
      <w:r w:rsidRPr="005658E9">
        <w:rPr>
          <w:sz w:val="28"/>
          <w:szCs w:val="28"/>
        </w:rPr>
        <w:t>- порядок предоставления государственных услуг в электронной форме.</w:t>
      </w:r>
    </w:p>
    <w:p w:rsidR="00CE69C3" w:rsidRPr="005658E9" w:rsidRDefault="00377F92" w:rsidP="005658E9">
      <w:pPr>
        <w:suppressAutoHyphens/>
        <w:ind w:firstLine="709"/>
        <w:jc w:val="both"/>
        <w:rPr>
          <w:sz w:val="28"/>
          <w:szCs w:val="28"/>
        </w:rPr>
      </w:pPr>
      <w:r w:rsidRPr="005658E9">
        <w:rPr>
          <w:b/>
          <w:i/>
          <w:sz w:val="28"/>
          <w:szCs w:val="28"/>
        </w:rPr>
        <w:t>Функциональные умения:</w:t>
      </w:r>
      <w:r w:rsidRPr="005658E9">
        <w:rPr>
          <w:sz w:val="28"/>
          <w:szCs w:val="28"/>
        </w:rPr>
        <w:t xml:space="preserve"> </w:t>
      </w:r>
      <w:r w:rsidR="00CE69C3" w:rsidRPr="005658E9">
        <w:rPr>
          <w:sz w:val="28"/>
          <w:szCs w:val="28"/>
        </w:rPr>
        <w:t>обработка, хранение первичных статистических данных;</w:t>
      </w:r>
    </w:p>
    <w:p w:rsidR="00CE69C3" w:rsidRPr="005658E9" w:rsidRDefault="00CE69C3" w:rsidP="005658E9">
      <w:pPr>
        <w:suppressAutoHyphens/>
        <w:ind w:firstLine="709"/>
        <w:jc w:val="both"/>
        <w:rPr>
          <w:sz w:val="28"/>
          <w:szCs w:val="28"/>
        </w:rPr>
      </w:pPr>
      <w:r w:rsidRPr="005658E9">
        <w:rPr>
          <w:sz w:val="28"/>
          <w:szCs w:val="28"/>
        </w:rPr>
        <w:t>- распространение, предоставление официальной статистической информации;</w:t>
      </w:r>
    </w:p>
    <w:p w:rsidR="00CE69C3" w:rsidRPr="005658E9" w:rsidRDefault="00CE69C3" w:rsidP="005658E9">
      <w:pPr>
        <w:suppressAutoHyphens/>
        <w:ind w:firstLine="709"/>
        <w:jc w:val="both"/>
        <w:rPr>
          <w:sz w:val="28"/>
          <w:szCs w:val="28"/>
        </w:rPr>
      </w:pPr>
      <w:r w:rsidRPr="005658E9">
        <w:rPr>
          <w:sz w:val="28"/>
          <w:szCs w:val="28"/>
        </w:rPr>
        <w:t>- обеспечение сохранности статистической информации, конфиденциальности и сохранности первичных статистических данных;</w:t>
      </w:r>
    </w:p>
    <w:p w:rsidR="00CE69C3" w:rsidRPr="005658E9" w:rsidRDefault="00CE69C3" w:rsidP="005658E9">
      <w:pPr>
        <w:suppressAutoHyphens/>
        <w:ind w:firstLine="709"/>
        <w:jc w:val="both"/>
        <w:rPr>
          <w:sz w:val="28"/>
          <w:szCs w:val="28"/>
        </w:rPr>
      </w:pPr>
      <w:r w:rsidRPr="005658E9">
        <w:rPr>
          <w:sz w:val="28"/>
          <w:szCs w:val="28"/>
        </w:rPr>
        <w:t>- осуществление контроля исполнения предписаний, решений и других распорядительных документов;</w:t>
      </w:r>
    </w:p>
    <w:p w:rsidR="00CE69C3" w:rsidRPr="005658E9" w:rsidRDefault="00CE69C3" w:rsidP="005658E9">
      <w:pPr>
        <w:suppressAutoHyphens/>
        <w:ind w:firstLine="709"/>
        <w:jc w:val="both"/>
        <w:rPr>
          <w:sz w:val="28"/>
          <w:szCs w:val="28"/>
        </w:rPr>
      </w:pPr>
      <w:r w:rsidRPr="005658E9">
        <w:rPr>
          <w:sz w:val="28"/>
          <w:szCs w:val="28"/>
        </w:rPr>
        <w:t>- обеспечение контроля качества и согласованность полученных результатов;</w:t>
      </w:r>
    </w:p>
    <w:p w:rsidR="00CE69C3" w:rsidRPr="005658E9" w:rsidRDefault="00CE69C3" w:rsidP="005658E9">
      <w:pPr>
        <w:suppressAutoHyphens/>
        <w:ind w:firstLine="709"/>
        <w:jc w:val="both"/>
        <w:rPr>
          <w:sz w:val="28"/>
          <w:szCs w:val="28"/>
        </w:rPr>
      </w:pPr>
      <w:r w:rsidRPr="005658E9">
        <w:rPr>
          <w:sz w:val="28"/>
          <w:szCs w:val="28"/>
        </w:rPr>
        <w:lastRenderedPageBreak/>
        <w:t>- расчет макроэкономических показателей на основе итогов федеральных статистических наблюдений и данных других субъектов официального статистического учета;</w:t>
      </w:r>
    </w:p>
    <w:p w:rsidR="00CE69C3" w:rsidRPr="005658E9" w:rsidRDefault="00CE69C3" w:rsidP="005658E9">
      <w:pPr>
        <w:suppressAutoHyphens/>
        <w:ind w:firstLine="709"/>
        <w:jc w:val="both"/>
        <w:rPr>
          <w:sz w:val="28"/>
          <w:szCs w:val="28"/>
        </w:rPr>
      </w:pPr>
      <w:r w:rsidRPr="005658E9">
        <w:rPr>
          <w:sz w:val="28"/>
          <w:szCs w:val="28"/>
        </w:rPr>
        <w:t>-комплексный анализ итогов федеральных статистических наблюдений;</w:t>
      </w:r>
    </w:p>
    <w:p w:rsidR="00CE69C3" w:rsidRPr="005658E9" w:rsidRDefault="00CE69C3" w:rsidP="005658E9">
      <w:pPr>
        <w:suppressAutoHyphens/>
        <w:ind w:firstLine="709"/>
        <w:jc w:val="both"/>
        <w:rPr>
          <w:sz w:val="28"/>
          <w:szCs w:val="28"/>
        </w:rPr>
      </w:pPr>
      <w:r w:rsidRPr="005658E9">
        <w:rPr>
          <w:sz w:val="28"/>
          <w:szCs w:val="28"/>
        </w:rPr>
        <w:t>- подготовка аналитических и информационных материалов;</w:t>
      </w:r>
    </w:p>
    <w:p w:rsidR="00CE69C3" w:rsidRPr="005658E9" w:rsidRDefault="00CE69C3" w:rsidP="005658E9">
      <w:pPr>
        <w:suppressAutoHyphens/>
        <w:ind w:firstLine="709"/>
        <w:jc w:val="both"/>
        <w:rPr>
          <w:sz w:val="28"/>
          <w:szCs w:val="28"/>
        </w:rPr>
      </w:pPr>
      <w:r w:rsidRPr="005658E9">
        <w:rPr>
          <w:sz w:val="28"/>
          <w:szCs w:val="28"/>
        </w:rPr>
        <w:t>- подготовка отчетов, докладов, тезисов, презентаций;</w:t>
      </w:r>
    </w:p>
    <w:p w:rsidR="00CE69C3" w:rsidRPr="005658E9" w:rsidRDefault="00CE69C3" w:rsidP="005658E9">
      <w:pPr>
        <w:suppressAutoHyphens/>
        <w:ind w:firstLine="709"/>
        <w:jc w:val="both"/>
        <w:rPr>
          <w:sz w:val="28"/>
          <w:szCs w:val="28"/>
        </w:rPr>
      </w:pPr>
      <w:r w:rsidRPr="005658E9">
        <w:rPr>
          <w:sz w:val="28"/>
          <w:szCs w:val="28"/>
        </w:rPr>
        <w:t>- рассмотрение обращений и подготовка ответов на них;</w:t>
      </w:r>
    </w:p>
    <w:p w:rsidR="00CE69C3" w:rsidRPr="005658E9" w:rsidRDefault="00CE69C3" w:rsidP="005658E9">
      <w:pPr>
        <w:suppressAutoHyphens/>
        <w:ind w:firstLine="709"/>
        <w:jc w:val="both"/>
        <w:rPr>
          <w:sz w:val="28"/>
          <w:szCs w:val="28"/>
        </w:rPr>
      </w:pPr>
      <w:r w:rsidRPr="005658E9">
        <w:rPr>
          <w:sz w:val="28"/>
          <w:szCs w:val="28"/>
        </w:rPr>
        <w:t>- проведение консультаций.</w:t>
      </w:r>
    </w:p>
    <w:p w:rsidR="00377F92" w:rsidRPr="005658E9" w:rsidRDefault="00377F92" w:rsidP="005658E9">
      <w:pPr>
        <w:suppressAutoHyphens/>
        <w:ind w:firstLine="709"/>
        <w:jc w:val="both"/>
        <w:rPr>
          <w:b/>
          <w:sz w:val="28"/>
          <w:szCs w:val="28"/>
        </w:rPr>
      </w:pPr>
      <w:r w:rsidRPr="005658E9">
        <w:rPr>
          <w:b/>
          <w:sz w:val="28"/>
          <w:szCs w:val="28"/>
        </w:rPr>
        <w:t xml:space="preserve">Должностные обязанности, права и ответственность </w:t>
      </w:r>
      <w:r w:rsidR="00B034EF" w:rsidRPr="005658E9">
        <w:rPr>
          <w:b/>
          <w:sz w:val="28"/>
          <w:szCs w:val="28"/>
        </w:rPr>
        <w:t>Главного с</w:t>
      </w:r>
      <w:r w:rsidRPr="005658E9">
        <w:rPr>
          <w:b/>
          <w:sz w:val="28"/>
          <w:szCs w:val="28"/>
        </w:rPr>
        <w:t xml:space="preserve">пециалиста-эксперта отдела </w:t>
      </w:r>
      <w:r w:rsidR="00B034EF" w:rsidRPr="005658E9">
        <w:rPr>
          <w:b/>
          <w:sz w:val="28"/>
          <w:szCs w:val="28"/>
        </w:rPr>
        <w:t>статистики труда, образования, науки и инноваций</w:t>
      </w:r>
      <w:r w:rsidRPr="005658E9">
        <w:rPr>
          <w:b/>
          <w:sz w:val="28"/>
          <w:szCs w:val="28"/>
        </w:rPr>
        <w:t>:</w:t>
      </w:r>
    </w:p>
    <w:p w:rsidR="00CE69C3" w:rsidRPr="005658E9" w:rsidRDefault="00377F92" w:rsidP="005658E9">
      <w:pPr>
        <w:pStyle w:val="20"/>
        <w:widowControl w:val="0"/>
        <w:tabs>
          <w:tab w:val="left" w:pos="993"/>
        </w:tabs>
        <w:suppressAutoHyphens/>
        <w:autoSpaceDE w:val="0"/>
        <w:autoSpaceDN w:val="0"/>
        <w:adjustRightInd w:val="0"/>
        <w:spacing w:before="0" w:after="0"/>
        <w:ind w:firstLine="567"/>
        <w:rPr>
          <w:b w:val="0"/>
          <w:szCs w:val="28"/>
          <w:lang/>
        </w:rPr>
      </w:pPr>
      <w:r w:rsidRPr="002045E4">
        <w:rPr>
          <w:b w:val="0"/>
          <w:szCs w:val="28"/>
        </w:rPr>
        <w:t>1</w:t>
      </w:r>
      <w:r w:rsidRPr="005658E9">
        <w:rPr>
          <w:szCs w:val="28"/>
        </w:rPr>
        <w:t xml:space="preserve">. </w:t>
      </w:r>
      <w:r w:rsidR="00CE69C3" w:rsidRPr="005658E9">
        <w:rPr>
          <w:rFonts w:eastAsia="Calibri"/>
          <w:b w:val="0"/>
          <w:szCs w:val="28"/>
          <w:lang w:eastAsia="en-US"/>
        </w:rPr>
        <w:t>выполняет Производственный план Росстата, план работ и выпуска статистических изданий Омскстата по направлениям деятельности Отдела;</w:t>
      </w:r>
    </w:p>
    <w:p w:rsidR="00CE69C3" w:rsidRPr="005658E9" w:rsidRDefault="00CE69C3" w:rsidP="005658E9">
      <w:pPr>
        <w:widowControl w:val="0"/>
        <w:numPr>
          <w:ilvl w:val="1"/>
          <w:numId w:val="29"/>
        </w:numPr>
        <w:tabs>
          <w:tab w:val="left" w:pos="993"/>
        </w:tabs>
        <w:suppressAutoHyphens/>
        <w:autoSpaceDE w:val="0"/>
        <w:autoSpaceDN w:val="0"/>
        <w:adjustRightInd w:val="0"/>
        <w:ind w:left="-57" w:firstLine="567"/>
        <w:jc w:val="both"/>
        <w:rPr>
          <w:sz w:val="28"/>
          <w:szCs w:val="28"/>
          <w:lang/>
        </w:rPr>
      </w:pPr>
      <w:r w:rsidRPr="005658E9">
        <w:rPr>
          <w:spacing w:val="2"/>
          <w:sz w:val="28"/>
          <w:szCs w:val="28"/>
          <w:lang/>
        </w:rPr>
        <w:t xml:space="preserve">осуществляет организацию и проведение выборочных обследований населения, от подготовки и обеспечения работы временного персонала до сбора, обработки, оценки и распространения информации; </w:t>
      </w:r>
    </w:p>
    <w:p w:rsidR="00CE69C3" w:rsidRPr="005658E9" w:rsidRDefault="00CE69C3" w:rsidP="005658E9">
      <w:pPr>
        <w:widowControl w:val="0"/>
        <w:numPr>
          <w:ilvl w:val="1"/>
          <w:numId w:val="29"/>
        </w:numPr>
        <w:tabs>
          <w:tab w:val="left" w:pos="993"/>
        </w:tabs>
        <w:suppressAutoHyphens/>
        <w:autoSpaceDE w:val="0"/>
        <w:autoSpaceDN w:val="0"/>
        <w:adjustRightInd w:val="0"/>
        <w:ind w:left="-57" w:firstLine="567"/>
        <w:jc w:val="both"/>
        <w:rPr>
          <w:sz w:val="28"/>
          <w:szCs w:val="28"/>
          <w:lang/>
        </w:rPr>
      </w:pPr>
      <w:r w:rsidRPr="005658E9">
        <w:rPr>
          <w:rFonts w:eastAsia="Calibri"/>
          <w:sz w:val="28"/>
          <w:szCs w:val="28"/>
          <w:lang w:eastAsia="en-US"/>
        </w:rPr>
        <w:t>выполняет балансовые расчет</w:t>
      </w:r>
      <w:r w:rsidRPr="005658E9">
        <w:rPr>
          <w:rFonts w:eastAsia="Calibri"/>
          <w:sz w:val="28"/>
          <w:szCs w:val="28"/>
          <w:lang w:eastAsia="en-US"/>
        </w:rPr>
        <w:t>ы</w:t>
      </w:r>
      <w:r w:rsidRPr="005658E9">
        <w:rPr>
          <w:rFonts w:eastAsia="Calibri"/>
          <w:sz w:val="28"/>
          <w:szCs w:val="28"/>
          <w:lang w:eastAsia="en-US"/>
        </w:rPr>
        <w:t xml:space="preserve">; </w:t>
      </w:r>
    </w:p>
    <w:p w:rsidR="00CE69C3" w:rsidRPr="005658E9" w:rsidRDefault="00CE69C3" w:rsidP="005658E9">
      <w:pPr>
        <w:widowControl w:val="0"/>
        <w:numPr>
          <w:ilvl w:val="1"/>
          <w:numId w:val="29"/>
        </w:numPr>
        <w:tabs>
          <w:tab w:val="left" w:pos="993"/>
        </w:tabs>
        <w:suppressAutoHyphens/>
        <w:autoSpaceDE w:val="0"/>
        <w:autoSpaceDN w:val="0"/>
        <w:adjustRightInd w:val="0"/>
        <w:ind w:left="-57" w:firstLine="567"/>
        <w:jc w:val="both"/>
        <w:rPr>
          <w:sz w:val="28"/>
          <w:szCs w:val="28"/>
          <w:lang/>
        </w:rPr>
      </w:pPr>
      <w:r w:rsidRPr="005658E9">
        <w:rPr>
          <w:sz w:val="28"/>
          <w:szCs w:val="28"/>
          <w:lang/>
        </w:rPr>
        <w:t xml:space="preserve">подготавливает и предоставляет официальную статистическую информацию </w:t>
      </w:r>
      <w:r w:rsidRPr="005658E9">
        <w:rPr>
          <w:spacing w:val="-4"/>
          <w:sz w:val="28"/>
          <w:szCs w:val="28"/>
          <w:lang/>
        </w:rPr>
        <w:t xml:space="preserve">в соответствии с соглашениями об информационном взаимодействии с </w:t>
      </w:r>
      <w:r w:rsidRPr="005658E9">
        <w:rPr>
          <w:sz w:val="28"/>
          <w:szCs w:val="28"/>
          <w:lang/>
        </w:rPr>
        <w:t>федеральными органами государственной власти, органами исполнительной власти субъектов Российской Федерации, органами местного самоуправления, органами прокуратуры, Банком России, государственными внебюджетными фондами, профсоюзными объединениями и объединениями работодателей</w:t>
      </w:r>
      <w:r w:rsidRPr="005658E9">
        <w:rPr>
          <w:spacing w:val="-4"/>
          <w:sz w:val="28"/>
          <w:szCs w:val="28"/>
          <w:lang/>
        </w:rPr>
        <w:t>;</w:t>
      </w:r>
    </w:p>
    <w:p w:rsidR="00CE69C3" w:rsidRPr="005658E9" w:rsidRDefault="00CE69C3" w:rsidP="005658E9">
      <w:pPr>
        <w:widowControl w:val="0"/>
        <w:numPr>
          <w:ilvl w:val="1"/>
          <w:numId w:val="29"/>
        </w:numPr>
        <w:tabs>
          <w:tab w:val="left" w:pos="993"/>
        </w:tabs>
        <w:suppressAutoHyphens/>
        <w:autoSpaceDE w:val="0"/>
        <w:autoSpaceDN w:val="0"/>
        <w:adjustRightInd w:val="0"/>
        <w:ind w:left="-57" w:firstLine="567"/>
        <w:jc w:val="both"/>
        <w:rPr>
          <w:sz w:val="28"/>
          <w:szCs w:val="28"/>
          <w:lang/>
        </w:rPr>
      </w:pPr>
      <w:r w:rsidRPr="005658E9">
        <w:rPr>
          <w:sz w:val="28"/>
          <w:szCs w:val="28"/>
          <w:lang/>
        </w:rPr>
        <w:t xml:space="preserve">осуществляет подготовку официальной статистической информации для размещения в открытом доступе на официальном сайте Омскстата </w:t>
      </w:r>
      <w:r w:rsidRPr="005658E9">
        <w:rPr>
          <w:rFonts w:eastAsia="Calibri"/>
          <w:sz w:val="28"/>
          <w:szCs w:val="28"/>
          <w:lang w:eastAsia="en-US"/>
        </w:rPr>
        <w:t>в информационно-телекоммуникационной сети «Интернет»</w:t>
      </w:r>
      <w:r w:rsidRPr="005658E9">
        <w:rPr>
          <w:sz w:val="28"/>
          <w:szCs w:val="28"/>
          <w:lang/>
        </w:rPr>
        <w:t xml:space="preserve"> по направлениям деятельности Отдела</w:t>
      </w:r>
      <w:r w:rsidRPr="005658E9">
        <w:rPr>
          <w:rFonts w:eastAsia="Calibri"/>
          <w:sz w:val="28"/>
          <w:szCs w:val="28"/>
          <w:lang w:eastAsia="en-US"/>
        </w:rPr>
        <w:t>;</w:t>
      </w:r>
    </w:p>
    <w:p w:rsidR="00CE69C3" w:rsidRPr="005658E9" w:rsidRDefault="00CE69C3" w:rsidP="005658E9">
      <w:pPr>
        <w:widowControl w:val="0"/>
        <w:numPr>
          <w:ilvl w:val="1"/>
          <w:numId w:val="29"/>
        </w:numPr>
        <w:tabs>
          <w:tab w:val="left" w:pos="993"/>
        </w:tabs>
        <w:suppressAutoHyphens/>
        <w:autoSpaceDE w:val="0"/>
        <w:autoSpaceDN w:val="0"/>
        <w:adjustRightInd w:val="0"/>
        <w:ind w:left="-57" w:firstLine="567"/>
        <w:jc w:val="both"/>
        <w:rPr>
          <w:sz w:val="28"/>
          <w:szCs w:val="28"/>
          <w:lang/>
        </w:rPr>
      </w:pPr>
      <w:r w:rsidRPr="005658E9">
        <w:rPr>
          <w:spacing w:val="4"/>
          <w:sz w:val="28"/>
          <w:szCs w:val="28"/>
          <w:lang/>
        </w:rPr>
        <w:t>осуществляет подготовку и выпуск комплексных и тематических аналитических докладов, бюллетеней, сборников, справочников и других статистических изданий;</w:t>
      </w:r>
    </w:p>
    <w:p w:rsidR="00CE69C3" w:rsidRPr="005658E9" w:rsidRDefault="00CE69C3" w:rsidP="005658E9">
      <w:pPr>
        <w:widowControl w:val="0"/>
        <w:numPr>
          <w:ilvl w:val="1"/>
          <w:numId w:val="29"/>
        </w:numPr>
        <w:tabs>
          <w:tab w:val="left" w:pos="993"/>
        </w:tabs>
        <w:suppressAutoHyphens/>
        <w:autoSpaceDE w:val="0"/>
        <w:autoSpaceDN w:val="0"/>
        <w:adjustRightInd w:val="0"/>
        <w:ind w:left="-57" w:firstLine="567"/>
        <w:jc w:val="both"/>
        <w:rPr>
          <w:sz w:val="28"/>
          <w:szCs w:val="28"/>
          <w:lang/>
        </w:rPr>
      </w:pPr>
      <w:r w:rsidRPr="005658E9">
        <w:rPr>
          <w:sz w:val="28"/>
          <w:szCs w:val="28"/>
          <w:lang/>
        </w:rPr>
        <w:t>участвует в подготовке предложений в Росстат по совершенствованию методологии проведения федеральных статистических наблюдений, форм статистической отчетности, комплексов электронной обработки информации;</w:t>
      </w:r>
    </w:p>
    <w:p w:rsidR="00CE69C3" w:rsidRPr="005658E9" w:rsidRDefault="00CE69C3" w:rsidP="005658E9">
      <w:pPr>
        <w:widowControl w:val="0"/>
        <w:numPr>
          <w:ilvl w:val="1"/>
          <w:numId w:val="29"/>
        </w:numPr>
        <w:tabs>
          <w:tab w:val="left" w:pos="993"/>
        </w:tabs>
        <w:suppressAutoHyphens/>
        <w:autoSpaceDE w:val="0"/>
        <w:autoSpaceDN w:val="0"/>
        <w:adjustRightInd w:val="0"/>
        <w:ind w:left="-57" w:firstLine="567"/>
        <w:jc w:val="both"/>
        <w:rPr>
          <w:sz w:val="28"/>
          <w:szCs w:val="28"/>
          <w:lang/>
        </w:rPr>
      </w:pPr>
      <w:r w:rsidRPr="005658E9">
        <w:rPr>
          <w:sz w:val="28"/>
          <w:szCs w:val="28"/>
          <w:lang/>
        </w:rPr>
        <w:t>разрабатывает и совершенствует макеты статистических изданий;</w:t>
      </w:r>
    </w:p>
    <w:p w:rsidR="00CE69C3" w:rsidRPr="005658E9" w:rsidRDefault="00CE69C3" w:rsidP="005658E9">
      <w:pPr>
        <w:widowControl w:val="0"/>
        <w:numPr>
          <w:ilvl w:val="1"/>
          <w:numId w:val="29"/>
        </w:numPr>
        <w:tabs>
          <w:tab w:val="left" w:pos="993"/>
        </w:tabs>
        <w:suppressAutoHyphens/>
        <w:autoSpaceDE w:val="0"/>
        <w:autoSpaceDN w:val="0"/>
        <w:adjustRightInd w:val="0"/>
        <w:ind w:left="-57" w:firstLine="567"/>
        <w:jc w:val="both"/>
        <w:rPr>
          <w:sz w:val="28"/>
          <w:szCs w:val="28"/>
          <w:lang/>
        </w:rPr>
      </w:pPr>
      <w:r w:rsidRPr="005658E9">
        <w:rPr>
          <w:sz w:val="28"/>
          <w:szCs w:val="28"/>
          <w:lang/>
        </w:rPr>
        <w:t>участвует в проведении семинаров, совещаний с органами власти и управления, отчитывающимися субъектами по вопросам методологии федеральных статистических наблюдений, обеспечения достоверности статистической информации;</w:t>
      </w:r>
    </w:p>
    <w:p w:rsidR="00CE69C3" w:rsidRPr="005658E9" w:rsidRDefault="00CE69C3" w:rsidP="005658E9">
      <w:pPr>
        <w:widowControl w:val="0"/>
        <w:numPr>
          <w:ilvl w:val="1"/>
          <w:numId w:val="29"/>
        </w:numPr>
        <w:tabs>
          <w:tab w:val="left" w:pos="993"/>
        </w:tabs>
        <w:suppressAutoHyphens/>
        <w:autoSpaceDE w:val="0"/>
        <w:autoSpaceDN w:val="0"/>
        <w:adjustRightInd w:val="0"/>
        <w:ind w:left="0" w:firstLine="567"/>
        <w:jc w:val="both"/>
        <w:rPr>
          <w:sz w:val="28"/>
          <w:szCs w:val="28"/>
          <w:lang/>
        </w:rPr>
      </w:pPr>
      <w:r w:rsidRPr="005658E9">
        <w:rPr>
          <w:sz w:val="28"/>
          <w:szCs w:val="28"/>
          <w:lang/>
        </w:rPr>
        <w:t>проводит семинары с временными работниками, привлекаемыми для проведения выборочных обследований населения, включая подготовку доклада и презентационного материала</w:t>
      </w:r>
      <w:r w:rsidRPr="005658E9">
        <w:rPr>
          <w:sz w:val="28"/>
          <w:szCs w:val="28"/>
          <w:lang/>
        </w:rPr>
        <w:t>.</w:t>
      </w:r>
    </w:p>
    <w:p w:rsidR="00377F92" w:rsidRPr="005658E9" w:rsidRDefault="00377F92" w:rsidP="005658E9">
      <w:pPr>
        <w:pStyle w:val="ConsPlusNormal"/>
        <w:suppressAutoHyphens/>
        <w:ind w:firstLine="709"/>
        <w:jc w:val="both"/>
        <w:rPr>
          <w:rFonts w:ascii="Times New Roman" w:hAnsi="Times New Roman" w:cs="Times New Roman"/>
          <w:sz w:val="27"/>
          <w:szCs w:val="27"/>
          <w:lang/>
        </w:rPr>
      </w:pPr>
    </w:p>
    <w:p w:rsidR="006C24A1" w:rsidRPr="005658E9" w:rsidRDefault="006C24A1" w:rsidP="005658E9">
      <w:pPr>
        <w:pStyle w:val="ac"/>
        <w:numPr>
          <w:ilvl w:val="0"/>
          <w:numId w:val="28"/>
        </w:numPr>
        <w:suppressAutoHyphens/>
        <w:rPr>
          <w:rFonts w:ascii="Times New Roman" w:hAnsi="Times New Roman" w:cs="Times New Roman"/>
          <w:b/>
          <w:sz w:val="28"/>
          <w:szCs w:val="28"/>
        </w:rPr>
      </w:pPr>
      <w:r w:rsidRPr="005658E9">
        <w:rPr>
          <w:rFonts w:ascii="Times New Roman" w:hAnsi="Times New Roman" w:cs="Times New Roman"/>
          <w:b/>
          <w:sz w:val="28"/>
          <w:szCs w:val="28"/>
        </w:rPr>
        <w:t>Ведущ</w:t>
      </w:r>
      <w:r w:rsidR="0025399B" w:rsidRPr="005658E9">
        <w:rPr>
          <w:rFonts w:ascii="Times New Roman" w:hAnsi="Times New Roman" w:cs="Times New Roman"/>
          <w:b/>
          <w:sz w:val="28"/>
          <w:szCs w:val="28"/>
        </w:rPr>
        <w:t>ий</w:t>
      </w:r>
      <w:r w:rsidRPr="005658E9">
        <w:rPr>
          <w:rFonts w:ascii="Times New Roman" w:hAnsi="Times New Roman" w:cs="Times New Roman"/>
          <w:b/>
          <w:sz w:val="28"/>
          <w:szCs w:val="28"/>
        </w:rPr>
        <w:t xml:space="preserve"> специалист-эксперт отдела статистики предприятий, ведения Статистического регистра и общероссийских классификаторов.</w:t>
      </w:r>
    </w:p>
    <w:p w:rsidR="00377F92" w:rsidRPr="005658E9" w:rsidRDefault="00377F92" w:rsidP="005658E9">
      <w:pPr>
        <w:suppressAutoHyphens/>
        <w:ind w:firstLine="567"/>
        <w:jc w:val="both"/>
        <w:rPr>
          <w:b/>
          <w:sz w:val="28"/>
          <w:szCs w:val="28"/>
        </w:rPr>
      </w:pPr>
      <w:r w:rsidRPr="005658E9">
        <w:rPr>
          <w:sz w:val="28"/>
          <w:szCs w:val="28"/>
        </w:rPr>
        <w:lastRenderedPageBreak/>
        <w:t>К претенденту на замещение вакантной должности федеральной государственной гражданской службы</w:t>
      </w:r>
      <w:r w:rsidR="00492B78" w:rsidRPr="005658E9">
        <w:rPr>
          <w:sz w:val="28"/>
          <w:szCs w:val="28"/>
        </w:rPr>
        <w:t xml:space="preserve"> ведущего</w:t>
      </w:r>
      <w:r w:rsidRPr="005658E9">
        <w:rPr>
          <w:sz w:val="28"/>
          <w:szCs w:val="28"/>
        </w:rPr>
        <w:t xml:space="preserve"> специалиста-эксперта </w:t>
      </w:r>
      <w:r w:rsidR="0025399B" w:rsidRPr="005658E9">
        <w:rPr>
          <w:sz w:val="28"/>
          <w:szCs w:val="28"/>
        </w:rPr>
        <w:t>отдела статистики предприятий, ведения Статистического регистра и общероссийских классификаторов</w:t>
      </w:r>
      <w:r w:rsidRPr="005658E9">
        <w:rPr>
          <w:sz w:val="28"/>
          <w:szCs w:val="28"/>
        </w:rPr>
        <w:t xml:space="preserve"> в Омскстате предъявляются следующие требования:</w:t>
      </w:r>
    </w:p>
    <w:p w:rsidR="00492B78" w:rsidRPr="005658E9" w:rsidRDefault="00377F92" w:rsidP="005658E9">
      <w:pPr>
        <w:pStyle w:val="ConsPlusNormal"/>
        <w:suppressAutoHyphens/>
        <w:ind w:firstLine="540"/>
        <w:jc w:val="both"/>
        <w:rPr>
          <w:rFonts w:ascii="Times New Roman" w:hAnsi="Times New Roman" w:cs="Times New Roman"/>
          <w:sz w:val="28"/>
          <w:szCs w:val="28"/>
        </w:rPr>
      </w:pPr>
      <w:r w:rsidRPr="005658E9">
        <w:rPr>
          <w:rFonts w:ascii="Times New Roman" w:hAnsi="Times New Roman" w:cs="Times New Roman"/>
          <w:b/>
          <w:sz w:val="28"/>
          <w:szCs w:val="28"/>
        </w:rPr>
        <w:t>Квалификационные требования</w:t>
      </w:r>
      <w:r w:rsidRPr="005658E9">
        <w:rPr>
          <w:rFonts w:ascii="Times New Roman" w:hAnsi="Times New Roman" w:cs="Times New Roman"/>
          <w:sz w:val="28"/>
          <w:szCs w:val="28"/>
        </w:rPr>
        <w:t>:</w:t>
      </w:r>
      <w:r w:rsidRPr="005658E9">
        <w:rPr>
          <w:rFonts w:ascii="Times New Roman" w:hAnsi="Times New Roman" w:cs="Times New Roman"/>
          <w:sz w:val="27"/>
          <w:szCs w:val="27"/>
        </w:rPr>
        <w:t xml:space="preserve"> </w:t>
      </w:r>
      <w:r w:rsidR="00492B78" w:rsidRPr="005658E9">
        <w:rPr>
          <w:rFonts w:ascii="Times New Roman" w:hAnsi="Times New Roman" w:cs="Times New Roman"/>
          <w:sz w:val="28"/>
          <w:szCs w:val="28"/>
        </w:rPr>
        <w:t>наличие высшего образования по направлениям подготовки (специальностям) профессионального образования «Статистика», «Государственное и муниципальное управление», «Экономика», «Финансы и кредит», «Менеджмент» или иным специальностям и направлениям подготовки, содержащимся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без предъявления требований к стажу гражданской службы или работы по специальности, направлению подготовки; знание государственного языка Российской Федерации (русского языка).</w:t>
      </w:r>
    </w:p>
    <w:p w:rsidR="00377F92" w:rsidRPr="005658E9" w:rsidRDefault="00377F92" w:rsidP="005658E9">
      <w:pPr>
        <w:pStyle w:val="ConsPlusNormal"/>
        <w:suppressAutoHyphens/>
        <w:ind w:firstLine="540"/>
        <w:jc w:val="both"/>
        <w:rPr>
          <w:rFonts w:ascii="Times New Roman" w:hAnsi="Times New Roman" w:cs="Times New Roman"/>
          <w:sz w:val="28"/>
          <w:szCs w:val="28"/>
        </w:rPr>
      </w:pPr>
      <w:r w:rsidRPr="005658E9">
        <w:rPr>
          <w:rFonts w:ascii="Times New Roman" w:hAnsi="Times New Roman" w:cs="Times New Roman"/>
          <w:b/>
          <w:sz w:val="28"/>
          <w:szCs w:val="28"/>
        </w:rPr>
        <w:t>Знание</w:t>
      </w:r>
      <w:r w:rsidRPr="005658E9">
        <w:rPr>
          <w:rFonts w:ascii="Times New Roman" w:hAnsi="Times New Roman" w:cs="Times New Roman"/>
          <w:b/>
          <w:i/>
          <w:sz w:val="28"/>
          <w:szCs w:val="28"/>
        </w:rPr>
        <w:t xml:space="preserve"> </w:t>
      </w:r>
      <w:r w:rsidRPr="005658E9">
        <w:rPr>
          <w:rFonts w:ascii="Times New Roman" w:hAnsi="Times New Roman" w:cs="Times New Roman"/>
          <w:b/>
          <w:sz w:val="28"/>
          <w:szCs w:val="28"/>
        </w:rPr>
        <w:t>основ:</w:t>
      </w:r>
      <w:r w:rsidRPr="005658E9">
        <w:rPr>
          <w:rFonts w:ascii="Times New Roman" w:hAnsi="Times New Roman" w:cs="Times New Roman"/>
          <w:sz w:val="28"/>
          <w:szCs w:val="28"/>
        </w:rPr>
        <w:t xml:space="preserve"> 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w:t>
      </w:r>
      <w:r w:rsidR="002045E4">
        <w:rPr>
          <w:rFonts w:ascii="Times New Roman" w:hAnsi="Times New Roman" w:cs="Times New Roman"/>
          <w:sz w:val="28"/>
          <w:szCs w:val="28"/>
        </w:rPr>
        <w:t xml:space="preserve">                             </w:t>
      </w:r>
      <w:r w:rsidRPr="005658E9">
        <w:rPr>
          <w:rFonts w:ascii="Times New Roman" w:hAnsi="Times New Roman" w:cs="Times New Roman"/>
          <w:sz w:val="28"/>
          <w:szCs w:val="28"/>
        </w:rPr>
        <w:t>«О государственной гражданской службе Российской Федерации»; Федерального закона от 25 декабря 2008 г. № 273-ФЗ «О противодействии коррупции».</w:t>
      </w:r>
    </w:p>
    <w:p w:rsidR="00377F92" w:rsidRPr="005658E9" w:rsidRDefault="00377F92" w:rsidP="005658E9">
      <w:pPr>
        <w:pStyle w:val="12"/>
        <w:tabs>
          <w:tab w:val="left" w:pos="567"/>
          <w:tab w:val="left" w:pos="993"/>
        </w:tabs>
        <w:suppressAutoHyphens/>
        <w:ind w:left="0" w:firstLine="709"/>
        <w:rPr>
          <w:rFonts w:ascii="Times New Roman" w:hAnsi="Times New Roman"/>
          <w:sz w:val="28"/>
          <w:szCs w:val="28"/>
        </w:rPr>
      </w:pPr>
      <w:r w:rsidRPr="005658E9">
        <w:rPr>
          <w:rFonts w:ascii="Times New Roman" w:hAnsi="Times New Roman"/>
          <w:b/>
          <w:sz w:val="28"/>
          <w:szCs w:val="28"/>
        </w:rPr>
        <w:t>Знание:</w:t>
      </w:r>
      <w:r w:rsidRPr="005658E9">
        <w:rPr>
          <w:rFonts w:ascii="Times New Roman" w:hAnsi="Times New Roman"/>
          <w:sz w:val="27"/>
          <w:szCs w:val="27"/>
        </w:rPr>
        <w:t xml:space="preserve"> </w:t>
      </w:r>
      <w:r w:rsidR="00492B78" w:rsidRPr="005658E9">
        <w:rPr>
          <w:rFonts w:ascii="Times New Roman" w:hAnsi="Times New Roman"/>
          <w:sz w:val="28"/>
          <w:szCs w:val="28"/>
        </w:rPr>
        <w:t xml:space="preserve">Кодекса Российской Федерации об административных правонарушениях от 30 декабря 2001 г. № 195-ФЗ (Раздел 2, Глава 13, статья 13.19; Глава 19, статья 19.7; Глава 28); Гражданского кодекса Российской Федерации; Федерального закона от 29 ноября 2007 г. № 282-ФЗ «Об официальном статистическом учете и системе государственной статистики в Российской Федерации»; Федерального закона от 27 июля 2006 г. № 149-ФЗ «Об информации, информационных технологиях и о защите информации»; Федерального закона от 24 июля 2007 г. № 209-ФЗ «О развитии малого и среднего предпринимательства в Российской Федерации»; Федерального закона от 6 декабря 2011 г. № 402-ФЗ «О бухгалтерском учете»;  постановления Правительства Российской Федерации от 10 ноября 2003 г. № 677 «Об общероссийских классификаторах технико-экономической информации в социально-экономической области»; постановления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 постановления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 постановления Правительства Российской Федерации от 2 июня 2008 г. № 420 «О Федеральной службе государственной статистики»; </w:t>
      </w:r>
      <w:proofErr w:type="gramStart"/>
      <w:r w:rsidR="00492B78" w:rsidRPr="005658E9">
        <w:rPr>
          <w:rFonts w:ascii="Times New Roman" w:hAnsi="Times New Roman"/>
          <w:sz w:val="28"/>
          <w:szCs w:val="28"/>
        </w:rPr>
        <w:t xml:space="preserve">постановления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 постановления Правительства Российской Федерации от 26 мая 2010 г. № 367 «О единой межведомственной информационно-статистической системе»; </w:t>
      </w:r>
      <w:r w:rsidR="00492B78" w:rsidRPr="005658E9">
        <w:rPr>
          <w:rFonts w:ascii="Times New Roman" w:hAnsi="Times New Roman"/>
          <w:sz w:val="28"/>
          <w:szCs w:val="28"/>
        </w:rPr>
        <w:lastRenderedPageBreak/>
        <w:t>распоряжения Правительства Российской Федерации от 6 мая 2008 г. № 671-р «Об утверждении Федерального плана статистических работ»;</w:t>
      </w:r>
      <w:proofErr w:type="gramEnd"/>
      <w:r w:rsidR="00492B78" w:rsidRPr="005658E9">
        <w:rPr>
          <w:rFonts w:ascii="Times New Roman" w:hAnsi="Times New Roman"/>
          <w:sz w:val="28"/>
          <w:szCs w:val="28"/>
        </w:rPr>
        <w:t xml:space="preserve"> </w:t>
      </w:r>
      <w:proofErr w:type="gramStart"/>
      <w:r w:rsidR="00492B78" w:rsidRPr="005658E9">
        <w:rPr>
          <w:rFonts w:ascii="Times New Roman" w:hAnsi="Times New Roman"/>
          <w:sz w:val="28"/>
          <w:szCs w:val="28"/>
        </w:rPr>
        <w:t>приказа Минэкономразвития России от 16 ноября 2010 г. № 553 «Об утверждении Административного регламента исполнения Федеральной службой государственной статистики государственной функции «Разработка совместно с субъектами официального статистического учета федерального плана статистических работ, подготовка предложений по его актуализации и координации деятельности в сфере официального статистического учета при разработке федерального плана статистических работ и подготовке предложений по его актуализации»;</w:t>
      </w:r>
      <w:proofErr w:type="gramEnd"/>
      <w:r w:rsidR="00492B78" w:rsidRPr="005658E9">
        <w:rPr>
          <w:rFonts w:ascii="Times New Roman" w:hAnsi="Times New Roman"/>
          <w:sz w:val="28"/>
          <w:szCs w:val="28"/>
        </w:rPr>
        <w:t xml:space="preserve"> приказа Минэкономразвития России от 27 декабря 2010 г. № 685 «Об утверждении Административного регламента исполнения Федеральной службой государственной статистики государственной функции «Утверждение форм федерального статистического наблюдения и указаний по их заполнению и координация деятельности в сфере официального статистического учета при их утверждении»; </w:t>
      </w:r>
      <w:proofErr w:type="gramStart"/>
      <w:r w:rsidR="00492B78" w:rsidRPr="005658E9">
        <w:rPr>
          <w:rFonts w:ascii="Times New Roman" w:hAnsi="Times New Roman"/>
          <w:sz w:val="28"/>
          <w:szCs w:val="28"/>
        </w:rPr>
        <w:t>приказа Росстата от 18 марта 2008 г. № 61  «Об утверждении  Административного регламента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w:t>
      </w:r>
      <w:proofErr w:type="gramEnd"/>
      <w:r w:rsidR="00492B78" w:rsidRPr="005658E9">
        <w:rPr>
          <w:rFonts w:ascii="Times New Roman" w:hAnsi="Times New Roman"/>
          <w:sz w:val="28"/>
          <w:szCs w:val="28"/>
        </w:rPr>
        <w:t xml:space="preserve">, а также международным организациям»; приказа Росстата от 29 декабря 2012 г. № 668 «Об утверждении Административного регламента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w:t>
      </w:r>
      <w:r w:rsidR="00492B78" w:rsidRPr="005658E9">
        <w:rPr>
          <w:rFonts w:ascii="Times New Roman" w:eastAsia="Times New Roman" w:hAnsi="Times New Roman"/>
          <w:sz w:val="28"/>
          <w:szCs w:val="28"/>
        </w:rPr>
        <w:t xml:space="preserve">приказа Росстата от 27 октября </w:t>
      </w:r>
      <w:r w:rsidR="00F844C2">
        <w:rPr>
          <w:rFonts w:ascii="Times New Roman" w:eastAsia="Times New Roman" w:hAnsi="Times New Roman"/>
          <w:sz w:val="28"/>
          <w:szCs w:val="28"/>
        </w:rPr>
        <w:t xml:space="preserve">      </w:t>
      </w:r>
      <w:bookmarkStart w:id="0" w:name="_GoBack"/>
      <w:bookmarkEnd w:id="0"/>
      <w:r w:rsidR="00492B78" w:rsidRPr="005658E9">
        <w:rPr>
          <w:rFonts w:ascii="Times New Roman" w:eastAsia="Times New Roman" w:hAnsi="Times New Roman"/>
          <w:sz w:val="28"/>
          <w:szCs w:val="28"/>
        </w:rPr>
        <w:t>2010 г. № 370 «Об утверждении Порядка организации обработки первичных статистических данных по формам федерального статистического наблюдения, поступивших от респондентов в электронном виде по телекоммуникационным каналам связи»</w:t>
      </w:r>
      <w:r w:rsidR="00492B78" w:rsidRPr="005658E9">
        <w:rPr>
          <w:rFonts w:ascii="Times New Roman" w:hAnsi="Times New Roman"/>
          <w:sz w:val="28"/>
          <w:szCs w:val="28"/>
        </w:rPr>
        <w:t>.</w:t>
      </w:r>
    </w:p>
    <w:p w:rsidR="00377F92" w:rsidRPr="005658E9" w:rsidRDefault="00377F92" w:rsidP="005658E9">
      <w:pPr>
        <w:pStyle w:val="12"/>
        <w:tabs>
          <w:tab w:val="left" w:pos="567"/>
          <w:tab w:val="left" w:pos="993"/>
        </w:tabs>
        <w:suppressAutoHyphens/>
        <w:ind w:left="0" w:firstLine="709"/>
        <w:rPr>
          <w:rFonts w:ascii="Times New Roman" w:hAnsi="Times New Roman"/>
          <w:b/>
          <w:i/>
          <w:sz w:val="28"/>
          <w:szCs w:val="28"/>
        </w:rPr>
      </w:pPr>
      <w:r w:rsidRPr="005658E9">
        <w:rPr>
          <w:rFonts w:ascii="Times New Roman" w:hAnsi="Times New Roman"/>
          <w:b/>
          <w:i/>
          <w:sz w:val="28"/>
          <w:szCs w:val="28"/>
        </w:rPr>
        <w:t xml:space="preserve">Иные профессиональные знания должны включать понятия: </w:t>
      </w:r>
    </w:p>
    <w:p w:rsidR="00492B78" w:rsidRPr="005658E9" w:rsidRDefault="00492B78" w:rsidP="005658E9">
      <w:pPr>
        <w:suppressAutoHyphens/>
        <w:autoSpaceDE w:val="0"/>
        <w:autoSpaceDN w:val="0"/>
        <w:adjustRightInd w:val="0"/>
        <w:ind w:firstLine="709"/>
        <w:jc w:val="both"/>
        <w:rPr>
          <w:sz w:val="28"/>
          <w:szCs w:val="28"/>
        </w:rPr>
      </w:pPr>
      <w:r w:rsidRPr="005658E9">
        <w:rPr>
          <w:sz w:val="28"/>
          <w:szCs w:val="28"/>
        </w:rPr>
        <w:t xml:space="preserve">источники статистической информации, виды источников статистической информации, выборка, объем выборки, классификаторы, используемые для формирования официальной статистической информации, Статический регистр хозяйствующих субъектов; знаниями основных методологических документов по статистике; основ общей теории статистики; порядка формирования индексов цен, физических объемов; видов статистических наблюдений; порядка формирования статистической информации; видов выборок и порядка их формирования; основных принципов официального статистического учета; методики обработки статистической информации; методов осуществления статистических расчетов; методов осуществления контроля качества и полноты собираемой информации; обеспечения сохранности и конфиденциальности первичных статистических данных; видов и способов обследования организаций; </w:t>
      </w:r>
      <w:r w:rsidRPr="005658E9">
        <w:rPr>
          <w:sz w:val="28"/>
          <w:szCs w:val="28"/>
        </w:rPr>
        <w:lastRenderedPageBreak/>
        <w:t xml:space="preserve">методик формирования выходных массивов статистических данных; методов расчета сводных статистических показателей, сгруппированных в соответствии с заданными признаками; </w:t>
      </w:r>
      <w:proofErr w:type="gramStart"/>
      <w:r w:rsidRPr="005658E9">
        <w:rPr>
          <w:sz w:val="28"/>
          <w:szCs w:val="28"/>
        </w:rPr>
        <w:t>основных подходов по формированию входных массивов статистических данных; основных схем сбора и обработки статистической информации в системе государственной статистики; основ теории сплошных и выборочных статистических наблюдений; правил получения доступа к различным источникам статистической информации; стандартных процедур статистической регистрации; формирования совокупностей единиц статистических наблюдений на основании данных статистических регистров; способов и методов сведений об объектах переписи.</w:t>
      </w:r>
      <w:proofErr w:type="gramEnd"/>
    </w:p>
    <w:p w:rsidR="0025399B" w:rsidRPr="005658E9" w:rsidRDefault="00377F92" w:rsidP="005658E9">
      <w:pPr>
        <w:pStyle w:val="12"/>
        <w:tabs>
          <w:tab w:val="left" w:pos="567"/>
          <w:tab w:val="left" w:pos="993"/>
        </w:tabs>
        <w:suppressAutoHyphens/>
        <w:ind w:left="0" w:firstLine="709"/>
        <w:rPr>
          <w:rFonts w:ascii="Times New Roman" w:hAnsi="Times New Roman"/>
          <w:sz w:val="28"/>
          <w:szCs w:val="28"/>
        </w:rPr>
      </w:pPr>
      <w:proofErr w:type="gramStart"/>
      <w:r w:rsidRPr="005658E9">
        <w:rPr>
          <w:rFonts w:ascii="Times New Roman" w:hAnsi="Times New Roman"/>
          <w:b/>
          <w:i/>
          <w:sz w:val="28"/>
          <w:szCs w:val="28"/>
        </w:rPr>
        <w:t>Профессиональные умения:</w:t>
      </w:r>
      <w:r w:rsidRPr="005658E9">
        <w:rPr>
          <w:rFonts w:ascii="Times New Roman" w:hAnsi="Times New Roman"/>
          <w:sz w:val="28"/>
          <w:szCs w:val="28"/>
        </w:rPr>
        <w:t xml:space="preserve"> </w:t>
      </w:r>
      <w:r w:rsidR="0025399B" w:rsidRPr="005658E9">
        <w:rPr>
          <w:rFonts w:ascii="Times New Roman" w:hAnsi="Times New Roman"/>
          <w:sz w:val="28"/>
          <w:szCs w:val="28"/>
        </w:rPr>
        <w:t>выполнять статистические расчеты на основе соответствующих математических и технических средств; осуществлять балансировку и другие процедуры, обеспечивающие увязку статистических показателей; осуществлять статистические расчеты с применением соответствующих математических методов и информационных технологий, а также проводить последующие аналитические работы с полученными данными; работать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roofErr w:type="gramEnd"/>
      <w:r w:rsidR="0025399B" w:rsidRPr="005658E9">
        <w:rPr>
          <w:rFonts w:ascii="Times New Roman" w:hAnsi="Times New Roman"/>
          <w:sz w:val="28"/>
          <w:szCs w:val="28"/>
        </w:rPr>
        <w:t xml:space="preserve"> формировать совокупности единиц статистических наблюдений на основании данных статистических регистров; работать с различными источниками статистической информации; осуществлять построение динамических рядов статистических показателей; выполнять расчеты сводных показателей для единиц статистического наблюдения, сгруппированных в соответствии с заданными признаками; формировать представительную (репрезентативную) выборочную совокупность изучаемых субъектов (объектов) на основе Статистического регистра хозяйствующих субъектов.</w:t>
      </w:r>
    </w:p>
    <w:p w:rsidR="0025399B" w:rsidRPr="005658E9" w:rsidRDefault="00377F92" w:rsidP="005658E9">
      <w:pPr>
        <w:pStyle w:val="12"/>
        <w:tabs>
          <w:tab w:val="left" w:pos="567"/>
          <w:tab w:val="left" w:pos="993"/>
        </w:tabs>
        <w:suppressAutoHyphens/>
        <w:ind w:left="0" w:firstLine="709"/>
        <w:rPr>
          <w:rFonts w:ascii="Times New Roman" w:hAnsi="Times New Roman"/>
          <w:sz w:val="28"/>
          <w:szCs w:val="28"/>
        </w:rPr>
      </w:pPr>
      <w:r w:rsidRPr="005658E9">
        <w:rPr>
          <w:rFonts w:ascii="Times New Roman" w:hAnsi="Times New Roman"/>
          <w:b/>
          <w:i/>
          <w:sz w:val="28"/>
          <w:szCs w:val="28"/>
        </w:rPr>
        <w:t>Функциональные знания:</w:t>
      </w:r>
      <w:r w:rsidRPr="005658E9">
        <w:rPr>
          <w:rFonts w:ascii="Times New Roman" w:hAnsi="Times New Roman"/>
          <w:sz w:val="28"/>
          <w:szCs w:val="28"/>
        </w:rPr>
        <w:t xml:space="preserve"> </w:t>
      </w:r>
      <w:r w:rsidR="0025399B" w:rsidRPr="005658E9">
        <w:rPr>
          <w:rFonts w:ascii="Times New Roman" w:hAnsi="Times New Roman"/>
          <w:sz w:val="28"/>
          <w:szCs w:val="28"/>
        </w:rPr>
        <w:t>обладать понятиями - форма федерального статистического наблюдения; экономическое описание задачи по сбору и обработке статистических данных; знать порядок (принципы) формирования итогов федеральных статистических наблюдений; порядок обеспечения сохранности и конфиденциальности первичных статистических данных.</w:t>
      </w:r>
    </w:p>
    <w:p w:rsidR="00377F92" w:rsidRPr="005658E9" w:rsidRDefault="00377F92" w:rsidP="005658E9">
      <w:pPr>
        <w:pStyle w:val="12"/>
        <w:tabs>
          <w:tab w:val="left" w:pos="567"/>
          <w:tab w:val="left" w:pos="993"/>
        </w:tabs>
        <w:suppressAutoHyphens/>
        <w:ind w:left="0" w:firstLine="709"/>
        <w:rPr>
          <w:rFonts w:ascii="Times New Roman" w:hAnsi="Times New Roman"/>
          <w:sz w:val="28"/>
          <w:szCs w:val="28"/>
        </w:rPr>
      </w:pPr>
      <w:r w:rsidRPr="005658E9">
        <w:rPr>
          <w:rFonts w:ascii="Times New Roman" w:hAnsi="Times New Roman"/>
          <w:b/>
          <w:i/>
          <w:sz w:val="28"/>
          <w:szCs w:val="28"/>
        </w:rPr>
        <w:t>Функциональные умения:</w:t>
      </w:r>
      <w:r w:rsidRPr="005658E9">
        <w:rPr>
          <w:rFonts w:ascii="Times New Roman" w:hAnsi="Times New Roman"/>
          <w:sz w:val="28"/>
          <w:szCs w:val="28"/>
        </w:rPr>
        <w:t xml:space="preserve"> </w:t>
      </w:r>
      <w:r w:rsidR="0025399B" w:rsidRPr="005658E9">
        <w:rPr>
          <w:rFonts w:ascii="Times New Roman" w:hAnsi="Times New Roman"/>
          <w:sz w:val="28"/>
          <w:szCs w:val="28"/>
        </w:rPr>
        <w:t>обрабатывать, хранить, распространять, предоставлять  официальную  статистическую информацию; обеспечивать сохранность статистической информации,  конфиденциальность и сохранность первичных статистических данных;  обеспечивать контроль качества и согласованности полученных результатов; выполнять комплексный анализ итогов федеральных статистических наблюдений; подготавливать аналитические, информационные и другие материалы; подготавливать отчеты, доклады, тезисы, презентации.</w:t>
      </w:r>
    </w:p>
    <w:p w:rsidR="00377F92" w:rsidRPr="005658E9" w:rsidRDefault="00377F92" w:rsidP="005658E9">
      <w:pPr>
        <w:suppressAutoHyphens/>
        <w:ind w:firstLine="709"/>
        <w:jc w:val="both"/>
        <w:rPr>
          <w:b/>
          <w:sz w:val="28"/>
          <w:szCs w:val="28"/>
        </w:rPr>
      </w:pPr>
      <w:r w:rsidRPr="005658E9">
        <w:rPr>
          <w:b/>
          <w:sz w:val="28"/>
          <w:szCs w:val="28"/>
        </w:rPr>
        <w:t xml:space="preserve">Должностные обязанности, права и ответственность </w:t>
      </w:r>
      <w:r w:rsidR="0025399B" w:rsidRPr="005658E9">
        <w:rPr>
          <w:b/>
          <w:sz w:val="28"/>
          <w:szCs w:val="28"/>
        </w:rPr>
        <w:t>Ведущего с</w:t>
      </w:r>
      <w:r w:rsidRPr="005658E9">
        <w:rPr>
          <w:b/>
          <w:sz w:val="28"/>
          <w:szCs w:val="28"/>
        </w:rPr>
        <w:t xml:space="preserve">пециалиста-эксперта отдела </w:t>
      </w:r>
      <w:r w:rsidR="0025399B" w:rsidRPr="005658E9">
        <w:rPr>
          <w:b/>
          <w:sz w:val="28"/>
          <w:szCs w:val="28"/>
        </w:rPr>
        <w:t>статистики предприятий, ведения Статистического регистра и общероссийских классификаторов</w:t>
      </w:r>
      <w:r w:rsidRPr="005658E9">
        <w:rPr>
          <w:b/>
          <w:sz w:val="28"/>
          <w:szCs w:val="28"/>
        </w:rPr>
        <w:t>:</w:t>
      </w:r>
    </w:p>
    <w:p w:rsidR="0025399B" w:rsidRPr="005658E9" w:rsidRDefault="0025399B" w:rsidP="005658E9">
      <w:pPr>
        <w:pStyle w:val="ac"/>
        <w:numPr>
          <w:ilvl w:val="0"/>
          <w:numId w:val="31"/>
        </w:numPr>
        <w:tabs>
          <w:tab w:val="left" w:pos="360"/>
          <w:tab w:val="left" w:pos="1134"/>
        </w:tabs>
        <w:suppressAutoHyphens/>
        <w:ind w:left="0" w:firstLine="709"/>
        <w:rPr>
          <w:rFonts w:ascii="Times New Roman" w:hAnsi="Times New Roman" w:cs="Times New Roman"/>
          <w:sz w:val="28"/>
          <w:szCs w:val="28"/>
        </w:rPr>
      </w:pPr>
      <w:r w:rsidRPr="005658E9">
        <w:rPr>
          <w:rFonts w:ascii="Times New Roman" w:hAnsi="Times New Roman" w:cs="Times New Roman"/>
          <w:sz w:val="28"/>
          <w:szCs w:val="28"/>
        </w:rPr>
        <w:t xml:space="preserve">осуществляет обработку первичных статистических данных в сфере малого предпринимательства по формам федерального статистического </w:t>
      </w:r>
      <w:r w:rsidRPr="005658E9">
        <w:rPr>
          <w:rFonts w:ascii="Times New Roman" w:hAnsi="Times New Roman" w:cs="Times New Roman"/>
          <w:sz w:val="28"/>
          <w:szCs w:val="28"/>
        </w:rPr>
        <w:lastRenderedPageBreak/>
        <w:t xml:space="preserve">наблюдения №№ ПМ «Сведения об основных показателях деятельности малого предприятия», № МП (микро) «Сведения об основных показателях деятельности </w:t>
      </w:r>
      <w:proofErr w:type="spellStart"/>
      <w:r w:rsidRPr="005658E9">
        <w:rPr>
          <w:rFonts w:ascii="Times New Roman" w:hAnsi="Times New Roman" w:cs="Times New Roman"/>
          <w:sz w:val="28"/>
          <w:szCs w:val="28"/>
        </w:rPr>
        <w:t>микропредприятия</w:t>
      </w:r>
      <w:proofErr w:type="spellEnd"/>
      <w:r w:rsidRPr="005658E9">
        <w:rPr>
          <w:rFonts w:ascii="Times New Roman" w:hAnsi="Times New Roman" w:cs="Times New Roman"/>
          <w:sz w:val="28"/>
          <w:szCs w:val="28"/>
        </w:rPr>
        <w:t>», № 1-ИП «Сведения о деятельности индивидуального предпринимателя» соответствующими программно-технологическими средствами;</w:t>
      </w:r>
    </w:p>
    <w:p w:rsidR="0025399B" w:rsidRPr="005658E9" w:rsidRDefault="0025399B" w:rsidP="005658E9">
      <w:pPr>
        <w:pStyle w:val="ac"/>
        <w:numPr>
          <w:ilvl w:val="0"/>
          <w:numId w:val="31"/>
        </w:numPr>
        <w:tabs>
          <w:tab w:val="left" w:pos="360"/>
          <w:tab w:val="left" w:pos="1134"/>
        </w:tabs>
        <w:suppressAutoHyphens/>
        <w:ind w:left="0" w:firstLine="709"/>
        <w:rPr>
          <w:rFonts w:ascii="Times New Roman" w:hAnsi="Times New Roman" w:cs="Times New Roman"/>
          <w:sz w:val="28"/>
          <w:szCs w:val="28"/>
        </w:rPr>
      </w:pPr>
      <w:r w:rsidRPr="005658E9">
        <w:rPr>
          <w:rFonts w:ascii="Times New Roman" w:hAnsi="Times New Roman" w:cs="Times New Roman"/>
          <w:sz w:val="28"/>
          <w:szCs w:val="28"/>
        </w:rPr>
        <w:t>выполняет анализ сводных (агрегированных) статистических данных в сфере малого предпринимательства по области и видам экономической деятельности;</w:t>
      </w:r>
    </w:p>
    <w:p w:rsidR="0025399B" w:rsidRPr="005658E9" w:rsidRDefault="0025399B" w:rsidP="005658E9">
      <w:pPr>
        <w:pStyle w:val="ac"/>
        <w:numPr>
          <w:ilvl w:val="0"/>
          <w:numId w:val="31"/>
        </w:numPr>
        <w:tabs>
          <w:tab w:val="left" w:pos="360"/>
          <w:tab w:val="left" w:pos="1134"/>
        </w:tabs>
        <w:suppressAutoHyphens/>
        <w:ind w:left="0" w:firstLine="709"/>
        <w:rPr>
          <w:rFonts w:ascii="Times New Roman" w:hAnsi="Times New Roman" w:cs="Times New Roman"/>
          <w:sz w:val="28"/>
          <w:szCs w:val="28"/>
        </w:rPr>
      </w:pPr>
      <w:r w:rsidRPr="005658E9">
        <w:rPr>
          <w:rFonts w:ascii="Times New Roman" w:hAnsi="Times New Roman" w:cs="Times New Roman"/>
          <w:sz w:val="28"/>
          <w:szCs w:val="28"/>
        </w:rPr>
        <w:t xml:space="preserve">осуществляет подготовку официальной статистической информации, в том числе с использованием </w:t>
      </w:r>
      <w:proofErr w:type="spellStart"/>
      <w:r w:rsidRPr="005658E9">
        <w:rPr>
          <w:rFonts w:ascii="Times New Roman" w:hAnsi="Times New Roman" w:cs="Times New Roman"/>
          <w:sz w:val="28"/>
          <w:szCs w:val="28"/>
        </w:rPr>
        <w:t>инфографики</w:t>
      </w:r>
      <w:proofErr w:type="spellEnd"/>
      <w:r w:rsidRPr="005658E9">
        <w:rPr>
          <w:rFonts w:ascii="Times New Roman" w:hAnsi="Times New Roman" w:cs="Times New Roman"/>
          <w:sz w:val="28"/>
          <w:szCs w:val="28"/>
        </w:rPr>
        <w:t xml:space="preserve">, в сфере малого предпринимательства для размещения </w:t>
      </w:r>
      <w:proofErr w:type="gramStart"/>
      <w:r w:rsidRPr="005658E9">
        <w:rPr>
          <w:rFonts w:ascii="Times New Roman" w:hAnsi="Times New Roman" w:cs="Times New Roman"/>
          <w:sz w:val="28"/>
          <w:szCs w:val="28"/>
        </w:rPr>
        <w:t>на</w:t>
      </w:r>
      <w:proofErr w:type="gramEnd"/>
      <w:r w:rsidRPr="005658E9">
        <w:rPr>
          <w:rFonts w:ascii="Times New Roman" w:hAnsi="Times New Roman" w:cs="Times New Roman"/>
          <w:sz w:val="28"/>
          <w:szCs w:val="28"/>
        </w:rPr>
        <w:t xml:space="preserve"> официальном Интернет-портале Омскстата;</w:t>
      </w:r>
    </w:p>
    <w:p w:rsidR="0025399B" w:rsidRPr="005658E9" w:rsidRDefault="0025399B" w:rsidP="005658E9">
      <w:pPr>
        <w:pStyle w:val="ac"/>
        <w:numPr>
          <w:ilvl w:val="0"/>
          <w:numId w:val="31"/>
        </w:numPr>
        <w:tabs>
          <w:tab w:val="left" w:pos="360"/>
          <w:tab w:val="left" w:pos="1134"/>
        </w:tabs>
        <w:suppressAutoHyphens/>
        <w:ind w:left="0" w:firstLine="709"/>
        <w:rPr>
          <w:rFonts w:ascii="Times New Roman" w:hAnsi="Times New Roman" w:cs="Times New Roman"/>
          <w:sz w:val="28"/>
          <w:szCs w:val="28"/>
        </w:rPr>
      </w:pPr>
      <w:r w:rsidRPr="005658E9">
        <w:rPr>
          <w:rFonts w:ascii="Times New Roman" w:hAnsi="Times New Roman" w:cs="Times New Roman"/>
          <w:sz w:val="28"/>
          <w:szCs w:val="28"/>
        </w:rPr>
        <w:t xml:space="preserve">осуществляет подготовку </w:t>
      </w:r>
      <w:proofErr w:type="gramStart"/>
      <w:r w:rsidRPr="005658E9">
        <w:rPr>
          <w:rFonts w:ascii="Times New Roman" w:hAnsi="Times New Roman" w:cs="Times New Roman"/>
          <w:sz w:val="28"/>
          <w:szCs w:val="28"/>
        </w:rPr>
        <w:t>экспресс-информаций</w:t>
      </w:r>
      <w:proofErr w:type="gramEnd"/>
      <w:r w:rsidRPr="005658E9">
        <w:rPr>
          <w:rFonts w:ascii="Times New Roman" w:hAnsi="Times New Roman" w:cs="Times New Roman"/>
          <w:sz w:val="28"/>
          <w:szCs w:val="28"/>
        </w:rPr>
        <w:t>, статистических бюллетеней, статистических сборников, аналитических обзоров, совершенствует макеты статистических изданий.</w:t>
      </w:r>
    </w:p>
    <w:p w:rsidR="0025399B" w:rsidRPr="005658E9" w:rsidRDefault="0025399B" w:rsidP="005658E9">
      <w:pPr>
        <w:pStyle w:val="ConsPlusNormal"/>
        <w:numPr>
          <w:ilvl w:val="0"/>
          <w:numId w:val="31"/>
        </w:numPr>
        <w:tabs>
          <w:tab w:val="left" w:pos="360"/>
          <w:tab w:val="left" w:pos="1134"/>
        </w:tabs>
        <w:suppressAutoHyphens/>
        <w:ind w:left="0" w:firstLine="709"/>
        <w:jc w:val="both"/>
        <w:rPr>
          <w:rFonts w:ascii="Times New Roman" w:hAnsi="Times New Roman" w:cs="Times New Roman"/>
          <w:sz w:val="28"/>
          <w:szCs w:val="28"/>
        </w:rPr>
      </w:pPr>
      <w:r w:rsidRPr="005658E9">
        <w:rPr>
          <w:rFonts w:ascii="Times New Roman" w:hAnsi="Times New Roman" w:cs="Times New Roman"/>
          <w:sz w:val="28"/>
          <w:szCs w:val="28"/>
        </w:rPr>
        <w:t>участвует в мероприятиях по организации и проведению сплошных федеральных статистических наблюдений за деятельностью субъектов малого и среднего предпринимательства.</w:t>
      </w:r>
    </w:p>
    <w:p w:rsidR="00377F92" w:rsidRPr="005658E9" w:rsidRDefault="00377F92" w:rsidP="005658E9">
      <w:pPr>
        <w:widowControl w:val="0"/>
        <w:suppressAutoHyphens/>
        <w:autoSpaceDE w:val="0"/>
        <w:autoSpaceDN w:val="0"/>
        <w:adjustRightInd w:val="0"/>
        <w:ind w:firstLine="709"/>
        <w:jc w:val="both"/>
        <w:rPr>
          <w:sz w:val="28"/>
          <w:szCs w:val="28"/>
        </w:rPr>
      </w:pPr>
    </w:p>
    <w:p w:rsidR="006C24A1" w:rsidRPr="005658E9" w:rsidRDefault="006C24A1" w:rsidP="005658E9">
      <w:pPr>
        <w:pStyle w:val="ac"/>
        <w:numPr>
          <w:ilvl w:val="0"/>
          <w:numId w:val="28"/>
        </w:numPr>
        <w:suppressAutoHyphens/>
        <w:rPr>
          <w:rFonts w:ascii="Times New Roman" w:hAnsi="Times New Roman" w:cs="Times New Roman"/>
          <w:b/>
          <w:sz w:val="28"/>
          <w:szCs w:val="28"/>
        </w:rPr>
      </w:pPr>
      <w:r w:rsidRPr="005658E9">
        <w:rPr>
          <w:rFonts w:ascii="Times New Roman" w:hAnsi="Times New Roman" w:cs="Times New Roman"/>
          <w:b/>
          <w:sz w:val="28"/>
          <w:szCs w:val="28"/>
        </w:rPr>
        <w:t>Специалист-эксперт отдела статистики сельского хозяйства и окружающей природной среды.</w:t>
      </w:r>
    </w:p>
    <w:p w:rsidR="00377F92" w:rsidRPr="005658E9" w:rsidRDefault="00377F92" w:rsidP="005658E9">
      <w:pPr>
        <w:suppressAutoHyphens/>
        <w:ind w:firstLine="567"/>
        <w:jc w:val="both"/>
        <w:rPr>
          <w:b/>
          <w:sz w:val="28"/>
          <w:szCs w:val="28"/>
        </w:rPr>
      </w:pPr>
      <w:r w:rsidRPr="005658E9">
        <w:rPr>
          <w:sz w:val="28"/>
          <w:szCs w:val="28"/>
        </w:rPr>
        <w:t>К претенденту на замещение вакантной должности федеральной государственной гражданской службы специалиста-эксперта отдела статистики сельского хозяйства и окружающей природной среды в Омскстате предъявляются следующие требования:</w:t>
      </w:r>
    </w:p>
    <w:p w:rsidR="00377F92" w:rsidRPr="005658E9" w:rsidRDefault="00377F92" w:rsidP="005658E9">
      <w:pPr>
        <w:pStyle w:val="ConsPlusNormal"/>
        <w:suppressAutoHyphens/>
        <w:ind w:firstLine="540"/>
        <w:jc w:val="both"/>
        <w:rPr>
          <w:rFonts w:ascii="Times New Roman" w:hAnsi="Times New Roman" w:cs="Times New Roman"/>
          <w:sz w:val="28"/>
          <w:szCs w:val="28"/>
        </w:rPr>
      </w:pPr>
      <w:r w:rsidRPr="005658E9">
        <w:rPr>
          <w:rFonts w:ascii="Times New Roman" w:hAnsi="Times New Roman" w:cs="Times New Roman"/>
          <w:b/>
          <w:sz w:val="28"/>
          <w:szCs w:val="28"/>
        </w:rPr>
        <w:t>Квалификационные требования</w:t>
      </w:r>
      <w:r w:rsidRPr="005658E9">
        <w:rPr>
          <w:rFonts w:ascii="Times New Roman" w:hAnsi="Times New Roman" w:cs="Times New Roman"/>
          <w:sz w:val="28"/>
          <w:szCs w:val="28"/>
        </w:rPr>
        <w:t>:</w:t>
      </w:r>
      <w:r w:rsidRPr="005658E9">
        <w:rPr>
          <w:rFonts w:ascii="Times New Roman" w:hAnsi="Times New Roman" w:cs="Times New Roman"/>
          <w:sz w:val="27"/>
          <w:szCs w:val="27"/>
        </w:rPr>
        <w:t xml:space="preserve"> </w:t>
      </w:r>
      <w:r w:rsidR="005658E9">
        <w:rPr>
          <w:rFonts w:ascii="Times New Roman" w:hAnsi="Times New Roman" w:cs="Times New Roman"/>
          <w:sz w:val="28"/>
          <w:szCs w:val="28"/>
        </w:rPr>
        <w:t>наличие</w:t>
      </w:r>
      <w:r w:rsidRPr="005658E9">
        <w:rPr>
          <w:rFonts w:ascii="Times New Roman" w:hAnsi="Times New Roman" w:cs="Times New Roman"/>
          <w:sz w:val="28"/>
          <w:szCs w:val="28"/>
        </w:rPr>
        <w:t xml:space="preserve"> высше</w:t>
      </w:r>
      <w:r w:rsidR="005658E9">
        <w:rPr>
          <w:rFonts w:ascii="Times New Roman" w:hAnsi="Times New Roman" w:cs="Times New Roman"/>
          <w:sz w:val="28"/>
          <w:szCs w:val="28"/>
        </w:rPr>
        <w:t>го</w:t>
      </w:r>
      <w:r w:rsidRPr="005658E9">
        <w:rPr>
          <w:rFonts w:ascii="Times New Roman" w:hAnsi="Times New Roman" w:cs="Times New Roman"/>
          <w:sz w:val="28"/>
          <w:szCs w:val="28"/>
        </w:rPr>
        <w:t xml:space="preserve"> образовани</w:t>
      </w:r>
      <w:r w:rsidR="005658E9">
        <w:rPr>
          <w:rFonts w:ascii="Times New Roman" w:hAnsi="Times New Roman" w:cs="Times New Roman"/>
          <w:sz w:val="28"/>
          <w:szCs w:val="28"/>
        </w:rPr>
        <w:t>я</w:t>
      </w:r>
      <w:r w:rsidRPr="005658E9">
        <w:rPr>
          <w:rFonts w:ascii="Times New Roman" w:hAnsi="Times New Roman" w:cs="Times New Roman"/>
          <w:sz w:val="28"/>
          <w:szCs w:val="28"/>
        </w:rPr>
        <w:t xml:space="preserve"> по направлениям подготовки (специальностям) профессионального образования</w:t>
      </w:r>
      <w:r w:rsidR="005658E9">
        <w:rPr>
          <w:rFonts w:ascii="Times New Roman" w:hAnsi="Times New Roman" w:cs="Times New Roman"/>
          <w:sz w:val="28"/>
          <w:szCs w:val="28"/>
        </w:rPr>
        <w:t>:</w:t>
      </w:r>
      <w:r w:rsidRPr="005658E9">
        <w:rPr>
          <w:rFonts w:ascii="Times New Roman" w:hAnsi="Times New Roman" w:cs="Times New Roman"/>
          <w:sz w:val="28"/>
          <w:szCs w:val="28"/>
        </w:rPr>
        <w:t xml:space="preserve"> «Статистика», «Государственное и муниципальное управление», «Экономика», </w:t>
      </w:r>
      <w:r w:rsidRPr="005658E9">
        <w:rPr>
          <w:rFonts w:ascii="Times New Roman" w:hAnsi="Times New Roman" w:cs="Times New Roman"/>
          <w:bCs/>
          <w:sz w:val="28"/>
          <w:szCs w:val="28"/>
        </w:rPr>
        <w:t xml:space="preserve">«Финансы и кредит», «Менеджмент» </w:t>
      </w:r>
      <w:r w:rsidRPr="005658E9">
        <w:rPr>
          <w:rFonts w:ascii="Times New Roman" w:hAnsi="Times New Roman" w:cs="Times New Roman"/>
          <w:snapToGrid w:val="0"/>
          <w:sz w:val="28"/>
          <w:szCs w:val="28"/>
        </w:rPr>
        <w:t>или иным специальностям и направлениям подготовки, содержащимся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r w:rsidRPr="005658E9">
        <w:rPr>
          <w:rFonts w:ascii="Times New Roman" w:hAnsi="Times New Roman" w:cs="Times New Roman"/>
          <w:sz w:val="28"/>
          <w:szCs w:val="28"/>
        </w:rPr>
        <w:t>.</w:t>
      </w:r>
    </w:p>
    <w:p w:rsidR="00377F92" w:rsidRPr="005658E9" w:rsidRDefault="00377F92" w:rsidP="005658E9">
      <w:pPr>
        <w:suppressAutoHyphens/>
        <w:autoSpaceDE w:val="0"/>
        <w:autoSpaceDN w:val="0"/>
        <w:adjustRightInd w:val="0"/>
        <w:ind w:firstLine="709"/>
        <w:jc w:val="both"/>
        <w:rPr>
          <w:sz w:val="28"/>
          <w:szCs w:val="28"/>
        </w:rPr>
      </w:pPr>
      <w:r w:rsidRPr="005658E9">
        <w:rPr>
          <w:b/>
          <w:sz w:val="28"/>
          <w:szCs w:val="28"/>
        </w:rPr>
        <w:t>Знание</w:t>
      </w:r>
      <w:r w:rsidRPr="005658E9">
        <w:rPr>
          <w:b/>
          <w:i/>
          <w:sz w:val="28"/>
          <w:szCs w:val="28"/>
        </w:rPr>
        <w:t xml:space="preserve"> </w:t>
      </w:r>
      <w:r w:rsidRPr="005658E9">
        <w:rPr>
          <w:b/>
          <w:sz w:val="28"/>
          <w:szCs w:val="28"/>
        </w:rPr>
        <w:t>основ:</w:t>
      </w:r>
      <w:r w:rsidRPr="005658E9">
        <w:rPr>
          <w:sz w:val="28"/>
          <w:szCs w:val="28"/>
        </w:rPr>
        <w:t xml:space="preserve"> 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w:t>
      </w:r>
    </w:p>
    <w:p w:rsidR="00377F92" w:rsidRPr="005658E9" w:rsidRDefault="00377F92" w:rsidP="005658E9">
      <w:pPr>
        <w:pStyle w:val="12"/>
        <w:tabs>
          <w:tab w:val="left" w:pos="567"/>
          <w:tab w:val="left" w:pos="993"/>
        </w:tabs>
        <w:suppressAutoHyphens/>
        <w:ind w:left="0" w:firstLine="709"/>
        <w:rPr>
          <w:rFonts w:ascii="Times New Roman" w:hAnsi="Times New Roman"/>
          <w:sz w:val="28"/>
          <w:szCs w:val="28"/>
        </w:rPr>
      </w:pPr>
      <w:r w:rsidRPr="005658E9">
        <w:rPr>
          <w:rFonts w:ascii="Times New Roman" w:hAnsi="Times New Roman"/>
          <w:b/>
          <w:sz w:val="28"/>
          <w:szCs w:val="28"/>
        </w:rPr>
        <w:t>Знание:</w:t>
      </w:r>
      <w:r w:rsidRPr="005658E9">
        <w:rPr>
          <w:rFonts w:ascii="Times New Roman" w:hAnsi="Times New Roman"/>
          <w:sz w:val="27"/>
          <w:szCs w:val="27"/>
        </w:rPr>
        <w:t xml:space="preserve"> </w:t>
      </w:r>
      <w:r w:rsidRPr="005658E9">
        <w:rPr>
          <w:rFonts w:ascii="Times New Roman" w:hAnsi="Times New Roman"/>
          <w:sz w:val="28"/>
          <w:szCs w:val="28"/>
        </w:rPr>
        <w:t>кодекса Российской Федерации об административных правонарушениях от 30 декабря 2001 г. № 195-ФЗ (Раздел 2, Глава 13, статья 13.19; Глава 19, статья 19.7; Глава 28);</w:t>
      </w:r>
      <w:r w:rsidRPr="005658E9">
        <w:rPr>
          <w:rFonts w:ascii="Times New Roman" w:hAnsi="Times New Roman"/>
          <w:sz w:val="27"/>
          <w:szCs w:val="27"/>
        </w:rPr>
        <w:t xml:space="preserve"> </w:t>
      </w:r>
      <w:r w:rsidRPr="005658E9">
        <w:rPr>
          <w:rFonts w:ascii="Times New Roman" w:hAnsi="Times New Roman"/>
          <w:sz w:val="28"/>
          <w:szCs w:val="28"/>
        </w:rPr>
        <w:t xml:space="preserve">Гражданского кодекса Российской Федерации; Федерального закона от 29 ноября 2007 г. № 282-ФЗ «Об официальном статистическом учете и системе государственной статистики в Российской Федерации»; Федерального закона от 27 июля 2006 г. № 149-ФЗ «Об информации, информационных технологиях и о защите информации»; Федерального закона от 24 июля 2007 г. № 209-ФЗ «О развитии малого и среднего </w:t>
      </w:r>
      <w:r w:rsidRPr="005658E9">
        <w:rPr>
          <w:rFonts w:ascii="Times New Roman" w:hAnsi="Times New Roman"/>
          <w:sz w:val="28"/>
          <w:szCs w:val="28"/>
        </w:rPr>
        <w:lastRenderedPageBreak/>
        <w:t>предпринимательства в Российской Федерации»; Федерального закона от 21 июля 2005 г. № 108-ФЗ              «О Всероссийской сельскохозяйственной переписи»; постановления Правительства Российской Федерации от 10 ноября 2003 г. № 677 «Об общероссийских классификаторах технико-экономической информации в социально-экономической области»; постановления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 постановления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 постановления Правительства Российской Федерации от 2 июня 2008 г. № 420 «О Федеральной службе государственной статистики»;</w:t>
      </w:r>
      <w:r w:rsidRPr="005658E9">
        <w:rPr>
          <w:rFonts w:ascii="Times New Roman" w:hAnsi="Times New Roman"/>
          <w:spacing w:val="-6"/>
          <w:sz w:val="28"/>
          <w:szCs w:val="28"/>
        </w:rPr>
        <w:t xml:space="preserve"> </w:t>
      </w:r>
      <w:proofErr w:type="gramStart"/>
      <w:r w:rsidRPr="005658E9">
        <w:rPr>
          <w:rFonts w:ascii="Times New Roman" w:hAnsi="Times New Roman"/>
          <w:spacing w:val="-6"/>
          <w:sz w:val="28"/>
          <w:szCs w:val="28"/>
        </w:rPr>
        <w:t>постановления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r w:rsidRPr="005658E9">
        <w:rPr>
          <w:rFonts w:ascii="Times New Roman" w:hAnsi="Times New Roman"/>
          <w:sz w:val="28"/>
          <w:szCs w:val="28"/>
        </w:rPr>
        <w:t xml:space="preserve"> </w:t>
      </w:r>
      <w:r w:rsidRPr="005658E9">
        <w:rPr>
          <w:rFonts w:ascii="Times New Roman" w:hAnsi="Times New Roman"/>
          <w:spacing w:val="-4"/>
          <w:sz w:val="28"/>
          <w:szCs w:val="28"/>
        </w:rPr>
        <w:t>постановления Правительства Российской Федерации от 26 мая 2010 г. № 367 «О единой межведомственной информационно-статистической системе»;</w:t>
      </w:r>
      <w:r w:rsidRPr="005658E9">
        <w:rPr>
          <w:rFonts w:ascii="Times New Roman" w:hAnsi="Times New Roman"/>
          <w:sz w:val="28"/>
          <w:szCs w:val="28"/>
        </w:rPr>
        <w:t xml:space="preserve"> распоряжения Правительства Российской Федерации от 6 мая 2008 г. № 671-р «Об утверждении Федерального плана статистических работ»;</w:t>
      </w:r>
      <w:proofErr w:type="gramEnd"/>
      <w:r w:rsidRPr="005658E9">
        <w:rPr>
          <w:rFonts w:ascii="Times New Roman" w:hAnsi="Times New Roman"/>
          <w:sz w:val="28"/>
          <w:szCs w:val="28"/>
        </w:rPr>
        <w:t xml:space="preserve"> </w:t>
      </w:r>
      <w:proofErr w:type="gramStart"/>
      <w:r w:rsidRPr="005658E9">
        <w:rPr>
          <w:rFonts w:ascii="Times New Roman" w:hAnsi="Times New Roman"/>
          <w:spacing w:val="-4"/>
          <w:sz w:val="28"/>
          <w:szCs w:val="28"/>
        </w:rPr>
        <w:t>приказа Минэкономразвития России от 16 ноября 2010 г. № 553 «Об утверждении Административного регламента исполнения Федеральной службой государственной статистики государственной функции «Разработка совместно с субъектами официального статистического учета федерального плана статистических работ, подготовка предложений по его актуализации и координации деятельности в сфере официального статистического учета при разработке федерального плана статистических работ и подготовке предложений по его актуализации»;</w:t>
      </w:r>
      <w:proofErr w:type="gramEnd"/>
      <w:r w:rsidRPr="005658E9">
        <w:rPr>
          <w:rFonts w:ascii="Times New Roman" w:hAnsi="Times New Roman"/>
          <w:spacing w:val="-4"/>
          <w:sz w:val="28"/>
          <w:szCs w:val="28"/>
        </w:rPr>
        <w:t xml:space="preserve"> приказа Минэкономразвития России от 27 декабря 2010 г. № 685 «Об утверждении Административного регламента исполнения Федеральной службой государственной статистики государственной функции «Утверждение форм федерального статистического наблюдения и указаний по их заполнению и координация деятельности в сфере официального статистического учета при их утверждении»;</w:t>
      </w:r>
      <w:r w:rsidRPr="005658E9">
        <w:rPr>
          <w:rFonts w:ascii="Times New Roman" w:hAnsi="Times New Roman"/>
          <w:spacing w:val="-6"/>
          <w:sz w:val="28"/>
          <w:szCs w:val="28"/>
        </w:rPr>
        <w:t xml:space="preserve"> приказа Росстата </w:t>
      </w:r>
      <w:r w:rsidRPr="005658E9">
        <w:rPr>
          <w:rFonts w:ascii="Times New Roman" w:hAnsi="Times New Roman"/>
          <w:snapToGrid w:val="0"/>
          <w:spacing w:val="-6"/>
          <w:sz w:val="28"/>
          <w:szCs w:val="28"/>
        </w:rPr>
        <w:t>от 19 апреля 2018 г. № 200</w:t>
      </w:r>
      <w:r w:rsidRPr="005658E9">
        <w:rPr>
          <w:rFonts w:ascii="Times New Roman" w:hAnsi="Times New Roman"/>
          <w:spacing w:val="-6"/>
          <w:sz w:val="28"/>
          <w:szCs w:val="28"/>
        </w:rPr>
        <w:t xml:space="preserve"> «Об утверждении Положения о Территориальном органе Федеральной службы государственной статистики по Омской области»;</w:t>
      </w:r>
      <w:r w:rsidRPr="005658E9">
        <w:rPr>
          <w:rFonts w:ascii="Times New Roman" w:hAnsi="Times New Roman"/>
          <w:sz w:val="28"/>
          <w:szCs w:val="28"/>
        </w:rPr>
        <w:t xml:space="preserve"> </w:t>
      </w:r>
      <w:proofErr w:type="gramStart"/>
      <w:r w:rsidRPr="005658E9">
        <w:rPr>
          <w:rFonts w:ascii="Times New Roman" w:hAnsi="Times New Roman"/>
          <w:sz w:val="28"/>
          <w:szCs w:val="28"/>
        </w:rPr>
        <w:t>приказа Росстата от 18 марта 2008 г. № 61 «Об утверждении  Административного регламента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w:t>
      </w:r>
      <w:proofErr w:type="gramEnd"/>
      <w:r w:rsidRPr="005658E9">
        <w:rPr>
          <w:rFonts w:ascii="Times New Roman" w:hAnsi="Times New Roman"/>
          <w:sz w:val="28"/>
          <w:szCs w:val="28"/>
        </w:rPr>
        <w:t>, а также международным организациям»;</w:t>
      </w:r>
      <w:r w:rsidRPr="005658E9">
        <w:rPr>
          <w:rFonts w:ascii="Times New Roman" w:eastAsia="Times New Roman" w:hAnsi="Times New Roman"/>
          <w:sz w:val="28"/>
          <w:szCs w:val="28"/>
        </w:rPr>
        <w:t xml:space="preserve"> приказа Росстата от            29 декабря 2012 г. № 668 «Об утверждении Административного регламента </w:t>
      </w:r>
      <w:r w:rsidRPr="005658E9">
        <w:rPr>
          <w:rFonts w:ascii="Times New Roman" w:eastAsia="Times New Roman" w:hAnsi="Times New Roman"/>
          <w:sz w:val="28"/>
          <w:szCs w:val="28"/>
        </w:rPr>
        <w:lastRenderedPageBreak/>
        <w:t>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w:t>
      </w:r>
      <w:r w:rsidRPr="005658E9">
        <w:rPr>
          <w:rFonts w:ascii="Times New Roman" w:hAnsi="Times New Roman"/>
          <w:sz w:val="28"/>
          <w:szCs w:val="28"/>
        </w:rPr>
        <w:t>.</w:t>
      </w:r>
    </w:p>
    <w:p w:rsidR="00377F92" w:rsidRPr="005658E9" w:rsidRDefault="00377F92" w:rsidP="005658E9">
      <w:pPr>
        <w:pStyle w:val="12"/>
        <w:tabs>
          <w:tab w:val="left" w:pos="567"/>
          <w:tab w:val="left" w:pos="993"/>
        </w:tabs>
        <w:suppressAutoHyphens/>
        <w:ind w:left="0" w:firstLine="709"/>
        <w:rPr>
          <w:rFonts w:ascii="Times New Roman" w:hAnsi="Times New Roman"/>
          <w:sz w:val="28"/>
          <w:szCs w:val="28"/>
        </w:rPr>
      </w:pPr>
      <w:r w:rsidRPr="005658E9">
        <w:rPr>
          <w:rFonts w:ascii="Times New Roman" w:hAnsi="Times New Roman"/>
          <w:b/>
          <w:i/>
          <w:sz w:val="28"/>
          <w:szCs w:val="28"/>
        </w:rPr>
        <w:t>Иные профессиональные знания</w:t>
      </w:r>
      <w:r w:rsidRPr="005658E9">
        <w:rPr>
          <w:rFonts w:ascii="Times New Roman" w:hAnsi="Times New Roman"/>
          <w:sz w:val="28"/>
          <w:szCs w:val="28"/>
        </w:rPr>
        <w:t xml:space="preserve"> должны включать понятия: </w:t>
      </w:r>
    </w:p>
    <w:p w:rsidR="00377F92" w:rsidRPr="005658E9" w:rsidRDefault="00377F92" w:rsidP="005658E9">
      <w:pPr>
        <w:pStyle w:val="12"/>
        <w:numPr>
          <w:ilvl w:val="0"/>
          <w:numId w:val="27"/>
        </w:numPr>
        <w:tabs>
          <w:tab w:val="left" w:pos="567"/>
          <w:tab w:val="left" w:pos="993"/>
        </w:tabs>
        <w:suppressAutoHyphens/>
        <w:ind w:left="0" w:firstLine="709"/>
        <w:rPr>
          <w:rFonts w:ascii="Times New Roman" w:hAnsi="Times New Roman"/>
          <w:spacing w:val="-6"/>
          <w:sz w:val="28"/>
          <w:szCs w:val="28"/>
        </w:rPr>
      </w:pPr>
      <w:r w:rsidRPr="005658E9">
        <w:rPr>
          <w:rFonts w:ascii="Times New Roman" w:hAnsi="Times New Roman"/>
          <w:sz w:val="28"/>
          <w:szCs w:val="28"/>
        </w:rPr>
        <w:t>источники и виды источников статистической информации;</w:t>
      </w:r>
      <w:r w:rsidRPr="005658E9">
        <w:rPr>
          <w:rFonts w:ascii="Times New Roman" w:hAnsi="Times New Roman"/>
          <w:spacing w:val="-6"/>
          <w:sz w:val="28"/>
          <w:szCs w:val="28"/>
        </w:rPr>
        <w:t xml:space="preserve"> выборка, объем выборки; виды выборок и порядок их формирования; </w:t>
      </w:r>
    </w:p>
    <w:p w:rsidR="00377F92" w:rsidRPr="005658E9" w:rsidRDefault="00377F92" w:rsidP="005658E9">
      <w:pPr>
        <w:pStyle w:val="ac"/>
        <w:numPr>
          <w:ilvl w:val="0"/>
          <w:numId w:val="27"/>
        </w:numPr>
        <w:tabs>
          <w:tab w:val="left" w:pos="567"/>
          <w:tab w:val="left" w:pos="993"/>
        </w:tabs>
        <w:suppressAutoHyphens/>
        <w:ind w:left="0" w:firstLine="709"/>
        <w:rPr>
          <w:rFonts w:ascii="Times New Roman" w:hAnsi="Times New Roman" w:cs="Times New Roman"/>
          <w:sz w:val="28"/>
          <w:szCs w:val="28"/>
        </w:rPr>
      </w:pPr>
      <w:r w:rsidRPr="005658E9">
        <w:rPr>
          <w:rFonts w:ascii="Times New Roman" w:eastAsia="Calibri" w:hAnsi="Times New Roman" w:cs="Times New Roman"/>
          <w:sz w:val="28"/>
          <w:szCs w:val="28"/>
        </w:rPr>
        <w:t>понятие - классификаторы, используемые для формирования официальной статистической информации;</w:t>
      </w:r>
      <w:r w:rsidRPr="005658E9">
        <w:rPr>
          <w:rFonts w:ascii="Times New Roman" w:hAnsi="Times New Roman" w:cs="Times New Roman"/>
          <w:sz w:val="28"/>
          <w:szCs w:val="28"/>
        </w:rPr>
        <w:t xml:space="preserve"> Статистический регистр хозяйствующих субъектов; </w:t>
      </w:r>
    </w:p>
    <w:p w:rsidR="00377F92" w:rsidRPr="005658E9" w:rsidRDefault="00377F92" w:rsidP="005658E9">
      <w:pPr>
        <w:pStyle w:val="ac"/>
        <w:numPr>
          <w:ilvl w:val="0"/>
          <w:numId w:val="27"/>
        </w:numPr>
        <w:tabs>
          <w:tab w:val="left" w:pos="567"/>
          <w:tab w:val="left" w:pos="993"/>
        </w:tabs>
        <w:suppressAutoHyphens/>
        <w:ind w:left="0" w:firstLine="709"/>
        <w:rPr>
          <w:rFonts w:ascii="Times New Roman" w:eastAsia="Calibri" w:hAnsi="Times New Roman" w:cs="Times New Roman"/>
          <w:sz w:val="28"/>
          <w:szCs w:val="28"/>
        </w:rPr>
      </w:pPr>
      <w:r w:rsidRPr="005658E9">
        <w:rPr>
          <w:rFonts w:ascii="Times New Roman" w:eastAsia="Calibri" w:hAnsi="Times New Roman" w:cs="Times New Roman"/>
          <w:sz w:val="28"/>
          <w:szCs w:val="28"/>
        </w:rPr>
        <w:t>основы общей теории статистики, основы статистики сельского хозяйства;</w:t>
      </w:r>
    </w:p>
    <w:p w:rsidR="00377F92" w:rsidRPr="005658E9" w:rsidRDefault="00377F92" w:rsidP="005658E9">
      <w:pPr>
        <w:pStyle w:val="ac"/>
        <w:numPr>
          <w:ilvl w:val="0"/>
          <w:numId w:val="27"/>
        </w:numPr>
        <w:tabs>
          <w:tab w:val="left" w:pos="567"/>
          <w:tab w:val="left" w:pos="993"/>
        </w:tabs>
        <w:suppressAutoHyphens/>
        <w:ind w:left="0" w:firstLine="709"/>
        <w:rPr>
          <w:rFonts w:ascii="Times New Roman" w:hAnsi="Times New Roman" w:cs="Times New Roman"/>
          <w:sz w:val="28"/>
          <w:szCs w:val="28"/>
        </w:rPr>
      </w:pPr>
      <w:r w:rsidRPr="005658E9">
        <w:rPr>
          <w:rFonts w:ascii="Times New Roman" w:hAnsi="Times New Roman" w:cs="Times New Roman"/>
          <w:sz w:val="28"/>
          <w:szCs w:val="28"/>
        </w:rPr>
        <w:t>основы теории сплошных и выборочных статистических наблюдений;</w:t>
      </w:r>
    </w:p>
    <w:p w:rsidR="00377F92" w:rsidRPr="005658E9" w:rsidRDefault="00377F92" w:rsidP="005658E9">
      <w:pPr>
        <w:pStyle w:val="ac"/>
        <w:numPr>
          <w:ilvl w:val="0"/>
          <w:numId w:val="27"/>
        </w:numPr>
        <w:tabs>
          <w:tab w:val="left" w:pos="567"/>
          <w:tab w:val="left" w:pos="993"/>
        </w:tabs>
        <w:suppressAutoHyphens/>
        <w:ind w:left="0" w:firstLine="709"/>
        <w:rPr>
          <w:rFonts w:ascii="Times New Roman" w:eastAsia="Calibri" w:hAnsi="Times New Roman" w:cs="Times New Roman"/>
          <w:sz w:val="28"/>
          <w:szCs w:val="28"/>
        </w:rPr>
      </w:pPr>
      <w:r w:rsidRPr="005658E9">
        <w:rPr>
          <w:rFonts w:ascii="Times New Roman" w:eastAsia="Calibri" w:hAnsi="Times New Roman" w:cs="Times New Roman"/>
          <w:sz w:val="28"/>
          <w:szCs w:val="28"/>
        </w:rPr>
        <w:t>основные принципы официального статистического учета;</w:t>
      </w:r>
    </w:p>
    <w:p w:rsidR="00377F92" w:rsidRPr="005658E9" w:rsidRDefault="00377F92" w:rsidP="005658E9">
      <w:pPr>
        <w:pStyle w:val="ac"/>
        <w:numPr>
          <w:ilvl w:val="0"/>
          <w:numId w:val="27"/>
        </w:numPr>
        <w:tabs>
          <w:tab w:val="left" w:pos="851"/>
          <w:tab w:val="left" w:pos="993"/>
        </w:tabs>
        <w:suppressAutoHyphens/>
        <w:ind w:left="0" w:firstLine="709"/>
        <w:rPr>
          <w:rFonts w:ascii="Times New Roman" w:eastAsia="Calibri" w:hAnsi="Times New Roman" w:cs="Times New Roman"/>
          <w:sz w:val="28"/>
          <w:szCs w:val="28"/>
        </w:rPr>
      </w:pPr>
      <w:r w:rsidRPr="005658E9">
        <w:rPr>
          <w:rFonts w:ascii="Times New Roman" w:eastAsia="Calibri" w:hAnsi="Times New Roman" w:cs="Times New Roman"/>
          <w:sz w:val="28"/>
          <w:szCs w:val="28"/>
        </w:rPr>
        <w:t xml:space="preserve">методологические положения и стандарты в части проведения Всероссийской сельскохозяйственной переписи; </w:t>
      </w:r>
    </w:p>
    <w:p w:rsidR="00377F92" w:rsidRPr="005658E9" w:rsidRDefault="00377F92" w:rsidP="005658E9">
      <w:pPr>
        <w:pStyle w:val="ac"/>
        <w:numPr>
          <w:ilvl w:val="0"/>
          <w:numId w:val="27"/>
        </w:numPr>
        <w:tabs>
          <w:tab w:val="left" w:pos="993"/>
        </w:tabs>
        <w:suppressAutoHyphens/>
        <w:ind w:left="0" w:firstLine="709"/>
        <w:rPr>
          <w:rFonts w:ascii="Times New Roman" w:hAnsi="Times New Roman" w:cs="Times New Roman"/>
          <w:sz w:val="28"/>
          <w:szCs w:val="28"/>
        </w:rPr>
      </w:pPr>
      <w:r w:rsidRPr="005658E9">
        <w:rPr>
          <w:rFonts w:ascii="Times New Roman" w:eastAsia="Calibri" w:hAnsi="Times New Roman" w:cs="Times New Roman"/>
          <w:sz w:val="28"/>
          <w:szCs w:val="28"/>
        </w:rPr>
        <w:t xml:space="preserve">виды статистических наблюдений; </w:t>
      </w:r>
      <w:r w:rsidRPr="005658E9">
        <w:rPr>
          <w:rFonts w:ascii="Times New Roman" w:hAnsi="Times New Roman" w:cs="Times New Roman"/>
          <w:sz w:val="28"/>
          <w:szCs w:val="28"/>
        </w:rPr>
        <w:t xml:space="preserve">виды и способы обследования организаций, населения; стандартные процедуры статистической регистрации; </w:t>
      </w:r>
    </w:p>
    <w:p w:rsidR="00377F92" w:rsidRPr="005658E9" w:rsidRDefault="00377F92" w:rsidP="005658E9">
      <w:pPr>
        <w:pStyle w:val="ac"/>
        <w:numPr>
          <w:ilvl w:val="0"/>
          <w:numId w:val="27"/>
        </w:numPr>
        <w:tabs>
          <w:tab w:val="left" w:pos="993"/>
        </w:tabs>
        <w:suppressAutoHyphens/>
        <w:ind w:left="0" w:firstLine="709"/>
        <w:rPr>
          <w:rFonts w:ascii="Times New Roman" w:hAnsi="Times New Roman" w:cs="Times New Roman"/>
          <w:sz w:val="28"/>
          <w:szCs w:val="28"/>
        </w:rPr>
      </w:pPr>
      <w:r w:rsidRPr="005658E9">
        <w:rPr>
          <w:rFonts w:ascii="Times New Roman" w:hAnsi="Times New Roman" w:cs="Times New Roman"/>
          <w:sz w:val="28"/>
          <w:szCs w:val="28"/>
        </w:rPr>
        <w:t>формирование совокупностей единиц статистических наблюдений на основании данных статистических регистров;</w:t>
      </w:r>
    </w:p>
    <w:p w:rsidR="00377F92" w:rsidRPr="005658E9" w:rsidRDefault="00377F92" w:rsidP="005658E9">
      <w:pPr>
        <w:pStyle w:val="ac"/>
        <w:numPr>
          <w:ilvl w:val="0"/>
          <w:numId w:val="27"/>
        </w:numPr>
        <w:tabs>
          <w:tab w:val="left" w:pos="567"/>
          <w:tab w:val="left" w:pos="993"/>
        </w:tabs>
        <w:suppressAutoHyphens/>
        <w:ind w:left="0" w:firstLine="709"/>
        <w:rPr>
          <w:rFonts w:ascii="Times New Roman" w:eastAsia="Calibri" w:hAnsi="Times New Roman" w:cs="Times New Roman"/>
          <w:sz w:val="28"/>
          <w:szCs w:val="28"/>
        </w:rPr>
      </w:pPr>
      <w:r w:rsidRPr="005658E9">
        <w:rPr>
          <w:rFonts w:ascii="Times New Roman" w:eastAsia="Calibri" w:hAnsi="Times New Roman" w:cs="Times New Roman"/>
          <w:sz w:val="28"/>
          <w:szCs w:val="28"/>
        </w:rPr>
        <w:t>порядок формирования статистической информации;</w:t>
      </w:r>
    </w:p>
    <w:p w:rsidR="00377F92" w:rsidRPr="005658E9" w:rsidRDefault="00377F92" w:rsidP="005658E9">
      <w:pPr>
        <w:pStyle w:val="ac"/>
        <w:numPr>
          <w:ilvl w:val="0"/>
          <w:numId w:val="27"/>
        </w:numPr>
        <w:tabs>
          <w:tab w:val="left" w:pos="993"/>
        </w:tabs>
        <w:suppressAutoHyphens/>
        <w:ind w:left="0" w:firstLine="709"/>
        <w:rPr>
          <w:rFonts w:ascii="Times New Roman" w:hAnsi="Times New Roman" w:cs="Times New Roman"/>
          <w:sz w:val="28"/>
          <w:szCs w:val="28"/>
        </w:rPr>
      </w:pPr>
      <w:r w:rsidRPr="005658E9">
        <w:rPr>
          <w:rFonts w:ascii="Times New Roman" w:hAnsi="Times New Roman" w:cs="Times New Roman"/>
          <w:sz w:val="28"/>
          <w:szCs w:val="28"/>
        </w:rPr>
        <w:t>статистические пакеты прикладных программ;</w:t>
      </w:r>
    </w:p>
    <w:p w:rsidR="00377F92" w:rsidRPr="005658E9" w:rsidRDefault="00377F92" w:rsidP="005658E9">
      <w:pPr>
        <w:pStyle w:val="ac"/>
        <w:numPr>
          <w:ilvl w:val="0"/>
          <w:numId w:val="27"/>
        </w:numPr>
        <w:tabs>
          <w:tab w:val="left" w:pos="993"/>
        </w:tabs>
        <w:suppressAutoHyphens/>
        <w:ind w:left="0" w:firstLine="709"/>
        <w:rPr>
          <w:rFonts w:ascii="Times New Roman" w:hAnsi="Times New Roman" w:cs="Times New Roman"/>
          <w:spacing w:val="-6"/>
          <w:sz w:val="28"/>
          <w:szCs w:val="28"/>
        </w:rPr>
      </w:pPr>
      <w:r w:rsidRPr="005658E9">
        <w:rPr>
          <w:rFonts w:ascii="Times New Roman" w:hAnsi="Times New Roman" w:cs="Times New Roman"/>
          <w:spacing w:val="-6"/>
          <w:sz w:val="28"/>
          <w:szCs w:val="28"/>
        </w:rPr>
        <w:t>основные подходы по формированию входных массивов статистических данных;</w:t>
      </w:r>
    </w:p>
    <w:p w:rsidR="00377F92" w:rsidRPr="005658E9" w:rsidRDefault="00377F92" w:rsidP="005658E9">
      <w:pPr>
        <w:pStyle w:val="ac"/>
        <w:numPr>
          <w:ilvl w:val="0"/>
          <w:numId w:val="27"/>
        </w:numPr>
        <w:tabs>
          <w:tab w:val="left" w:pos="993"/>
        </w:tabs>
        <w:suppressAutoHyphens/>
        <w:ind w:left="0" w:firstLine="709"/>
        <w:rPr>
          <w:rFonts w:ascii="Times New Roman" w:hAnsi="Times New Roman" w:cs="Times New Roman"/>
          <w:spacing w:val="-6"/>
          <w:sz w:val="28"/>
          <w:szCs w:val="28"/>
        </w:rPr>
      </w:pPr>
      <w:r w:rsidRPr="005658E9">
        <w:rPr>
          <w:rFonts w:ascii="Times New Roman" w:hAnsi="Times New Roman" w:cs="Times New Roman"/>
          <w:spacing w:val="-6"/>
          <w:sz w:val="28"/>
          <w:szCs w:val="28"/>
        </w:rPr>
        <w:t>методики осуществления контроля качества и полноты собираемой информации;</w:t>
      </w:r>
    </w:p>
    <w:p w:rsidR="00377F92" w:rsidRPr="005658E9" w:rsidRDefault="00377F92" w:rsidP="005658E9">
      <w:pPr>
        <w:pStyle w:val="ac"/>
        <w:numPr>
          <w:ilvl w:val="0"/>
          <w:numId w:val="27"/>
        </w:numPr>
        <w:tabs>
          <w:tab w:val="left" w:pos="993"/>
        </w:tabs>
        <w:suppressAutoHyphens/>
        <w:ind w:left="0" w:firstLine="709"/>
        <w:rPr>
          <w:rFonts w:ascii="Times New Roman" w:hAnsi="Times New Roman" w:cs="Times New Roman"/>
          <w:sz w:val="28"/>
          <w:szCs w:val="28"/>
        </w:rPr>
      </w:pPr>
      <w:r w:rsidRPr="005658E9">
        <w:rPr>
          <w:rFonts w:ascii="Times New Roman" w:hAnsi="Times New Roman" w:cs="Times New Roman"/>
          <w:sz w:val="28"/>
          <w:szCs w:val="28"/>
        </w:rPr>
        <w:t>основные схемы сбора и обработки статистической информации;</w:t>
      </w:r>
    </w:p>
    <w:p w:rsidR="00377F92" w:rsidRPr="005658E9" w:rsidRDefault="00377F92" w:rsidP="005658E9">
      <w:pPr>
        <w:pStyle w:val="ac"/>
        <w:numPr>
          <w:ilvl w:val="0"/>
          <w:numId w:val="27"/>
        </w:numPr>
        <w:tabs>
          <w:tab w:val="left" w:pos="993"/>
        </w:tabs>
        <w:suppressAutoHyphens/>
        <w:ind w:left="0" w:firstLine="709"/>
        <w:rPr>
          <w:rFonts w:ascii="Times New Roman" w:hAnsi="Times New Roman" w:cs="Times New Roman"/>
          <w:sz w:val="28"/>
          <w:szCs w:val="28"/>
        </w:rPr>
      </w:pPr>
      <w:r w:rsidRPr="005658E9">
        <w:rPr>
          <w:rFonts w:ascii="Times New Roman" w:hAnsi="Times New Roman" w:cs="Times New Roman"/>
          <w:sz w:val="28"/>
          <w:szCs w:val="28"/>
        </w:rPr>
        <w:t>способы и методы сбора сведений об объектах Всероссийской сельскохозяйственной переписи;</w:t>
      </w:r>
    </w:p>
    <w:p w:rsidR="00377F92" w:rsidRPr="005658E9" w:rsidRDefault="00377F92" w:rsidP="005658E9">
      <w:pPr>
        <w:pStyle w:val="ac"/>
        <w:numPr>
          <w:ilvl w:val="0"/>
          <w:numId w:val="27"/>
        </w:numPr>
        <w:tabs>
          <w:tab w:val="left" w:pos="993"/>
        </w:tabs>
        <w:suppressAutoHyphens/>
        <w:ind w:left="0" w:firstLine="709"/>
        <w:rPr>
          <w:rFonts w:ascii="Times New Roman" w:hAnsi="Times New Roman" w:cs="Times New Roman"/>
          <w:sz w:val="28"/>
          <w:szCs w:val="28"/>
        </w:rPr>
      </w:pPr>
      <w:r w:rsidRPr="005658E9">
        <w:rPr>
          <w:rFonts w:ascii="Times New Roman" w:hAnsi="Times New Roman" w:cs="Times New Roman"/>
          <w:sz w:val="28"/>
          <w:szCs w:val="28"/>
        </w:rPr>
        <w:t>методы расчета сводных статистических показателей, сгруппированных в соответствии с заданными признаками;</w:t>
      </w:r>
    </w:p>
    <w:p w:rsidR="00377F92" w:rsidRPr="005658E9" w:rsidRDefault="00377F92" w:rsidP="005658E9">
      <w:pPr>
        <w:pStyle w:val="ac"/>
        <w:numPr>
          <w:ilvl w:val="0"/>
          <w:numId w:val="27"/>
        </w:numPr>
        <w:tabs>
          <w:tab w:val="left" w:pos="993"/>
        </w:tabs>
        <w:suppressAutoHyphens/>
        <w:ind w:left="0" w:firstLine="709"/>
        <w:rPr>
          <w:rFonts w:ascii="Times New Roman" w:eastAsia="Calibri" w:hAnsi="Times New Roman" w:cs="Times New Roman"/>
          <w:spacing w:val="-6"/>
          <w:sz w:val="28"/>
          <w:szCs w:val="28"/>
        </w:rPr>
      </w:pPr>
      <w:proofErr w:type="gramStart"/>
      <w:r w:rsidRPr="005658E9">
        <w:rPr>
          <w:rFonts w:ascii="Times New Roman" w:eastAsia="Calibri" w:hAnsi="Times New Roman" w:cs="Times New Roman"/>
          <w:spacing w:val="-6"/>
          <w:sz w:val="28"/>
          <w:szCs w:val="28"/>
        </w:rPr>
        <w:t>методические подходы</w:t>
      </w:r>
      <w:proofErr w:type="gramEnd"/>
      <w:r w:rsidRPr="005658E9">
        <w:rPr>
          <w:rFonts w:ascii="Times New Roman" w:eastAsia="Calibri" w:hAnsi="Times New Roman" w:cs="Times New Roman"/>
          <w:spacing w:val="-6"/>
          <w:sz w:val="28"/>
          <w:szCs w:val="28"/>
        </w:rPr>
        <w:t xml:space="preserve"> к подбору исходных данных для осуществления расчетов.</w:t>
      </w:r>
    </w:p>
    <w:p w:rsidR="00377F92" w:rsidRPr="005658E9" w:rsidRDefault="00377F92" w:rsidP="005658E9">
      <w:pPr>
        <w:pStyle w:val="ac"/>
        <w:numPr>
          <w:ilvl w:val="0"/>
          <w:numId w:val="27"/>
        </w:numPr>
        <w:tabs>
          <w:tab w:val="left" w:pos="567"/>
          <w:tab w:val="left" w:pos="993"/>
        </w:tabs>
        <w:suppressAutoHyphens/>
        <w:ind w:left="0" w:firstLine="709"/>
        <w:rPr>
          <w:rFonts w:ascii="Times New Roman" w:hAnsi="Times New Roman" w:cs="Times New Roman"/>
          <w:sz w:val="28"/>
          <w:szCs w:val="28"/>
        </w:rPr>
      </w:pPr>
      <w:r w:rsidRPr="005658E9">
        <w:rPr>
          <w:rFonts w:ascii="Times New Roman" w:hAnsi="Times New Roman" w:cs="Times New Roman"/>
          <w:sz w:val="28"/>
          <w:szCs w:val="28"/>
        </w:rPr>
        <w:t>методики формирования выходных массивов статистических данных;</w:t>
      </w:r>
    </w:p>
    <w:p w:rsidR="00377F92" w:rsidRPr="005658E9" w:rsidRDefault="00377F92" w:rsidP="005658E9">
      <w:pPr>
        <w:pStyle w:val="ac"/>
        <w:widowControl/>
        <w:numPr>
          <w:ilvl w:val="0"/>
          <w:numId w:val="27"/>
        </w:numPr>
        <w:tabs>
          <w:tab w:val="left" w:pos="993"/>
        </w:tabs>
        <w:suppressAutoHyphens/>
        <w:autoSpaceDE/>
        <w:autoSpaceDN/>
        <w:adjustRightInd/>
        <w:ind w:left="0" w:firstLine="709"/>
        <w:rPr>
          <w:rFonts w:ascii="Times New Roman" w:eastAsia="Calibri" w:hAnsi="Times New Roman" w:cs="Times New Roman"/>
          <w:sz w:val="28"/>
          <w:szCs w:val="28"/>
          <w:lang w:eastAsia="en-US"/>
        </w:rPr>
      </w:pPr>
      <w:r w:rsidRPr="005658E9">
        <w:rPr>
          <w:rFonts w:ascii="Times New Roman" w:eastAsia="Times New Roman" w:hAnsi="Times New Roman" w:cs="Times New Roman"/>
          <w:sz w:val="28"/>
          <w:szCs w:val="28"/>
        </w:rPr>
        <w:t>обеспечение сохранности и конфиденциальности первичных статистических данных,</w:t>
      </w:r>
      <w:r w:rsidRPr="005658E9">
        <w:rPr>
          <w:rFonts w:ascii="Times New Roman" w:eastAsia="Times New Roman" w:hAnsi="Times New Roman" w:cs="Times New Roman"/>
          <w:spacing w:val="4"/>
          <w:sz w:val="28"/>
          <w:szCs w:val="28"/>
        </w:rPr>
        <w:t xml:space="preserve"> правила получения доступа к источникам статистической информации</w:t>
      </w:r>
      <w:r w:rsidRPr="005658E9">
        <w:rPr>
          <w:rFonts w:ascii="Times New Roman" w:eastAsia="Calibri" w:hAnsi="Times New Roman" w:cs="Times New Roman"/>
          <w:sz w:val="28"/>
          <w:szCs w:val="28"/>
          <w:lang w:eastAsia="en-US"/>
        </w:rPr>
        <w:t>.</w:t>
      </w:r>
    </w:p>
    <w:p w:rsidR="00377F92" w:rsidRPr="005658E9" w:rsidRDefault="00377F92" w:rsidP="005658E9">
      <w:pPr>
        <w:pStyle w:val="ac"/>
        <w:widowControl/>
        <w:suppressAutoHyphens/>
        <w:autoSpaceDE/>
        <w:autoSpaceDN/>
        <w:adjustRightInd/>
        <w:ind w:left="0" w:firstLine="709"/>
        <w:rPr>
          <w:rFonts w:ascii="Times New Roman" w:hAnsi="Times New Roman" w:cs="Times New Roman"/>
          <w:sz w:val="28"/>
          <w:szCs w:val="28"/>
        </w:rPr>
      </w:pPr>
      <w:r w:rsidRPr="005658E9">
        <w:rPr>
          <w:rFonts w:ascii="Times New Roman" w:hAnsi="Times New Roman" w:cs="Times New Roman"/>
          <w:b/>
          <w:i/>
          <w:sz w:val="28"/>
          <w:szCs w:val="28"/>
        </w:rPr>
        <w:t>Профессиональные умения:</w:t>
      </w:r>
      <w:r w:rsidRPr="005658E9">
        <w:rPr>
          <w:rFonts w:ascii="Times New Roman" w:hAnsi="Times New Roman" w:cs="Times New Roman"/>
          <w:sz w:val="28"/>
          <w:szCs w:val="28"/>
        </w:rPr>
        <w:t xml:space="preserve"> умение мыслить системно (стратегически), планировать, рационально использовать служебное время и достигать результата, коммуникативные умения, умение управлять изменениями.</w:t>
      </w:r>
    </w:p>
    <w:p w:rsidR="00377F92" w:rsidRPr="005658E9" w:rsidRDefault="00377F92" w:rsidP="005658E9">
      <w:pPr>
        <w:pStyle w:val="12"/>
        <w:tabs>
          <w:tab w:val="left" w:pos="567"/>
          <w:tab w:val="left" w:pos="993"/>
        </w:tabs>
        <w:suppressAutoHyphens/>
        <w:ind w:left="0" w:firstLine="709"/>
        <w:rPr>
          <w:rFonts w:ascii="Times New Roman" w:hAnsi="Times New Roman"/>
          <w:sz w:val="28"/>
          <w:szCs w:val="28"/>
        </w:rPr>
      </w:pPr>
      <w:r w:rsidRPr="005658E9">
        <w:rPr>
          <w:rFonts w:ascii="Times New Roman" w:hAnsi="Times New Roman"/>
          <w:b/>
          <w:i/>
          <w:sz w:val="28"/>
          <w:szCs w:val="28"/>
        </w:rPr>
        <w:t>Функциональные знания:</w:t>
      </w:r>
      <w:r w:rsidRPr="005658E9">
        <w:rPr>
          <w:rFonts w:ascii="Times New Roman" w:hAnsi="Times New Roman"/>
          <w:sz w:val="28"/>
          <w:szCs w:val="28"/>
        </w:rPr>
        <w:t xml:space="preserve"> понятие - форма федерального статистического наблюдения, экономическое описание задачи по сбору и обработке статистических данных;</w:t>
      </w:r>
    </w:p>
    <w:p w:rsidR="00377F92" w:rsidRPr="005658E9" w:rsidRDefault="00377F92" w:rsidP="005658E9">
      <w:pPr>
        <w:tabs>
          <w:tab w:val="left" w:pos="567"/>
          <w:tab w:val="left" w:pos="993"/>
        </w:tabs>
        <w:suppressAutoHyphens/>
        <w:ind w:firstLine="709"/>
        <w:jc w:val="both"/>
        <w:rPr>
          <w:rFonts w:eastAsia="Calibri"/>
          <w:sz w:val="28"/>
          <w:szCs w:val="28"/>
        </w:rPr>
      </w:pPr>
      <w:r w:rsidRPr="005658E9">
        <w:rPr>
          <w:rFonts w:eastAsia="Calibri"/>
          <w:sz w:val="28"/>
          <w:szCs w:val="28"/>
        </w:rPr>
        <w:lastRenderedPageBreak/>
        <w:t>- порядок (принципы) формирования итогов федеральных статистических наблюдений, порядок обеспечения сохранности и конфиденциальности первичных статистических данных;</w:t>
      </w:r>
    </w:p>
    <w:p w:rsidR="00377F92" w:rsidRPr="005658E9" w:rsidRDefault="00377F92" w:rsidP="005658E9">
      <w:pPr>
        <w:suppressAutoHyphens/>
        <w:autoSpaceDE w:val="0"/>
        <w:autoSpaceDN w:val="0"/>
        <w:adjustRightInd w:val="0"/>
        <w:ind w:firstLine="709"/>
        <w:jc w:val="both"/>
        <w:rPr>
          <w:sz w:val="28"/>
          <w:szCs w:val="28"/>
        </w:rPr>
      </w:pPr>
      <w:r w:rsidRPr="005658E9">
        <w:rPr>
          <w:rFonts w:eastAsia="Calibri"/>
          <w:spacing w:val="-6"/>
          <w:sz w:val="28"/>
          <w:szCs w:val="28"/>
        </w:rPr>
        <w:t>- программа переписи, система показателей и формы бланков переписных листов</w:t>
      </w:r>
      <w:r w:rsidRPr="005658E9">
        <w:rPr>
          <w:rFonts w:eastAsia="Calibri"/>
          <w:i/>
          <w:spacing w:val="-6"/>
          <w:sz w:val="28"/>
          <w:szCs w:val="28"/>
        </w:rPr>
        <w:t>.</w:t>
      </w:r>
    </w:p>
    <w:p w:rsidR="00377F92" w:rsidRPr="005658E9" w:rsidRDefault="00377F92" w:rsidP="005658E9">
      <w:pPr>
        <w:suppressAutoHyphens/>
        <w:ind w:firstLine="709"/>
        <w:jc w:val="both"/>
        <w:rPr>
          <w:sz w:val="28"/>
          <w:szCs w:val="28"/>
        </w:rPr>
      </w:pPr>
      <w:r w:rsidRPr="005658E9">
        <w:rPr>
          <w:b/>
          <w:i/>
          <w:sz w:val="28"/>
          <w:szCs w:val="28"/>
        </w:rPr>
        <w:t>Функциональные умения:</w:t>
      </w:r>
      <w:r w:rsidRPr="005658E9">
        <w:rPr>
          <w:sz w:val="28"/>
          <w:szCs w:val="28"/>
        </w:rPr>
        <w:t xml:space="preserve"> сбор, обработка, хранение, распространение, предоставление официальной статистической информации; обеспечение сохранности статистической информации, конфиденциальности и сохранности первичных статистических данных; обеспечение контроля качества и согласованности полученных результатов; анализ итогов федеральных статистических наблюдений; подготовка информационно-статистических и других материалов; ведение исковой и претензионной работы.</w:t>
      </w:r>
    </w:p>
    <w:p w:rsidR="00377F92" w:rsidRPr="005658E9" w:rsidRDefault="00377F92" w:rsidP="005658E9">
      <w:pPr>
        <w:suppressAutoHyphens/>
        <w:ind w:firstLine="709"/>
        <w:jc w:val="both"/>
        <w:rPr>
          <w:b/>
          <w:sz w:val="28"/>
          <w:szCs w:val="28"/>
        </w:rPr>
      </w:pPr>
      <w:r w:rsidRPr="005658E9">
        <w:rPr>
          <w:b/>
          <w:sz w:val="28"/>
          <w:szCs w:val="28"/>
        </w:rPr>
        <w:t>Должностные обязанности, права и ответственность Специалиста-эксперта отдела статистики сельского хозяйства и окружающей природной среды:</w:t>
      </w:r>
    </w:p>
    <w:p w:rsidR="00377F92" w:rsidRPr="005658E9" w:rsidRDefault="00377F92" w:rsidP="005658E9">
      <w:pPr>
        <w:pStyle w:val="ConsPlusNormal"/>
        <w:suppressAutoHyphens/>
        <w:ind w:firstLine="709"/>
        <w:jc w:val="both"/>
        <w:rPr>
          <w:rFonts w:ascii="Times New Roman" w:hAnsi="Times New Roman" w:cs="Times New Roman"/>
          <w:spacing w:val="-6"/>
          <w:sz w:val="28"/>
          <w:szCs w:val="28"/>
        </w:rPr>
      </w:pPr>
      <w:r w:rsidRPr="005658E9">
        <w:rPr>
          <w:rFonts w:ascii="Times New Roman" w:hAnsi="Times New Roman" w:cs="Times New Roman"/>
          <w:sz w:val="28"/>
          <w:szCs w:val="28"/>
        </w:rPr>
        <w:t xml:space="preserve">1. </w:t>
      </w:r>
      <w:proofErr w:type="gramStart"/>
      <w:r w:rsidRPr="005658E9">
        <w:rPr>
          <w:rFonts w:ascii="Times New Roman" w:hAnsi="Times New Roman" w:cs="Times New Roman"/>
          <w:spacing w:val="-6"/>
          <w:sz w:val="28"/>
          <w:szCs w:val="28"/>
        </w:rPr>
        <w:t xml:space="preserve">Для гражданского служащего, замещающего должность Специалиста-эксперта, в соответствии со статьями 14, 15, 16, 17, 18, 20, 20.1, 20.2 Федерального закона от 27 июля </w:t>
      </w:r>
      <w:smartTag w:uri="urn:schemas-microsoft-com:office:smarttags" w:element="metricconverter">
        <w:smartTagPr>
          <w:attr w:name="ProductID" w:val="2004 г"/>
        </w:smartTagPr>
        <w:r w:rsidRPr="005658E9">
          <w:rPr>
            <w:rFonts w:ascii="Times New Roman" w:hAnsi="Times New Roman" w:cs="Times New Roman"/>
            <w:spacing w:val="-6"/>
            <w:sz w:val="28"/>
            <w:szCs w:val="28"/>
          </w:rPr>
          <w:t>2004 г</w:t>
        </w:r>
      </w:smartTag>
      <w:r w:rsidRPr="005658E9">
        <w:rPr>
          <w:rFonts w:ascii="Times New Roman" w:hAnsi="Times New Roman" w:cs="Times New Roman"/>
          <w:spacing w:val="-6"/>
          <w:sz w:val="28"/>
          <w:szCs w:val="28"/>
        </w:rPr>
        <w:t>. № 79-ФЗ «О государственной гражданской службе Российской Федерации» (далее - Федеральный закон о гражданской службе) установлены основные права и обязанности, а также запреты, ограничения и требования, связанные с гражданской службой.</w:t>
      </w:r>
      <w:proofErr w:type="gramEnd"/>
    </w:p>
    <w:p w:rsidR="00377F92" w:rsidRPr="005658E9" w:rsidRDefault="00377F92" w:rsidP="005658E9">
      <w:pPr>
        <w:widowControl w:val="0"/>
        <w:suppressAutoHyphens/>
        <w:autoSpaceDE w:val="0"/>
        <w:autoSpaceDN w:val="0"/>
        <w:ind w:firstLine="709"/>
        <w:jc w:val="both"/>
        <w:rPr>
          <w:sz w:val="28"/>
          <w:szCs w:val="28"/>
        </w:rPr>
      </w:pPr>
      <w:r w:rsidRPr="005658E9">
        <w:rPr>
          <w:sz w:val="27"/>
          <w:szCs w:val="27"/>
        </w:rPr>
        <w:t xml:space="preserve">2. </w:t>
      </w:r>
      <w:r w:rsidRPr="005658E9">
        <w:rPr>
          <w:sz w:val="28"/>
          <w:szCs w:val="28"/>
        </w:rPr>
        <w:t>Обязанности Специалиста-эксперта уведомлять об обращениях в целях склонения к совершению коррупционных правонарушений, порядок предотвращения и урегулирования конфликта интересов, а также ограничения, налагаемые при заключении трудового или гражданско-правового договора, предусмотрены статьями 9, 11 и 12 Федерального закона от 25 декабря 2008 г. № 273-ФЗ «О противодействии коррупции».</w:t>
      </w:r>
    </w:p>
    <w:p w:rsidR="00377F92" w:rsidRPr="005658E9" w:rsidRDefault="00377F92" w:rsidP="005658E9">
      <w:pPr>
        <w:widowControl w:val="0"/>
        <w:suppressAutoHyphens/>
        <w:autoSpaceDE w:val="0"/>
        <w:autoSpaceDN w:val="0"/>
        <w:adjustRightInd w:val="0"/>
        <w:ind w:firstLine="709"/>
        <w:jc w:val="both"/>
        <w:rPr>
          <w:sz w:val="28"/>
          <w:szCs w:val="28"/>
        </w:rPr>
      </w:pPr>
      <w:r w:rsidRPr="005658E9">
        <w:rPr>
          <w:sz w:val="28"/>
          <w:szCs w:val="28"/>
        </w:rPr>
        <w:t>3. Должностные обязанности Специалиста-эксперта:</w:t>
      </w:r>
    </w:p>
    <w:p w:rsidR="00377F92" w:rsidRPr="005658E9" w:rsidRDefault="00377F92" w:rsidP="005658E9">
      <w:pPr>
        <w:suppressAutoHyphens/>
        <w:ind w:firstLine="709"/>
        <w:jc w:val="both"/>
        <w:rPr>
          <w:rFonts w:eastAsia="Calibri"/>
          <w:sz w:val="28"/>
          <w:szCs w:val="28"/>
          <w:lang w:eastAsia="en-US"/>
        </w:rPr>
      </w:pPr>
      <w:r w:rsidRPr="005658E9">
        <w:rPr>
          <w:rFonts w:eastAsia="Calibri"/>
          <w:sz w:val="28"/>
          <w:szCs w:val="28"/>
          <w:lang w:eastAsia="en-US"/>
        </w:rPr>
        <w:t xml:space="preserve">3.1. выполняет Производственный план </w:t>
      </w:r>
      <w:r w:rsidRPr="005658E9">
        <w:rPr>
          <w:rFonts w:eastAsia="Calibri"/>
          <w:sz w:val="28"/>
          <w:szCs w:val="28"/>
          <w:lang w:eastAsia="en-US"/>
        </w:rPr>
        <w:t>Росстата</w:t>
      </w:r>
      <w:r w:rsidRPr="005658E9">
        <w:rPr>
          <w:rFonts w:eastAsia="Calibri"/>
          <w:sz w:val="28"/>
          <w:szCs w:val="28"/>
          <w:lang w:eastAsia="en-US"/>
        </w:rPr>
        <w:t xml:space="preserve">, план работы и выпуска статистических изданий Омскстата по направлениям деятельности </w:t>
      </w:r>
      <w:r w:rsidRPr="005658E9">
        <w:rPr>
          <w:rFonts w:eastAsia="Calibri"/>
          <w:sz w:val="28"/>
          <w:szCs w:val="28"/>
          <w:lang w:eastAsia="en-US"/>
        </w:rPr>
        <w:t>О</w:t>
      </w:r>
      <w:proofErr w:type="spellStart"/>
      <w:r w:rsidRPr="005658E9">
        <w:rPr>
          <w:rFonts w:eastAsia="Calibri"/>
          <w:sz w:val="28"/>
          <w:szCs w:val="28"/>
          <w:lang w:eastAsia="en-US"/>
        </w:rPr>
        <w:t>тдела</w:t>
      </w:r>
      <w:proofErr w:type="spellEnd"/>
      <w:r w:rsidRPr="005658E9">
        <w:rPr>
          <w:rFonts w:eastAsia="Calibri"/>
          <w:sz w:val="28"/>
          <w:szCs w:val="28"/>
          <w:lang w:eastAsia="en-US"/>
        </w:rPr>
        <w:t>;</w:t>
      </w:r>
    </w:p>
    <w:p w:rsidR="00377F92" w:rsidRPr="005658E9" w:rsidRDefault="00377F92" w:rsidP="005658E9">
      <w:pPr>
        <w:widowControl w:val="0"/>
        <w:suppressAutoHyphens/>
        <w:autoSpaceDE w:val="0"/>
        <w:autoSpaceDN w:val="0"/>
        <w:adjustRightInd w:val="0"/>
        <w:ind w:firstLine="709"/>
        <w:jc w:val="both"/>
        <w:rPr>
          <w:sz w:val="28"/>
          <w:szCs w:val="28"/>
        </w:rPr>
      </w:pPr>
      <w:r w:rsidRPr="005658E9">
        <w:rPr>
          <w:sz w:val="28"/>
          <w:szCs w:val="28"/>
        </w:rPr>
        <w:t>3.2. подготавливает и предоставляет в установленном порядке официальную статистическую информацию в соответствии с соглашениями об информационном взаимодействии или по письменным запросам органам власти и управления, профсоюзным объединениям и объединениям работодателей в рамках Федерального плана статистических работ по направлениям деятельности Отдела;</w:t>
      </w:r>
    </w:p>
    <w:p w:rsidR="00377F92" w:rsidRPr="005658E9" w:rsidRDefault="00377F92" w:rsidP="005658E9">
      <w:pPr>
        <w:suppressAutoHyphens/>
        <w:ind w:firstLine="709"/>
        <w:jc w:val="both"/>
        <w:rPr>
          <w:rFonts w:eastAsia="Calibri"/>
          <w:sz w:val="28"/>
          <w:szCs w:val="28"/>
          <w:lang w:eastAsia="en-US"/>
        </w:rPr>
      </w:pPr>
      <w:r w:rsidRPr="005658E9">
        <w:rPr>
          <w:rFonts w:eastAsia="Calibri"/>
          <w:sz w:val="28"/>
          <w:szCs w:val="28"/>
          <w:lang w:eastAsia="en-US"/>
        </w:rPr>
        <w:t>3.</w:t>
      </w:r>
      <w:r w:rsidRPr="005658E9">
        <w:rPr>
          <w:rFonts w:eastAsia="Calibri"/>
          <w:sz w:val="28"/>
          <w:szCs w:val="28"/>
          <w:lang w:eastAsia="en-US"/>
        </w:rPr>
        <w:t>3. участ</w:t>
      </w:r>
      <w:r w:rsidRPr="005658E9">
        <w:rPr>
          <w:rFonts w:eastAsia="Calibri"/>
          <w:sz w:val="28"/>
          <w:szCs w:val="28"/>
          <w:lang w:eastAsia="en-US"/>
        </w:rPr>
        <w:t>вует</w:t>
      </w:r>
      <w:r w:rsidRPr="005658E9">
        <w:rPr>
          <w:rFonts w:eastAsia="Calibri"/>
          <w:sz w:val="28"/>
          <w:szCs w:val="28"/>
          <w:lang w:eastAsia="en-US"/>
        </w:rPr>
        <w:t xml:space="preserve"> в подготовке официальной статистической информации по направлениям деятельности </w:t>
      </w:r>
      <w:r w:rsidRPr="005658E9">
        <w:rPr>
          <w:rFonts w:eastAsia="Calibri"/>
          <w:sz w:val="28"/>
          <w:szCs w:val="28"/>
          <w:lang w:eastAsia="en-US"/>
        </w:rPr>
        <w:t>О</w:t>
      </w:r>
      <w:proofErr w:type="spellStart"/>
      <w:r w:rsidRPr="005658E9">
        <w:rPr>
          <w:rFonts w:eastAsia="Calibri"/>
          <w:sz w:val="28"/>
          <w:szCs w:val="28"/>
          <w:lang w:eastAsia="en-US"/>
        </w:rPr>
        <w:t>тдела</w:t>
      </w:r>
      <w:proofErr w:type="spellEnd"/>
      <w:r w:rsidRPr="005658E9">
        <w:rPr>
          <w:rFonts w:eastAsia="Calibri"/>
          <w:sz w:val="28"/>
          <w:szCs w:val="28"/>
          <w:lang w:eastAsia="en-US"/>
        </w:rPr>
        <w:t xml:space="preserve"> для размещения на официальном Интернет-</w:t>
      </w:r>
      <w:r w:rsidRPr="005658E9">
        <w:rPr>
          <w:rFonts w:eastAsia="Calibri"/>
          <w:sz w:val="28"/>
          <w:szCs w:val="28"/>
          <w:lang w:eastAsia="en-US"/>
        </w:rPr>
        <w:t>портал</w:t>
      </w:r>
      <w:r w:rsidRPr="005658E9">
        <w:rPr>
          <w:rFonts w:eastAsia="Calibri"/>
          <w:sz w:val="28"/>
          <w:szCs w:val="28"/>
          <w:lang w:eastAsia="en-US"/>
        </w:rPr>
        <w:t>е Омскстата;</w:t>
      </w:r>
    </w:p>
    <w:p w:rsidR="00377F92" w:rsidRPr="005658E9" w:rsidRDefault="00377F92" w:rsidP="005658E9">
      <w:pPr>
        <w:suppressAutoHyphens/>
        <w:ind w:firstLine="709"/>
        <w:rPr>
          <w:sz w:val="28"/>
          <w:szCs w:val="28"/>
        </w:rPr>
      </w:pPr>
      <w:r w:rsidRPr="005658E9">
        <w:rPr>
          <w:rFonts w:eastAsia="Calibri"/>
          <w:sz w:val="28"/>
          <w:szCs w:val="28"/>
          <w:lang w:eastAsia="en-US"/>
        </w:rPr>
        <w:t xml:space="preserve">3.4. </w:t>
      </w:r>
      <w:r w:rsidRPr="005658E9">
        <w:rPr>
          <w:sz w:val="28"/>
          <w:szCs w:val="28"/>
        </w:rPr>
        <w:t>осуществляет получение административных данных, обработку первичных статистических данных и административных данных соответствующими программно-технологическими средствами;</w:t>
      </w:r>
    </w:p>
    <w:p w:rsidR="00377F92" w:rsidRPr="005658E9" w:rsidRDefault="00377F92" w:rsidP="005658E9">
      <w:pPr>
        <w:suppressAutoHyphens/>
        <w:ind w:firstLine="709"/>
        <w:rPr>
          <w:rFonts w:eastAsia="Calibri"/>
          <w:sz w:val="28"/>
          <w:szCs w:val="28"/>
        </w:rPr>
      </w:pPr>
      <w:r w:rsidRPr="005658E9">
        <w:rPr>
          <w:sz w:val="28"/>
          <w:szCs w:val="28"/>
        </w:rPr>
        <w:t>3.5. осуществляет формирование перечней респондентов, подлежащих федеральным статистическим наблюдениям;</w:t>
      </w:r>
    </w:p>
    <w:p w:rsidR="00377F92" w:rsidRPr="005658E9" w:rsidRDefault="00377F92" w:rsidP="005658E9">
      <w:pPr>
        <w:suppressAutoHyphens/>
        <w:ind w:firstLine="709"/>
        <w:jc w:val="both"/>
        <w:rPr>
          <w:rFonts w:eastAsia="Calibri"/>
          <w:sz w:val="28"/>
          <w:szCs w:val="28"/>
          <w:lang w:eastAsia="en-US"/>
        </w:rPr>
      </w:pPr>
      <w:r w:rsidRPr="005658E9">
        <w:rPr>
          <w:rFonts w:eastAsia="Calibri"/>
          <w:sz w:val="28"/>
          <w:szCs w:val="28"/>
          <w:lang w:eastAsia="en-US"/>
        </w:rPr>
        <w:lastRenderedPageBreak/>
        <w:t>3.6.</w:t>
      </w:r>
      <w:r w:rsidRPr="005658E9">
        <w:rPr>
          <w:rFonts w:eastAsia="Calibri"/>
          <w:sz w:val="28"/>
          <w:szCs w:val="28"/>
          <w:lang w:eastAsia="en-US"/>
        </w:rPr>
        <w:t xml:space="preserve"> </w:t>
      </w:r>
      <w:r w:rsidRPr="005658E9">
        <w:rPr>
          <w:rFonts w:eastAsia="Calibri"/>
          <w:sz w:val="28"/>
          <w:szCs w:val="28"/>
          <w:lang w:eastAsia="en-US"/>
        </w:rPr>
        <w:t>выполняет</w:t>
      </w:r>
      <w:r w:rsidRPr="005658E9">
        <w:rPr>
          <w:sz w:val="28"/>
          <w:szCs w:val="28"/>
          <w:lang/>
        </w:rPr>
        <w:t xml:space="preserve"> </w:t>
      </w:r>
      <w:r w:rsidRPr="005658E9">
        <w:rPr>
          <w:sz w:val="28"/>
          <w:szCs w:val="28"/>
          <w:lang/>
        </w:rPr>
        <w:t>контроль</w:t>
      </w:r>
      <w:r w:rsidRPr="005658E9">
        <w:rPr>
          <w:sz w:val="28"/>
          <w:szCs w:val="28"/>
          <w:lang/>
        </w:rPr>
        <w:t xml:space="preserve"> качества</w:t>
      </w:r>
      <w:r w:rsidRPr="005658E9">
        <w:rPr>
          <w:sz w:val="28"/>
          <w:szCs w:val="28"/>
          <w:lang/>
        </w:rPr>
        <w:t>,</w:t>
      </w:r>
      <w:r w:rsidRPr="005658E9">
        <w:rPr>
          <w:sz w:val="28"/>
          <w:szCs w:val="28"/>
          <w:lang/>
        </w:rPr>
        <w:t xml:space="preserve"> полноты </w:t>
      </w:r>
      <w:r w:rsidRPr="005658E9">
        <w:rPr>
          <w:sz w:val="28"/>
          <w:szCs w:val="28"/>
          <w:lang/>
        </w:rPr>
        <w:t xml:space="preserve">и согласованности </w:t>
      </w:r>
      <w:r w:rsidRPr="005658E9">
        <w:rPr>
          <w:sz w:val="28"/>
          <w:szCs w:val="28"/>
          <w:lang/>
        </w:rPr>
        <w:t>собираемой информации</w:t>
      </w:r>
      <w:r w:rsidRPr="005658E9">
        <w:rPr>
          <w:sz w:val="28"/>
          <w:szCs w:val="28"/>
          <w:lang/>
        </w:rPr>
        <w:t xml:space="preserve"> и полученных результатов;</w:t>
      </w:r>
    </w:p>
    <w:p w:rsidR="00377F92" w:rsidRPr="005658E9" w:rsidRDefault="00377F92" w:rsidP="005658E9">
      <w:pPr>
        <w:suppressAutoHyphens/>
        <w:ind w:firstLine="709"/>
        <w:jc w:val="both"/>
        <w:rPr>
          <w:rFonts w:eastAsia="Calibri"/>
          <w:sz w:val="28"/>
          <w:szCs w:val="28"/>
          <w:lang w:eastAsia="en-US"/>
        </w:rPr>
      </w:pPr>
      <w:r w:rsidRPr="005658E9">
        <w:rPr>
          <w:rFonts w:eastAsia="Calibri"/>
          <w:sz w:val="28"/>
          <w:szCs w:val="28"/>
          <w:lang w:eastAsia="en-US"/>
        </w:rPr>
        <w:t>3.7</w:t>
      </w:r>
      <w:r w:rsidRPr="005658E9">
        <w:rPr>
          <w:rFonts w:eastAsia="Calibri"/>
          <w:sz w:val="28"/>
          <w:szCs w:val="28"/>
          <w:lang w:eastAsia="en-US"/>
        </w:rPr>
        <w:t xml:space="preserve">. </w:t>
      </w:r>
      <w:r w:rsidRPr="005658E9">
        <w:rPr>
          <w:rFonts w:eastAsia="Calibri"/>
          <w:sz w:val="28"/>
          <w:szCs w:val="28"/>
          <w:lang w:eastAsia="en-US"/>
        </w:rPr>
        <w:t>осуществляет</w:t>
      </w:r>
      <w:r w:rsidRPr="005658E9">
        <w:rPr>
          <w:rFonts w:eastAsia="Calibri"/>
          <w:sz w:val="28"/>
          <w:szCs w:val="28"/>
          <w:lang w:eastAsia="en-US"/>
        </w:rPr>
        <w:t xml:space="preserve"> оценку основных показателей по статистике сельского хозяйства до полного круга хозяйствующих субъектов;</w:t>
      </w:r>
    </w:p>
    <w:p w:rsidR="00377F92" w:rsidRPr="005658E9" w:rsidRDefault="00377F92" w:rsidP="005658E9">
      <w:pPr>
        <w:suppressAutoHyphens/>
        <w:ind w:firstLine="709"/>
        <w:jc w:val="both"/>
        <w:rPr>
          <w:rFonts w:eastAsia="Calibri"/>
          <w:sz w:val="28"/>
          <w:szCs w:val="28"/>
          <w:lang w:eastAsia="en-US"/>
        </w:rPr>
      </w:pPr>
      <w:r w:rsidRPr="005658E9">
        <w:rPr>
          <w:rFonts w:eastAsia="Calibri"/>
          <w:sz w:val="28"/>
          <w:szCs w:val="28"/>
          <w:lang w:eastAsia="en-US"/>
        </w:rPr>
        <w:t>3.8</w:t>
      </w:r>
      <w:r w:rsidRPr="005658E9">
        <w:rPr>
          <w:rFonts w:eastAsia="Calibri"/>
          <w:sz w:val="28"/>
          <w:szCs w:val="28"/>
          <w:lang w:eastAsia="en-US"/>
        </w:rPr>
        <w:t>. выполн</w:t>
      </w:r>
      <w:r w:rsidRPr="005658E9">
        <w:rPr>
          <w:rFonts w:eastAsia="Calibri"/>
          <w:sz w:val="28"/>
          <w:szCs w:val="28"/>
          <w:lang w:eastAsia="en-US"/>
        </w:rPr>
        <w:t>яет</w:t>
      </w:r>
      <w:r w:rsidRPr="005658E9">
        <w:rPr>
          <w:rFonts w:eastAsia="Calibri"/>
          <w:sz w:val="28"/>
          <w:szCs w:val="28"/>
          <w:lang w:eastAsia="en-US"/>
        </w:rPr>
        <w:t xml:space="preserve"> мероприяти</w:t>
      </w:r>
      <w:r w:rsidRPr="005658E9">
        <w:rPr>
          <w:rFonts w:eastAsia="Calibri"/>
          <w:sz w:val="28"/>
          <w:szCs w:val="28"/>
          <w:lang w:eastAsia="en-US"/>
        </w:rPr>
        <w:t>я</w:t>
      </w:r>
      <w:r w:rsidRPr="005658E9">
        <w:rPr>
          <w:rFonts w:eastAsia="Calibri"/>
          <w:sz w:val="28"/>
          <w:szCs w:val="28"/>
          <w:lang w:eastAsia="en-US"/>
        </w:rPr>
        <w:t xml:space="preserve"> по подготовке, проведению и подведению итогов </w:t>
      </w:r>
      <w:r w:rsidRPr="005658E9">
        <w:rPr>
          <w:sz w:val="28"/>
          <w:szCs w:val="28"/>
          <w:lang/>
        </w:rPr>
        <w:t xml:space="preserve">Всероссийской сельскохозяйственной </w:t>
      </w:r>
      <w:r w:rsidRPr="005658E9">
        <w:rPr>
          <w:rFonts w:eastAsia="Calibri"/>
          <w:sz w:val="28"/>
          <w:szCs w:val="28"/>
          <w:lang w:eastAsia="en-US"/>
        </w:rPr>
        <w:t>перепис</w:t>
      </w:r>
      <w:r w:rsidRPr="005658E9">
        <w:rPr>
          <w:rFonts w:eastAsia="Calibri"/>
          <w:sz w:val="28"/>
          <w:szCs w:val="28"/>
          <w:lang w:eastAsia="en-US"/>
        </w:rPr>
        <w:t>и</w:t>
      </w:r>
      <w:r w:rsidRPr="005658E9">
        <w:rPr>
          <w:rFonts w:eastAsia="Calibri"/>
          <w:sz w:val="28"/>
          <w:szCs w:val="28"/>
          <w:lang w:eastAsia="en-US"/>
        </w:rPr>
        <w:t xml:space="preserve"> на территории Омской области; </w:t>
      </w:r>
    </w:p>
    <w:p w:rsidR="00377F92" w:rsidRPr="005658E9" w:rsidRDefault="00377F92" w:rsidP="005658E9">
      <w:pPr>
        <w:suppressAutoHyphens/>
        <w:ind w:firstLine="709"/>
        <w:jc w:val="both"/>
        <w:rPr>
          <w:rFonts w:eastAsia="Calibri"/>
          <w:sz w:val="28"/>
          <w:szCs w:val="28"/>
          <w:lang w:eastAsia="en-US"/>
        </w:rPr>
      </w:pPr>
      <w:r w:rsidRPr="005658E9">
        <w:rPr>
          <w:rFonts w:eastAsia="Calibri"/>
          <w:sz w:val="28"/>
          <w:szCs w:val="28"/>
          <w:lang w:eastAsia="en-US"/>
        </w:rPr>
        <w:t>3.9</w:t>
      </w:r>
      <w:r w:rsidRPr="005658E9">
        <w:rPr>
          <w:rFonts w:eastAsia="Calibri"/>
          <w:sz w:val="28"/>
          <w:szCs w:val="28"/>
          <w:lang w:eastAsia="en-US"/>
        </w:rPr>
        <w:t xml:space="preserve">. </w:t>
      </w:r>
      <w:r w:rsidRPr="005658E9">
        <w:rPr>
          <w:rFonts w:eastAsia="Calibri"/>
          <w:sz w:val="28"/>
          <w:szCs w:val="28"/>
          <w:lang w:eastAsia="en-US"/>
        </w:rPr>
        <w:t>осуществляет</w:t>
      </w:r>
      <w:r w:rsidRPr="005658E9">
        <w:rPr>
          <w:rFonts w:eastAsia="Calibri"/>
          <w:sz w:val="28"/>
          <w:szCs w:val="28"/>
          <w:lang w:eastAsia="en-US"/>
        </w:rPr>
        <w:t xml:space="preserve"> формирование на основе итогов </w:t>
      </w:r>
      <w:r w:rsidRPr="005658E9">
        <w:rPr>
          <w:sz w:val="28"/>
          <w:szCs w:val="28"/>
          <w:lang/>
        </w:rPr>
        <w:t xml:space="preserve">Всероссийской </w:t>
      </w:r>
      <w:r w:rsidRPr="005658E9">
        <w:rPr>
          <w:rFonts w:eastAsia="Calibri"/>
          <w:sz w:val="28"/>
          <w:szCs w:val="28"/>
          <w:lang w:eastAsia="en-US"/>
        </w:rPr>
        <w:t>сельскохозяйственн</w:t>
      </w:r>
      <w:r w:rsidRPr="005658E9">
        <w:rPr>
          <w:rFonts w:eastAsia="Calibri"/>
          <w:sz w:val="28"/>
          <w:szCs w:val="28"/>
          <w:lang w:eastAsia="en-US"/>
        </w:rPr>
        <w:t>ой</w:t>
      </w:r>
      <w:r w:rsidRPr="005658E9">
        <w:rPr>
          <w:rFonts w:eastAsia="Calibri"/>
          <w:sz w:val="28"/>
          <w:szCs w:val="28"/>
          <w:lang w:eastAsia="en-US"/>
        </w:rPr>
        <w:t xml:space="preserve"> перепис</w:t>
      </w:r>
      <w:r w:rsidRPr="005658E9">
        <w:rPr>
          <w:rFonts w:eastAsia="Calibri"/>
          <w:sz w:val="28"/>
          <w:szCs w:val="28"/>
          <w:lang w:eastAsia="en-US"/>
        </w:rPr>
        <w:t>и</w:t>
      </w:r>
      <w:r w:rsidRPr="005658E9">
        <w:rPr>
          <w:rFonts w:eastAsia="Calibri"/>
          <w:sz w:val="28"/>
          <w:szCs w:val="28"/>
          <w:lang w:eastAsia="en-US"/>
        </w:rPr>
        <w:t xml:space="preserve"> генеральных совокупностей сельскохозяйственных производителей и их ежегодную актуализацию;</w:t>
      </w:r>
    </w:p>
    <w:p w:rsidR="00377F92" w:rsidRPr="005658E9" w:rsidRDefault="00377F92" w:rsidP="005658E9">
      <w:pPr>
        <w:suppressAutoHyphens/>
        <w:ind w:firstLine="709"/>
        <w:jc w:val="both"/>
        <w:rPr>
          <w:rFonts w:eastAsia="Calibri"/>
          <w:sz w:val="28"/>
          <w:szCs w:val="28"/>
          <w:lang w:eastAsia="en-US"/>
        </w:rPr>
      </w:pPr>
      <w:r w:rsidRPr="005658E9">
        <w:rPr>
          <w:rFonts w:eastAsia="Calibri"/>
          <w:sz w:val="28"/>
          <w:szCs w:val="28"/>
          <w:lang w:eastAsia="en-US"/>
        </w:rPr>
        <w:t xml:space="preserve">3.10. </w:t>
      </w:r>
      <w:r w:rsidRPr="005658E9">
        <w:rPr>
          <w:sz w:val="28"/>
          <w:szCs w:val="28"/>
          <w:lang/>
        </w:rPr>
        <w:t>осуществляет подготовку и проведение выборочных статистических наблюдений, распространение результатов деятельности объектов наблюдения на всю совокупность;</w:t>
      </w:r>
    </w:p>
    <w:p w:rsidR="00377F92" w:rsidRPr="005658E9" w:rsidRDefault="00377F92" w:rsidP="005658E9">
      <w:pPr>
        <w:suppressAutoHyphens/>
        <w:ind w:firstLine="709"/>
        <w:jc w:val="both"/>
        <w:rPr>
          <w:rFonts w:eastAsia="Calibri"/>
          <w:sz w:val="28"/>
          <w:szCs w:val="28"/>
          <w:lang w:eastAsia="en-US"/>
        </w:rPr>
      </w:pPr>
      <w:r w:rsidRPr="005658E9">
        <w:rPr>
          <w:rFonts w:eastAsia="Calibri"/>
          <w:sz w:val="28"/>
          <w:szCs w:val="28"/>
          <w:lang w:eastAsia="en-US"/>
        </w:rPr>
        <w:t>3.11</w:t>
      </w:r>
      <w:r w:rsidRPr="005658E9">
        <w:rPr>
          <w:rFonts w:eastAsia="Calibri"/>
          <w:sz w:val="28"/>
          <w:szCs w:val="28"/>
          <w:lang w:eastAsia="en-US"/>
        </w:rPr>
        <w:t xml:space="preserve">. </w:t>
      </w:r>
      <w:r w:rsidRPr="005658E9">
        <w:rPr>
          <w:rFonts w:eastAsia="Calibri"/>
          <w:sz w:val="28"/>
          <w:szCs w:val="28"/>
          <w:lang w:eastAsia="en-US"/>
        </w:rPr>
        <w:t>осуществляет</w:t>
      </w:r>
      <w:r w:rsidRPr="005658E9">
        <w:rPr>
          <w:rFonts w:eastAsia="Calibri"/>
          <w:sz w:val="28"/>
          <w:szCs w:val="28"/>
          <w:lang w:eastAsia="en-US"/>
        </w:rPr>
        <w:t xml:space="preserve"> подготовку бюллетеней, сборников, справочников и других статистических изданий;</w:t>
      </w:r>
    </w:p>
    <w:p w:rsidR="00377F92" w:rsidRPr="005658E9" w:rsidRDefault="00377F92" w:rsidP="005658E9">
      <w:pPr>
        <w:widowControl w:val="0"/>
        <w:suppressAutoHyphens/>
        <w:autoSpaceDE w:val="0"/>
        <w:autoSpaceDN w:val="0"/>
        <w:adjustRightInd w:val="0"/>
        <w:ind w:firstLine="709"/>
        <w:jc w:val="both"/>
        <w:rPr>
          <w:sz w:val="28"/>
          <w:szCs w:val="28"/>
        </w:rPr>
      </w:pPr>
      <w:r w:rsidRPr="005658E9">
        <w:rPr>
          <w:sz w:val="28"/>
          <w:szCs w:val="28"/>
        </w:rPr>
        <w:t>3.12. исполняет предусмотренные Инструкцией по делопроизводству требования к подготовке, обработке, хранению, оформлению, использованию образующихся в результате деятельности Отдела документов и выходных информационно-статистических материалов;</w:t>
      </w:r>
    </w:p>
    <w:p w:rsidR="00377F92" w:rsidRPr="005658E9" w:rsidRDefault="00377F92" w:rsidP="005658E9">
      <w:pPr>
        <w:widowControl w:val="0"/>
        <w:suppressAutoHyphens/>
        <w:autoSpaceDE w:val="0"/>
        <w:autoSpaceDN w:val="0"/>
        <w:adjustRightInd w:val="0"/>
        <w:ind w:firstLine="709"/>
        <w:jc w:val="both"/>
        <w:rPr>
          <w:sz w:val="28"/>
          <w:szCs w:val="28"/>
        </w:rPr>
      </w:pPr>
      <w:r w:rsidRPr="005658E9">
        <w:rPr>
          <w:sz w:val="28"/>
          <w:szCs w:val="28"/>
        </w:rPr>
        <w:t>3.13. соблюдает Служебный распорядок Росстата;</w:t>
      </w:r>
    </w:p>
    <w:p w:rsidR="00377F92" w:rsidRPr="005658E9" w:rsidRDefault="00377F92" w:rsidP="005658E9">
      <w:pPr>
        <w:widowControl w:val="0"/>
        <w:suppressAutoHyphens/>
        <w:autoSpaceDE w:val="0"/>
        <w:autoSpaceDN w:val="0"/>
        <w:adjustRightInd w:val="0"/>
        <w:ind w:firstLine="709"/>
        <w:jc w:val="both"/>
        <w:rPr>
          <w:sz w:val="28"/>
          <w:szCs w:val="28"/>
        </w:rPr>
      </w:pPr>
      <w:r w:rsidRPr="005658E9">
        <w:rPr>
          <w:sz w:val="28"/>
          <w:szCs w:val="28"/>
        </w:rPr>
        <w:t>3.14. соблюдает правила и нормы охраны труда, техники безопасности и противопожарной защиты, руководствуясь соответствующими документами в своей служебной деятельности.</w:t>
      </w:r>
    </w:p>
    <w:p w:rsidR="00377F92" w:rsidRPr="005658E9" w:rsidRDefault="00377F92" w:rsidP="005658E9">
      <w:pPr>
        <w:widowControl w:val="0"/>
        <w:suppressAutoHyphens/>
        <w:autoSpaceDE w:val="0"/>
        <w:autoSpaceDN w:val="0"/>
        <w:adjustRightInd w:val="0"/>
        <w:rPr>
          <w:sz w:val="27"/>
          <w:szCs w:val="27"/>
        </w:rPr>
      </w:pPr>
    </w:p>
    <w:p w:rsidR="006C24A1" w:rsidRPr="005658E9" w:rsidRDefault="006C24A1" w:rsidP="005658E9">
      <w:pPr>
        <w:pStyle w:val="ac"/>
        <w:numPr>
          <w:ilvl w:val="0"/>
          <w:numId w:val="28"/>
        </w:numPr>
        <w:suppressAutoHyphens/>
        <w:rPr>
          <w:rFonts w:ascii="Times New Roman" w:hAnsi="Times New Roman" w:cs="Times New Roman"/>
          <w:b/>
          <w:sz w:val="28"/>
          <w:szCs w:val="28"/>
        </w:rPr>
      </w:pPr>
      <w:r w:rsidRPr="005658E9">
        <w:rPr>
          <w:rFonts w:ascii="Times New Roman" w:hAnsi="Times New Roman" w:cs="Times New Roman"/>
          <w:b/>
          <w:sz w:val="28"/>
          <w:szCs w:val="28"/>
        </w:rPr>
        <w:t>Специалист-эксперт отдела информационных технологий.</w:t>
      </w:r>
    </w:p>
    <w:p w:rsidR="004A6C28" w:rsidRPr="005658E9" w:rsidRDefault="00AA5BB3" w:rsidP="005658E9">
      <w:pPr>
        <w:suppressAutoHyphens/>
        <w:ind w:firstLine="567"/>
        <w:jc w:val="both"/>
        <w:rPr>
          <w:b/>
          <w:sz w:val="28"/>
          <w:szCs w:val="28"/>
        </w:rPr>
      </w:pPr>
      <w:r w:rsidRPr="005658E9">
        <w:rPr>
          <w:sz w:val="28"/>
          <w:szCs w:val="28"/>
        </w:rPr>
        <w:t>К претенденту</w:t>
      </w:r>
      <w:r w:rsidR="004A6C28" w:rsidRPr="005658E9">
        <w:rPr>
          <w:sz w:val="28"/>
          <w:szCs w:val="28"/>
        </w:rPr>
        <w:t xml:space="preserve"> на замещение вакантной должности федеральной государственной гражданской службы </w:t>
      </w:r>
      <w:r w:rsidRPr="005658E9">
        <w:rPr>
          <w:sz w:val="28"/>
          <w:szCs w:val="28"/>
        </w:rPr>
        <w:t>специалиста-эксперта отдела</w:t>
      </w:r>
      <w:r w:rsidR="00E16106" w:rsidRPr="005658E9">
        <w:rPr>
          <w:sz w:val="28"/>
          <w:szCs w:val="28"/>
        </w:rPr>
        <w:t xml:space="preserve"> </w:t>
      </w:r>
      <w:r w:rsidR="00745DF6" w:rsidRPr="005658E9">
        <w:rPr>
          <w:sz w:val="28"/>
          <w:szCs w:val="28"/>
        </w:rPr>
        <w:t>информационных технологий</w:t>
      </w:r>
      <w:r w:rsidR="00D7495E" w:rsidRPr="005658E9">
        <w:rPr>
          <w:sz w:val="28"/>
          <w:szCs w:val="28"/>
        </w:rPr>
        <w:t xml:space="preserve"> в</w:t>
      </w:r>
      <w:r w:rsidR="004A6C28" w:rsidRPr="005658E9">
        <w:rPr>
          <w:sz w:val="28"/>
          <w:szCs w:val="28"/>
        </w:rPr>
        <w:t xml:space="preserve"> Омскстате предъявляются </w:t>
      </w:r>
      <w:r w:rsidR="00BC2F54" w:rsidRPr="005658E9">
        <w:rPr>
          <w:sz w:val="28"/>
          <w:szCs w:val="28"/>
        </w:rPr>
        <w:t xml:space="preserve">следующие </w:t>
      </w:r>
      <w:r w:rsidR="004A6C28" w:rsidRPr="005658E9">
        <w:rPr>
          <w:sz w:val="28"/>
          <w:szCs w:val="28"/>
        </w:rPr>
        <w:t>требования:</w:t>
      </w:r>
    </w:p>
    <w:p w:rsidR="00AB56D7" w:rsidRPr="005658E9" w:rsidRDefault="002C6692" w:rsidP="005658E9">
      <w:pPr>
        <w:pStyle w:val="ConsPlusNormal"/>
        <w:suppressAutoHyphens/>
        <w:ind w:firstLine="540"/>
        <w:jc w:val="both"/>
        <w:rPr>
          <w:rFonts w:ascii="Times New Roman" w:hAnsi="Times New Roman" w:cs="Times New Roman"/>
          <w:sz w:val="28"/>
          <w:szCs w:val="28"/>
        </w:rPr>
      </w:pPr>
      <w:r w:rsidRPr="005658E9">
        <w:rPr>
          <w:rFonts w:ascii="Times New Roman" w:hAnsi="Times New Roman" w:cs="Times New Roman"/>
          <w:b/>
          <w:sz w:val="28"/>
          <w:szCs w:val="28"/>
        </w:rPr>
        <w:t>Квалификационные требования</w:t>
      </w:r>
      <w:r w:rsidRPr="005658E9">
        <w:rPr>
          <w:rFonts w:ascii="Times New Roman" w:hAnsi="Times New Roman" w:cs="Times New Roman"/>
          <w:sz w:val="28"/>
          <w:szCs w:val="28"/>
        </w:rPr>
        <w:t>:</w:t>
      </w:r>
      <w:r w:rsidR="00E16106" w:rsidRPr="005658E9">
        <w:rPr>
          <w:rFonts w:ascii="Times New Roman" w:hAnsi="Times New Roman" w:cs="Times New Roman"/>
          <w:sz w:val="27"/>
          <w:szCs w:val="27"/>
        </w:rPr>
        <w:t xml:space="preserve"> </w:t>
      </w:r>
      <w:r w:rsidR="00AB56D7" w:rsidRPr="005658E9">
        <w:rPr>
          <w:rFonts w:ascii="Times New Roman" w:hAnsi="Times New Roman" w:cs="Times New Roman"/>
          <w:sz w:val="28"/>
          <w:szCs w:val="28"/>
        </w:rPr>
        <w:t>наличие  высшего образования по направлениям подготовки (специальностям) профессионального образования «Инфокоммуникационные технологии и системы связи», «Информационные системы и технологии», «Математическое обеспечение и администрирование информационных систем», «Радиоэлектронные системы и комплексы», укрупненные группы направлений подготовки: «Информатика и вычислительная техника», «Информационная безопасность», «Компьютерные и информационные науки», «Электроника, радиотехника и системы связи», «Математика и механика», «Прикладная информатика», «Прикладная математика и информатика», «Прикладная математика»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без предъявления требований к стажу гражданской службы или работы по специальности, направлению подготовки; знание государственного языка Российской Федерации (русского языка).</w:t>
      </w:r>
    </w:p>
    <w:p w:rsidR="00E04456" w:rsidRPr="005658E9" w:rsidRDefault="00E04456" w:rsidP="005658E9">
      <w:pPr>
        <w:pStyle w:val="ConsPlusNormal"/>
        <w:suppressAutoHyphens/>
        <w:ind w:firstLine="540"/>
        <w:jc w:val="both"/>
        <w:rPr>
          <w:rFonts w:ascii="Times New Roman" w:hAnsi="Times New Roman" w:cs="Times New Roman"/>
          <w:sz w:val="28"/>
          <w:szCs w:val="28"/>
        </w:rPr>
      </w:pPr>
      <w:r w:rsidRPr="005658E9">
        <w:rPr>
          <w:rFonts w:ascii="Times New Roman" w:hAnsi="Times New Roman" w:cs="Times New Roman"/>
          <w:b/>
          <w:sz w:val="28"/>
          <w:szCs w:val="28"/>
        </w:rPr>
        <w:lastRenderedPageBreak/>
        <w:t>Знание</w:t>
      </w:r>
      <w:r w:rsidRPr="005658E9">
        <w:rPr>
          <w:rFonts w:ascii="Times New Roman" w:hAnsi="Times New Roman" w:cs="Times New Roman"/>
          <w:b/>
          <w:i/>
          <w:sz w:val="28"/>
          <w:szCs w:val="28"/>
        </w:rPr>
        <w:t xml:space="preserve"> </w:t>
      </w:r>
      <w:r w:rsidRPr="005658E9">
        <w:rPr>
          <w:rFonts w:ascii="Times New Roman" w:hAnsi="Times New Roman" w:cs="Times New Roman"/>
          <w:b/>
          <w:sz w:val="28"/>
          <w:szCs w:val="28"/>
        </w:rPr>
        <w:t>основ:</w:t>
      </w:r>
      <w:r w:rsidRPr="005658E9">
        <w:rPr>
          <w:rFonts w:ascii="Times New Roman" w:hAnsi="Times New Roman" w:cs="Times New Roman"/>
          <w:sz w:val="28"/>
          <w:szCs w:val="28"/>
        </w:rPr>
        <w:t xml:space="preserve"> </w:t>
      </w:r>
      <w:r w:rsidR="00D7495E" w:rsidRPr="005658E9">
        <w:rPr>
          <w:rFonts w:ascii="Times New Roman" w:hAnsi="Times New Roman" w:cs="Times New Roman"/>
          <w:sz w:val="28"/>
          <w:szCs w:val="28"/>
        </w:rPr>
        <w:t>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w:t>
      </w:r>
    </w:p>
    <w:p w:rsidR="00AB56D7" w:rsidRPr="005658E9" w:rsidRDefault="00E04456" w:rsidP="005658E9">
      <w:pPr>
        <w:suppressAutoHyphens/>
        <w:autoSpaceDE w:val="0"/>
        <w:autoSpaceDN w:val="0"/>
        <w:adjustRightInd w:val="0"/>
        <w:ind w:firstLine="709"/>
        <w:jc w:val="both"/>
      </w:pPr>
      <w:r w:rsidRPr="005658E9">
        <w:rPr>
          <w:b/>
          <w:sz w:val="28"/>
          <w:szCs w:val="28"/>
        </w:rPr>
        <w:t>Знание:</w:t>
      </w:r>
      <w:r w:rsidR="00E16106" w:rsidRPr="005658E9">
        <w:rPr>
          <w:sz w:val="27"/>
          <w:szCs w:val="27"/>
        </w:rPr>
        <w:t xml:space="preserve"> </w:t>
      </w:r>
      <w:r w:rsidR="00AB56D7" w:rsidRPr="005658E9">
        <w:rPr>
          <w:sz w:val="28"/>
          <w:szCs w:val="28"/>
        </w:rPr>
        <w:t>Федерального закона от 27 июля 2006г. №149-ФЗ «Об информации, информационных технологиях и о защите информации»; Федерального закона от 5 мая 2014г. №97-ФЗ «О внесении изменения в Федеральный закон «Об информации, информационных технологиях и о защите информации» и отдельных законодательных актов Российской Федерации по вопросам упорядочения обменом информации с использованием информационно-телекоммуникационных сетей»; Федерального закона от 27 июля 2006г. №152-ФЗ «О персональных данных»; Федерального закона от 6 апреля 2011г. №63-ФЗ «Об электронной подписи».</w:t>
      </w:r>
    </w:p>
    <w:p w:rsidR="00664DBE" w:rsidRPr="005658E9" w:rsidRDefault="00664DBE" w:rsidP="005658E9">
      <w:pPr>
        <w:pStyle w:val="12"/>
        <w:tabs>
          <w:tab w:val="left" w:pos="567"/>
          <w:tab w:val="left" w:pos="993"/>
        </w:tabs>
        <w:suppressAutoHyphens/>
        <w:ind w:left="0" w:firstLine="709"/>
        <w:rPr>
          <w:rFonts w:ascii="Times New Roman" w:hAnsi="Times New Roman"/>
          <w:sz w:val="28"/>
          <w:szCs w:val="28"/>
        </w:rPr>
      </w:pPr>
    </w:p>
    <w:p w:rsidR="00AB56D7" w:rsidRPr="005658E9" w:rsidRDefault="00AB56D7" w:rsidP="005658E9">
      <w:pPr>
        <w:suppressAutoHyphens/>
        <w:autoSpaceDE w:val="0"/>
        <w:autoSpaceDN w:val="0"/>
        <w:adjustRightInd w:val="0"/>
        <w:ind w:firstLine="709"/>
        <w:jc w:val="both"/>
        <w:rPr>
          <w:sz w:val="28"/>
          <w:szCs w:val="28"/>
        </w:rPr>
      </w:pPr>
      <w:r w:rsidRPr="005658E9">
        <w:rPr>
          <w:b/>
          <w:i/>
          <w:sz w:val="28"/>
          <w:szCs w:val="28"/>
        </w:rPr>
        <w:t>Иные профессиональные знания</w:t>
      </w:r>
      <w:r w:rsidRPr="005658E9">
        <w:rPr>
          <w:sz w:val="28"/>
          <w:szCs w:val="28"/>
        </w:rPr>
        <w:t xml:space="preserve"> должны включать понятия: основные тенденции развития информационных и телекоммуникационных технологий; общие знания о современной оргтехнике и программных продуктах, работы с периферийными устройствами; особенности создания, внедрения и развития программно-технической, информационно-коммуникационной среды; понятие базовых информационных ресурсов; понятие классификаторы, используемые для формирования официальной статистической информации; статистические пакеты прикладных программ; общие знания в области информационной безопасности. </w:t>
      </w:r>
    </w:p>
    <w:p w:rsidR="00AB56D7" w:rsidRPr="005658E9" w:rsidRDefault="00AB56D7" w:rsidP="005658E9">
      <w:pPr>
        <w:suppressAutoHyphens/>
        <w:autoSpaceDE w:val="0"/>
        <w:autoSpaceDN w:val="0"/>
        <w:adjustRightInd w:val="0"/>
        <w:ind w:firstLine="709"/>
        <w:jc w:val="both"/>
        <w:rPr>
          <w:sz w:val="28"/>
          <w:szCs w:val="28"/>
        </w:rPr>
      </w:pPr>
      <w:r w:rsidRPr="005658E9">
        <w:rPr>
          <w:b/>
          <w:i/>
          <w:sz w:val="28"/>
          <w:szCs w:val="28"/>
        </w:rPr>
        <w:t>Профессиональные умения:</w:t>
      </w:r>
      <w:r w:rsidRPr="005658E9">
        <w:rPr>
          <w:sz w:val="28"/>
          <w:szCs w:val="28"/>
        </w:rPr>
        <w:t xml:space="preserve"> применение современных информационно-коммуникационных технологий в государственных органах: использование межведомственного и ведомственного электронного документооборота, информационно-телекоммуникационных сетей; применение статистических пакетов прикладных программ; работа с информационными ресурсами, системами, информационно-коммуникационными сетями.</w:t>
      </w:r>
    </w:p>
    <w:p w:rsidR="00AB56D7" w:rsidRPr="005658E9" w:rsidRDefault="00AB56D7" w:rsidP="005658E9">
      <w:pPr>
        <w:suppressAutoHyphens/>
        <w:autoSpaceDE w:val="0"/>
        <w:autoSpaceDN w:val="0"/>
        <w:adjustRightInd w:val="0"/>
        <w:ind w:firstLine="709"/>
        <w:jc w:val="both"/>
        <w:rPr>
          <w:sz w:val="28"/>
          <w:szCs w:val="28"/>
        </w:rPr>
      </w:pPr>
      <w:r w:rsidRPr="005658E9">
        <w:rPr>
          <w:b/>
          <w:i/>
          <w:sz w:val="28"/>
          <w:szCs w:val="28"/>
        </w:rPr>
        <w:t>Функциональные знания:</w:t>
      </w:r>
      <w:r w:rsidRPr="005658E9">
        <w:rPr>
          <w:sz w:val="28"/>
          <w:szCs w:val="28"/>
        </w:rPr>
        <w:t xml:space="preserve"> понятие - информационно-аналитические системы, обеспечивающие сбор, обработку, хранение и анализ данных; основы организации систем управления базами данных, принципов установки и настройки прикладного программного обеспечения, основ программирования.</w:t>
      </w:r>
    </w:p>
    <w:p w:rsidR="00AB56D7" w:rsidRPr="005658E9" w:rsidRDefault="00AB56D7" w:rsidP="005658E9">
      <w:pPr>
        <w:suppressAutoHyphens/>
        <w:ind w:firstLine="709"/>
        <w:jc w:val="both"/>
        <w:rPr>
          <w:sz w:val="28"/>
          <w:szCs w:val="28"/>
        </w:rPr>
      </w:pPr>
      <w:r w:rsidRPr="005658E9">
        <w:rPr>
          <w:b/>
          <w:i/>
          <w:sz w:val="28"/>
          <w:szCs w:val="28"/>
        </w:rPr>
        <w:t>Функциональные умения:</w:t>
      </w:r>
      <w:r w:rsidRPr="005658E9">
        <w:rPr>
          <w:sz w:val="28"/>
          <w:szCs w:val="28"/>
        </w:rPr>
        <w:t xml:space="preserve"> работа с информационно-аналитическими системами, обеспечивающими сбор, обработку, хранение и анализ данных; установка, настройка и консультирование по работе прикладного программного обеспечения; разработка (доработка) программного обеспечения для формирования информационно-статистических и других материалов.</w:t>
      </w:r>
    </w:p>
    <w:p w:rsidR="00900D67" w:rsidRPr="005658E9" w:rsidRDefault="00900D67" w:rsidP="005658E9">
      <w:pPr>
        <w:suppressAutoHyphens/>
        <w:ind w:firstLine="709"/>
        <w:jc w:val="both"/>
        <w:rPr>
          <w:b/>
          <w:sz w:val="28"/>
          <w:szCs w:val="28"/>
        </w:rPr>
      </w:pPr>
      <w:r w:rsidRPr="005658E9">
        <w:rPr>
          <w:b/>
          <w:sz w:val="28"/>
          <w:szCs w:val="28"/>
        </w:rPr>
        <w:t>Должностные обязанности, права и ответственность Специалиста-эксперта отдела</w:t>
      </w:r>
      <w:r w:rsidR="00AB56D7" w:rsidRPr="005658E9">
        <w:rPr>
          <w:b/>
          <w:sz w:val="28"/>
          <w:szCs w:val="28"/>
        </w:rPr>
        <w:t xml:space="preserve"> информационных технологий</w:t>
      </w:r>
      <w:r w:rsidR="00C24E17" w:rsidRPr="005658E9">
        <w:rPr>
          <w:b/>
          <w:sz w:val="28"/>
          <w:szCs w:val="28"/>
        </w:rPr>
        <w:t>:</w:t>
      </w:r>
    </w:p>
    <w:p w:rsidR="00AB56D7" w:rsidRPr="005658E9" w:rsidRDefault="00AB56D7" w:rsidP="005658E9">
      <w:pPr>
        <w:pStyle w:val="ac"/>
        <w:numPr>
          <w:ilvl w:val="0"/>
          <w:numId w:val="34"/>
        </w:numPr>
        <w:tabs>
          <w:tab w:val="left" w:pos="1134"/>
        </w:tabs>
        <w:suppressAutoHyphens/>
        <w:ind w:left="0" w:firstLine="709"/>
        <w:rPr>
          <w:rFonts w:ascii="Times New Roman" w:hAnsi="Times New Roman" w:cs="Times New Roman"/>
          <w:sz w:val="28"/>
          <w:szCs w:val="28"/>
        </w:rPr>
      </w:pPr>
      <w:r w:rsidRPr="005658E9">
        <w:rPr>
          <w:rFonts w:ascii="Times New Roman" w:hAnsi="Times New Roman" w:cs="Times New Roman"/>
          <w:sz w:val="28"/>
          <w:szCs w:val="28"/>
        </w:rPr>
        <w:t>осуществляет технологическое сопровождение выполнения   Производственного плана работ Федеральной службы государственной статистики, плана работ и выпуска статистических изданий Омскстата;</w:t>
      </w:r>
    </w:p>
    <w:p w:rsidR="00AB56D7" w:rsidRPr="005658E9" w:rsidRDefault="00AB56D7" w:rsidP="005658E9">
      <w:pPr>
        <w:pStyle w:val="ac"/>
        <w:numPr>
          <w:ilvl w:val="0"/>
          <w:numId w:val="34"/>
        </w:numPr>
        <w:tabs>
          <w:tab w:val="left" w:pos="1134"/>
        </w:tabs>
        <w:suppressAutoHyphens/>
        <w:ind w:left="0" w:firstLine="709"/>
        <w:rPr>
          <w:rFonts w:ascii="Times New Roman" w:hAnsi="Times New Roman" w:cs="Times New Roman"/>
          <w:sz w:val="28"/>
          <w:szCs w:val="28"/>
        </w:rPr>
      </w:pPr>
      <w:r w:rsidRPr="005658E9">
        <w:rPr>
          <w:rFonts w:ascii="Times New Roman" w:hAnsi="Times New Roman" w:cs="Times New Roman"/>
          <w:sz w:val="28"/>
          <w:szCs w:val="28"/>
        </w:rPr>
        <w:t xml:space="preserve">осуществляет внедрение и сопровождение программных средств в рамках Единой системы сбора, обработки, хранения и представления </w:t>
      </w:r>
      <w:r w:rsidRPr="005658E9">
        <w:rPr>
          <w:rFonts w:ascii="Times New Roman" w:hAnsi="Times New Roman" w:cs="Times New Roman"/>
          <w:sz w:val="28"/>
          <w:szCs w:val="28"/>
        </w:rPr>
        <w:lastRenderedPageBreak/>
        <w:t>статистической информации (ЕССО), в т.ч. средств и методов приема статистической отчетности в электронном виде от отчитывающихся субъектов;</w:t>
      </w:r>
    </w:p>
    <w:p w:rsidR="00AB56D7" w:rsidRPr="005658E9" w:rsidRDefault="00AB56D7" w:rsidP="005658E9">
      <w:pPr>
        <w:pStyle w:val="ac"/>
        <w:numPr>
          <w:ilvl w:val="0"/>
          <w:numId w:val="34"/>
        </w:numPr>
        <w:tabs>
          <w:tab w:val="left" w:pos="1134"/>
        </w:tabs>
        <w:suppressAutoHyphens/>
        <w:ind w:left="0" w:firstLine="709"/>
        <w:rPr>
          <w:rFonts w:ascii="Times New Roman" w:hAnsi="Times New Roman" w:cs="Times New Roman"/>
          <w:sz w:val="28"/>
          <w:szCs w:val="28"/>
        </w:rPr>
      </w:pPr>
      <w:r w:rsidRPr="005658E9">
        <w:rPr>
          <w:rFonts w:ascii="Times New Roman" w:hAnsi="Times New Roman" w:cs="Times New Roman"/>
          <w:sz w:val="28"/>
          <w:szCs w:val="28"/>
        </w:rPr>
        <w:t>выполняет администрирование подсистемы сбора и обработки статистической информации: обновление, апробацию и сопровождение программного обеспечения;</w:t>
      </w:r>
    </w:p>
    <w:p w:rsidR="00AB56D7" w:rsidRPr="005658E9" w:rsidRDefault="00AB56D7" w:rsidP="005658E9">
      <w:pPr>
        <w:pStyle w:val="ac"/>
        <w:numPr>
          <w:ilvl w:val="0"/>
          <w:numId w:val="34"/>
        </w:numPr>
        <w:tabs>
          <w:tab w:val="left" w:pos="1134"/>
        </w:tabs>
        <w:suppressAutoHyphens/>
        <w:ind w:left="0" w:firstLine="709"/>
        <w:rPr>
          <w:rFonts w:ascii="Times New Roman" w:hAnsi="Times New Roman" w:cs="Times New Roman"/>
          <w:sz w:val="28"/>
          <w:szCs w:val="28"/>
        </w:rPr>
      </w:pPr>
      <w:r w:rsidRPr="005658E9">
        <w:rPr>
          <w:rFonts w:ascii="Times New Roman" w:hAnsi="Times New Roman" w:cs="Times New Roman"/>
          <w:sz w:val="28"/>
          <w:szCs w:val="28"/>
        </w:rPr>
        <w:t>выполняет администрирование информационных баз данных по закрепленным формам статистического наблюдения;</w:t>
      </w:r>
    </w:p>
    <w:p w:rsidR="00AB56D7" w:rsidRPr="005658E9" w:rsidRDefault="00AB56D7" w:rsidP="005658E9">
      <w:pPr>
        <w:pStyle w:val="ac"/>
        <w:numPr>
          <w:ilvl w:val="0"/>
          <w:numId w:val="34"/>
        </w:numPr>
        <w:tabs>
          <w:tab w:val="left" w:pos="1134"/>
        </w:tabs>
        <w:suppressAutoHyphens/>
        <w:ind w:left="0" w:firstLine="709"/>
        <w:rPr>
          <w:rFonts w:ascii="Times New Roman" w:hAnsi="Times New Roman" w:cs="Times New Roman"/>
          <w:sz w:val="28"/>
          <w:szCs w:val="28"/>
        </w:rPr>
      </w:pPr>
      <w:r w:rsidRPr="005658E9">
        <w:rPr>
          <w:rFonts w:ascii="Times New Roman" w:hAnsi="Times New Roman" w:cs="Times New Roman"/>
          <w:sz w:val="28"/>
          <w:szCs w:val="28"/>
        </w:rPr>
        <w:t>осуществляет контроль за целостностью и актуальностью информационных баз данных Омскстата;</w:t>
      </w:r>
    </w:p>
    <w:p w:rsidR="00AB56D7" w:rsidRPr="005658E9" w:rsidRDefault="00AB56D7" w:rsidP="005658E9">
      <w:pPr>
        <w:pStyle w:val="ac"/>
        <w:numPr>
          <w:ilvl w:val="0"/>
          <w:numId w:val="34"/>
        </w:numPr>
        <w:tabs>
          <w:tab w:val="left" w:pos="1134"/>
        </w:tabs>
        <w:suppressAutoHyphens/>
        <w:ind w:left="0" w:firstLine="709"/>
        <w:rPr>
          <w:rFonts w:ascii="Times New Roman" w:hAnsi="Times New Roman" w:cs="Times New Roman"/>
          <w:sz w:val="28"/>
          <w:szCs w:val="28"/>
        </w:rPr>
      </w:pPr>
      <w:r w:rsidRPr="005658E9">
        <w:rPr>
          <w:rFonts w:ascii="Times New Roman" w:hAnsi="Times New Roman" w:cs="Times New Roman"/>
          <w:sz w:val="28"/>
          <w:szCs w:val="28"/>
        </w:rPr>
        <w:t>осуществляет разработку программных средств по автоматизации процессов сбора и обработки статистических форм отчетности, получения оперативных статистических данных из информационных баз данных Омскстата;</w:t>
      </w:r>
    </w:p>
    <w:p w:rsidR="00AB56D7" w:rsidRPr="005658E9" w:rsidRDefault="00AB56D7" w:rsidP="005658E9">
      <w:pPr>
        <w:pStyle w:val="ac"/>
        <w:numPr>
          <w:ilvl w:val="0"/>
          <w:numId w:val="34"/>
        </w:numPr>
        <w:tabs>
          <w:tab w:val="left" w:pos="1134"/>
        </w:tabs>
        <w:suppressAutoHyphens/>
        <w:ind w:left="0" w:firstLine="709"/>
        <w:rPr>
          <w:rFonts w:ascii="Times New Roman" w:hAnsi="Times New Roman" w:cs="Times New Roman"/>
          <w:sz w:val="28"/>
          <w:szCs w:val="28"/>
        </w:rPr>
      </w:pPr>
      <w:r w:rsidRPr="005658E9">
        <w:rPr>
          <w:rFonts w:ascii="Times New Roman" w:hAnsi="Times New Roman" w:cs="Times New Roman"/>
          <w:sz w:val="28"/>
          <w:szCs w:val="28"/>
        </w:rPr>
        <w:t>инсталлирует программные средства на рабочие станции и поддерживает их работоспособность и сохранность;</w:t>
      </w:r>
    </w:p>
    <w:p w:rsidR="00AB56D7" w:rsidRPr="005658E9" w:rsidRDefault="00AB56D7" w:rsidP="005658E9">
      <w:pPr>
        <w:pStyle w:val="ac"/>
        <w:numPr>
          <w:ilvl w:val="0"/>
          <w:numId w:val="34"/>
        </w:numPr>
        <w:tabs>
          <w:tab w:val="left" w:pos="1134"/>
        </w:tabs>
        <w:suppressAutoHyphens/>
        <w:ind w:left="0" w:firstLine="709"/>
        <w:rPr>
          <w:rFonts w:ascii="Times New Roman" w:hAnsi="Times New Roman" w:cs="Times New Roman"/>
          <w:sz w:val="28"/>
          <w:szCs w:val="28"/>
        </w:rPr>
      </w:pPr>
      <w:r w:rsidRPr="005658E9">
        <w:rPr>
          <w:rFonts w:ascii="Times New Roman" w:hAnsi="Times New Roman" w:cs="Times New Roman"/>
          <w:sz w:val="28"/>
          <w:szCs w:val="28"/>
        </w:rPr>
        <w:t>осваивает новые средства вычислительной техники, электронной почты, имеющееся программное обеспечение;</w:t>
      </w:r>
    </w:p>
    <w:p w:rsidR="00AB56D7" w:rsidRPr="005658E9" w:rsidRDefault="00AB56D7" w:rsidP="005658E9">
      <w:pPr>
        <w:pStyle w:val="ac"/>
        <w:numPr>
          <w:ilvl w:val="0"/>
          <w:numId w:val="34"/>
        </w:numPr>
        <w:tabs>
          <w:tab w:val="left" w:pos="1134"/>
        </w:tabs>
        <w:suppressAutoHyphens/>
        <w:ind w:left="0" w:firstLine="709"/>
        <w:rPr>
          <w:rFonts w:ascii="Times New Roman" w:hAnsi="Times New Roman" w:cs="Times New Roman"/>
          <w:sz w:val="28"/>
          <w:szCs w:val="28"/>
        </w:rPr>
      </w:pPr>
      <w:r w:rsidRPr="005658E9">
        <w:rPr>
          <w:rFonts w:ascii="Times New Roman" w:hAnsi="Times New Roman" w:cs="Times New Roman"/>
          <w:sz w:val="28"/>
          <w:szCs w:val="28"/>
        </w:rPr>
        <w:t>разрабатывает инструкции по работе с программными средствами, оформляет необходимую техническую документацию;</w:t>
      </w:r>
    </w:p>
    <w:p w:rsidR="00AB56D7" w:rsidRPr="005658E9" w:rsidRDefault="00AB56D7" w:rsidP="005658E9">
      <w:pPr>
        <w:pStyle w:val="ac"/>
        <w:numPr>
          <w:ilvl w:val="0"/>
          <w:numId w:val="34"/>
        </w:numPr>
        <w:tabs>
          <w:tab w:val="left" w:pos="1134"/>
        </w:tabs>
        <w:suppressAutoHyphens/>
        <w:ind w:left="0" w:firstLine="709"/>
        <w:rPr>
          <w:rFonts w:ascii="Times New Roman" w:hAnsi="Times New Roman" w:cs="Times New Roman"/>
          <w:sz w:val="28"/>
          <w:szCs w:val="28"/>
        </w:rPr>
      </w:pPr>
      <w:r w:rsidRPr="005658E9">
        <w:rPr>
          <w:rFonts w:ascii="Times New Roman" w:hAnsi="Times New Roman" w:cs="Times New Roman"/>
          <w:sz w:val="28"/>
          <w:szCs w:val="28"/>
        </w:rPr>
        <w:t>оказывает консультативную помощь специалистам структурных подразделений Омскстата в освоении и эксплуатации стандартных программных средств;</w:t>
      </w:r>
    </w:p>
    <w:p w:rsidR="00AB56D7" w:rsidRPr="005658E9" w:rsidRDefault="00AB56D7" w:rsidP="005658E9">
      <w:pPr>
        <w:pStyle w:val="ac"/>
        <w:numPr>
          <w:ilvl w:val="0"/>
          <w:numId w:val="34"/>
        </w:numPr>
        <w:tabs>
          <w:tab w:val="left" w:pos="1134"/>
        </w:tabs>
        <w:suppressAutoHyphens/>
        <w:ind w:left="0" w:firstLine="709"/>
        <w:rPr>
          <w:rFonts w:ascii="Times New Roman" w:hAnsi="Times New Roman" w:cs="Times New Roman"/>
          <w:sz w:val="28"/>
          <w:szCs w:val="28"/>
        </w:rPr>
      </w:pPr>
      <w:r w:rsidRPr="005658E9">
        <w:rPr>
          <w:rFonts w:ascii="Times New Roman" w:hAnsi="Times New Roman" w:cs="Times New Roman"/>
          <w:sz w:val="28"/>
          <w:szCs w:val="28"/>
        </w:rPr>
        <w:t>участвует в подготовке предложений в Росстат по совершенствованию комплексов электронной обработки информации;</w:t>
      </w:r>
    </w:p>
    <w:p w:rsidR="00AB56D7" w:rsidRPr="005658E9" w:rsidRDefault="00AB56D7" w:rsidP="005658E9">
      <w:pPr>
        <w:pStyle w:val="ac"/>
        <w:numPr>
          <w:ilvl w:val="0"/>
          <w:numId w:val="34"/>
        </w:numPr>
        <w:tabs>
          <w:tab w:val="left" w:pos="1134"/>
        </w:tabs>
        <w:suppressAutoHyphens/>
        <w:ind w:left="0" w:firstLine="709"/>
        <w:rPr>
          <w:rFonts w:ascii="Times New Roman" w:hAnsi="Times New Roman" w:cs="Times New Roman"/>
          <w:sz w:val="28"/>
          <w:szCs w:val="28"/>
        </w:rPr>
      </w:pPr>
      <w:r w:rsidRPr="005658E9">
        <w:rPr>
          <w:rFonts w:ascii="Times New Roman" w:hAnsi="Times New Roman" w:cs="Times New Roman"/>
          <w:sz w:val="28"/>
          <w:szCs w:val="28"/>
        </w:rPr>
        <w:t>участвует в пределах своей компетенции в подготовке материалов для руководства и коллегии Омскстата по вопросам деятельности отдела;</w:t>
      </w:r>
    </w:p>
    <w:p w:rsidR="00AB56D7" w:rsidRPr="005658E9" w:rsidRDefault="00AB56D7" w:rsidP="005658E9">
      <w:pPr>
        <w:pStyle w:val="ac"/>
        <w:numPr>
          <w:ilvl w:val="0"/>
          <w:numId w:val="34"/>
        </w:numPr>
        <w:tabs>
          <w:tab w:val="left" w:pos="1134"/>
        </w:tabs>
        <w:suppressAutoHyphens/>
        <w:ind w:left="0" w:firstLine="709"/>
        <w:rPr>
          <w:rFonts w:ascii="Times New Roman" w:hAnsi="Times New Roman" w:cs="Times New Roman"/>
          <w:sz w:val="28"/>
          <w:szCs w:val="28"/>
        </w:rPr>
      </w:pPr>
      <w:r w:rsidRPr="005658E9">
        <w:rPr>
          <w:rFonts w:ascii="Times New Roman" w:hAnsi="Times New Roman" w:cs="Times New Roman"/>
          <w:sz w:val="28"/>
          <w:szCs w:val="28"/>
        </w:rPr>
        <w:t>подготавливает и проводит занятия производственно-экономической учебы в отделе в соответствии с утвержденным руководителем Омскстата планом учебы.</w:t>
      </w:r>
    </w:p>
    <w:p w:rsidR="00AB56D7" w:rsidRPr="005658E9" w:rsidRDefault="00AB56D7" w:rsidP="005658E9">
      <w:pPr>
        <w:pStyle w:val="ac"/>
        <w:numPr>
          <w:ilvl w:val="0"/>
          <w:numId w:val="34"/>
        </w:numPr>
        <w:tabs>
          <w:tab w:val="left" w:pos="1134"/>
        </w:tabs>
        <w:suppressAutoHyphens/>
        <w:ind w:left="0" w:firstLine="709"/>
        <w:rPr>
          <w:rFonts w:ascii="Times New Roman" w:hAnsi="Times New Roman" w:cs="Times New Roman"/>
          <w:sz w:val="28"/>
          <w:szCs w:val="28"/>
        </w:rPr>
      </w:pPr>
      <w:r w:rsidRPr="005658E9">
        <w:rPr>
          <w:rFonts w:ascii="Times New Roman" w:hAnsi="Times New Roman" w:cs="Times New Roman"/>
          <w:sz w:val="28"/>
          <w:szCs w:val="28"/>
        </w:rPr>
        <w:t xml:space="preserve">Специалист-эксперт также: </w:t>
      </w:r>
    </w:p>
    <w:p w:rsidR="00AB56D7" w:rsidRPr="005658E9" w:rsidRDefault="00AB56D7" w:rsidP="005658E9">
      <w:pPr>
        <w:pStyle w:val="ac"/>
        <w:numPr>
          <w:ilvl w:val="0"/>
          <w:numId w:val="34"/>
        </w:numPr>
        <w:tabs>
          <w:tab w:val="left" w:pos="1134"/>
        </w:tabs>
        <w:suppressAutoHyphens/>
        <w:ind w:left="0" w:firstLine="709"/>
        <w:rPr>
          <w:rFonts w:ascii="Times New Roman" w:hAnsi="Times New Roman" w:cs="Times New Roman"/>
          <w:sz w:val="28"/>
          <w:szCs w:val="28"/>
        </w:rPr>
      </w:pPr>
      <w:r w:rsidRPr="005658E9">
        <w:rPr>
          <w:rFonts w:ascii="Times New Roman" w:hAnsi="Times New Roman" w:cs="Times New Roman"/>
          <w:sz w:val="28"/>
          <w:szCs w:val="28"/>
        </w:rPr>
        <w:t>принимает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w:t>
      </w:r>
    </w:p>
    <w:p w:rsidR="00AB56D7" w:rsidRPr="005658E9" w:rsidRDefault="00AB56D7" w:rsidP="005658E9">
      <w:pPr>
        <w:pStyle w:val="ac"/>
        <w:numPr>
          <w:ilvl w:val="0"/>
          <w:numId w:val="34"/>
        </w:numPr>
        <w:tabs>
          <w:tab w:val="left" w:pos="1134"/>
        </w:tabs>
        <w:suppressAutoHyphens/>
        <w:ind w:left="0" w:firstLine="709"/>
        <w:rPr>
          <w:rFonts w:ascii="Times New Roman" w:hAnsi="Times New Roman" w:cs="Times New Roman"/>
          <w:sz w:val="28"/>
          <w:szCs w:val="28"/>
        </w:rPr>
      </w:pPr>
      <w:r w:rsidRPr="005658E9">
        <w:rPr>
          <w:rFonts w:ascii="Times New Roman" w:hAnsi="Times New Roman" w:cs="Times New Roman"/>
          <w:sz w:val="28"/>
          <w:szCs w:val="28"/>
        </w:rPr>
        <w:t>соблюдает Кодекс этики и служебного поведения федеральных государственных гражданских служащих Федеральной службы государственной статистики;</w:t>
      </w:r>
    </w:p>
    <w:p w:rsidR="00AB56D7" w:rsidRPr="005658E9" w:rsidRDefault="00AB56D7" w:rsidP="005658E9">
      <w:pPr>
        <w:pStyle w:val="ac"/>
        <w:numPr>
          <w:ilvl w:val="0"/>
          <w:numId w:val="34"/>
        </w:numPr>
        <w:tabs>
          <w:tab w:val="left" w:pos="1134"/>
        </w:tabs>
        <w:suppressAutoHyphens/>
        <w:ind w:left="0" w:firstLine="709"/>
        <w:rPr>
          <w:rFonts w:ascii="Times New Roman" w:hAnsi="Times New Roman" w:cs="Times New Roman"/>
          <w:sz w:val="28"/>
          <w:szCs w:val="28"/>
        </w:rPr>
      </w:pPr>
      <w:r w:rsidRPr="005658E9">
        <w:rPr>
          <w:rFonts w:ascii="Times New Roman" w:hAnsi="Times New Roman" w:cs="Times New Roman"/>
          <w:sz w:val="28"/>
          <w:szCs w:val="28"/>
        </w:rPr>
        <w:t xml:space="preserve">участвует совместно со структурными подразделениями Омскстата в работе по формированию у федеральных государственных гражданских служащих и работников Отдела высоких моральных качеств, укреплению служебной (трудовой) дисциплины, предупреждению противоправных явлений с их стороны, выявлению и пресечению коррупционных проявлений; </w:t>
      </w:r>
    </w:p>
    <w:p w:rsidR="00AB56D7" w:rsidRPr="005658E9" w:rsidRDefault="00AB56D7" w:rsidP="005658E9">
      <w:pPr>
        <w:pStyle w:val="ac"/>
        <w:numPr>
          <w:ilvl w:val="0"/>
          <w:numId w:val="34"/>
        </w:numPr>
        <w:tabs>
          <w:tab w:val="left" w:pos="1134"/>
        </w:tabs>
        <w:suppressAutoHyphens/>
        <w:ind w:left="0" w:firstLine="709"/>
        <w:rPr>
          <w:rFonts w:ascii="Times New Roman" w:hAnsi="Times New Roman" w:cs="Times New Roman"/>
          <w:sz w:val="28"/>
          <w:szCs w:val="28"/>
        </w:rPr>
      </w:pPr>
      <w:r w:rsidRPr="005658E9">
        <w:rPr>
          <w:rFonts w:ascii="Times New Roman" w:hAnsi="Times New Roman" w:cs="Times New Roman"/>
          <w:sz w:val="28"/>
          <w:szCs w:val="28"/>
        </w:rPr>
        <w:t>исполняет предусмотренные Инструкцией по делопроизводству требования к подготовке, обработке, хранению, оформлению, использованию образующихся в результате деятельности Отдела документов и выходных информационно-статистических материалов;</w:t>
      </w:r>
    </w:p>
    <w:p w:rsidR="00AB56D7" w:rsidRPr="005658E9" w:rsidRDefault="00AB56D7" w:rsidP="005658E9">
      <w:pPr>
        <w:pStyle w:val="ac"/>
        <w:numPr>
          <w:ilvl w:val="0"/>
          <w:numId w:val="34"/>
        </w:numPr>
        <w:tabs>
          <w:tab w:val="left" w:pos="1134"/>
        </w:tabs>
        <w:suppressAutoHyphens/>
        <w:ind w:left="0" w:firstLine="709"/>
        <w:rPr>
          <w:rFonts w:ascii="Times New Roman" w:hAnsi="Times New Roman" w:cs="Times New Roman"/>
          <w:sz w:val="28"/>
          <w:szCs w:val="28"/>
        </w:rPr>
      </w:pPr>
      <w:r w:rsidRPr="005658E9">
        <w:rPr>
          <w:rFonts w:ascii="Times New Roman" w:hAnsi="Times New Roman" w:cs="Times New Roman"/>
          <w:sz w:val="28"/>
          <w:szCs w:val="28"/>
        </w:rPr>
        <w:t xml:space="preserve">участвует в работе по ведению делопроизводства и формированию </w:t>
      </w:r>
      <w:r w:rsidRPr="005658E9">
        <w:rPr>
          <w:rFonts w:ascii="Times New Roman" w:hAnsi="Times New Roman" w:cs="Times New Roman"/>
          <w:sz w:val="28"/>
          <w:szCs w:val="28"/>
        </w:rPr>
        <w:lastRenderedPageBreak/>
        <w:t>документационного фонда в Отделе из образующихся в процессе его деятельности документов;</w:t>
      </w:r>
    </w:p>
    <w:p w:rsidR="00AB56D7" w:rsidRPr="005658E9" w:rsidRDefault="00AB56D7" w:rsidP="005658E9">
      <w:pPr>
        <w:pStyle w:val="ac"/>
        <w:numPr>
          <w:ilvl w:val="0"/>
          <w:numId w:val="34"/>
        </w:numPr>
        <w:tabs>
          <w:tab w:val="left" w:pos="1134"/>
        </w:tabs>
        <w:suppressAutoHyphens/>
        <w:ind w:left="0" w:firstLine="709"/>
        <w:rPr>
          <w:rFonts w:ascii="Times New Roman" w:hAnsi="Times New Roman" w:cs="Times New Roman"/>
          <w:sz w:val="28"/>
          <w:szCs w:val="28"/>
        </w:rPr>
      </w:pPr>
      <w:r w:rsidRPr="005658E9">
        <w:rPr>
          <w:rFonts w:ascii="Times New Roman" w:hAnsi="Times New Roman" w:cs="Times New Roman"/>
          <w:sz w:val="28"/>
          <w:szCs w:val="28"/>
        </w:rPr>
        <w:t>исполняет решения и поручения руководителя и заместителей руководителя Омскстата, начальника отдела по вопросам, относящимся к сфере ведения Отдела, документы государственных органов законодательной, исполнительной и судебной власти Омской области, учреждений, организаций, должностных лиц, по обращениям граждан;</w:t>
      </w:r>
    </w:p>
    <w:p w:rsidR="00AB56D7" w:rsidRPr="005658E9" w:rsidRDefault="00AB56D7" w:rsidP="005658E9">
      <w:pPr>
        <w:pStyle w:val="ac"/>
        <w:numPr>
          <w:ilvl w:val="0"/>
          <w:numId w:val="34"/>
        </w:numPr>
        <w:tabs>
          <w:tab w:val="left" w:pos="1134"/>
        </w:tabs>
        <w:suppressAutoHyphens/>
        <w:ind w:left="0" w:firstLine="709"/>
        <w:rPr>
          <w:rFonts w:ascii="Times New Roman" w:hAnsi="Times New Roman" w:cs="Times New Roman"/>
          <w:sz w:val="28"/>
          <w:szCs w:val="28"/>
        </w:rPr>
      </w:pPr>
      <w:r w:rsidRPr="005658E9">
        <w:rPr>
          <w:rFonts w:ascii="Times New Roman" w:hAnsi="Times New Roman" w:cs="Times New Roman"/>
          <w:sz w:val="28"/>
          <w:szCs w:val="28"/>
        </w:rPr>
        <w:t>соблюдает Служебный распорядок Росстата;</w:t>
      </w:r>
    </w:p>
    <w:p w:rsidR="00AB56D7" w:rsidRPr="005658E9" w:rsidRDefault="00AB56D7" w:rsidP="005658E9">
      <w:pPr>
        <w:pStyle w:val="ac"/>
        <w:numPr>
          <w:ilvl w:val="0"/>
          <w:numId w:val="34"/>
        </w:numPr>
        <w:tabs>
          <w:tab w:val="left" w:pos="1134"/>
        </w:tabs>
        <w:suppressAutoHyphens/>
        <w:ind w:left="0" w:firstLine="709"/>
        <w:rPr>
          <w:rFonts w:ascii="Times New Roman" w:hAnsi="Times New Roman" w:cs="Times New Roman"/>
          <w:sz w:val="28"/>
          <w:szCs w:val="28"/>
        </w:rPr>
      </w:pPr>
      <w:r w:rsidRPr="005658E9">
        <w:rPr>
          <w:rFonts w:ascii="Times New Roman" w:hAnsi="Times New Roman" w:cs="Times New Roman"/>
          <w:sz w:val="28"/>
          <w:szCs w:val="28"/>
        </w:rPr>
        <w:t>соблюдает правила и нормы охраны труда, техники безопасности и противопожарной защиты, руководствуясь соответствующими документами в своей служебной деятельности;</w:t>
      </w:r>
    </w:p>
    <w:p w:rsidR="00AB56D7" w:rsidRPr="005658E9" w:rsidRDefault="00AB56D7" w:rsidP="005658E9">
      <w:pPr>
        <w:pStyle w:val="ac"/>
        <w:numPr>
          <w:ilvl w:val="0"/>
          <w:numId w:val="34"/>
        </w:numPr>
        <w:tabs>
          <w:tab w:val="left" w:pos="1134"/>
        </w:tabs>
        <w:suppressAutoHyphens/>
        <w:ind w:left="0" w:firstLine="709"/>
        <w:rPr>
          <w:rFonts w:ascii="Times New Roman" w:hAnsi="Times New Roman" w:cs="Times New Roman"/>
          <w:sz w:val="28"/>
          <w:szCs w:val="28"/>
        </w:rPr>
      </w:pPr>
      <w:r w:rsidRPr="005658E9">
        <w:rPr>
          <w:rFonts w:ascii="Times New Roman" w:hAnsi="Times New Roman" w:cs="Times New Roman"/>
          <w:sz w:val="28"/>
          <w:szCs w:val="28"/>
        </w:rPr>
        <w:t>участвует в разработке должностного регламента по замещаемой должности;</w:t>
      </w:r>
    </w:p>
    <w:p w:rsidR="00AB56D7" w:rsidRPr="005658E9" w:rsidRDefault="00AB56D7" w:rsidP="005658E9">
      <w:pPr>
        <w:pStyle w:val="ac"/>
        <w:numPr>
          <w:ilvl w:val="0"/>
          <w:numId w:val="34"/>
        </w:numPr>
        <w:tabs>
          <w:tab w:val="left" w:pos="1134"/>
        </w:tabs>
        <w:suppressAutoHyphens/>
        <w:ind w:left="0" w:firstLine="709"/>
        <w:rPr>
          <w:rFonts w:ascii="Times New Roman" w:hAnsi="Times New Roman" w:cs="Times New Roman"/>
          <w:sz w:val="28"/>
          <w:szCs w:val="28"/>
        </w:rPr>
      </w:pPr>
      <w:r w:rsidRPr="005658E9">
        <w:rPr>
          <w:rFonts w:ascii="Times New Roman" w:hAnsi="Times New Roman" w:cs="Times New Roman"/>
          <w:sz w:val="28"/>
          <w:szCs w:val="28"/>
        </w:rPr>
        <w:t>исполняет требования, предусмотренные Регламентом работы с организационно-распорядительными документами в системе электронного документооборота Росстата, разработанного в целях унификации технологии обработки документов в системе электронного документооборота (СЭД), и сроки исполнения порученных заданий;</w:t>
      </w:r>
    </w:p>
    <w:p w:rsidR="00AB56D7" w:rsidRPr="005658E9" w:rsidRDefault="00AB56D7" w:rsidP="005658E9">
      <w:pPr>
        <w:pStyle w:val="ac"/>
        <w:numPr>
          <w:ilvl w:val="0"/>
          <w:numId w:val="34"/>
        </w:numPr>
        <w:tabs>
          <w:tab w:val="left" w:pos="1134"/>
        </w:tabs>
        <w:suppressAutoHyphens/>
        <w:ind w:left="0" w:firstLine="709"/>
        <w:rPr>
          <w:rFonts w:ascii="Times New Roman" w:hAnsi="Times New Roman" w:cs="Times New Roman"/>
          <w:sz w:val="28"/>
          <w:szCs w:val="28"/>
        </w:rPr>
      </w:pPr>
      <w:r w:rsidRPr="005658E9">
        <w:rPr>
          <w:rFonts w:ascii="Times New Roman" w:hAnsi="Times New Roman" w:cs="Times New Roman"/>
          <w:sz w:val="28"/>
          <w:szCs w:val="28"/>
        </w:rPr>
        <w:t>в случае возникших изменений персональных данных Специалиста-эксперта и членов его семьи, Специалист-эксперт обязан своевременно представлять для приобщения в личное дело документы, предусмотренные федеральными законами и иными нормативными правовыми актами Российской Федерации;</w:t>
      </w:r>
    </w:p>
    <w:p w:rsidR="00AB56D7" w:rsidRPr="005658E9" w:rsidRDefault="00AB56D7" w:rsidP="005658E9">
      <w:pPr>
        <w:pStyle w:val="ac"/>
        <w:numPr>
          <w:ilvl w:val="0"/>
          <w:numId w:val="34"/>
        </w:numPr>
        <w:tabs>
          <w:tab w:val="left" w:pos="1134"/>
        </w:tabs>
        <w:suppressAutoHyphens/>
        <w:ind w:left="0" w:firstLine="709"/>
        <w:rPr>
          <w:rFonts w:ascii="Times New Roman" w:hAnsi="Times New Roman" w:cs="Times New Roman"/>
          <w:sz w:val="28"/>
          <w:szCs w:val="28"/>
        </w:rPr>
      </w:pPr>
      <w:r w:rsidRPr="005658E9">
        <w:rPr>
          <w:rFonts w:ascii="Times New Roman" w:hAnsi="Times New Roman" w:cs="Times New Roman"/>
          <w:sz w:val="28"/>
          <w:szCs w:val="28"/>
        </w:rPr>
        <w:t>при получении доступа к персональным данным, а также при обработке персональных данных, Специалист-эксперт обязан соблюдать конфиденциальность персональных данных;</w:t>
      </w:r>
    </w:p>
    <w:p w:rsidR="00AB56D7" w:rsidRPr="005658E9" w:rsidRDefault="00AB56D7" w:rsidP="005658E9">
      <w:pPr>
        <w:pStyle w:val="ac"/>
        <w:numPr>
          <w:ilvl w:val="0"/>
          <w:numId w:val="34"/>
        </w:numPr>
        <w:tabs>
          <w:tab w:val="left" w:pos="1134"/>
        </w:tabs>
        <w:suppressAutoHyphens/>
        <w:ind w:left="0" w:firstLine="709"/>
        <w:rPr>
          <w:rFonts w:ascii="Times New Roman" w:hAnsi="Times New Roman" w:cs="Times New Roman"/>
          <w:sz w:val="28"/>
          <w:szCs w:val="28"/>
        </w:rPr>
      </w:pPr>
      <w:r w:rsidRPr="005658E9">
        <w:rPr>
          <w:rFonts w:ascii="Times New Roman" w:hAnsi="Times New Roman" w:cs="Times New Roman"/>
          <w:sz w:val="28"/>
          <w:szCs w:val="28"/>
        </w:rPr>
        <w:t>Специалист-эксперт осуществляет иные права и исполняет обязанности, предусмотренные законодательством Российской Федерации, приказами и поручениями руководителя Росстата и Омскстата, поручениями заместителей руководителя Росстата и Омскстата, начальника отдела.</w:t>
      </w:r>
    </w:p>
    <w:p w:rsidR="00CE69C3" w:rsidRPr="005658E9" w:rsidRDefault="00CE69C3" w:rsidP="005658E9">
      <w:pPr>
        <w:pStyle w:val="ConsPlusNormal"/>
        <w:suppressAutoHyphens/>
        <w:ind w:firstLine="709"/>
        <w:jc w:val="both"/>
        <w:rPr>
          <w:rFonts w:ascii="Times New Roman" w:hAnsi="Times New Roman" w:cs="Times New Roman"/>
          <w:sz w:val="27"/>
          <w:szCs w:val="27"/>
        </w:rPr>
      </w:pPr>
    </w:p>
    <w:p w:rsidR="00C24E17" w:rsidRPr="005658E9" w:rsidRDefault="00C24E17" w:rsidP="005658E9">
      <w:pPr>
        <w:widowControl w:val="0"/>
        <w:suppressAutoHyphens/>
        <w:autoSpaceDE w:val="0"/>
        <w:autoSpaceDN w:val="0"/>
        <w:adjustRightInd w:val="0"/>
        <w:ind w:firstLine="709"/>
        <w:jc w:val="both"/>
        <w:rPr>
          <w:sz w:val="28"/>
          <w:szCs w:val="28"/>
        </w:rPr>
      </w:pPr>
      <w:r w:rsidRPr="005658E9">
        <w:rPr>
          <w:b/>
          <w:sz w:val="28"/>
          <w:szCs w:val="28"/>
        </w:rPr>
        <w:t xml:space="preserve">Эффективность и результативность профессиональной служебной деятельности </w:t>
      </w:r>
      <w:r w:rsidR="00CE69C3" w:rsidRPr="005658E9">
        <w:rPr>
          <w:b/>
          <w:sz w:val="28"/>
          <w:szCs w:val="28"/>
        </w:rPr>
        <w:t>государственного</w:t>
      </w:r>
      <w:r w:rsidR="002443DD" w:rsidRPr="005658E9">
        <w:rPr>
          <w:b/>
          <w:sz w:val="28"/>
          <w:szCs w:val="28"/>
        </w:rPr>
        <w:t xml:space="preserve"> </w:t>
      </w:r>
      <w:r w:rsidR="00CE69C3" w:rsidRPr="005658E9">
        <w:rPr>
          <w:b/>
          <w:sz w:val="28"/>
          <w:szCs w:val="28"/>
        </w:rPr>
        <w:t xml:space="preserve">служащего </w:t>
      </w:r>
      <w:r w:rsidR="00745DF6" w:rsidRPr="005658E9">
        <w:rPr>
          <w:b/>
          <w:sz w:val="28"/>
          <w:szCs w:val="28"/>
        </w:rPr>
        <w:t xml:space="preserve">Омскстата </w:t>
      </w:r>
      <w:r w:rsidRPr="005658E9">
        <w:rPr>
          <w:b/>
          <w:sz w:val="28"/>
          <w:szCs w:val="28"/>
        </w:rPr>
        <w:t>оценивается по следующим показателям</w:t>
      </w:r>
      <w:r w:rsidRPr="005658E9">
        <w:rPr>
          <w:sz w:val="28"/>
          <w:szCs w:val="28"/>
        </w:rPr>
        <w:t>:</w:t>
      </w:r>
    </w:p>
    <w:p w:rsidR="004D0E81" w:rsidRPr="005658E9" w:rsidRDefault="004D0E81" w:rsidP="005658E9">
      <w:pPr>
        <w:pStyle w:val="ac"/>
        <w:numPr>
          <w:ilvl w:val="0"/>
          <w:numId w:val="24"/>
        </w:numPr>
        <w:tabs>
          <w:tab w:val="left" w:pos="0"/>
          <w:tab w:val="left" w:pos="1276"/>
        </w:tabs>
        <w:suppressAutoHyphens/>
        <w:ind w:left="0" w:firstLine="709"/>
        <w:rPr>
          <w:rFonts w:ascii="Times New Roman" w:hAnsi="Times New Roman" w:cs="Times New Roman"/>
          <w:sz w:val="28"/>
          <w:szCs w:val="28"/>
        </w:rPr>
      </w:pPr>
      <w:r w:rsidRPr="005658E9">
        <w:rPr>
          <w:rFonts w:ascii="Times New Roman" w:hAnsi="Times New Roman" w:cs="Times New Roman"/>
          <w:sz w:val="28"/>
          <w:szCs w:val="28"/>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4D0E81" w:rsidRPr="005658E9" w:rsidRDefault="004D0E81" w:rsidP="005658E9">
      <w:pPr>
        <w:pStyle w:val="ac"/>
        <w:numPr>
          <w:ilvl w:val="0"/>
          <w:numId w:val="24"/>
        </w:numPr>
        <w:tabs>
          <w:tab w:val="left" w:pos="0"/>
          <w:tab w:val="left" w:pos="1276"/>
        </w:tabs>
        <w:suppressAutoHyphens/>
        <w:ind w:left="0" w:firstLine="709"/>
        <w:rPr>
          <w:rFonts w:ascii="Times New Roman" w:hAnsi="Times New Roman" w:cs="Times New Roman"/>
          <w:sz w:val="28"/>
          <w:szCs w:val="28"/>
        </w:rPr>
      </w:pPr>
      <w:r w:rsidRPr="005658E9">
        <w:rPr>
          <w:rFonts w:ascii="Times New Roman" w:hAnsi="Times New Roman" w:cs="Times New Roman"/>
          <w:sz w:val="28"/>
          <w:szCs w:val="28"/>
        </w:rPr>
        <w:t>своевременности и оперативности выполнения поручений;</w:t>
      </w:r>
    </w:p>
    <w:p w:rsidR="004D0E81" w:rsidRPr="005658E9" w:rsidRDefault="004D0E81" w:rsidP="005658E9">
      <w:pPr>
        <w:pStyle w:val="ac"/>
        <w:numPr>
          <w:ilvl w:val="0"/>
          <w:numId w:val="24"/>
        </w:numPr>
        <w:tabs>
          <w:tab w:val="left" w:pos="0"/>
          <w:tab w:val="left" w:pos="1276"/>
        </w:tabs>
        <w:suppressAutoHyphens/>
        <w:ind w:left="0" w:firstLine="709"/>
        <w:rPr>
          <w:rFonts w:ascii="Times New Roman" w:hAnsi="Times New Roman" w:cs="Times New Roman"/>
          <w:sz w:val="28"/>
          <w:szCs w:val="28"/>
        </w:rPr>
      </w:pPr>
      <w:r w:rsidRPr="005658E9">
        <w:rPr>
          <w:rFonts w:ascii="Times New Roman" w:hAnsi="Times New Roman" w:cs="Times New Roman"/>
          <w:sz w:val="28"/>
          <w:szCs w:val="28"/>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4D0E81" w:rsidRPr="005658E9" w:rsidRDefault="004D0E81" w:rsidP="005658E9">
      <w:pPr>
        <w:pStyle w:val="ac"/>
        <w:numPr>
          <w:ilvl w:val="0"/>
          <w:numId w:val="24"/>
        </w:numPr>
        <w:tabs>
          <w:tab w:val="left" w:pos="0"/>
          <w:tab w:val="left" w:pos="1276"/>
        </w:tabs>
        <w:suppressAutoHyphens/>
        <w:ind w:left="0" w:firstLine="709"/>
        <w:rPr>
          <w:rFonts w:ascii="Times New Roman" w:hAnsi="Times New Roman" w:cs="Times New Roman"/>
          <w:sz w:val="28"/>
          <w:szCs w:val="28"/>
        </w:rPr>
      </w:pPr>
      <w:r w:rsidRPr="005658E9">
        <w:rPr>
          <w:rFonts w:ascii="Times New Roman" w:hAnsi="Times New Roman" w:cs="Times New Roman"/>
          <w:sz w:val="28"/>
          <w:szCs w:val="28"/>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4D0E81" w:rsidRPr="005658E9" w:rsidRDefault="004D0E81" w:rsidP="005658E9">
      <w:pPr>
        <w:pStyle w:val="ac"/>
        <w:numPr>
          <w:ilvl w:val="0"/>
          <w:numId w:val="24"/>
        </w:numPr>
        <w:tabs>
          <w:tab w:val="left" w:pos="0"/>
          <w:tab w:val="left" w:pos="1276"/>
        </w:tabs>
        <w:suppressAutoHyphens/>
        <w:ind w:left="0" w:firstLine="709"/>
        <w:rPr>
          <w:rFonts w:ascii="Times New Roman" w:hAnsi="Times New Roman" w:cs="Times New Roman"/>
          <w:sz w:val="28"/>
          <w:szCs w:val="28"/>
        </w:rPr>
      </w:pPr>
      <w:r w:rsidRPr="005658E9">
        <w:rPr>
          <w:rFonts w:ascii="Times New Roman" w:hAnsi="Times New Roman" w:cs="Times New Roman"/>
          <w:sz w:val="28"/>
          <w:szCs w:val="28"/>
        </w:rPr>
        <w:lastRenderedPageBreak/>
        <w:t>способности четко планировать выполнение порученных заданий, умению рационально использовать рабочее время, расставлять приоритеты;</w:t>
      </w:r>
    </w:p>
    <w:p w:rsidR="004D0E81" w:rsidRPr="005658E9" w:rsidRDefault="004D0E81" w:rsidP="005658E9">
      <w:pPr>
        <w:pStyle w:val="ac"/>
        <w:numPr>
          <w:ilvl w:val="0"/>
          <w:numId w:val="24"/>
        </w:numPr>
        <w:tabs>
          <w:tab w:val="left" w:pos="0"/>
          <w:tab w:val="left" w:pos="1276"/>
        </w:tabs>
        <w:suppressAutoHyphens/>
        <w:ind w:left="0" w:firstLine="709"/>
        <w:rPr>
          <w:rFonts w:ascii="Times New Roman" w:hAnsi="Times New Roman" w:cs="Times New Roman"/>
          <w:sz w:val="28"/>
          <w:szCs w:val="28"/>
        </w:rPr>
      </w:pPr>
      <w:r w:rsidRPr="005658E9">
        <w:rPr>
          <w:rFonts w:ascii="Times New Roman" w:hAnsi="Times New Roman" w:cs="Times New Roman"/>
          <w:sz w:val="28"/>
          <w:szCs w:val="28"/>
        </w:rPr>
        <w:t xml:space="preserve">инициативности, творческому подходу к решению поставленных задач, активности в освоении новых компьютерных и информационных технологий, способности быстро адаптироваться к новым условиям и требованиям; </w:t>
      </w:r>
    </w:p>
    <w:p w:rsidR="00CA4CD9" w:rsidRPr="005658E9" w:rsidRDefault="004D0E81" w:rsidP="005658E9">
      <w:pPr>
        <w:pStyle w:val="ac"/>
        <w:numPr>
          <w:ilvl w:val="0"/>
          <w:numId w:val="24"/>
        </w:numPr>
        <w:tabs>
          <w:tab w:val="left" w:pos="0"/>
          <w:tab w:val="left" w:pos="1276"/>
        </w:tabs>
        <w:suppressAutoHyphens/>
        <w:ind w:left="0" w:firstLine="709"/>
        <w:rPr>
          <w:rFonts w:ascii="Times New Roman" w:hAnsi="Times New Roman" w:cs="Times New Roman"/>
          <w:sz w:val="28"/>
          <w:szCs w:val="28"/>
        </w:rPr>
      </w:pPr>
      <w:r w:rsidRPr="005658E9">
        <w:rPr>
          <w:rFonts w:ascii="Times New Roman" w:hAnsi="Times New Roman" w:cs="Times New Roman"/>
          <w:sz w:val="28"/>
          <w:szCs w:val="28"/>
        </w:rPr>
        <w:t>осознанию ответственности за последствия своих действий.</w:t>
      </w:r>
    </w:p>
    <w:p w:rsidR="00C24E17" w:rsidRPr="005658E9" w:rsidRDefault="00C24E17" w:rsidP="005658E9">
      <w:pPr>
        <w:suppressAutoHyphens/>
        <w:ind w:firstLine="709"/>
        <w:jc w:val="both"/>
        <w:rPr>
          <w:sz w:val="28"/>
          <w:szCs w:val="28"/>
        </w:rPr>
      </w:pPr>
      <w:r w:rsidRPr="005658E9">
        <w:rPr>
          <w:sz w:val="28"/>
          <w:szCs w:val="28"/>
        </w:rPr>
        <w:t xml:space="preserve">С учетом должностных обязанностей эффективность и результативность профессиональной служебной деятельности </w:t>
      </w:r>
      <w:r w:rsidR="00CE69C3" w:rsidRPr="005658E9">
        <w:rPr>
          <w:sz w:val="28"/>
          <w:szCs w:val="28"/>
        </w:rPr>
        <w:t>государственного служащего</w:t>
      </w:r>
      <w:r w:rsidRPr="005658E9">
        <w:rPr>
          <w:sz w:val="28"/>
          <w:szCs w:val="28"/>
        </w:rPr>
        <w:t xml:space="preserve"> может оцениваться по иным показателям.</w:t>
      </w:r>
    </w:p>
    <w:p w:rsidR="000B35EA" w:rsidRPr="005658E9" w:rsidRDefault="000B35EA" w:rsidP="005658E9">
      <w:pPr>
        <w:pStyle w:val="12"/>
        <w:tabs>
          <w:tab w:val="left" w:pos="567"/>
          <w:tab w:val="left" w:pos="993"/>
        </w:tabs>
        <w:suppressAutoHyphens/>
        <w:ind w:left="0" w:firstLine="709"/>
        <w:rPr>
          <w:rFonts w:ascii="Times New Roman" w:hAnsi="Times New Roman"/>
          <w:b/>
          <w:sz w:val="28"/>
          <w:szCs w:val="28"/>
        </w:rPr>
      </w:pPr>
      <w:r w:rsidRPr="005658E9">
        <w:rPr>
          <w:rFonts w:ascii="Times New Roman" w:hAnsi="Times New Roman"/>
          <w:b/>
          <w:sz w:val="28"/>
          <w:szCs w:val="28"/>
        </w:rPr>
        <w:t>Для оценки профессионального уровня кандидатов, их соответствия квалификационным требованиям в ходе конкурсных процедур используются следующие методы оценки: тестирование и индивидуальное собеседование.</w:t>
      </w:r>
    </w:p>
    <w:p w:rsidR="002F0DDC" w:rsidRPr="005658E9" w:rsidRDefault="002F0DDC" w:rsidP="005658E9">
      <w:pPr>
        <w:pStyle w:val="ConsPlusNormal"/>
        <w:suppressAutoHyphens/>
        <w:ind w:firstLine="540"/>
        <w:jc w:val="both"/>
        <w:rPr>
          <w:rFonts w:ascii="Times New Roman" w:hAnsi="Times New Roman" w:cs="Times New Roman"/>
          <w:sz w:val="28"/>
          <w:szCs w:val="28"/>
        </w:rPr>
      </w:pPr>
      <w:r w:rsidRPr="005658E9">
        <w:rPr>
          <w:rFonts w:ascii="Times New Roman" w:hAnsi="Times New Roman" w:cs="Times New Roman"/>
          <w:sz w:val="28"/>
          <w:szCs w:val="28"/>
        </w:rPr>
        <w:t xml:space="preserve">Тест содержит </w:t>
      </w:r>
      <w:r w:rsidR="00E04456" w:rsidRPr="005658E9">
        <w:rPr>
          <w:rFonts w:ascii="Times New Roman" w:hAnsi="Times New Roman" w:cs="Times New Roman"/>
          <w:sz w:val="28"/>
          <w:szCs w:val="28"/>
        </w:rPr>
        <w:t>40 вопросов</w:t>
      </w:r>
      <w:r w:rsidR="001C3297" w:rsidRPr="005658E9">
        <w:rPr>
          <w:rFonts w:ascii="Times New Roman" w:hAnsi="Times New Roman" w:cs="Times New Roman"/>
          <w:sz w:val="28"/>
          <w:szCs w:val="28"/>
        </w:rPr>
        <w:t>.</w:t>
      </w:r>
    </w:p>
    <w:p w:rsidR="000168F3" w:rsidRPr="005658E9" w:rsidRDefault="002F0DDC" w:rsidP="005658E9">
      <w:pPr>
        <w:pStyle w:val="ConsPlusNormal"/>
        <w:suppressAutoHyphens/>
        <w:ind w:firstLine="540"/>
        <w:jc w:val="both"/>
        <w:rPr>
          <w:rFonts w:ascii="Times New Roman" w:hAnsi="Times New Roman" w:cs="Times New Roman"/>
          <w:sz w:val="28"/>
          <w:szCs w:val="28"/>
        </w:rPr>
      </w:pPr>
      <w:r w:rsidRPr="005658E9">
        <w:rPr>
          <w:rFonts w:ascii="Times New Roman" w:hAnsi="Times New Roman" w:cs="Times New Roman"/>
          <w:sz w:val="28"/>
          <w:szCs w:val="28"/>
        </w:rPr>
        <w:t>Тестирование считается пройденным, если кандидат правильно ответил на 70 и более процентов заданных вопросов.</w:t>
      </w:r>
    </w:p>
    <w:p w:rsidR="002B1F31" w:rsidRPr="005658E9" w:rsidRDefault="00E04456" w:rsidP="005658E9">
      <w:pPr>
        <w:pStyle w:val="12"/>
        <w:tabs>
          <w:tab w:val="left" w:pos="567"/>
          <w:tab w:val="left" w:pos="993"/>
        </w:tabs>
        <w:suppressAutoHyphens/>
        <w:ind w:left="0" w:firstLine="709"/>
        <w:rPr>
          <w:rFonts w:ascii="Times New Roman" w:hAnsi="Times New Roman"/>
          <w:sz w:val="28"/>
          <w:szCs w:val="28"/>
        </w:rPr>
      </w:pPr>
      <w:r w:rsidRPr="005658E9">
        <w:rPr>
          <w:rFonts w:ascii="Times New Roman" w:hAnsi="Times New Roman"/>
          <w:b/>
          <w:sz w:val="28"/>
          <w:szCs w:val="28"/>
        </w:rPr>
        <w:t>В целях самоподготовки и повышения профессионального уровня</w:t>
      </w:r>
      <w:r w:rsidRPr="005658E9">
        <w:rPr>
          <w:rFonts w:ascii="Times New Roman" w:hAnsi="Times New Roman"/>
          <w:sz w:val="28"/>
          <w:szCs w:val="28"/>
        </w:rPr>
        <w:t xml:space="preserve"> претендент может пройти предварительный квалификационный тест вне рамок конкурса для самостоятельной оценки им своего профессионального </w:t>
      </w:r>
      <w:r w:rsidRPr="005658E9">
        <w:rPr>
          <w:rFonts w:ascii="Times New Roman" w:hAnsi="Times New Roman"/>
          <w:b/>
          <w:sz w:val="28"/>
          <w:szCs w:val="28"/>
        </w:rPr>
        <w:t>уровня (далее-предварительный тест)</w:t>
      </w:r>
      <w:r w:rsidRPr="005658E9">
        <w:rPr>
          <w:rFonts w:ascii="Times New Roman" w:hAnsi="Times New Roman"/>
          <w:sz w:val="28"/>
          <w:szCs w:val="28"/>
        </w:rPr>
        <w:t xml:space="preserve">. </w:t>
      </w:r>
    </w:p>
    <w:p w:rsidR="00E04456" w:rsidRPr="005658E9" w:rsidRDefault="00E04456" w:rsidP="005658E9">
      <w:pPr>
        <w:pStyle w:val="12"/>
        <w:tabs>
          <w:tab w:val="left" w:pos="567"/>
          <w:tab w:val="left" w:pos="993"/>
        </w:tabs>
        <w:suppressAutoHyphens/>
        <w:ind w:left="0" w:firstLine="709"/>
        <w:rPr>
          <w:rFonts w:ascii="Times New Roman" w:hAnsi="Times New Roman"/>
          <w:sz w:val="28"/>
          <w:szCs w:val="28"/>
        </w:rPr>
      </w:pPr>
      <w:r w:rsidRPr="005658E9">
        <w:rPr>
          <w:rFonts w:ascii="Times New Roman" w:hAnsi="Times New Roman"/>
          <w:sz w:val="28"/>
          <w:szCs w:val="28"/>
        </w:rPr>
        <w:t xml:space="preserve">Предварительный тест </w:t>
      </w:r>
      <w:r w:rsidR="002B1F31" w:rsidRPr="005658E9">
        <w:rPr>
          <w:rFonts w:ascii="Times New Roman" w:hAnsi="Times New Roman"/>
          <w:sz w:val="28"/>
          <w:szCs w:val="28"/>
        </w:rPr>
        <w:t>прикреплен к вакансии</w:t>
      </w:r>
      <w:r w:rsidR="00AA7D6F" w:rsidRPr="005658E9">
        <w:rPr>
          <w:rFonts w:ascii="Times New Roman" w:hAnsi="Times New Roman"/>
          <w:sz w:val="28"/>
          <w:szCs w:val="28"/>
        </w:rPr>
        <w:t xml:space="preserve"> </w:t>
      </w:r>
      <w:r w:rsidR="002B1F31" w:rsidRPr="005658E9">
        <w:rPr>
          <w:rFonts w:ascii="Times New Roman" w:hAnsi="Times New Roman"/>
          <w:sz w:val="28"/>
          <w:szCs w:val="28"/>
        </w:rPr>
        <w:t>специалиста-эксперта отдела</w:t>
      </w:r>
      <w:r w:rsidR="00AA7D6F" w:rsidRPr="005658E9">
        <w:rPr>
          <w:rFonts w:ascii="Times New Roman" w:hAnsi="Times New Roman"/>
          <w:sz w:val="28"/>
          <w:szCs w:val="28"/>
        </w:rPr>
        <w:t xml:space="preserve"> государственной</w:t>
      </w:r>
      <w:r w:rsidR="002B1F31" w:rsidRPr="005658E9">
        <w:rPr>
          <w:rFonts w:ascii="Times New Roman" w:hAnsi="Times New Roman"/>
          <w:sz w:val="28"/>
          <w:szCs w:val="28"/>
        </w:rPr>
        <w:t xml:space="preserve"> </w:t>
      </w:r>
      <w:r w:rsidR="00AA7D6F" w:rsidRPr="005658E9">
        <w:rPr>
          <w:rFonts w:ascii="Times New Roman" w:hAnsi="Times New Roman"/>
          <w:sz w:val="28"/>
          <w:szCs w:val="28"/>
        </w:rPr>
        <w:t xml:space="preserve">статистики в городе Омск </w:t>
      </w:r>
      <w:r w:rsidRPr="005658E9">
        <w:rPr>
          <w:rFonts w:ascii="Times New Roman" w:hAnsi="Times New Roman"/>
          <w:sz w:val="28"/>
          <w:szCs w:val="28"/>
        </w:rPr>
        <w:t>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sidR="002B1F31" w:rsidRPr="005658E9">
        <w:rPr>
          <w:rFonts w:ascii="Times New Roman" w:hAnsi="Times New Roman"/>
          <w:sz w:val="28"/>
          <w:szCs w:val="28"/>
        </w:rPr>
        <w:t>.</w:t>
      </w:r>
    </w:p>
    <w:p w:rsidR="00E04456" w:rsidRPr="005658E9" w:rsidRDefault="00E04456" w:rsidP="005658E9">
      <w:pPr>
        <w:pStyle w:val="12"/>
        <w:tabs>
          <w:tab w:val="left" w:pos="567"/>
          <w:tab w:val="left" w:pos="993"/>
        </w:tabs>
        <w:suppressAutoHyphens/>
        <w:ind w:left="0" w:firstLine="709"/>
        <w:rPr>
          <w:rFonts w:ascii="Times New Roman" w:hAnsi="Times New Roman"/>
          <w:sz w:val="28"/>
          <w:szCs w:val="28"/>
        </w:rPr>
      </w:pPr>
      <w:r w:rsidRPr="005658E9">
        <w:rPr>
          <w:rFonts w:ascii="Times New Roman" w:hAnsi="Times New Roman"/>
          <w:sz w:val="28"/>
          <w:szCs w:val="28"/>
        </w:rPr>
        <w:t xml:space="preserve">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в приеме документов для участия в конкурсе. </w:t>
      </w:r>
    </w:p>
    <w:p w:rsidR="001948C5" w:rsidRPr="005658E9" w:rsidRDefault="001948C5" w:rsidP="005658E9">
      <w:pPr>
        <w:pStyle w:val="ConsPlusNormal"/>
        <w:suppressAutoHyphens/>
        <w:ind w:firstLine="540"/>
        <w:jc w:val="both"/>
        <w:rPr>
          <w:rFonts w:ascii="Times New Roman" w:hAnsi="Times New Roman" w:cs="Times New Roman"/>
          <w:sz w:val="28"/>
          <w:szCs w:val="28"/>
        </w:rPr>
      </w:pPr>
      <w:r w:rsidRPr="005658E9">
        <w:rPr>
          <w:rFonts w:ascii="Times New Roman" w:hAnsi="Times New Roman" w:cs="Times New Roman"/>
          <w:sz w:val="28"/>
          <w:szCs w:val="28"/>
        </w:rPr>
        <w:t>В рамках индивидуального собеседования задаются вопросы, направленные на оценку профессионального уровня кандидата.</w:t>
      </w:r>
    </w:p>
    <w:p w:rsidR="00F82EE8" w:rsidRPr="005658E9" w:rsidRDefault="001948C5" w:rsidP="005658E9">
      <w:pPr>
        <w:pStyle w:val="ConsPlusNormal"/>
        <w:suppressAutoHyphens/>
        <w:ind w:firstLine="540"/>
        <w:jc w:val="both"/>
        <w:rPr>
          <w:rFonts w:ascii="Times New Roman" w:hAnsi="Times New Roman" w:cs="Times New Roman"/>
          <w:sz w:val="28"/>
          <w:szCs w:val="28"/>
        </w:rPr>
      </w:pPr>
      <w:r w:rsidRPr="005658E9">
        <w:rPr>
          <w:rFonts w:ascii="Times New Roman" w:hAnsi="Times New Roman" w:cs="Times New Roman"/>
          <w:sz w:val="28"/>
          <w:szCs w:val="28"/>
        </w:rPr>
        <w:t>Проведение индивидуального собеседования с кандидатом в ходе заседания конкурсной комиссии является обязательным.</w:t>
      </w:r>
    </w:p>
    <w:p w:rsidR="00E04456" w:rsidRPr="005658E9" w:rsidRDefault="00E04456" w:rsidP="005658E9">
      <w:pPr>
        <w:pStyle w:val="a6"/>
        <w:suppressAutoHyphens/>
        <w:spacing w:before="0" w:beforeAutospacing="0" w:after="0" w:afterAutospacing="0"/>
        <w:ind w:firstLine="709"/>
        <w:jc w:val="both"/>
        <w:rPr>
          <w:b/>
          <w:sz w:val="28"/>
          <w:szCs w:val="28"/>
        </w:rPr>
      </w:pPr>
      <w:r w:rsidRPr="005658E9">
        <w:rPr>
          <w:b/>
          <w:sz w:val="28"/>
          <w:szCs w:val="28"/>
        </w:rPr>
        <w:t>Для участия в конкурсе гражданин Российской Федерации представляет следующие документы:</w:t>
      </w:r>
    </w:p>
    <w:p w:rsidR="00E04456" w:rsidRPr="005658E9" w:rsidRDefault="00E04456" w:rsidP="005658E9">
      <w:pPr>
        <w:pStyle w:val="a6"/>
        <w:suppressAutoHyphens/>
        <w:spacing w:before="0" w:beforeAutospacing="0" w:after="0" w:afterAutospacing="0"/>
        <w:ind w:firstLine="709"/>
        <w:jc w:val="both"/>
        <w:rPr>
          <w:sz w:val="28"/>
          <w:szCs w:val="28"/>
        </w:rPr>
      </w:pPr>
      <w:r w:rsidRPr="005658E9">
        <w:rPr>
          <w:sz w:val="28"/>
          <w:szCs w:val="28"/>
        </w:rPr>
        <w:t xml:space="preserve">а) </w:t>
      </w:r>
      <w:r w:rsidR="002443DD" w:rsidRPr="005658E9">
        <w:rPr>
          <w:sz w:val="28"/>
          <w:szCs w:val="28"/>
        </w:rPr>
        <w:t xml:space="preserve">   </w:t>
      </w:r>
      <w:r w:rsidRPr="005658E9">
        <w:rPr>
          <w:sz w:val="28"/>
          <w:szCs w:val="28"/>
        </w:rPr>
        <w:t>личное заявление;</w:t>
      </w:r>
    </w:p>
    <w:p w:rsidR="00E04456" w:rsidRPr="005658E9" w:rsidRDefault="00E04456" w:rsidP="005658E9">
      <w:pPr>
        <w:pStyle w:val="a6"/>
        <w:tabs>
          <w:tab w:val="left" w:pos="993"/>
        </w:tabs>
        <w:suppressAutoHyphens/>
        <w:spacing w:before="0" w:beforeAutospacing="0" w:after="0" w:afterAutospacing="0"/>
        <w:ind w:firstLine="709"/>
        <w:jc w:val="both"/>
        <w:rPr>
          <w:sz w:val="28"/>
          <w:szCs w:val="28"/>
        </w:rPr>
      </w:pPr>
      <w:r w:rsidRPr="005658E9">
        <w:rPr>
          <w:sz w:val="28"/>
          <w:szCs w:val="28"/>
        </w:rPr>
        <w:t>б) заполненную и подписанную анкету по форме, утвержденн</w:t>
      </w:r>
      <w:r w:rsidR="00085D98" w:rsidRPr="005658E9">
        <w:rPr>
          <w:sz w:val="28"/>
          <w:szCs w:val="28"/>
        </w:rPr>
        <w:t>ой</w:t>
      </w:r>
      <w:r w:rsidRPr="005658E9">
        <w:rPr>
          <w:sz w:val="28"/>
          <w:szCs w:val="28"/>
        </w:rPr>
        <w:t xml:space="preserve"> распоряжением Правительства Российской Федерации от 26 мая 2005 г. № 667-р</w:t>
      </w:r>
      <w:r w:rsidR="00085D98" w:rsidRPr="005658E9">
        <w:rPr>
          <w:sz w:val="28"/>
          <w:szCs w:val="28"/>
        </w:rPr>
        <w:t xml:space="preserve"> (заполняется с использованием средств вычислительной техники)</w:t>
      </w:r>
      <w:r w:rsidRPr="005658E9">
        <w:rPr>
          <w:sz w:val="28"/>
          <w:szCs w:val="28"/>
        </w:rPr>
        <w:t xml:space="preserve">, с приложением фотографии размером 3 х </w:t>
      </w:r>
      <w:smartTag w:uri="urn:schemas-microsoft-com:office:smarttags" w:element="metricconverter">
        <w:smartTagPr>
          <w:attr w:name="ProductID" w:val="4 см"/>
        </w:smartTagPr>
        <w:r w:rsidRPr="005658E9">
          <w:rPr>
            <w:sz w:val="28"/>
            <w:szCs w:val="28"/>
          </w:rPr>
          <w:t>4 см</w:t>
        </w:r>
      </w:smartTag>
      <w:r w:rsidRPr="005658E9">
        <w:rPr>
          <w:sz w:val="28"/>
          <w:szCs w:val="28"/>
        </w:rPr>
        <w:t>;</w:t>
      </w:r>
    </w:p>
    <w:p w:rsidR="00E04456" w:rsidRPr="005658E9" w:rsidRDefault="00E04456" w:rsidP="005658E9">
      <w:pPr>
        <w:pStyle w:val="a6"/>
        <w:suppressAutoHyphens/>
        <w:spacing w:before="0" w:beforeAutospacing="0" w:after="0" w:afterAutospacing="0"/>
        <w:ind w:firstLine="709"/>
        <w:jc w:val="both"/>
        <w:rPr>
          <w:sz w:val="28"/>
          <w:szCs w:val="28"/>
        </w:rPr>
      </w:pPr>
      <w:r w:rsidRPr="005658E9">
        <w:rPr>
          <w:sz w:val="28"/>
          <w:szCs w:val="28"/>
        </w:rPr>
        <w:t xml:space="preserve">в) </w:t>
      </w:r>
      <w:r w:rsidR="00A72C47" w:rsidRPr="005658E9">
        <w:rPr>
          <w:sz w:val="28"/>
          <w:szCs w:val="28"/>
        </w:rPr>
        <w:t xml:space="preserve"> </w:t>
      </w:r>
      <w:r w:rsidRPr="005658E9">
        <w:rPr>
          <w:sz w:val="28"/>
          <w:szCs w:val="28"/>
        </w:rPr>
        <w:t>копию паспорта или заменяющего его документа (соответствующий документ предъявляется лично по прибытии на конкурс);</w:t>
      </w:r>
    </w:p>
    <w:p w:rsidR="00E04456" w:rsidRPr="005658E9" w:rsidRDefault="00E04456" w:rsidP="005658E9">
      <w:pPr>
        <w:tabs>
          <w:tab w:val="left" w:pos="1134"/>
        </w:tabs>
        <w:suppressAutoHyphens/>
        <w:autoSpaceDE w:val="0"/>
        <w:autoSpaceDN w:val="0"/>
        <w:adjustRightInd w:val="0"/>
        <w:ind w:firstLine="709"/>
        <w:jc w:val="both"/>
        <w:rPr>
          <w:sz w:val="28"/>
          <w:szCs w:val="28"/>
        </w:rPr>
      </w:pPr>
      <w:r w:rsidRPr="005658E9">
        <w:rPr>
          <w:sz w:val="28"/>
          <w:szCs w:val="28"/>
        </w:rPr>
        <w:t>г) документы, подтверждающие необходимое профессиональное образование и стаж работы;</w:t>
      </w:r>
    </w:p>
    <w:p w:rsidR="00E04456" w:rsidRPr="005658E9" w:rsidRDefault="00E04456" w:rsidP="005658E9">
      <w:pPr>
        <w:suppressAutoHyphens/>
        <w:autoSpaceDE w:val="0"/>
        <w:autoSpaceDN w:val="0"/>
        <w:adjustRightInd w:val="0"/>
        <w:ind w:firstLine="709"/>
        <w:jc w:val="both"/>
        <w:rPr>
          <w:sz w:val="28"/>
          <w:szCs w:val="28"/>
        </w:rPr>
      </w:pPr>
      <w:r w:rsidRPr="005658E9">
        <w:rPr>
          <w:sz w:val="28"/>
          <w:szCs w:val="28"/>
        </w:rPr>
        <w:t xml:space="preserve">копию трудовой книжки (за исключением случаев, когда служебная (трудовая) деятельность осуществляется впервые), </w:t>
      </w:r>
      <w:r w:rsidRPr="005658E9">
        <w:rPr>
          <w:b/>
          <w:sz w:val="28"/>
          <w:szCs w:val="28"/>
        </w:rPr>
        <w:t xml:space="preserve">заверенную нотариально или </w:t>
      </w:r>
      <w:r w:rsidRPr="005658E9">
        <w:rPr>
          <w:b/>
          <w:sz w:val="28"/>
          <w:szCs w:val="28"/>
        </w:rPr>
        <w:lastRenderedPageBreak/>
        <w:t>кадровой службой</w:t>
      </w:r>
      <w:r w:rsidRPr="005658E9">
        <w:rPr>
          <w:sz w:val="28"/>
          <w:szCs w:val="28"/>
        </w:rPr>
        <w:t xml:space="preserve"> </w:t>
      </w:r>
      <w:r w:rsidRPr="005658E9">
        <w:rPr>
          <w:b/>
          <w:sz w:val="28"/>
          <w:szCs w:val="28"/>
        </w:rPr>
        <w:t>по месту работы (службы)</w:t>
      </w:r>
      <w:r w:rsidRPr="005658E9">
        <w:rPr>
          <w:sz w:val="28"/>
          <w:szCs w:val="28"/>
        </w:rPr>
        <w:t>, или иные документы, подтверждающие трудовую (служебную) деятельность гражданина;</w:t>
      </w:r>
    </w:p>
    <w:p w:rsidR="00E04456" w:rsidRPr="005658E9" w:rsidRDefault="00E04456" w:rsidP="005658E9">
      <w:pPr>
        <w:suppressAutoHyphens/>
        <w:autoSpaceDE w:val="0"/>
        <w:autoSpaceDN w:val="0"/>
        <w:adjustRightInd w:val="0"/>
        <w:ind w:firstLine="709"/>
        <w:jc w:val="both"/>
        <w:rPr>
          <w:sz w:val="28"/>
          <w:szCs w:val="28"/>
        </w:rPr>
      </w:pPr>
      <w:r w:rsidRPr="005658E9">
        <w:rPr>
          <w:sz w:val="28"/>
          <w:szCs w:val="28"/>
        </w:rPr>
        <w:t xml:space="preserve">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5658E9">
        <w:rPr>
          <w:b/>
          <w:sz w:val="28"/>
          <w:szCs w:val="28"/>
        </w:rPr>
        <w:t>заверенные нотариально</w:t>
      </w:r>
      <w:r w:rsidRPr="005658E9">
        <w:rPr>
          <w:sz w:val="28"/>
          <w:szCs w:val="28"/>
        </w:rPr>
        <w:t xml:space="preserve"> </w:t>
      </w:r>
      <w:r w:rsidRPr="005658E9">
        <w:rPr>
          <w:b/>
          <w:sz w:val="28"/>
          <w:szCs w:val="28"/>
        </w:rPr>
        <w:t>или кадровой службой по месту работы (службы)</w:t>
      </w:r>
      <w:r w:rsidRPr="005658E9">
        <w:rPr>
          <w:sz w:val="28"/>
          <w:szCs w:val="28"/>
        </w:rPr>
        <w:t>;</w:t>
      </w:r>
    </w:p>
    <w:p w:rsidR="00E04456" w:rsidRPr="005658E9" w:rsidRDefault="00E04456" w:rsidP="005658E9">
      <w:pPr>
        <w:suppressAutoHyphens/>
        <w:autoSpaceDE w:val="0"/>
        <w:autoSpaceDN w:val="0"/>
        <w:adjustRightInd w:val="0"/>
        <w:ind w:firstLine="709"/>
        <w:jc w:val="both"/>
        <w:rPr>
          <w:sz w:val="28"/>
          <w:szCs w:val="28"/>
        </w:rPr>
      </w:pPr>
      <w:r w:rsidRPr="005658E9">
        <w:rPr>
          <w:sz w:val="28"/>
          <w:szCs w:val="28"/>
        </w:rPr>
        <w:t xml:space="preserve">д) </w:t>
      </w:r>
      <w:r w:rsidR="00A72C47" w:rsidRPr="005658E9">
        <w:rPr>
          <w:sz w:val="28"/>
          <w:szCs w:val="28"/>
        </w:rPr>
        <w:t xml:space="preserve"> </w:t>
      </w:r>
      <w:r w:rsidRPr="005658E9">
        <w:rPr>
          <w:sz w:val="28"/>
          <w:szCs w:val="28"/>
        </w:rPr>
        <w:t>страховой полис обязательного медицинского страхования;</w:t>
      </w:r>
    </w:p>
    <w:p w:rsidR="00E04456" w:rsidRPr="005658E9" w:rsidRDefault="00E04456" w:rsidP="005658E9">
      <w:pPr>
        <w:suppressAutoHyphens/>
        <w:autoSpaceDE w:val="0"/>
        <w:autoSpaceDN w:val="0"/>
        <w:adjustRightInd w:val="0"/>
        <w:ind w:firstLine="709"/>
        <w:jc w:val="both"/>
        <w:rPr>
          <w:sz w:val="28"/>
          <w:szCs w:val="28"/>
        </w:rPr>
      </w:pPr>
      <w:r w:rsidRPr="005658E9">
        <w:rPr>
          <w:sz w:val="28"/>
          <w:szCs w:val="28"/>
        </w:rPr>
        <w:t xml:space="preserve">е) </w:t>
      </w:r>
      <w:r w:rsidR="00A72C47" w:rsidRPr="005658E9">
        <w:rPr>
          <w:sz w:val="28"/>
          <w:szCs w:val="28"/>
        </w:rPr>
        <w:t xml:space="preserve"> </w:t>
      </w:r>
      <w:r w:rsidRPr="005658E9">
        <w:rPr>
          <w:sz w:val="28"/>
          <w:szCs w:val="28"/>
        </w:rPr>
        <w:t>свидетельство о заключении (расторжении) брака;</w:t>
      </w:r>
    </w:p>
    <w:p w:rsidR="00E04456" w:rsidRPr="005658E9" w:rsidRDefault="00E04456" w:rsidP="005658E9">
      <w:pPr>
        <w:suppressAutoHyphens/>
        <w:autoSpaceDE w:val="0"/>
        <w:autoSpaceDN w:val="0"/>
        <w:adjustRightInd w:val="0"/>
        <w:ind w:firstLine="709"/>
        <w:jc w:val="both"/>
        <w:rPr>
          <w:sz w:val="28"/>
          <w:szCs w:val="28"/>
        </w:rPr>
      </w:pPr>
      <w:r w:rsidRPr="005658E9">
        <w:rPr>
          <w:sz w:val="28"/>
          <w:szCs w:val="28"/>
        </w:rPr>
        <w:t xml:space="preserve">ё) </w:t>
      </w:r>
      <w:r w:rsidR="00A72C47" w:rsidRPr="005658E9">
        <w:rPr>
          <w:sz w:val="28"/>
          <w:szCs w:val="28"/>
        </w:rPr>
        <w:t xml:space="preserve"> </w:t>
      </w:r>
      <w:r w:rsidRPr="005658E9">
        <w:rPr>
          <w:sz w:val="28"/>
          <w:szCs w:val="28"/>
        </w:rPr>
        <w:t>свидетельство о рождении детей (не достигших совершеннолетия);</w:t>
      </w:r>
    </w:p>
    <w:p w:rsidR="00E04456" w:rsidRPr="005658E9" w:rsidRDefault="00E04456" w:rsidP="005658E9">
      <w:pPr>
        <w:suppressAutoHyphens/>
        <w:autoSpaceDE w:val="0"/>
        <w:autoSpaceDN w:val="0"/>
        <w:adjustRightInd w:val="0"/>
        <w:ind w:firstLine="709"/>
        <w:jc w:val="both"/>
        <w:rPr>
          <w:sz w:val="28"/>
          <w:szCs w:val="28"/>
        </w:rPr>
      </w:pPr>
      <w:r w:rsidRPr="005658E9">
        <w:rPr>
          <w:sz w:val="28"/>
          <w:szCs w:val="28"/>
        </w:rPr>
        <w:t>ж)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E04456" w:rsidRPr="005658E9" w:rsidRDefault="00E04456" w:rsidP="005658E9">
      <w:pPr>
        <w:suppressAutoHyphens/>
        <w:autoSpaceDE w:val="0"/>
        <w:autoSpaceDN w:val="0"/>
        <w:adjustRightInd w:val="0"/>
        <w:ind w:firstLine="709"/>
        <w:jc w:val="both"/>
        <w:rPr>
          <w:sz w:val="28"/>
          <w:szCs w:val="28"/>
        </w:rPr>
      </w:pPr>
      <w:r w:rsidRPr="005658E9">
        <w:rPr>
          <w:sz w:val="28"/>
          <w:szCs w:val="28"/>
        </w:rPr>
        <w:t xml:space="preserve">з) </w:t>
      </w:r>
      <w:r w:rsidR="00A72C47" w:rsidRPr="005658E9">
        <w:rPr>
          <w:sz w:val="28"/>
          <w:szCs w:val="28"/>
        </w:rPr>
        <w:t xml:space="preserve"> </w:t>
      </w:r>
      <w:r w:rsidRPr="005658E9">
        <w:rPr>
          <w:sz w:val="28"/>
          <w:szCs w:val="28"/>
        </w:rPr>
        <w:t>свидетельство о постановке физического лица на учет в налоговом органе по месту жительства на территории Российской Федерации;</w:t>
      </w:r>
    </w:p>
    <w:p w:rsidR="00E04456" w:rsidRPr="005658E9" w:rsidRDefault="00E04456" w:rsidP="005658E9">
      <w:pPr>
        <w:suppressAutoHyphens/>
        <w:autoSpaceDE w:val="0"/>
        <w:autoSpaceDN w:val="0"/>
        <w:adjustRightInd w:val="0"/>
        <w:ind w:firstLine="709"/>
        <w:jc w:val="both"/>
        <w:rPr>
          <w:sz w:val="28"/>
          <w:szCs w:val="28"/>
        </w:rPr>
      </w:pPr>
      <w:r w:rsidRPr="005658E9">
        <w:rPr>
          <w:sz w:val="28"/>
          <w:szCs w:val="28"/>
        </w:rPr>
        <w:t xml:space="preserve">и) </w:t>
      </w:r>
      <w:r w:rsidR="00A72C47" w:rsidRPr="005658E9">
        <w:rPr>
          <w:sz w:val="28"/>
          <w:szCs w:val="28"/>
        </w:rPr>
        <w:t xml:space="preserve"> </w:t>
      </w:r>
      <w:r w:rsidRPr="005658E9">
        <w:rPr>
          <w:sz w:val="28"/>
          <w:szCs w:val="28"/>
        </w:rPr>
        <w:t>документы воинского учета - для военнообязанных и лиц, подлежащих призыву на военную службу;</w:t>
      </w:r>
    </w:p>
    <w:p w:rsidR="00E04456" w:rsidRPr="005658E9" w:rsidRDefault="00E04456" w:rsidP="005658E9">
      <w:pPr>
        <w:suppressAutoHyphens/>
        <w:autoSpaceDE w:val="0"/>
        <w:autoSpaceDN w:val="0"/>
        <w:adjustRightInd w:val="0"/>
        <w:ind w:firstLine="709"/>
        <w:jc w:val="both"/>
        <w:rPr>
          <w:sz w:val="28"/>
          <w:szCs w:val="28"/>
        </w:rPr>
      </w:pPr>
      <w:r w:rsidRPr="005658E9">
        <w:rPr>
          <w:sz w:val="28"/>
          <w:szCs w:val="28"/>
        </w:rPr>
        <w:t>к) справка о доходах, об имуществе и обязательствах имущественного характера гражданина, претендующего на замещение должности федеральной государственной службы;</w:t>
      </w:r>
    </w:p>
    <w:p w:rsidR="00E04456" w:rsidRPr="005658E9" w:rsidRDefault="00E04456" w:rsidP="005658E9">
      <w:pPr>
        <w:pStyle w:val="20"/>
        <w:suppressAutoHyphens/>
        <w:spacing w:before="0" w:after="0"/>
        <w:rPr>
          <w:b w:val="0"/>
          <w:szCs w:val="28"/>
        </w:rPr>
      </w:pPr>
      <w:r w:rsidRPr="005658E9">
        <w:rPr>
          <w:b w:val="0"/>
          <w:szCs w:val="28"/>
        </w:rPr>
        <w:t>справка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федеральной государственной службы;</w:t>
      </w:r>
    </w:p>
    <w:p w:rsidR="00E04456" w:rsidRPr="005658E9" w:rsidRDefault="00E04456" w:rsidP="005658E9">
      <w:pPr>
        <w:suppressAutoHyphens/>
        <w:autoSpaceDE w:val="0"/>
        <w:autoSpaceDN w:val="0"/>
        <w:adjustRightInd w:val="0"/>
        <w:ind w:firstLine="709"/>
        <w:jc w:val="both"/>
        <w:rPr>
          <w:sz w:val="28"/>
          <w:szCs w:val="28"/>
        </w:rPr>
      </w:pPr>
      <w:r w:rsidRPr="005658E9">
        <w:rPr>
          <w:sz w:val="28"/>
          <w:szCs w:val="28"/>
        </w:rPr>
        <w:t>л) документ об отсутствии у гражданина заболевания, препятствующего поступлению на гражданскую службу или ее прохождению (медицинская справка по форме № 001-ГС/у);</w:t>
      </w:r>
    </w:p>
    <w:p w:rsidR="00E04456" w:rsidRPr="005658E9" w:rsidRDefault="00E04456" w:rsidP="005658E9">
      <w:pPr>
        <w:suppressAutoHyphens/>
        <w:autoSpaceDE w:val="0"/>
        <w:autoSpaceDN w:val="0"/>
        <w:adjustRightInd w:val="0"/>
        <w:ind w:firstLine="709"/>
        <w:jc w:val="both"/>
        <w:rPr>
          <w:sz w:val="28"/>
          <w:szCs w:val="28"/>
        </w:rPr>
      </w:pPr>
      <w:r w:rsidRPr="005658E9">
        <w:rPr>
          <w:sz w:val="28"/>
          <w:szCs w:val="28"/>
        </w:rPr>
        <w:t>м) сведения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Российский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(форма утверждена распоряжением Правительства Российский Федерации от 28 декабря 2016 г. № 2867-р).</w:t>
      </w:r>
    </w:p>
    <w:p w:rsidR="00E04456" w:rsidRPr="005658E9" w:rsidRDefault="00E04456" w:rsidP="005658E9">
      <w:pPr>
        <w:pStyle w:val="ConsPlusNormal"/>
        <w:suppressAutoHyphens/>
        <w:ind w:firstLine="709"/>
        <w:jc w:val="both"/>
        <w:rPr>
          <w:rFonts w:ascii="Times New Roman" w:hAnsi="Times New Roman" w:cs="Times New Roman"/>
          <w:sz w:val="28"/>
          <w:szCs w:val="28"/>
        </w:rPr>
      </w:pPr>
      <w:r w:rsidRPr="005658E9">
        <w:rPr>
          <w:rFonts w:ascii="Times New Roman" w:hAnsi="Times New Roman" w:cs="Times New Roman"/>
          <w:b/>
          <w:i/>
          <w:sz w:val="28"/>
          <w:szCs w:val="28"/>
        </w:rPr>
        <w:t>Федеральный государственный гражданский служащий Омскстата</w:t>
      </w:r>
      <w:r w:rsidRPr="005658E9">
        <w:rPr>
          <w:rFonts w:ascii="Times New Roman" w:hAnsi="Times New Roman" w:cs="Times New Roman"/>
          <w:sz w:val="28"/>
          <w:szCs w:val="28"/>
        </w:rPr>
        <w:t>, изъявивший желание участвовать в конкурсе на замещение вакантной должности федеральной государственной гражданской службы, подает заявление на имя представителя нанимателя.</w:t>
      </w:r>
    </w:p>
    <w:p w:rsidR="00E04456" w:rsidRPr="005658E9" w:rsidRDefault="00E04456" w:rsidP="005658E9">
      <w:pPr>
        <w:pStyle w:val="ConsPlusNormal"/>
        <w:suppressAutoHyphens/>
        <w:ind w:firstLine="709"/>
        <w:jc w:val="both"/>
        <w:rPr>
          <w:rFonts w:ascii="Times New Roman" w:hAnsi="Times New Roman" w:cs="Times New Roman"/>
          <w:sz w:val="28"/>
          <w:szCs w:val="28"/>
        </w:rPr>
      </w:pPr>
      <w:r w:rsidRPr="005658E9">
        <w:rPr>
          <w:rFonts w:ascii="Times New Roman" w:hAnsi="Times New Roman" w:cs="Times New Roman"/>
          <w:b/>
          <w:i/>
          <w:sz w:val="28"/>
          <w:szCs w:val="28"/>
        </w:rPr>
        <w:t>Федеральный государственный гражданский служащий иного государственного органа</w:t>
      </w:r>
      <w:r w:rsidRPr="005658E9">
        <w:rPr>
          <w:rFonts w:ascii="Times New Roman" w:hAnsi="Times New Roman" w:cs="Times New Roman"/>
          <w:i/>
          <w:sz w:val="28"/>
          <w:szCs w:val="28"/>
        </w:rPr>
        <w:t xml:space="preserve">, </w:t>
      </w:r>
      <w:r w:rsidRPr="005658E9">
        <w:rPr>
          <w:rFonts w:ascii="Times New Roman" w:hAnsi="Times New Roman" w:cs="Times New Roman"/>
          <w:sz w:val="28"/>
          <w:szCs w:val="28"/>
        </w:rPr>
        <w:t xml:space="preserve">изъявивший желание участвовать в конкурсе на замещение вакантной должности федеральной государственной гражданской службы, представляет заявление на имя представителя нанимателя, собственноручно заполненную анкету с приложением фотографии, подписанную и заверенную кадровой службой государственного органа, в котором федеральный государственный гражданский служащий замещает должность </w:t>
      </w:r>
      <w:r w:rsidRPr="005658E9">
        <w:rPr>
          <w:rFonts w:ascii="Times New Roman" w:hAnsi="Times New Roman" w:cs="Times New Roman"/>
          <w:sz w:val="28"/>
          <w:szCs w:val="28"/>
        </w:rPr>
        <w:lastRenderedPageBreak/>
        <w:t>федеральной государственной гражданской службы.</w:t>
      </w:r>
    </w:p>
    <w:p w:rsidR="00E04456" w:rsidRPr="005658E9" w:rsidRDefault="00E04456" w:rsidP="005658E9">
      <w:pPr>
        <w:suppressAutoHyphens/>
        <w:autoSpaceDE w:val="0"/>
        <w:autoSpaceDN w:val="0"/>
        <w:adjustRightInd w:val="0"/>
        <w:ind w:firstLine="709"/>
        <w:jc w:val="both"/>
        <w:rPr>
          <w:sz w:val="28"/>
          <w:szCs w:val="28"/>
        </w:rPr>
      </w:pPr>
      <w:r w:rsidRPr="005658E9">
        <w:rPr>
          <w:sz w:val="28"/>
          <w:szCs w:val="28"/>
        </w:rPr>
        <w:t xml:space="preserve">Иные документы, предусмотренные Федеральным законом </w:t>
      </w:r>
      <w:r w:rsidR="004B269E" w:rsidRPr="005658E9">
        <w:rPr>
          <w:sz w:val="28"/>
          <w:szCs w:val="28"/>
        </w:rPr>
        <w:br/>
      </w:r>
      <w:r w:rsidRPr="005658E9">
        <w:rPr>
          <w:sz w:val="28"/>
          <w:szCs w:val="28"/>
        </w:rPr>
        <w:t>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E04456" w:rsidRPr="005658E9" w:rsidRDefault="00E04456" w:rsidP="005658E9">
      <w:pPr>
        <w:pStyle w:val="a6"/>
        <w:suppressAutoHyphens/>
        <w:spacing w:before="0" w:beforeAutospacing="0" w:after="0" w:afterAutospacing="0"/>
        <w:ind w:firstLine="709"/>
        <w:jc w:val="both"/>
        <w:rPr>
          <w:sz w:val="28"/>
          <w:szCs w:val="28"/>
        </w:rPr>
      </w:pPr>
      <w:r w:rsidRPr="005658E9">
        <w:rPr>
          <w:sz w:val="28"/>
          <w:szCs w:val="28"/>
        </w:rPr>
        <w:t>Достоверность сведений, представленных гражданином на имя представителя нанимателя, подлежит проверке.</w:t>
      </w:r>
    </w:p>
    <w:p w:rsidR="00E04456" w:rsidRPr="005658E9" w:rsidRDefault="00E04456" w:rsidP="005658E9">
      <w:pPr>
        <w:pStyle w:val="a6"/>
        <w:suppressAutoHyphens/>
        <w:spacing w:before="0" w:beforeAutospacing="0" w:after="0" w:afterAutospacing="0"/>
        <w:ind w:firstLine="709"/>
        <w:jc w:val="both"/>
        <w:rPr>
          <w:sz w:val="28"/>
          <w:szCs w:val="28"/>
        </w:rPr>
      </w:pPr>
      <w:r w:rsidRPr="005658E9">
        <w:rPr>
          <w:sz w:val="28"/>
          <w:szCs w:val="28"/>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представителем нанимателя о причинах отказа в участии в конкурсе.</w:t>
      </w:r>
    </w:p>
    <w:p w:rsidR="00E04456" w:rsidRPr="005658E9" w:rsidRDefault="00E04456" w:rsidP="005658E9">
      <w:pPr>
        <w:pStyle w:val="a6"/>
        <w:suppressAutoHyphens/>
        <w:spacing w:before="0" w:beforeAutospacing="0" w:after="0" w:afterAutospacing="0"/>
        <w:ind w:firstLine="709"/>
        <w:jc w:val="both"/>
        <w:rPr>
          <w:sz w:val="28"/>
          <w:szCs w:val="28"/>
        </w:rPr>
      </w:pPr>
      <w:r w:rsidRPr="005658E9">
        <w:rPr>
          <w:sz w:val="28"/>
          <w:szCs w:val="28"/>
        </w:rPr>
        <w:t>Несвоевременное представление документов, представление их в неполном объеме или с нарушением правил оформления без уважительной причины являются основанием для отказа гражданину (федеральному государственному гражданскому служащему) в их приеме.</w:t>
      </w:r>
    </w:p>
    <w:p w:rsidR="00E04456" w:rsidRPr="005658E9" w:rsidRDefault="00E04456" w:rsidP="005658E9">
      <w:pPr>
        <w:pStyle w:val="a6"/>
        <w:suppressAutoHyphens/>
        <w:spacing w:before="0" w:beforeAutospacing="0" w:after="0" w:afterAutospacing="0"/>
        <w:ind w:firstLine="709"/>
        <w:jc w:val="both"/>
        <w:rPr>
          <w:sz w:val="28"/>
          <w:szCs w:val="28"/>
        </w:rPr>
      </w:pPr>
      <w:r w:rsidRPr="005658E9">
        <w:rPr>
          <w:sz w:val="28"/>
          <w:szCs w:val="28"/>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E04456" w:rsidRPr="005658E9" w:rsidRDefault="00E04456" w:rsidP="005658E9">
      <w:pPr>
        <w:pStyle w:val="20"/>
        <w:suppressAutoHyphens/>
        <w:spacing w:before="0" w:after="0"/>
        <w:rPr>
          <w:szCs w:val="28"/>
        </w:rPr>
      </w:pPr>
      <w:r w:rsidRPr="005658E9">
        <w:rPr>
          <w:szCs w:val="28"/>
        </w:rPr>
        <w:t>Условия прохождения федеральной государственной гражданской службы</w:t>
      </w:r>
    </w:p>
    <w:p w:rsidR="00E04456" w:rsidRPr="005658E9" w:rsidRDefault="00E04456" w:rsidP="005658E9">
      <w:pPr>
        <w:suppressAutoHyphens/>
        <w:ind w:firstLine="540"/>
        <w:jc w:val="both"/>
        <w:rPr>
          <w:sz w:val="28"/>
          <w:szCs w:val="28"/>
        </w:rPr>
      </w:pPr>
      <w:r w:rsidRPr="005658E9">
        <w:rPr>
          <w:sz w:val="28"/>
          <w:szCs w:val="28"/>
        </w:rPr>
        <w:t>Условия прохождения гражданской службы установлены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E04456" w:rsidRPr="005658E9" w:rsidRDefault="00E04456" w:rsidP="005658E9">
      <w:pPr>
        <w:suppressAutoHyphens/>
        <w:ind w:firstLine="539"/>
        <w:jc w:val="both"/>
        <w:rPr>
          <w:sz w:val="28"/>
          <w:szCs w:val="28"/>
        </w:rPr>
      </w:pPr>
      <w:r w:rsidRPr="005658E9">
        <w:rPr>
          <w:sz w:val="28"/>
          <w:szCs w:val="28"/>
        </w:rPr>
        <w:t>Право на участие в конкурсе на замещение вакантной должности Федеральной государственной гражданской службы в Омскстате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замещаемой должности гражданской службы.</w:t>
      </w:r>
    </w:p>
    <w:p w:rsidR="00E04456" w:rsidRPr="005658E9" w:rsidRDefault="00E04456" w:rsidP="005658E9">
      <w:pPr>
        <w:suppressAutoHyphens/>
        <w:ind w:firstLine="540"/>
        <w:jc w:val="both"/>
        <w:rPr>
          <w:sz w:val="28"/>
          <w:szCs w:val="28"/>
        </w:rPr>
      </w:pPr>
      <w:r w:rsidRPr="005658E9">
        <w:rPr>
          <w:sz w:val="28"/>
          <w:szCs w:val="28"/>
        </w:rPr>
        <w:t>Все граждане имеют равный доступ к государственной гражданской службе. Федеральные государственные гражданские служащие вправе на общих основаниях участвовать в конкурсе независимо от того, какую должность они замещают на период проведения конкурса.</w:t>
      </w:r>
    </w:p>
    <w:p w:rsidR="00E04456" w:rsidRPr="005658E9" w:rsidRDefault="00E04456" w:rsidP="005658E9">
      <w:pPr>
        <w:suppressAutoHyphens/>
        <w:ind w:firstLine="539"/>
        <w:jc w:val="both"/>
        <w:rPr>
          <w:sz w:val="28"/>
          <w:szCs w:val="28"/>
        </w:rPr>
      </w:pPr>
      <w:r w:rsidRPr="005658E9">
        <w:rPr>
          <w:sz w:val="28"/>
          <w:szCs w:val="28"/>
        </w:rPr>
        <w:t xml:space="preserve">Условия и порядок поступления на государственную гражданскую службу в Омскстат установлен на общих принципах трудового права, но с особенностями, предусмотренными Федеральным законом от 27 июля </w:t>
      </w:r>
      <w:smartTag w:uri="urn:schemas-microsoft-com:office:smarttags" w:element="metricconverter">
        <w:smartTagPr>
          <w:attr w:name="ProductID" w:val="2004 г"/>
        </w:smartTagPr>
        <w:r w:rsidRPr="005658E9">
          <w:rPr>
            <w:sz w:val="28"/>
            <w:szCs w:val="28"/>
          </w:rPr>
          <w:t>2004 г</w:t>
        </w:r>
      </w:smartTag>
      <w:r w:rsidRPr="005658E9">
        <w:rPr>
          <w:sz w:val="28"/>
          <w:szCs w:val="28"/>
        </w:rPr>
        <w:t xml:space="preserve">. № 79-ФЗ </w:t>
      </w:r>
      <w:r w:rsidR="004B269E" w:rsidRPr="005658E9">
        <w:rPr>
          <w:sz w:val="28"/>
          <w:szCs w:val="28"/>
        </w:rPr>
        <w:br/>
      </w:r>
      <w:r w:rsidRPr="005658E9">
        <w:rPr>
          <w:sz w:val="28"/>
          <w:szCs w:val="28"/>
        </w:rPr>
        <w:t>«О государственной гражданской службе Российской Федерации» (далее - Федеральный закон).</w:t>
      </w:r>
    </w:p>
    <w:p w:rsidR="00E04456" w:rsidRPr="005658E9" w:rsidRDefault="00E04456" w:rsidP="005658E9">
      <w:pPr>
        <w:suppressAutoHyphens/>
        <w:ind w:firstLine="539"/>
        <w:jc w:val="both"/>
        <w:rPr>
          <w:sz w:val="28"/>
          <w:szCs w:val="28"/>
        </w:rPr>
      </w:pPr>
      <w:r w:rsidRPr="005658E9">
        <w:rPr>
          <w:sz w:val="28"/>
          <w:szCs w:val="28"/>
        </w:rPr>
        <w:t xml:space="preserve">Законодательство о государственной гражданской службе устанавливает специальный перечень обстоятельств, по которым гражданин не может быть </w:t>
      </w:r>
      <w:r w:rsidRPr="005658E9">
        <w:rPr>
          <w:sz w:val="28"/>
          <w:szCs w:val="28"/>
        </w:rPr>
        <w:lastRenderedPageBreak/>
        <w:t>принят на государственную гражданскую службу. К таким обстоятельствам относятся:</w:t>
      </w:r>
    </w:p>
    <w:p w:rsidR="00E04456" w:rsidRPr="005658E9" w:rsidRDefault="00E04456" w:rsidP="005658E9">
      <w:pPr>
        <w:suppressAutoHyphens/>
        <w:ind w:firstLine="539"/>
        <w:jc w:val="both"/>
        <w:rPr>
          <w:sz w:val="28"/>
          <w:szCs w:val="28"/>
        </w:rPr>
      </w:pPr>
      <w:r w:rsidRPr="005658E9">
        <w:rPr>
          <w:sz w:val="28"/>
          <w:szCs w:val="28"/>
        </w:rPr>
        <w:t>признание гражданина решением суда недееспособным или ограниченно дееспособным;</w:t>
      </w:r>
    </w:p>
    <w:p w:rsidR="00E04456" w:rsidRPr="005658E9" w:rsidRDefault="00E04456" w:rsidP="005658E9">
      <w:pPr>
        <w:suppressAutoHyphens/>
        <w:ind w:firstLine="539"/>
        <w:jc w:val="both"/>
        <w:rPr>
          <w:sz w:val="28"/>
          <w:szCs w:val="28"/>
        </w:rPr>
      </w:pPr>
      <w:r w:rsidRPr="005658E9">
        <w:rPr>
          <w:sz w:val="28"/>
          <w:szCs w:val="28"/>
        </w:rPr>
        <w:t>осуждение гражданина к наказанию, исключающему возможность исполнения должностных обязанностей по должности государственной службы, по приговору суда, вступившему в законную силу, а также в случае наличия или не погашенной в установленном законом порядке судимости;</w:t>
      </w:r>
    </w:p>
    <w:p w:rsidR="00E04456" w:rsidRPr="005658E9" w:rsidRDefault="00E04456" w:rsidP="005658E9">
      <w:pPr>
        <w:suppressAutoHyphens/>
        <w:ind w:firstLine="539"/>
        <w:jc w:val="both"/>
        <w:rPr>
          <w:sz w:val="28"/>
          <w:szCs w:val="28"/>
        </w:rPr>
      </w:pPr>
      <w:r w:rsidRPr="005658E9">
        <w:rPr>
          <w:sz w:val="28"/>
          <w:szCs w:val="28"/>
        </w:rPr>
        <w:t>отказ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E04456" w:rsidRPr="005658E9" w:rsidRDefault="00E04456" w:rsidP="005658E9">
      <w:pPr>
        <w:suppressAutoHyphens/>
        <w:ind w:firstLine="539"/>
        <w:jc w:val="both"/>
        <w:rPr>
          <w:sz w:val="28"/>
          <w:szCs w:val="28"/>
        </w:rPr>
      </w:pPr>
      <w:r w:rsidRPr="005658E9">
        <w:rPr>
          <w:sz w:val="28"/>
          <w:szCs w:val="28"/>
        </w:rPr>
        <w:t>наличие заболевания, препятствующего поступлению на гражданскую службу или ее прохождению и подтвержденного заключением медицинского учреждения;</w:t>
      </w:r>
    </w:p>
    <w:p w:rsidR="00E04456" w:rsidRPr="005658E9" w:rsidRDefault="00E04456" w:rsidP="005658E9">
      <w:pPr>
        <w:suppressAutoHyphens/>
        <w:ind w:firstLine="539"/>
        <w:jc w:val="both"/>
        <w:rPr>
          <w:sz w:val="28"/>
          <w:szCs w:val="28"/>
        </w:rPr>
      </w:pPr>
      <w:r w:rsidRPr="005658E9">
        <w:rPr>
          <w:sz w:val="28"/>
          <w:szCs w:val="28"/>
        </w:rPr>
        <w:t>близкое родство или свойство (родители, супруги, дети, братья, сестры, а также братья, сестры, родители 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E04456" w:rsidRPr="005658E9" w:rsidRDefault="00E04456" w:rsidP="005658E9">
      <w:pPr>
        <w:suppressAutoHyphens/>
        <w:ind w:firstLine="539"/>
        <w:jc w:val="both"/>
        <w:rPr>
          <w:sz w:val="28"/>
          <w:szCs w:val="28"/>
        </w:rPr>
      </w:pPr>
      <w:r w:rsidRPr="005658E9">
        <w:rPr>
          <w:sz w:val="28"/>
          <w:szCs w:val="28"/>
        </w:rPr>
        <w:t>выход из гражданства Российской Федерации или приобретения гражданства другого государства;</w:t>
      </w:r>
    </w:p>
    <w:p w:rsidR="00E04456" w:rsidRPr="005658E9" w:rsidRDefault="00E04456" w:rsidP="005658E9">
      <w:pPr>
        <w:suppressAutoHyphens/>
        <w:ind w:firstLine="539"/>
        <w:jc w:val="both"/>
        <w:rPr>
          <w:sz w:val="28"/>
          <w:szCs w:val="28"/>
        </w:rPr>
      </w:pPr>
      <w:r w:rsidRPr="005658E9">
        <w:rPr>
          <w:sz w:val="28"/>
          <w:szCs w:val="28"/>
        </w:rPr>
        <w:t>наличие гражданства другого государства (других государств), если иное не предусмотрено международным договором Российской Федерации;</w:t>
      </w:r>
    </w:p>
    <w:p w:rsidR="00E04456" w:rsidRPr="005658E9" w:rsidRDefault="00E04456" w:rsidP="005658E9">
      <w:pPr>
        <w:suppressAutoHyphens/>
        <w:ind w:firstLine="539"/>
        <w:jc w:val="both"/>
        <w:rPr>
          <w:sz w:val="28"/>
          <w:szCs w:val="28"/>
        </w:rPr>
      </w:pPr>
      <w:r w:rsidRPr="005658E9">
        <w:rPr>
          <w:sz w:val="28"/>
          <w:szCs w:val="28"/>
        </w:rPr>
        <w:t>представление подложных документов или заведомо ложных сведений при поступлении на гражданскую службу;</w:t>
      </w:r>
    </w:p>
    <w:p w:rsidR="00E04456" w:rsidRPr="005658E9" w:rsidRDefault="00E04456" w:rsidP="005658E9">
      <w:pPr>
        <w:suppressAutoHyphens/>
        <w:ind w:firstLine="539"/>
        <w:jc w:val="both"/>
        <w:rPr>
          <w:sz w:val="28"/>
          <w:szCs w:val="28"/>
        </w:rPr>
      </w:pPr>
      <w:r w:rsidRPr="005658E9">
        <w:rPr>
          <w:sz w:val="28"/>
          <w:szCs w:val="28"/>
        </w:rPr>
        <w:t>непредставление установленных Федеральным законом сведений или представление заведомо ложных сведений о доходах, об имуществе и обязательствах имущественного характера при поступлении на гражданскую службу;</w:t>
      </w:r>
    </w:p>
    <w:p w:rsidR="00E04456" w:rsidRPr="005658E9" w:rsidRDefault="00E04456" w:rsidP="005658E9">
      <w:pPr>
        <w:suppressAutoHyphens/>
        <w:ind w:firstLine="539"/>
        <w:jc w:val="both"/>
        <w:rPr>
          <w:sz w:val="28"/>
          <w:szCs w:val="28"/>
        </w:rPr>
      </w:pPr>
      <w:r w:rsidRPr="005658E9">
        <w:rPr>
          <w:sz w:val="28"/>
          <w:szCs w:val="28"/>
        </w:rPr>
        <w:t xml:space="preserve">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8" w:history="1">
        <w:r w:rsidRPr="005658E9">
          <w:rPr>
            <w:sz w:val="28"/>
            <w:szCs w:val="28"/>
          </w:rPr>
          <w:t>законом</w:t>
        </w:r>
      </w:hyperlink>
      <w:r w:rsidRPr="005658E9">
        <w:rPr>
          <w:sz w:val="28"/>
          <w:szCs w:val="28"/>
        </w:rPr>
        <w:t xml:space="preserve"> от 25 декабря 2008 г. № 273-ФЗ </w:t>
      </w:r>
      <w:r w:rsidR="004B269E" w:rsidRPr="005658E9">
        <w:rPr>
          <w:sz w:val="28"/>
          <w:szCs w:val="28"/>
        </w:rPr>
        <w:br/>
      </w:r>
      <w:r w:rsidRPr="005658E9">
        <w:rPr>
          <w:sz w:val="28"/>
          <w:szCs w:val="28"/>
        </w:rPr>
        <w:t xml:space="preserve">«О противодействии коррупции» и другими федеральными </w:t>
      </w:r>
      <w:hyperlink r:id="rId9" w:history="1">
        <w:r w:rsidRPr="005658E9">
          <w:rPr>
            <w:sz w:val="28"/>
            <w:szCs w:val="28"/>
          </w:rPr>
          <w:t>законами</w:t>
        </w:r>
      </w:hyperlink>
      <w:r w:rsidRPr="005658E9">
        <w:rPr>
          <w:sz w:val="28"/>
          <w:szCs w:val="28"/>
        </w:rPr>
        <w:t>;</w:t>
      </w:r>
    </w:p>
    <w:p w:rsidR="00E04456" w:rsidRPr="005658E9" w:rsidRDefault="00E04456" w:rsidP="005658E9">
      <w:pPr>
        <w:pStyle w:val="ConsPlusNormal"/>
        <w:suppressAutoHyphens/>
        <w:ind w:firstLine="539"/>
        <w:jc w:val="both"/>
        <w:rPr>
          <w:rFonts w:ascii="Times New Roman" w:hAnsi="Times New Roman" w:cs="Times New Roman"/>
          <w:sz w:val="28"/>
          <w:szCs w:val="28"/>
        </w:rPr>
      </w:pPr>
      <w:r w:rsidRPr="005658E9">
        <w:rPr>
          <w:rFonts w:ascii="Times New Roman" w:hAnsi="Times New Roman" w:cs="Times New Roman"/>
          <w:sz w:val="28"/>
          <w:szCs w:val="28"/>
        </w:rPr>
        <w:t xml:space="preserve">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w:t>
      </w:r>
      <w:r w:rsidRPr="005658E9">
        <w:rPr>
          <w:rFonts w:ascii="Times New Roman" w:hAnsi="Times New Roman" w:cs="Times New Roman"/>
          <w:sz w:val="28"/>
          <w:szCs w:val="28"/>
        </w:rPr>
        <w:lastRenderedPageBreak/>
        <w:t>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E04456" w:rsidRPr="005658E9" w:rsidRDefault="00E04456" w:rsidP="005658E9">
      <w:pPr>
        <w:pStyle w:val="ConsPlusNormal"/>
        <w:suppressAutoHyphens/>
        <w:ind w:firstLine="540"/>
        <w:jc w:val="both"/>
        <w:rPr>
          <w:rFonts w:ascii="Times New Roman" w:hAnsi="Times New Roman" w:cs="Times New Roman"/>
          <w:sz w:val="28"/>
          <w:szCs w:val="28"/>
        </w:rPr>
      </w:pPr>
      <w:r w:rsidRPr="005658E9">
        <w:rPr>
          <w:rFonts w:ascii="Times New Roman" w:hAnsi="Times New Roman" w:cs="Times New Roman"/>
          <w:sz w:val="28"/>
          <w:szCs w:val="28"/>
        </w:rPr>
        <w:t xml:space="preserve">непредставления сведений, предусмотренных </w:t>
      </w:r>
      <w:hyperlink w:anchor="P392" w:history="1">
        <w:r w:rsidRPr="005658E9">
          <w:rPr>
            <w:rFonts w:ascii="Times New Roman" w:hAnsi="Times New Roman" w:cs="Times New Roman"/>
            <w:sz w:val="28"/>
            <w:szCs w:val="28"/>
          </w:rPr>
          <w:t>статьей 20.2</w:t>
        </w:r>
      </w:hyperlink>
      <w:r w:rsidRPr="005658E9">
        <w:rPr>
          <w:rFonts w:ascii="Times New Roman" w:hAnsi="Times New Roman" w:cs="Times New Roman"/>
          <w:sz w:val="28"/>
          <w:szCs w:val="28"/>
        </w:rPr>
        <w:t xml:space="preserve"> Федерального закона.</w:t>
      </w:r>
    </w:p>
    <w:p w:rsidR="00E04456" w:rsidRPr="005658E9" w:rsidRDefault="00E04456" w:rsidP="005658E9">
      <w:pPr>
        <w:suppressAutoHyphens/>
        <w:ind w:firstLine="540"/>
        <w:jc w:val="both"/>
        <w:rPr>
          <w:sz w:val="28"/>
          <w:szCs w:val="28"/>
        </w:rPr>
      </w:pPr>
      <w:r w:rsidRPr="005658E9">
        <w:rPr>
          <w:sz w:val="28"/>
          <w:szCs w:val="28"/>
        </w:rPr>
        <w:t>Иные ограничения, связанные с поступлением на гражданскую службу и ее прохождением, за исключением вышеперечисленных, устанавливаются федеральными законами.</w:t>
      </w:r>
    </w:p>
    <w:p w:rsidR="00E04456" w:rsidRPr="005658E9" w:rsidRDefault="00E04456" w:rsidP="005658E9">
      <w:pPr>
        <w:suppressAutoHyphens/>
        <w:ind w:firstLine="708"/>
        <w:jc w:val="both"/>
        <w:rPr>
          <w:sz w:val="28"/>
          <w:szCs w:val="28"/>
        </w:rPr>
      </w:pPr>
      <w:r w:rsidRPr="005658E9">
        <w:rPr>
          <w:sz w:val="28"/>
          <w:szCs w:val="28"/>
        </w:rPr>
        <w:t>Для замещения должности федеральной гражданской службы представитель нанимателя Омскстата заключает с федеральным гражданским служащим служебный контракт на неопределенный срок. Профессиональная служебная деятельность гражданского служащего осуществляется в соответствии с должностным регламентом, утвержденным представителем нанимателя.</w:t>
      </w:r>
    </w:p>
    <w:p w:rsidR="00E04456" w:rsidRPr="005658E9" w:rsidRDefault="00E04456" w:rsidP="005658E9">
      <w:pPr>
        <w:suppressAutoHyphens/>
        <w:ind w:firstLine="708"/>
        <w:jc w:val="both"/>
        <w:rPr>
          <w:sz w:val="28"/>
          <w:szCs w:val="28"/>
        </w:rPr>
      </w:pPr>
      <w:r w:rsidRPr="005658E9">
        <w:rPr>
          <w:sz w:val="28"/>
          <w:szCs w:val="28"/>
        </w:rPr>
        <w:t>Федеральному гражданскому служащему устанавливается:</w:t>
      </w:r>
    </w:p>
    <w:p w:rsidR="00E04456" w:rsidRPr="005658E9" w:rsidRDefault="00E04456" w:rsidP="005658E9">
      <w:pPr>
        <w:suppressAutoHyphens/>
        <w:ind w:firstLine="708"/>
        <w:jc w:val="both"/>
        <w:rPr>
          <w:sz w:val="28"/>
          <w:szCs w:val="28"/>
        </w:rPr>
      </w:pPr>
      <w:r w:rsidRPr="005658E9">
        <w:rPr>
          <w:sz w:val="28"/>
          <w:szCs w:val="28"/>
        </w:rPr>
        <w:t xml:space="preserve">1) денежное содержание в соответствии с Указом Президента Российской Федерации от 25 июля 2006 г. № 763; Указом Президента Российской Федерации от 17 октября 2013 г. № 781; Указом Президента Российской Федерации </w:t>
      </w:r>
      <w:r w:rsidR="004B269E" w:rsidRPr="005658E9">
        <w:rPr>
          <w:sz w:val="28"/>
          <w:szCs w:val="28"/>
        </w:rPr>
        <w:br/>
      </w:r>
      <w:r w:rsidRPr="005658E9">
        <w:rPr>
          <w:sz w:val="28"/>
          <w:szCs w:val="28"/>
        </w:rPr>
        <w:t>от 19 ноября 2007 г. № 1532; Федеральным законом от 27 июля 2004 г. № 79-ФЗ; Приказом Росстата от 14 ноября 2013 г. № 445.</w:t>
      </w:r>
    </w:p>
    <w:p w:rsidR="00E04456" w:rsidRPr="005658E9" w:rsidRDefault="00E04456" w:rsidP="005658E9">
      <w:pPr>
        <w:suppressAutoHyphens/>
        <w:ind w:firstLine="708"/>
        <w:jc w:val="both"/>
        <w:rPr>
          <w:sz w:val="28"/>
          <w:szCs w:val="28"/>
        </w:rPr>
      </w:pPr>
      <w:r w:rsidRPr="005658E9">
        <w:rPr>
          <w:sz w:val="28"/>
          <w:szCs w:val="28"/>
        </w:rPr>
        <w:t>Федеральному гражданскому служащему предоставляются:</w:t>
      </w:r>
    </w:p>
    <w:p w:rsidR="00E04456" w:rsidRPr="005658E9" w:rsidRDefault="00E04456" w:rsidP="005658E9">
      <w:pPr>
        <w:suppressAutoHyphens/>
        <w:ind w:firstLine="708"/>
        <w:jc w:val="both"/>
        <w:rPr>
          <w:sz w:val="28"/>
          <w:szCs w:val="28"/>
        </w:rPr>
      </w:pPr>
      <w:r w:rsidRPr="005658E9">
        <w:rPr>
          <w:sz w:val="28"/>
          <w:szCs w:val="28"/>
        </w:rPr>
        <w:t>1) ежегодный основной оплачиваемый отпуск в соответствии со статьей 46 Федерального закона от 27 июля 2004 г. № 79-ФЗ;</w:t>
      </w:r>
    </w:p>
    <w:p w:rsidR="00E04456" w:rsidRPr="005658E9" w:rsidRDefault="00E04456" w:rsidP="005658E9">
      <w:pPr>
        <w:suppressAutoHyphens/>
        <w:ind w:firstLine="708"/>
        <w:jc w:val="both"/>
        <w:rPr>
          <w:sz w:val="28"/>
          <w:szCs w:val="28"/>
        </w:rPr>
      </w:pPr>
      <w:r w:rsidRPr="005658E9">
        <w:rPr>
          <w:sz w:val="28"/>
          <w:szCs w:val="28"/>
        </w:rPr>
        <w:t>2) ежегодный дополнительный оплачиваемый отпуск в соответствии со статьей 46 Федерального закона от 27 июля 2004 г. № 79-ФЗ.</w:t>
      </w:r>
    </w:p>
    <w:p w:rsidR="00E04456" w:rsidRPr="005658E9" w:rsidRDefault="00E04456" w:rsidP="005658E9">
      <w:pPr>
        <w:suppressAutoHyphens/>
        <w:jc w:val="both"/>
        <w:rPr>
          <w:sz w:val="28"/>
          <w:szCs w:val="28"/>
        </w:rPr>
      </w:pPr>
      <w:r w:rsidRPr="005658E9">
        <w:rPr>
          <w:sz w:val="28"/>
          <w:szCs w:val="28"/>
        </w:rPr>
        <w:tab/>
        <w:t>Федеральному гражданскому служащему предоставляются надлежащие организационно-технические условия, необходимые для исполнения должностных обязанностей; основные государственные гарантии, указанные в статье 52 Федерального закона от 27 июля 2004 г. № 79-ФЗ, а при определенных условиях, предусмотренных законодательством Российской Федерации, - дополнительные государственные гарантии, указанные в статье 53 Федерального закона от 27 июля 2004 г. № 79-ФЗ.</w:t>
      </w:r>
    </w:p>
    <w:p w:rsidR="00E04456" w:rsidRPr="005658E9" w:rsidRDefault="00E04456" w:rsidP="005658E9">
      <w:pPr>
        <w:suppressAutoHyphens/>
        <w:ind w:firstLine="708"/>
        <w:jc w:val="both"/>
        <w:rPr>
          <w:sz w:val="28"/>
          <w:szCs w:val="28"/>
        </w:rPr>
      </w:pPr>
      <w:r w:rsidRPr="005658E9">
        <w:rPr>
          <w:sz w:val="28"/>
          <w:szCs w:val="28"/>
        </w:rPr>
        <w:t xml:space="preserve">Режим служебного времени: 40-часовая рабочая неделя, рабочий день с </w:t>
      </w:r>
      <w:r w:rsidR="00A72C47" w:rsidRPr="005658E9">
        <w:rPr>
          <w:sz w:val="28"/>
          <w:szCs w:val="28"/>
        </w:rPr>
        <w:t xml:space="preserve">     </w:t>
      </w:r>
      <w:r w:rsidRPr="005658E9">
        <w:rPr>
          <w:sz w:val="28"/>
          <w:szCs w:val="28"/>
        </w:rPr>
        <w:t>8:00 ч. до 17:00 ч. (пятница до 15:45 ч.), перерыв на обед с 12:30 ч. до 13:15 ч., выходные дни: суббота, воскресенье.</w:t>
      </w:r>
    </w:p>
    <w:p w:rsidR="00E04456" w:rsidRPr="005658E9" w:rsidRDefault="00E04456" w:rsidP="005658E9">
      <w:pPr>
        <w:suppressAutoHyphens/>
        <w:jc w:val="both"/>
        <w:rPr>
          <w:sz w:val="28"/>
          <w:szCs w:val="28"/>
        </w:rPr>
      </w:pPr>
      <w:r w:rsidRPr="005658E9">
        <w:rPr>
          <w:sz w:val="28"/>
          <w:szCs w:val="28"/>
        </w:rPr>
        <w:tab/>
        <w:t xml:space="preserve">В период прохождения федеральной гражданской службы федеральный гражданский служащий подлежит аттестации в соответствии со статьей 48 Федерального закона от 27 июля 2004 г. № 79-ФЗ, а также гражданскому служащему присваиваются классные чины в соответствии со статьей 49 Федерального закона от 27 июля 2004 г. № 79-ФЗ и приказом Росстата </w:t>
      </w:r>
      <w:r w:rsidR="004B269E" w:rsidRPr="005658E9">
        <w:rPr>
          <w:sz w:val="28"/>
          <w:szCs w:val="28"/>
        </w:rPr>
        <w:br/>
      </w:r>
      <w:r w:rsidRPr="005658E9">
        <w:rPr>
          <w:sz w:val="28"/>
          <w:szCs w:val="28"/>
        </w:rPr>
        <w:t>от 14 апреля 2014 г. № 241.</w:t>
      </w:r>
    </w:p>
    <w:p w:rsidR="00494A8B" w:rsidRDefault="00494A8B">
      <w:pPr>
        <w:rPr>
          <w:sz w:val="28"/>
          <w:szCs w:val="28"/>
        </w:rPr>
      </w:pPr>
      <w:r>
        <w:rPr>
          <w:b/>
          <w:bCs/>
          <w:szCs w:val="28"/>
        </w:rPr>
        <w:br w:type="page"/>
      </w:r>
    </w:p>
    <w:p w:rsidR="004B6DC6" w:rsidRPr="005658E9" w:rsidRDefault="004B6DC6" w:rsidP="005658E9">
      <w:pPr>
        <w:pStyle w:val="a3"/>
        <w:suppressAutoHyphens/>
        <w:ind w:firstLine="0"/>
        <w:jc w:val="center"/>
        <w:rPr>
          <w:b w:val="0"/>
          <w:szCs w:val="28"/>
        </w:rPr>
      </w:pPr>
      <w:r w:rsidRPr="005658E9">
        <w:rPr>
          <w:b w:val="0"/>
          <w:szCs w:val="28"/>
        </w:rPr>
        <w:lastRenderedPageBreak/>
        <w:t>Место и время приема документов:</w:t>
      </w:r>
    </w:p>
    <w:p w:rsidR="00C66B05" w:rsidRPr="005658E9" w:rsidRDefault="00070C8E" w:rsidP="005658E9">
      <w:pPr>
        <w:pStyle w:val="a3"/>
        <w:suppressAutoHyphens/>
        <w:ind w:firstLine="0"/>
        <w:jc w:val="center"/>
        <w:rPr>
          <w:b w:val="0"/>
          <w:szCs w:val="28"/>
        </w:rPr>
      </w:pPr>
      <w:r w:rsidRPr="005658E9">
        <w:rPr>
          <w:b w:val="0"/>
          <w:szCs w:val="28"/>
        </w:rPr>
        <w:t>644099</w:t>
      </w:r>
      <w:r w:rsidR="00C66B05" w:rsidRPr="005658E9">
        <w:rPr>
          <w:b w:val="0"/>
          <w:szCs w:val="28"/>
        </w:rPr>
        <w:t>, г. Омск, ул. Орджоникидзе</w:t>
      </w:r>
      <w:r w:rsidR="003977EB" w:rsidRPr="005658E9">
        <w:rPr>
          <w:b w:val="0"/>
          <w:szCs w:val="28"/>
        </w:rPr>
        <w:t>, д. 3,</w:t>
      </w:r>
      <w:r w:rsidR="00C66B05" w:rsidRPr="005658E9">
        <w:rPr>
          <w:b w:val="0"/>
          <w:szCs w:val="28"/>
        </w:rPr>
        <w:t xml:space="preserve"> </w:t>
      </w:r>
      <w:proofErr w:type="spellStart"/>
      <w:r w:rsidR="00C66B05" w:rsidRPr="005658E9">
        <w:rPr>
          <w:b w:val="0"/>
          <w:szCs w:val="28"/>
        </w:rPr>
        <w:t>каб</w:t>
      </w:r>
      <w:proofErr w:type="spellEnd"/>
      <w:r w:rsidR="00C66B05" w:rsidRPr="005658E9">
        <w:rPr>
          <w:b w:val="0"/>
          <w:szCs w:val="28"/>
        </w:rPr>
        <w:t>. 319, тел.</w:t>
      </w:r>
      <w:r w:rsidR="00E728F1" w:rsidRPr="005658E9">
        <w:rPr>
          <w:b w:val="0"/>
          <w:szCs w:val="28"/>
        </w:rPr>
        <w:t xml:space="preserve"> </w:t>
      </w:r>
      <w:r w:rsidR="00C66B05" w:rsidRPr="005658E9">
        <w:rPr>
          <w:b w:val="0"/>
          <w:szCs w:val="28"/>
        </w:rPr>
        <w:t>23-12-68.</w:t>
      </w:r>
    </w:p>
    <w:p w:rsidR="00C66B05" w:rsidRPr="005658E9" w:rsidRDefault="00C66B05" w:rsidP="005658E9">
      <w:pPr>
        <w:pStyle w:val="a3"/>
        <w:suppressAutoHyphens/>
        <w:ind w:firstLine="0"/>
        <w:jc w:val="center"/>
        <w:rPr>
          <w:szCs w:val="28"/>
        </w:rPr>
      </w:pPr>
      <w:r w:rsidRPr="005658E9">
        <w:rPr>
          <w:b w:val="0"/>
          <w:szCs w:val="28"/>
        </w:rPr>
        <w:t xml:space="preserve">с 9-00 до </w:t>
      </w:r>
      <w:r w:rsidR="00D23295" w:rsidRPr="005658E9">
        <w:rPr>
          <w:b w:val="0"/>
          <w:szCs w:val="28"/>
        </w:rPr>
        <w:t>16-15</w:t>
      </w:r>
      <w:r w:rsidR="00CB1D53" w:rsidRPr="005658E9">
        <w:rPr>
          <w:b w:val="0"/>
          <w:szCs w:val="28"/>
        </w:rPr>
        <w:t xml:space="preserve"> </w:t>
      </w:r>
      <w:r w:rsidR="00E728F1" w:rsidRPr="005658E9">
        <w:rPr>
          <w:b w:val="0"/>
          <w:szCs w:val="28"/>
        </w:rPr>
        <w:t>(пятница с 9-00 до 15-00)</w:t>
      </w:r>
      <w:r w:rsidRPr="005658E9">
        <w:rPr>
          <w:b w:val="0"/>
          <w:szCs w:val="28"/>
        </w:rPr>
        <w:t xml:space="preserve">, обед </w:t>
      </w:r>
      <w:r w:rsidR="005C26F1" w:rsidRPr="005658E9">
        <w:rPr>
          <w:b w:val="0"/>
          <w:szCs w:val="28"/>
        </w:rPr>
        <w:t xml:space="preserve">с </w:t>
      </w:r>
      <w:r w:rsidRPr="005658E9">
        <w:rPr>
          <w:b w:val="0"/>
          <w:szCs w:val="28"/>
        </w:rPr>
        <w:t>12-30 до 13-</w:t>
      </w:r>
      <w:r w:rsidR="008F7E7A" w:rsidRPr="005658E9">
        <w:rPr>
          <w:b w:val="0"/>
          <w:szCs w:val="28"/>
        </w:rPr>
        <w:t>15</w:t>
      </w:r>
      <w:r w:rsidR="00CB1D53" w:rsidRPr="005658E9">
        <w:rPr>
          <w:b w:val="0"/>
          <w:szCs w:val="28"/>
        </w:rPr>
        <w:t xml:space="preserve"> </w:t>
      </w:r>
      <w:r w:rsidR="00B55943" w:rsidRPr="005658E9">
        <w:rPr>
          <w:b w:val="0"/>
          <w:szCs w:val="28"/>
        </w:rPr>
        <w:t>в пери</w:t>
      </w:r>
      <w:r w:rsidR="009F3636" w:rsidRPr="005658E9">
        <w:rPr>
          <w:b w:val="0"/>
          <w:szCs w:val="28"/>
        </w:rPr>
        <w:t xml:space="preserve">од </w:t>
      </w:r>
      <w:r w:rsidR="005D6B65" w:rsidRPr="005658E9">
        <w:rPr>
          <w:b w:val="0"/>
          <w:szCs w:val="28"/>
        </w:rPr>
        <w:br/>
      </w:r>
      <w:r w:rsidR="009F3636" w:rsidRPr="005658E9">
        <w:rPr>
          <w:szCs w:val="28"/>
        </w:rPr>
        <w:t xml:space="preserve">с </w:t>
      </w:r>
      <w:r w:rsidR="00104B79" w:rsidRPr="005658E9">
        <w:rPr>
          <w:szCs w:val="28"/>
        </w:rPr>
        <w:t>5</w:t>
      </w:r>
      <w:r w:rsidR="00AF6B3F" w:rsidRPr="005658E9">
        <w:rPr>
          <w:szCs w:val="28"/>
        </w:rPr>
        <w:t xml:space="preserve"> </w:t>
      </w:r>
      <w:r w:rsidR="00104B79" w:rsidRPr="005658E9">
        <w:rPr>
          <w:szCs w:val="28"/>
        </w:rPr>
        <w:t>июня</w:t>
      </w:r>
      <w:r w:rsidR="00AF6B3F" w:rsidRPr="005658E9">
        <w:rPr>
          <w:szCs w:val="28"/>
        </w:rPr>
        <w:t xml:space="preserve"> 20</w:t>
      </w:r>
      <w:r w:rsidR="00AA7D6F" w:rsidRPr="005658E9">
        <w:rPr>
          <w:szCs w:val="28"/>
        </w:rPr>
        <w:t>20</w:t>
      </w:r>
      <w:r w:rsidR="00AF6B3F" w:rsidRPr="005658E9">
        <w:rPr>
          <w:szCs w:val="28"/>
        </w:rPr>
        <w:t xml:space="preserve"> г. по </w:t>
      </w:r>
      <w:r w:rsidR="00104B79" w:rsidRPr="005658E9">
        <w:rPr>
          <w:szCs w:val="28"/>
        </w:rPr>
        <w:t>25</w:t>
      </w:r>
      <w:r w:rsidR="00A3370B" w:rsidRPr="005658E9">
        <w:rPr>
          <w:szCs w:val="28"/>
        </w:rPr>
        <w:t xml:space="preserve"> </w:t>
      </w:r>
      <w:r w:rsidR="00104B79" w:rsidRPr="005658E9">
        <w:rPr>
          <w:szCs w:val="28"/>
        </w:rPr>
        <w:t>июня</w:t>
      </w:r>
      <w:r w:rsidR="00A3370B" w:rsidRPr="005658E9">
        <w:rPr>
          <w:szCs w:val="28"/>
        </w:rPr>
        <w:t xml:space="preserve"> </w:t>
      </w:r>
      <w:r w:rsidR="0068108B" w:rsidRPr="005658E9">
        <w:rPr>
          <w:szCs w:val="28"/>
        </w:rPr>
        <w:t>20</w:t>
      </w:r>
      <w:r w:rsidR="00AA7D6F" w:rsidRPr="005658E9">
        <w:rPr>
          <w:szCs w:val="28"/>
        </w:rPr>
        <w:t>20</w:t>
      </w:r>
      <w:r w:rsidR="00CA4CD9" w:rsidRPr="005658E9">
        <w:rPr>
          <w:szCs w:val="28"/>
        </w:rPr>
        <w:t xml:space="preserve"> </w:t>
      </w:r>
      <w:r w:rsidR="00AF6B3F" w:rsidRPr="005658E9">
        <w:rPr>
          <w:szCs w:val="28"/>
        </w:rPr>
        <w:t>г.</w:t>
      </w:r>
    </w:p>
    <w:p w:rsidR="00C66B05" w:rsidRPr="005658E9" w:rsidRDefault="00C66B05" w:rsidP="005658E9">
      <w:pPr>
        <w:pStyle w:val="a3"/>
        <w:suppressAutoHyphens/>
        <w:ind w:firstLine="0"/>
        <w:jc w:val="center"/>
        <w:rPr>
          <w:rStyle w:val="a4"/>
          <w:b w:val="0"/>
          <w:color w:val="auto"/>
          <w:szCs w:val="28"/>
          <w:lang w:val="en-US"/>
        </w:rPr>
      </w:pPr>
      <w:r w:rsidRPr="005658E9">
        <w:rPr>
          <w:b w:val="0"/>
          <w:szCs w:val="28"/>
          <w:lang w:val="en-US"/>
        </w:rPr>
        <w:t xml:space="preserve">E-mail: </w:t>
      </w:r>
      <w:hyperlink r:id="rId10" w:history="1">
        <w:r w:rsidR="00040904" w:rsidRPr="005658E9">
          <w:rPr>
            <w:rStyle w:val="a4"/>
            <w:b w:val="0"/>
            <w:color w:val="auto"/>
            <w:szCs w:val="28"/>
            <w:lang w:val="en-US"/>
          </w:rPr>
          <w:t>p55_omskstat@gks.ru</w:t>
        </w:r>
      </w:hyperlink>
    </w:p>
    <w:p w:rsidR="004B6DC6" w:rsidRPr="005658E9" w:rsidRDefault="004B6DC6" w:rsidP="005658E9">
      <w:pPr>
        <w:pStyle w:val="a3"/>
        <w:suppressAutoHyphens/>
        <w:ind w:firstLine="0"/>
        <w:jc w:val="center"/>
        <w:rPr>
          <w:b w:val="0"/>
          <w:sz w:val="24"/>
          <w:lang w:val="en-US"/>
        </w:rPr>
      </w:pPr>
    </w:p>
    <w:p w:rsidR="00CB1D53" w:rsidRPr="005658E9" w:rsidRDefault="00040904" w:rsidP="005658E9">
      <w:pPr>
        <w:pStyle w:val="a3"/>
        <w:suppressAutoHyphens/>
        <w:ind w:firstLine="709"/>
        <w:jc w:val="both"/>
        <w:rPr>
          <w:b w:val="0"/>
          <w:szCs w:val="28"/>
        </w:rPr>
      </w:pPr>
      <w:r w:rsidRPr="005658E9">
        <w:rPr>
          <w:b w:val="0"/>
          <w:bCs w:val="0"/>
          <w:szCs w:val="28"/>
        </w:rPr>
        <w:t xml:space="preserve">Предполагаемая дата проведения конкурса </w:t>
      </w:r>
      <w:r w:rsidRPr="005658E9">
        <w:rPr>
          <w:b w:val="0"/>
          <w:szCs w:val="28"/>
        </w:rPr>
        <w:t xml:space="preserve">на </w:t>
      </w:r>
      <w:r w:rsidR="00927E3D" w:rsidRPr="005658E9">
        <w:rPr>
          <w:b w:val="0"/>
          <w:szCs w:val="28"/>
        </w:rPr>
        <w:t>замещение</w:t>
      </w:r>
      <w:r w:rsidRPr="005658E9">
        <w:rPr>
          <w:b w:val="0"/>
          <w:szCs w:val="28"/>
        </w:rPr>
        <w:t xml:space="preserve"> вакантн</w:t>
      </w:r>
      <w:r w:rsidR="00927E3D" w:rsidRPr="005658E9">
        <w:rPr>
          <w:b w:val="0"/>
          <w:szCs w:val="28"/>
        </w:rPr>
        <w:t xml:space="preserve">ой </w:t>
      </w:r>
      <w:r w:rsidRPr="005658E9">
        <w:rPr>
          <w:b w:val="0"/>
          <w:szCs w:val="28"/>
        </w:rPr>
        <w:t>должност</w:t>
      </w:r>
      <w:r w:rsidR="00927E3D" w:rsidRPr="005658E9">
        <w:rPr>
          <w:b w:val="0"/>
          <w:szCs w:val="28"/>
        </w:rPr>
        <w:t>и</w:t>
      </w:r>
      <w:r w:rsidRPr="005658E9">
        <w:rPr>
          <w:b w:val="0"/>
          <w:szCs w:val="28"/>
        </w:rPr>
        <w:t xml:space="preserve"> федеральной государственной гражданской службы</w:t>
      </w:r>
      <w:r w:rsidR="00AF6B3F" w:rsidRPr="005658E9">
        <w:rPr>
          <w:b w:val="0"/>
          <w:szCs w:val="28"/>
        </w:rPr>
        <w:t xml:space="preserve"> </w:t>
      </w:r>
      <w:r w:rsidR="00104B79" w:rsidRPr="005658E9">
        <w:rPr>
          <w:szCs w:val="28"/>
        </w:rPr>
        <w:t>24</w:t>
      </w:r>
      <w:r w:rsidR="00AF6B3F" w:rsidRPr="005658E9">
        <w:rPr>
          <w:szCs w:val="28"/>
        </w:rPr>
        <w:t xml:space="preserve"> </w:t>
      </w:r>
      <w:r w:rsidR="00104B79" w:rsidRPr="005658E9">
        <w:rPr>
          <w:szCs w:val="28"/>
        </w:rPr>
        <w:t>ию</w:t>
      </w:r>
      <w:r w:rsidR="00AA7D6F" w:rsidRPr="005658E9">
        <w:rPr>
          <w:szCs w:val="28"/>
        </w:rPr>
        <w:t>ля</w:t>
      </w:r>
      <w:r w:rsidRPr="005658E9">
        <w:rPr>
          <w:szCs w:val="28"/>
        </w:rPr>
        <w:t xml:space="preserve"> </w:t>
      </w:r>
      <w:r w:rsidR="009D5CC1" w:rsidRPr="005658E9">
        <w:rPr>
          <w:szCs w:val="28"/>
        </w:rPr>
        <w:t>20</w:t>
      </w:r>
      <w:r w:rsidR="00AA7D6F" w:rsidRPr="005658E9">
        <w:rPr>
          <w:szCs w:val="28"/>
        </w:rPr>
        <w:t>20</w:t>
      </w:r>
      <w:r w:rsidR="001E4659" w:rsidRPr="005658E9">
        <w:rPr>
          <w:szCs w:val="28"/>
        </w:rPr>
        <w:t xml:space="preserve"> </w:t>
      </w:r>
      <w:r w:rsidRPr="005658E9">
        <w:rPr>
          <w:szCs w:val="28"/>
        </w:rPr>
        <w:t>г</w:t>
      </w:r>
      <w:r w:rsidRPr="005658E9">
        <w:rPr>
          <w:b w:val="0"/>
          <w:szCs w:val="28"/>
        </w:rPr>
        <w:t>. Конкурс будет проводиться в Омскстате по адресу г. Омск, ул. Орджоникидзе</w:t>
      </w:r>
      <w:r w:rsidR="003977EB" w:rsidRPr="005658E9">
        <w:rPr>
          <w:b w:val="0"/>
          <w:szCs w:val="28"/>
        </w:rPr>
        <w:t xml:space="preserve">, </w:t>
      </w:r>
      <w:r w:rsidR="00AF6B3F" w:rsidRPr="005658E9">
        <w:rPr>
          <w:b w:val="0"/>
          <w:szCs w:val="28"/>
        </w:rPr>
        <w:br/>
      </w:r>
      <w:r w:rsidR="003977EB" w:rsidRPr="005658E9">
        <w:rPr>
          <w:b w:val="0"/>
          <w:szCs w:val="28"/>
        </w:rPr>
        <w:t>д.</w:t>
      </w:r>
      <w:r w:rsidRPr="005658E9">
        <w:rPr>
          <w:b w:val="0"/>
          <w:szCs w:val="28"/>
        </w:rPr>
        <w:t xml:space="preserve"> 3</w:t>
      </w:r>
      <w:r w:rsidR="003977EB" w:rsidRPr="005658E9">
        <w:rPr>
          <w:b w:val="0"/>
          <w:szCs w:val="28"/>
        </w:rPr>
        <w:t xml:space="preserve"> в</w:t>
      </w:r>
      <w:r w:rsidR="00A72C47" w:rsidRPr="005658E9">
        <w:rPr>
          <w:b w:val="0"/>
          <w:szCs w:val="28"/>
        </w:rPr>
        <w:t xml:space="preserve"> </w:t>
      </w:r>
      <w:r w:rsidR="003977EB" w:rsidRPr="005658E9">
        <w:rPr>
          <w:b w:val="0"/>
          <w:szCs w:val="28"/>
        </w:rPr>
        <w:t>форме тестирования (</w:t>
      </w:r>
      <w:proofErr w:type="spellStart"/>
      <w:r w:rsidR="003977EB" w:rsidRPr="005658E9">
        <w:rPr>
          <w:b w:val="0"/>
          <w:szCs w:val="28"/>
        </w:rPr>
        <w:t>каб</w:t>
      </w:r>
      <w:proofErr w:type="spellEnd"/>
      <w:r w:rsidR="003977EB" w:rsidRPr="005658E9">
        <w:rPr>
          <w:b w:val="0"/>
          <w:szCs w:val="28"/>
        </w:rPr>
        <w:t xml:space="preserve">. 521) и индивидуального </w:t>
      </w:r>
      <w:r w:rsidR="00AF6B3F" w:rsidRPr="005658E9">
        <w:rPr>
          <w:b w:val="0"/>
          <w:szCs w:val="28"/>
        </w:rPr>
        <w:t>собеседования (</w:t>
      </w:r>
      <w:proofErr w:type="spellStart"/>
      <w:r w:rsidR="003977EB" w:rsidRPr="005658E9">
        <w:rPr>
          <w:b w:val="0"/>
          <w:szCs w:val="28"/>
        </w:rPr>
        <w:t>каб</w:t>
      </w:r>
      <w:proofErr w:type="spellEnd"/>
      <w:r w:rsidR="003977EB" w:rsidRPr="005658E9">
        <w:rPr>
          <w:b w:val="0"/>
          <w:szCs w:val="28"/>
        </w:rPr>
        <w:t>.</w:t>
      </w:r>
      <w:r w:rsidR="009572BF" w:rsidRPr="005658E9">
        <w:rPr>
          <w:b w:val="0"/>
          <w:szCs w:val="28"/>
        </w:rPr>
        <w:t xml:space="preserve"> </w:t>
      </w:r>
      <w:r w:rsidR="003977EB" w:rsidRPr="005658E9">
        <w:rPr>
          <w:b w:val="0"/>
          <w:szCs w:val="28"/>
        </w:rPr>
        <w:t>303)</w:t>
      </w:r>
      <w:r w:rsidR="00104B79" w:rsidRPr="005658E9">
        <w:rPr>
          <w:b w:val="0"/>
          <w:szCs w:val="28"/>
        </w:rPr>
        <w:t xml:space="preserve"> с учетом санитарно-эпидемиологической обстановки в Омской области и соблюдением требований по </w:t>
      </w:r>
      <w:r w:rsidR="009572BF" w:rsidRPr="005658E9">
        <w:rPr>
          <w:b w:val="0"/>
          <w:szCs w:val="28"/>
        </w:rPr>
        <w:t xml:space="preserve">предупреждению распространения </w:t>
      </w:r>
      <w:proofErr w:type="spellStart"/>
      <w:r w:rsidR="00104B79" w:rsidRPr="005658E9">
        <w:rPr>
          <w:b w:val="0"/>
          <w:szCs w:val="28"/>
        </w:rPr>
        <w:t>коронавирусной</w:t>
      </w:r>
      <w:proofErr w:type="spellEnd"/>
      <w:r w:rsidR="00104B79" w:rsidRPr="005658E9">
        <w:rPr>
          <w:b w:val="0"/>
          <w:szCs w:val="28"/>
        </w:rPr>
        <w:t xml:space="preserve"> инфекции </w:t>
      </w:r>
      <w:r w:rsidR="00104B79" w:rsidRPr="005658E9">
        <w:rPr>
          <w:b w:val="0"/>
          <w:szCs w:val="28"/>
          <w:lang w:val="en-US"/>
        </w:rPr>
        <w:t>COVID</w:t>
      </w:r>
      <w:r w:rsidR="00104B79" w:rsidRPr="005658E9">
        <w:rPr>
          <w:b w:val="0"/>
          <w:szCs w:val="28"/>
        </w:rPr>
        <w:t>19</w:t>
      </w:r>
      <w:r w:rsidR="009572BF" w:rsidRPr="005658E9">
        <w:rPr>
          <w:b w:val="0"/>
          <w:szCs w:val="28"/>
        </w:rPr>
        <w:t xml:space="preserve"> (нал</w:t>
      </w:r>
      <w:r w:rsidR="00ED340D">
        <w:rPr>
          <w:b w:val="0"/>
          <w:szCs w:val="28"/>
        </w:rPr>
        <w:t>ичие масок, резиновых перчаток</w:t>
      </w:r>
      <w:r w:rsidR="009572BF" w:rsidRPr="005658E9">
        <w:rPr>
          <w:b w:val="0"/>
          <w:szCs w:val="28"/>
        </w:rPr>
        <w:t>)</w:t>
      </w:r>
      <w:r w:rsidR="003977EB" w:rsidRPr="005658E9">
        <w:rPr>
          <w:b w:val="0"/>
          <w:szCs w:val="28"/>
        </w:rPr>
        <w:t>.</w:t>
      </w:r>
    </w:p>
    <w:p w:rsidR="00900D67" w:rsidRPr="005658E9" w:rsidRDefault="00900D67" w:rsidP="005658E9">
      <w:pPr>
        <w:pStyle w:val="a3"/>
        <w:suppressAutoHyphens/>
        <w:ind w:firstLine="709"/>
        <w:jc w:val="both"/>
        <w:rPr>
          <w:b w:val="0"/>
          <w:szCs w:val="28"/>
        </w:rPr>
      </w:pPr>
    </w:p>
    <w:p w:rsidR="00900D67" w:rsidRPr="005658E9" w:rsidRDefault="00900D67" w:rsidP="005658E9">
      <w:pPr>
        <w:pStyle w:val="a3"/>
        <w:suppressAutoHyphens/>
        <w:ind w:firstLine="709"/>
        <w:jc w:val="both"/>
        <w:rPr>
          <w:b w:val="0"/>
          <w:bCs w:val="0"/>
          <w:szCs w:val="28"/>
        </w:rPr>
      </w:pPr>
    </w:p>
    <w:tbl>
      <w:tblPr>
        <w:tblW w:w="9923" w:type="dxa"/>
        <w:tblInd w:w="108" w:type="dxa"/>
        <w:tblLook w:val="0000"/>
      </w:tblPr>
      <w:tblGrid>
        <w:gridCol w:w="4053"/>
        <w:gridCol w:w="5870"/>
      </w:tblGrid>
      <w:tr w:rsidR="005658E9" w:rsidRPr="005658E9" w:rsidTr="00AA7D6F">
        <w:trPr>
          <w:trHeight w:val="406"/>
        </w:trPr>
        <w:tc>
          <w:tcPr>
            <w:tcW w:w="4053" w:type="dxa"/>
          </w:tcPr>
          <w:p w:rsidR="005A122F" w:rsidRPr="005658E9" w:rsidRDefault="00AF6B3F" w:rsidP="005658E9">
            <w:pPr>
              <w:pStyle w:val="a3"/>
              <w:suppressAutoHyphens/>
              <w:ind w:firstLine="0"/>
              <w:rPr>
                <w:b w:val="0"/>
                <w:szCs w:val="28"/>
              </w:rPr>
            </w:pPr>
            <w:r w:rsidRPr="005658E9">
              <w:rPr>
                <w:b w:val="0"/>
                <w:szCs w:val="28"/>
              </w:rPr>
              <w:t>Контактное лицо</w:t>
            </w:r>
            <w:r w:rsidR="005A122F" w:rsidRPr="005658E9">
              <w:rPr>
                <w:b w:val="0"/>
                <w:szCs w:val="28"/>
              </w:rPr>
              <w:t xml:space="preserve"> </w:t>
            </w:r>
          </w:p>
        </w:tc>
        <w:tc>
          <w:tcPr>
            <w:tcW w:w="5870" w:type="dxa"/>
            <w:tcBorders>
              <w:left w:val="nil"/>
            </w:tcBorders>
          </w:tcPr>
          <w:p w:rsidR="005A122F" w:rsidRPr="005658E9" w:rsidRDefault="009D5CC1" w:rsidP="005658E9">
            <w:pPr>
              <w:suppressAutoHyphens/>
              <w:jc w:val="right"/>
              <w:rPr>
                <w:bCs/>
                <w:sz w:val="28"/>
                <w:szCs w:val="28"/>
              </w:rPr>
            </w:pPr>
            <w:r w:rsidRPr="005658E9">
              <w:rPr>
                <w:sz w:val="28"/>
                <w:szCs w:val="28"/>
              </w:rPr>
              <w:t>Ладикан Виктория Александровна</w:t>
            </w:r>
          </w:p>
        </w:tc>
      </w:tr>
    </w:tbl>
    <w:p w:rsidR="00DB4857" w:rsidRPr="005658E9" w:rsidRDefault="00DB4857" w:rsidP="005658E9">
      <w:pPr>
        <w:tabs>
          <w:tab w:val="left" w:pos="3630"/>
        </w:tabs>
        <w:suppressAutoHyphens/>
        <w:rPr>
          <w:sz w:val="28"/>
          <w:szCs w:val="28"/>
        </w:rPr>
      </w:pPr>
    </w:p>
    <w:sectPr w:rsidR="00DB4857" w:rsidRPr="005658E9" w:rsidSect="00AA7D6F">
      <w:headerReference w:type="default" r:id="rId11"/>
      <w:pgSz w:w="11906" w:h="16838"/>
      <w:pgMar w:top="1134" w:right="851" w:bottom="993"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0D1" w:rsidRDefault="003C20D1" w:rsidP="00314CAD">
      <w:r>
        <w:separator/>
      </w:r>
    </w:p>
  </w:endnote>
  <w:endnote w:type="continuationSeparator" w:id="0">
    <w:p w:rsidR="003C20D1" w:rsidRDefault="003C20D1" w:rsidP="00314C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0D1" w:rsidRDefault="003C20D1" w:rsidP="00314CAD">
      <w:r>
        <w:separator/>
      </w:r>
    </w:p>
  </w:footnote>
  <w:footnote w:type="continuationSeparator" w:id="0">
    <w:p w:rsidR="003C20D1" w:rsidRDefault="003C20D1" w:rsidP="00314C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3827925"/>
      <w:docPartObj>
        <w:docPartGallery w:val="Page Numbers (Top of Page)"/>
        <w:docPartUnique/>
      </w:docPartObj>
    </w:sdtPr>
    <w:sdtContent>
      <w:p w:rsidR="009F5169" w:rsidRDefault="00576427">
        <w:pPr>
          <w:pStyle w:val="a8"/>
          <w:jc w:val="center"/>
        </w:pPr>
        <w:r w:rsidRPr="003D457E">
          <w:rPr>
            <w:sz w:val="28"/>
            <w:szCs w:val="28"/>
          </w:rPr>
          <w:fldChar w:fldCharType="begin"/>
        </w:r>
        <w:r w:rsidR="009F5169" w:rsidRPr="003D457E">
          <w:rPr>
            <w:sz w:val="28"/>
            <w:szCs w:val="28"/>
          </w:rPr>
          <w:instrText>PAGE   \* MERGEFORMAT</w:instrText>
        </w:r>
        <w:r w:rsidRPr="003D457E">
          <w:rPr>
            <w:sz w:val="28"/>
            <w:szCs w:val="28"/>
          </w:rPr>
          <w:fldChar w:fldCharType="separate"/>
        </w:r>
        <w:r w:rsidR="00494A8B">
          <w:rPr>
            <w:noProof/>
            <w:sz w:val="28"/>
            <w:szCs w:val="28"/>
          </w:rPr>
          <w:t>2</w:t>
        </w:r>
        <w:r w:rsidRPr="003D457E">
          <w:rPr>
            <w:sz w:val="28"/>
            <w:szCs w:val="28"/>
          </w:rPr>
          <w:fldChar w:fldCharType="end"/>
        </w:r>
      </w:p>
    </w:sdtContent>
  </w:sdt>
  <w:p w:rsidR="0090100F" w:rsidRDefault="0090100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73DAB"/>
    <w:multiLevelType w:val="hybridMultilevel"/>
    <w:tmpl w:val="0CEC1A18"/>
    <w:lvl w:ilvl="0" w:tplc="A4747146">
      <w:start w:val="1"/>
      <w:numFmt w:val="decimal"/>
      <w:lvlText w:val="%1)"/>
      <w:lvlJc w:val="left"/>
      <w:pPr>
        <w:ind w:left="244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0D5EF1"/>
    <w:multiLevelType w:val="hybridMultilevel"/>
    <w:tmpl w:val="2F3448F6"/>
    <w:lvl w:ilvl="0" w:tplc="04190011">
      <w:start w:val="1"/>
      <w:numFmt w:val="decimal"/>
      <w:lvlText w:val="%1)"/>
      <w:lvlJc w:val="left"/>
      <w:pPr>
        <w:ind w:left="418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CE6229"/>
    <w:multiLevelType w:val="hybridMultilevel"/>
    <w:tmpl w:val="0F56D766"/>
    <w:lvl w:ilvl="0" w:tplc="CD1656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A2208A"/>
    <w:multiLevelType w:val="multilevel"/>
    <w:tmpl w:val="D47C1A0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eastAsia="Calibri" w:hint="default"/>
      </w:rPr>
    </w:lvl>
    <w:lvl w:ilvl="2">
      <w:start w:val="1"/>
      <w:numFmt w:val="decimal"/>
      <w:isLgl/>
      <w:lvlText w:val="%1.%2.%3."/>
      <w:lvlJc w:val="left"/>
      <w:pPr>
        <w:ind w:left="1778" w:hanging="720"/>
      </w:pPr>
      <w:rPr>
        <w:rFonts w:eastAsia="Calibri" w:hint="default"/>
      </w:rPr>
    </w:lvl>
    <w:lvl w:ilvl="3">
      <w:start w:val="1"/>
      <w:numFmt w:val="decimal"/>
      <w:isLgl/>
      <w:lvlText w:val="%1.%2.%3.%4."/>
      <w:lvlJc w:val="left"/>
      <w:pPr>
        <w:ind w:left="2127" w:hanging="720"/>
      </w:pPr>
      <w:rPr>
        <w:rFonts w:eastAsia="Calibri" w:hint="default"/>
      </w:rPr>
    </w:lvl>
    <w:lvl w:ilvl="4">
      <w:start w:val="1"/>
      <w:numFmt w:val="decimal"/>
      <w:isLgl/>
      <w:lvlText w:val="%1.%2.%3.%4.%5."/>
      <w:lvlJc w:val="left"/>
      <w:pPr>
        <w:ind w:left="2836" w:hanging="1080"/>
      </w:pPr>
      <w:rPr>
        <w:rFonts w:eastAsia="Calibri" w:hint="default"/>
      </w:rPr>
    </w:lvl>
    <w:lvl w:ilvl="5">
      <w:start w:val="1"/>
      <w:numFmt w:val="decimal"/>
      <w:isLgl/>
      <w:lvlText w:val="%1.%2.%3.%4.%5.%6."/>
      <w:lvlJc w:val="left"/>
      <w:pPr>
        <w:ind w:left="3185" w:hanging="1080"/>
      </w:pPr>
      <w:rPr>
        <w:rFonts w:eastAsia="Calibri" w:hint="default"/>
      </w:rPr>
    </w:lvl>
    <w:lvl w:ilvl="6">
      <w:start w:val="1"/>
      <w:numFmt w:val="decimal"/>
      <w:isLgl/>
      <w:lvlText w:val="%1.%2.%3.%4.%5.%6.%7."/>
      <w:lvlJc w:val="left"/>
      <w:pPr>
        <w:ind w:left="3894" w:hanging="1440"/>
      </w:pPr>
      <w:rPr>
        <w:rFonts w:eastAsia="Calibri" w:hint="default"/>
      </w:rPr>
    </w:lvl>
    <w:lvl w:ilvl="7">
      <w:start w:val="1"/>
      <w:numFmt w:val="decimal"/>
      <w:isLgl/>
      <w:lvlText w:val="%1.%2.%3.%4.%5.%6.%7.%8."/>
      <w:lvlJc w:val="left"/>
      <w:pPr>
        <w:ind w:left="4243" w:hanging="1440"/>
      </w:pPr>
      <w:rPr>
        <w:rFonts w:eastAsia="Calibri" w:hint="default"/>
      </w:rPr>
    </w:lvl>
    <w:lvl w:ilvl="8">
      <w:start w:val="1"/>
      <w:numFmt w:val="decimal"/>
      <w:isLgl/>
      <w:lvlText w:val="%1.%2.%3.%4.%5.%6.%7.%8.%9."/>
      <w:lvlJc w:val="left"/>
      <w:pPr>
        <w:ind w:left="4952" w:hanging="1800"/>
      </w:pPr>
      <w:rPr>
        <w:rFonts w:eastAsia="Calibri" w:hint="default"/>
      </w:rPr>
    </w:lvl>
  </w:abstractNum>
  <w:abstractNum w:abstractNumId="4">
    <w:nsid w:val="138A3D24"/>
    <w:multiLevelType w:val="hybridMultilevel"/>
    <w:tmpl w:val="AD62367C"/>
    <w:lvl w:ilvl="0" w:tplc="0419000F">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4E3C81"/>
    <w:multiLevelType w:val="hybridMultilevel"/>
    <w:tmpl w:val="B3DEEBF2"/>
    <w:lvl w:ilvl="0" w:tplc="0E507DD4">
      <w:start w:val="18"/>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20156A62"/>
    <w:multiLevelType w:val="hybridMultilevel"/>
    <w:tmpl w:val="2BDAD1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0D963FE"/>
    <w:multiLevelType w:val="hybridMultilevel"/>
    <w:tmpl w:val="1DA25A04"/>
    <w:lvl w:ilvl="0" w:tplc="C422E718">
      <w:start w:val="22"/>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8">
    <w:nsid w:val="23842AA1"/>
    <w:multiLevelType w:val="hybridMultilevel"/>
    <w:tmpl w:val="9CD4D664"/>
    <w:lvl w:ilvl="0" w:tplc="752C7248">
      <w:start w:val="19"/>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
    <w:nsid w:val="29C82B95"/>
    <w:multiLevelType w:val="hybridMultilevel"/>
    <w:tmpl w:val="5D6EA42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1C63D57"/>
    <w:multiLevelType w:val="hybridMultilevel"/>
    <w:tmpl w:val="00C607C6"/>
    <w:lvl w:ilvl="0" w:tplc="D3CAA2A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687B43"/>
    <w:multiLevelType w:val="hybridMultilevel"/>
    <w:tmpl w:val="24AE8220"/>
    <w:lvl w:ilvl="0" w:tplc="96804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B92100"/>
    <w:multiLevelType w:val="hybridMultilevel"/>
    <w:tmpl w:val="52DC1A3C"/>
    <w:lvl w:ilvl="0" w:tplc="527012F4">
      <w:start w:val="1"/>
      <w:numFmt w:val="decimal"/>
      <w:lvlText w:val="%1)"/>
      <w:lvlJc w:val="left"/>
      <w:pPr>
        <w:ind w:left="244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E217E0"/>
    <w:multiLevelType w:val="hybridMultilevel"/>
    <w:tmpl w:val="54887674"/>
    <w:lvl w:ilvl="0" w:tplc="04190011">
      <w:start w:val="1"/>
      <w:numFmt w:val="decimal"/>
      <w:lvlText w:val="%1)"/>
      <w:lvlJc w:val="left"/>
      <w:pPr>
        <w:ind w:left="2448" w:hanging="360"/>
      </w:pPr>
    </w:lvl>
    <w:lvl w:ilvl="1" w:tplc="04190019" w:tentative="1">
      <w:start w:val="1"/>
      <w:numFmt w:val="lowerLetter"/>
      <w:lvlText w:val="%2."/>
      <w:lvlJc w:val="left"/>
      <w:pPr>
        <w:ind w:left="3168" w:hanging="360"/>
      </w:pPr>
    </w:lvl>
    <w:lvl w:ilvl="2" w:tplc="0419001B" w:tentative="1">
      <w:start w:val="1"/>
      <w:numFmt w:val="lowerRoman"/>
      <w:lvlText w:val="%3."/>
      <w:lvlJc w:val="right"/>
      <w:pPr>
        <w:ind w:left="3888" w:hanging="180"/>
      </w:pPr>
    </w:lvl>
    <w:lvl w:ilvl="3" w:tplc="0419000F" w:tentative="1">
      <w:start w:val="1"/>
      <w:numFmt w:val="decimal"/>
      <w:lvlText w:val="%4."/>
      <w:lvlJc w:val="left"/>
      <w:pPr>
        <w:ind w:left="4608" w:hanging="360"/>
      </w:pPr>
    </w:lvl>
    <w:lvl w:ilvl="4" w:tplc="04190019" w:tentative="1">
      <w:start w:val="1"/>
      <w:numFmt w:val="lowerLetter"/>
      <w:lvlText w:val="%5."/>
      <w:lvlJc w:val="left"/>
      <w:pPr>
        <w:ind w:left="5328" w:hanging="360"/>
      </w:pPr>
    </w:lvl>
    <w:lvl w:ilvl="5" w:tplc="0419001B" w:tentative="1">
      <w:start w:val="1"/>
      <w:numFmt w:val="lowerRoman"/>
      <w:lvlText w:val="%6."/>
      <w:lvlJc w:val="right"/>
      <w:pPr>
        <w:ind w:left="6048" w:hanging="180"/>
      </w:pPr>
    </w:lvl>
    <w:lvl w:ilvl="6" w:tplc="0419000F" w:tentative="1">
      <w:start w:val="1"/>
      <w:numFmt w:val="decimal"/>
      <w:lvlText w:val="%7."/>
      <w:lvlJc w:val="left"/>
      <w:pPr>
        <w:ind w:left="6768" w:hanging="360"/>
      </w:pPr>
    </w:lvl>
    <w:lvl w:ilvl="7" w:tplc="04190019" w:tentative="1">
      <w:start w:val="1"/>
      <w:numFmt w:val="lowerLetter"/>
      <w:lvlText w:val="%8."/>
      <w:lvlJc w:val="left"/>
      <w:pPr>
        <w:ind w:left="7488" w:hanging="360"/>
      </w:pPr>
    </w:lvl>
    <w:lvl w:ilvl="8" w:tplc="0419001B" w:tentative="1">
      <w:start w:val="1"/>
      <w:numFmt w:val="lowerRoman"/>
      <w:lvlText w:val="%9."/>
      <w:lvlJc w:val="right"/>
      <w:pPr>
        <w:ind w:left="8208" w:hanging="180"/>
      </w:pPr>
    </w:lvl>
  </w:abstractNum>
  <w:abstractNum w:abstractNumId="14">
    <w:nsid w:val="3C831ED0"/>
    <w:multiLevelType w:val="hybridMultilevel"/>
    <w:tmpl w:val="A0404E72"/>
    <w:lvl w:ilvl="0" w:tplc="7494EC80">
      <w:start w:val="1"/>
      <w:numFmt w:val="decimal"/>
      <w:lvlText w:val="%1)"/>
      <w:lvlJc w:val="left"/>
      <w:pPr>
        <w:ind w:left="244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5E4AC2"/>
    <w:multiLevelType w:val="hybridMultilevel"/>
    <w:tmpl w:val="913C2C84"/>
    <w:lvl w:ilvl="0" w:tplc="7FB6D7C6">
      <w:start w:val="1"/>
      <w:numFmt w:val="decimal"/>
      <w:lvlText w:val="%1)"/>
      <w:lvlJc w:val="left"/>
      <w:pPr>
        <w:ind w:left="244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8E0A91"/>
    <w:multiLevelType w:val="multilevel"/>
    <w:tmpl w:val="CC4654C8"/>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color w:val="auto"/>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17">
    <w:nsid w:val="3F7F2CA0"/>
    <w:multiLevelType w:val="hybridMultilevel"/>
    <w:tmpl w:val="683E9BAC"/>
    <w:lvl w:ilvl="0" w:tplc="B37C0D66">
      <w:start w:val="1"/>
      <w:numFmt w:val="decimal"/>
      <w:lvlText w:val="%1)"/>
      <w:lvlJc w:val="left"/>
      <w:pPr>
        <w:ind w:left="1324" w:hanging="6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0F952D4"/>
    <w:multiLevelType w:val="hybridMultilevel"/>
    <w:tmpl w:val="C494F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4A5CC8"/>
    <w:multiLevelType w:val="hybridMultilevel"/>
    <w:tmpl w:val="63785D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6D68B0"/>
    <w:multiLevelType w:val="hybridMultilevel"/>
    <w:tmpl w:val="326A694A"/>
    <w:lvl w:ilvl="0" w:tplc="CED8CAAE">
      <w:start w:val="18"/>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1">
    <w:nsid w:val="5ADE3B9F"/>
    <w:multiLevelType w:val="hybridMultilevel"/>
    <w:tmpl w:val="ABD249E8"/>
    <w:lvl w:ilvl="0" w:tplc="A4BA085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0282648"/>
    <w:multiLevelType w:val="hybridMultilevel"/>
    <w:tmpl w:val="F746C6BA"/>
    <w:lvl w:ilvl="0" w:tplc="9A728B28">
      <w:start w:val="19"/>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3">
    <w:nsid w:val="61293F64"/>
    <w:multiLevelType w:val="hybridMultilevel"/>
    <w:tmpl w:val="30BE500C"/>
    <w:lvl w:ilvl="0" w:tplc="85BACD4A">
      <w:start w:val="12"/>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4">
    <w:nsid w:val="62A8254B"/>
    <w:multiLevelType w:val="multilevel"/>
    <w:tmpl w:val="740419F4"/>
    <w:lvl w:ilvl="0">
      <w:start w:val="3"/>
      <w:numFmt w:val="decimal"/>
      <w:lvlText w:val="%1"/>
      <w:lvlJc w:val="left"/>
      <w:pPr>
        <w:ind w:left="660" w:hanging="660"/>
      </w:pPr>
      <w:rPr>
        <w:rFonts w:cs="Arial" w:hint="default"/>
      </w:rPr>
    </w:lvl>
    <w:lvl w:ilvl="1">
      <w:start w:val="3"/>
      <w:numFmt w:val="decimal"/>
      <w:lvlText w:val="%1.%2"/>
      <w:lvlJc w:val="left"/>
      <w:pPr>
        <w:ind w:left="900" w:hanging="660"/>
      </w:pPr>
      <w:rPr>
        <w:rFonts w:cs="Arial" w:hint="default"/>
      </w:rPr>
    </w:lvl>
    <w:lvl w:ilvl="2">
      <w:start w:val="2"/>
      <w:numFmt w:val="decimal"/>
      <w:lvlText w:val="%1.%2.%3"/>
      <w:lvlJc w:val="left"/>
      <w:pPr>
        <w:ind w:left="1200" w:hanging="720"/>
      </w:pPr>
      <w:rPr>
        <w:rFonts w:cs="Arial" w:hint="default"/>
      </w:rPr>
    </w:lvl>
    <w:lvl w:ilvl="3">
      <w:start w:val="1"/>
      <w:numFmt w:val="decimal"/>
      <w:lvlText w:val="%1.%2.%3.%4"/>
      <w:lvlJc w:val="left"/>
      <w:pPr>
        <w:ind w:left="1571" w:hanging="720"/>
      </w:pPr>
      <w:rPr>
        <w:rFonts w:cs="Arial" w:hint="default"/>
        <w:color w:val="auto"/>
      </w:rPr>
    </w:lvl>
    <w:lvl w:ilvl="4">
      <w:start w:val="1"/>
      <w:numFmt w:val="decimal"/>
      <w:lvlText w:val="%1.%2.%3.%4.%5"/>
      <w:lvlJc w:val="left"/>
      <w:pPr>
        <w:ind w:left="2040" w:hanging="1080"/>
      </w:pPr>
      <w:rPr>
        <w:rFonts w:cs="Arial" w:hint="default"/>
      </w:rPr>
    </w:lvl>
    <w:lvl w:ilvl="5">
      <w:start w:val="1"/>
      <w:numFmt w:val="decimal"/>
      <w:lvlText w:val="%1.%2.%3.%4.%5.%6"/>
      <w:lvlJc w:val="left"/>
      <w:pPr>
        <w:ind w:left="2280" w:hanging="1080"/>
      </w:pPr>
      <w:rPr>
        <w:rFonts w:cs="Arial" w:hint="default"/>
      </w:rPr>
    </w:lvl>
    <w:lvl w:ilvl="6">
      <w:start w:val="1"/>
      <w:numFmt w:val="decimal"/>
      <w:lvlText w:val="%1.%2.%3.%4.%5.%6.%7"/>
      <w:lvlJc w:val="left"/>
      <w:pPr>
        <w:ind w:left="2880" w:hanging="1440"/>
      </w:pPr>
      <w:rPr>
        <w:rFonts w:cs="Arial" w:hint="default"/>
      </w:rPr>
    </w:lvl>
    <w:lvl w:ilvl="7">
      <w:start w:val="1"/>
      <w:numFmt w:val="decimal"/>
      <w:lvlText w:val="%1.%2.%3.%4.%5.%6.%7.%8"/>
      <w:lvlJc w:val="left"/>
      <w:pPr>
        <w:ind w:left="3120" w:hanging="1440"/>
      </w:pPr>
      <w:rPr>
        <w:rFonts w:cs="Arial" w:hint="default"/>
      </w:rPr>
    </w:lvl>
    <w:lvl w:ilvl="8">
      <w:start w:val="1"/>
      <w:numFmt w:val="decimal"/>
      <w:lvlText w:val="%1.%2.%3.%4.%5.%6.%7.%8.%9"/>
      <w:lvlJc w:val="left"/>
      <w:pPr>
        <w:ind w:left="3720" w:hanging="1800"/>
      </w:pPr>
      <w:rPr>
        <w:rFonts w:cs="Arial" w:hint="default"/>
      </w:rPr>
    </w:lvl>
  </w:abstractNum>
  <w:abstractNum w:abstractNumId="25">
    <w:nsid w:val="644E4B39"/>
    <w:multiLevelType w:val="multilevel"/>
    <w:tmpl w:val="06345598"/>
    <w:lvl w:ilvl="0">
      <w:start w:val="1"/>
      <w:numFmt w:val="decimal"/>
      <w:lvlText w:val="%1."/>
      <w:lvlJc w:val="left"/>
      <w:pPr>
        <w:ind w:left="928"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67A332E7"/>
    <w:multiLevelType w:val="hybridMultilevel"/>
    <w:tmpl w:val="2626DCF0"/>
    <w:lvl w:ilvl="0" w:tplc="31063796">
      <w:start w:val="1"/>
      <w:numFmt w:val="decimal"/>
      <w:lvlText w:val="%1)"/>
      <w:lvlJc w:val="left"/>
      <w:pPr>
        <w:ind w:left="244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3870C5"/>
    <w:multiLevelType w:val="multilevel"/>
    <w:tmpl w:val="F51A72DA"/>
    <w:lvl w:ilvl="0">
      <w:start w:val="1"/>
      <w:numFmt w:val="upperRoman"/>
      <w:lvlText w:val="%1."/>
      <w:lvlJc w:val="right"/>
      <w:pPr>
        <w:ind w:left="720" w:hanging="360"/>
      </w:pPr>
    </w:lvl>
    <w:lvl w:ilvl="1">
      <w:start w:val="1"/>
      <w:numFmt w:val="decimal"/>
      <w:isLgl/>
      <w:lvlText w:val="%1.%2."/>
      <w:lvlJc w:val="left"/>
      <w:pPr>
        <w:ind w:left="2113" w:hanging="1404"/>
      </w:pPr>
      <w:rPr>
        <w:rFonts w:hint="default"/>
      </w:rPr>
    </w:lvl>
    <w:lvl w:ilvl="2">
      <w:start w:val="1"/>
      <w:numFmt w:val="decimal"/>
      <w:isLgl/>
      <w:lvlText w:val="%1.%2.%3."/>
      <w:lvlJc w:val="left"/>
      <w:pPr>
        <w:ind w:left="2462" w:hanging="1404"/>
      </w:pPr>
      <w:rPr>
        <w:rFonts w:hint="default"/>
      </w:rPr>
    </w:lvl>
    <w:lvl w:ilvl="3">
      <w:start w:val="1"/>
      <w:numFmt w:val="decimal"/>
      <w:isLgl/>
      <w:lvlText w:val="%1.%2.%3.%4."/>
      <w:lvlJc w:val="left"/>
      <w:pPr>
        <w:ind w:left="2811" w:hanging="1404"/>
      </w:pPr>
      <w:rPr>
        <w:rFonts w:hint="default"/>
      </w:rPr>
    </w:lvl>
    <w:lvl w:ilvl="4">
      <w:start w:val="1"/>
      <w:numFmt w:val="decimal"/>
      <w:isLgl/>
      <w:lvlText w:val="%1.%2.%3.%4.%5."/>
      <w:lvlJc w:val="left"/>
      <w:pPr>
        <w:ind w:left="3160" w:hanging="1404"/>
      </w:pPr>
      <w:rPr>
        <w:rFonts w:hint="default"/>
      </w:rPr>
    </w:lvl>
    <w:lvl w:ilvl="5">
      <w:start w:val="1"/>
      <w:numFmt w:val="decimal"/>
      <w:isLgl/>
      <w:lvlText w:val="%1.%2.%3.%4.%5.%6."/>
      <w:lvlJc w:val="left"/>
      <w:pPr>
        <w:ind w:left="3509" w:hanging="1404"/>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8">
    <w:nsid w:val="69372B7A"/>
    <w:multiLevelType w:val="hybridMultilevel"/>
    <w:tmpl w:val="D1428C7E"/>
    <w:lvl w:ilvl="0" w:tplc="3BC44192">
      <w:start w:val="1"/>
      <w:numFmt w:val="decimal"/>
      <w:lvlText w:val="%1."/>
      <w:lvlJc w:val="left"/>
      <w:pPr>
        <w:ind w:left="987" w:hanging="42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BD342AC"/>
    <w:multiLevelType w:val="hybridMultilevel"/>
    <w:tmpl w:val="08FE3FE8"/>
    <w:lvl w:ilvl="0" w:tplc="DD7EE5FE">
      <w:start w:val="13"/>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0">
    <w:nsid w:val="6DD7264D"/>
    <w:multiLevelType w:val="hybridMultilevel"/>
    <w:tmpl w:val="0B1C8148"/>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nsid w:val="72840573"/>
    <w:multiLevelType w:val="hybridMultilevel"/>
    <w:tmpl w:val="7D967576"/>
    <w:lvl w:ilvl="0" w:tplc="76646D3A">
      <w:start w:val="1"/>
      <w:numFmt w:val="decimal"/>
      <w:lvlText w:val="%1)"/>
      <w:lvlJc w:val="left"/>
      <w:pPr>
        <w:ind w:left="244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AF3F5C"/>
    <w:multiLevelType w:val="multilevel"/>
    <w:tmpl w:val="FE8866E4"/>
    <w:lvl w:ilvl="0">
      <w:start w:val="1"/>
      <w:numFmt w:val="decimal"/>
      <w:lvlText w:val="%1."/>
      <w:lvlJc w:val="left"/>
      <w:pPr>
        <w:ind w:left="360" w:hanging="360"/>
      </w:pPr>
      <w:rPr>
        <w:rFonts w:hint="default"/>
        <w:b w:val="0"/>
        <w:color w:val="auto"/>
        <w:sz w:val="28"/>
        <w:szCs w:val="28"/>
        <w:u w:val="none"/>
      </w:rPr>
    </w:lvl>
    <w:lvl w:ilvl="1">
      <w:start w:val="1"/>
      <w:numFmt w:val="decimal"/>
      <w:lvlText w:val="3.%2."/>
      <w:lvlJc w:val="left"/>
      <w:pPr>
        <w:ind w:left="1282" w:hanging="432"/>
      </w:pPr>
      <w:rPr>
        <w:rFonts w:hint="default"/>
      </w:rPr>
    </w:lvl>
    <w:lvl w:ilvl="2">
      <w:start w:val="1"/>
      <w:numFmt w:val="decimal"/>
      <w:lvlText w:val="3.%2.%3."/>
      <w:lvlJc w:val="left"/>
      <w:pPr>
        <w:ind w:left="1224" w:hanging="504"/>
      </w:pPr>
      <w:rPr>
        <w:rFonts w:hint="default"/>
      </w:rPr>
    </w:lvl>
    <w:lvl w:ilvl="3">
      <w:start w:val="1"/>
      <w:numFmt w:val="decimal"/>
      <w:lvlText w:val="3.%2.%3.%4."/>
      <w:lvlJc w:val="left"/>
      <w:pPr>
        <w:ind w:left="1728" w:hanging="648"/>
      </w:pPr>
      <w:rPr>
        <w:rFonts w:hint="default"/>
        <w:color w:val="auto"/>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5F507F8"/>
    <w:multiLevelType w:val="hybridMultilevel"/>
    <w:tmpl w:val="200E2F7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2"/>
  </w:num>
  <w:num w:numId="3">
    <w:abstractNumId w:val="27"/>
  </w:num>
  <w:num w:numId="4">
    <w:abstractNumId w:val="32"/>
  </w:num>
  <w:num w:numId="5">
    <w:abstractNumId w:val="24"/>
  </w:num>
  <w:num w:numId="6">
    <w:abstractNumId w:val="16"/>
  </w:num>
  <w:num w:numId="7">
    <w:abstractNumId w:val="9"/>
  </w:num>
  <w:num w:numId="8">
    <w:abstractNumId w:val="20"/>
  </w:num>
  <w:num w:numId="9">
    <w:abstractNumId w:val="8"/>
  </w:num>
  <w:num w:numId="10">
    <w:abstractNumId w:val="7"/>
  </w:num>
  <w:num w:numId="11">
    <w:abstractNumId w:val="1"/>
  </w:num>
  <w:num w:numId="12">
    <w:abstractNumId w:val="33"/>
  </w:num>
  <w:num w:numId="13">
    <w:abstractNumId w:val="6"/>
  </w:num>
  <w:num w:numId="14">
    <w:abstractNumId w:val="10"/>
  </w:num>
  <w:num w:numId="15">
    <w:abstractNumId w:val="19"/>
  </w:num>
  <w:num w:numId="16">
    <w:abstractNumId w:val="13"/>
  </w:num>
  <w:num w:numId="17">
    <w:abstractNumId w:val="31"/>
  </w:num>
  <w:num w:numId="18">
    <w:abstractNumId w:val="15"/>
  </w:num>
  <w:num w:numId="19">
    <w:abstractNumId w:val="14"/>
  </w:num>
  <w:num w:numId="20">
    <w:abstractNumId w:val="12"/>
  </w:num>
  <w:num w:numId="21">
    <w:abstractNumId w:val="0"/>
  </w:num>
  <w:num w:numId="22">
    <w:abstractNumId w:val="26"/>
  </w:num>
  <w:num w:numId="23">
    <w:abstractNumId w:val="25"/>
  </w:num>
  <w:num w:numId="24">
    <w:abstractNumId w:val="30"/>
  </w:num>
  <w:num w:numId="25">
    <w:abstractNumId w:val="23"/>
  </w:num>
  <w:num w:numId="26">
    <w:abstractNumId w:val="29"/>
  </w:num>
  <w:num w:numId="27">
    <w:abstractNumId w:val="11"/>
  </w:num>
  <w:num w:numId="28">
    <w:abstractNumId w:val="28"/>
  </w:num>
  <w:num w:numId="29">
    <w:abstractNumId w:val="3"/>
  </w:num>
  <w:num w:numId="30">
    <w:abstractNumId w:val="21"/>
  </w:num>
  <w:num w:numId="31">
    <w:abstractNumId w:val="4"/>
  </w:num>
  <w:num w:numId="32">
    <w:abstractNumId w:val="17"/>
  </w:num>
  <w:num w:numId="33">
    <w:abstractNumId w:val="2"/>
  </w:num>
  <w:num w:numId="34">
    <w:abstractNumId w:val="1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autoHyphenation/>
  <w:hyphenationZone w:val="357"/>
  <w:noPunctuationKerning/>
  <w:characterSpacingControl w:val="doNotCompress"/>
  <w:footnotePr>
    <w:footnote w:id="-1"/>
    <w:footnote w:id="0"/>
  </w:footnotePr>
  <w:endnotePr>
    <w:endnote w:id="-1"/>
    <w:endnote w:id="0"/>
  </w:endnotePr>
  <w:compat/>
  <w:rsids>
    <w:rsidRoot w:val="005967CF"/>
    <w:rsid w:val="00007FE8"/>
    <w:rsid w:val="00011011"/>
    <w:rsid w:val="0001196E"/>
    <w:rsid w:val="000168F3"/>
    <w:rsid w:val="00027FE4"/>
    <w:rsid w:val="00035039"/>
    <w:rsid w:val="00040904"/>
    <w:rsid w:val="00056B4E"/>
    <w:rsid w:val="0006007B"/>
    <w:rsid w:val="00065BA6"/>
    <w:rsid w:val="00070C8E"/>
    <w:rsid w:val="00070DD1"/>
    <w:rsid w:val="00085D98"/>
    <w:rsid w:val="000935E7"/>
    <w:rsid w:val="00094E27"/>
    <w:rsid w:val="0009716D"/>
    <w:rsid w:val="000A246B"/>
    <w:rsid w:val="000B35EA"/>
    <w:rsid w:val="000C47B9"/>
    <w:rsid w:val="000C4AE3"/>
    <w:rsid w:val="000D0E80"/>
    <w:rsid w:val="000D2661"/>
    <w:rsid w:val="000D5400"/>
    <w:rsid w:val="000E47ED"/>
    <w:rsid w:val="000E77DF"/>
    <w:rsid w:val="000E7B05"/>
    <w:rsid w:val="000F304F"/>
    <w:rsid w:val="00104B79"/>
    <w:rsid w:val="00105E5D"/>
    <w:rsid w:val="00120A42"/>
    <w:rsid w:val="00125625"/>
    <w:rsid w:val="00125C88"/>
    <w:rsid w:val="001274AE"/>
    <w:rsid w:val="0013184C"/>
    <w:rsid w:val="00131B55"/>
    <w:rsid w:val="00153758"/>
    <w:rsid w:val="0015389A"/>
    <w:rsid w:val="001574FA"/>
    <w:rsid w:val="00164221"/>
    <w:rsid w:val="0017295E"/>
    <w:rsid w:val="00193D52"/>
    <w:rsid w:val="001948C5"/>
    <w:rsid w:val="0019599D"/>
    <w:rsid w:val="00195ED8"/>
    <w:rsid w:val="001A1182"/>
    <w:rsid w:val="001A1363"/>
    <w:rsid w:val="001A28A9"/>
    <w:rsid w:val="001B0348"/>
    <w:rsid w:val="001B54EF"/>
    <w:rsid w:val="001C1681"/>
    <w:rsid w:val="001C3297"/>
    <w:rsid w:val="001C37EF"/>
    <w:rsid w:val="001C5B1B"/>
    <w:rsid w:val="001C5BE3"/>
    <w:rsid w:val="001D34B2"/>
    <w:rsid w:val="001D5095"/>
    <w:rsid w:val="001E1363"/>
    <w:rsid w:val="001E1F19"/>
    <w:rsid w:val="001E1F7E"/>
    <w:rsid w:val="001E4659"/>
    <w:rsid w:val="001E5814"/>
    <w:rsid w:val="001F2276"/>
    <w:rsid w:val="001F731B"/>
    <w:rsid w:val="00201085"/>
    <w:rsid w:val="00202CC5"/>
    <w:rsid w:val="002045E4"/>
    <w:rsid w:val="00213ABA"/>
    <w:rsid w:val="00226A42"/>
    <w:rsid w:val="0023151A"/>
    <w:rsid w:val="00235474"/>
    <w:rsid w:val="00235491"/>
    <w:rsid w:val="00235F50"/>
    <w:rsid w:val="002441F5"/>
    <w:rsid w:val="002443DD"/>
    <w:rsid w:val="00246676"/>
    <w:rsid w:val="0025399B"/>
    <w:rsid w:val="00255FBE"/>
    <w:rsid w:val="002623CE"/>
    <w:rsid w:val="00277649"/>
    <w:rsid w:val="002847EF"/>
    <w:rsid w:val="002850CE"/>
    <w:rsid w:val="00286462"/>
    <w:rsid w:val="00291176"/>
    <w:rsid w:val="002A69E0"/>
    <w:rsid w:val="002B1F31"/>
    <w:rsid w:val="002B3BED"/>
    <w:rsid w:val="002B40E6"/>
    <w:rsid w:val="002C61AB"/>
    <w:rsid w:val="002C6692"/>
    <w:rsid w:val="002D7365"/>
    <w:rsid w:val="002E19FA"/>
    <w:rsid w:val="002E44DA"/>
    <w:rsid w:val="002E7649"/>
    <w:rsid w:val="002F0DDC"/>
    <w:rsid w:val="002F14D3"/>
    <w:rsid w:val="002F305C"/>
    <w:rsid w:val="002F38BF"/>
    <w:rsid w:val="002F5931"/>
    <w:rsid w:val="002F6A69"/>
    <w:rsid w:val="00305D0E"/>
    <w:rsid w:val="003061F2"/>
    <w:rsid w:val="0030717F"/>
    <w:rsid w:val="00314CAD"/>
    <w:rsid w:val="003162A3"/>
    <w:rsid w:val="00335732"/>
    <w:rsid w:val="00345B23"/>
    <w:rsid w:val="0036220E"/>
    <w:rsid w:val="00365197"/>
    <w:rsid w:val="00365ECB"/>
    <w:rsid w:val="003667FB"/>
    <w:rsid w:val="00373A00"/>
    <w:rsid w:val="00373CBC"/>
    <w:rsid w:val="00377F92"/>
    <w:rsid w:val="00386CB5"/>
    <w:rsid w:val="003977EB"/>
    <w:rsid w:val="003A28E7"/>
    <w:rsid w:val="003B6D5F"/>
    <w:rsid w:val="003B755F"/>
    <w:rsid w:val="003C20D1"/>
    <w:rsid w:val="003D457E"/>
    <w:rsid w:val="003E11CB"/>
    <w:rsid w:val="003E2157"/>
    <w:rsid w:val="003E5F49"/>
    <w:rsid w:val="003E753E"/>
    <w:rsid w:val="003F25A6"/>
    <w:rsid w:val="003F452D"/>
    <w:rsid w:val="00400247"/>
    <w:rsid w:val="00402A5B"/>
    <w:rsid w:val="0041464A"/>
    <w:rsid w:val="00431497"/>
    <w:rsid w:val="00431CE8"/>
    <w:rsid w:val="00432C5E"/>
    <w:rsid w:val="00436062"/>
    <w:rsid w:val="00440A22"/>
    <w:rsid w:val="00441518"/>
    <w:rsid w:val="004424BB"/>
    <w:rsid w:val="0045320C"/>
    <w:rsid w:val="00453D7A"/>
    <w:rsid w:val="0045565B"/>
    <w:rsid w:val="004611A3"/>
    <w:rsid w:val="00461FB0"/>
    <w:rsid w:val="00471FBC"/>
    <w:rsid w:val="00475D13"/>
    <w:rsid w:val="00480770"/>
    <w:rsid w:val="00492B78"/>
    <w:rsid w:val="00494A8B"/>
    <w:rsid w:val="004A4BC4"/>
    <w:rsid w:val="004A6C28"/>
    <w:rsid w:val="004B02AF"/>
    <w:rsid w:val="004B269E"/>
    <w:rsid w:val="004B4646"/>
    <w:rsid w:val="004B5935"/>
    <w:rsid w:val="004B6DC6"/>
    <w:rsid w:val="004C0B66"/>
    <w:rsid w:val="004C3ECE"/>
    <w:rsid w:val="004C4DBD"/>
    <w:rsid w:val="004C7FCE"/>
    <w:rsid w:val="004D06F1"/>
    <w:rsid w:val="004D0E81"/>
    <w:rsid w:val="004F0369"/>
    <w:rsid w:val="004F24A1"/>
    <w:rsid w:val="00506034"/>
    <w:rsid w:val="00512B8B"/>
    <w:rsid w:val="00517271"/>
    <w:rsid w:val="005274D5"/>
    <w:rsid w:val="00531A09"/>
    <w:rsid w:val="0053424D"/>
    <w:rsid w:val="0053674C"/>
    <w:rsid w:val="00544B06"/>
    <w:rsid w:val="00547411"/>
    <w:rsid w:val="00552B46"/>
    <w:rsid w:val="005641E3"/>
    <w:rsid w:val="005658E9"/>
    <w:rsid w:val="00576427"/>
    <w:rsid w:val="00576973"/>
    <w:rsid w:val="00576C72"/>
    <w:rsid w:val="00577170"/>
    <w:rsid w:val="00580299"/>
    <w:rsid w:val="00581541"/>
    <w:rsid w:val="00587F95"/>
    <w:rsid w:val="0059193A"/>
    <w:rsid w:val="005967CF"/>
    <w:rsid w:val="005A07D3"/>
    <w:rsid w:val="005A122F"/>
    <w:rsid w:val="005B43FA"/>
    <w:rsid w:val="005B4718"/>
    <w:rsid w:val="005C1C2A"/>
    <w:rsid w:val="005C26F1"/>
    <w:rsid w:val="005C68D2"/>
    <w:rsid w:val="005D445D"/>
    <w:rsid w:val="005D6B65"/>
    <w:rsid w:val="005D74BC"/>
    <w:rsid w:val="005D7C7C"/>
    <w:rsid w:val="005E42A6"/>
    <w:rsid w:val="005F2158"/>
    <w:rsid w:val="005F2ECB"/>
    <w:rsid w:val="005F4B18"/>
    <w:rsid w:val="005F4FB6"/>
    <w:rsid w:val="00604026"/>
    <w:rsid w:val="006047E3"/>
    <w:rsid w:val="00622C05"/>
    <w:rsid w:val="00635E1B"/>
    <w:rsid w:val="00640AA8"/>
    <w:rsid w:val="00640FCC"/>
    <w:rsid w:val="006416B0"/>
    <w:rsid w:val="00662DD6"/>
    <w:rsid w:val="00664DBE"/>
    <w:rsid w:val="00667761"/>
    <w:rsid w:val="00677BB6"/>
    <w:rsid w:val="0068108B"/>
    <w:rsid w:val="00683D16"/>
    <w:rsid w:val="006A4D6D"/>
    <w:rsid w:val="006A634B"/>
    <w:rsid w:val="006B32AE"/>
    <w:rsid w:val="006C24A1"/>
    <w:rsid w:val="006C71FA"/>
    <w:rsid w:val="006D072A"/>
    <w:rsid w:val="006D3C50"/>
    <w:rsid w:val="006D4AA2"/>
    <w:rsid w:val="006D6635"/>
    <w:rsid w:val="006D715D"/>
    <w:rsid w:val="006D7786"/>
    <w:rsid w:val="006E3A80"/>
    <w:rsid w:val="006E4175"/>
    <w:rsid w:val="006E6FCB"/>
    <w:rsid w:val="006F1B8F"/>
    <w:rsid w:val="00700DA2"/>
    <w:rsid w:val="00710875"/>
    <w:rsid w:val="00716F88"/>
    <w:rsid w:val="007220F6"/>
    <w:rsid w:val="00722FB2"/>
    <w:rsid w:val="00723310"/>
    <w:rsid w:val="007240AC"/>
    <w:rsid w:val="007322F1"/>
    <w:rsid w:val="007341CD"/>
    <w:rsid w:val="007374BB"/>
    <w:rsid w:val="00745DF6"/>
    <w:rsid w:val="00745F12"/>
    <w:rsid w:val="007460A4"/>
    <w:rsid w:val="00747348"/>
    <w:rsid w:val="00751687"/>
    <w:rsid w:val="00752C05"/>
    <w:rsid w:val="00762509"/>
    <w:rsid w:val="007736D9"/>
    <w:rsid w:val="00784CAB"/>
    <w:rsid w:val="007863AA"/>
    <w:rsid w:val="007907F8"/>
    <w:rsid w:val="00793344"/>
    <w:rsid w:val="007A5283"/>
    <w:rsid w:val="007C25EC"/>
    <w:rsid w:val="007C467A"/>
    <w:rsid w:val="007C5335"/>
    <w:rsid w:val="007C6DF2"/>
    <w:rsid w:val="007D4B6E"/>
    <w:rsid w:val="007E4FB3"/>
    <w:rsid w:val="007F7036"/>
    <w:rsid w:val="00802AB7"/>
    <w:rsid w:val="00810E91"/>
    <w:rsid w:val="00820F0F"/>
    <w:rsid w:val="00842CA3"/>
    <w:rsid w:val="0084742B"/>
    <w:rsid w:val="00855388"/>
    <w:rsid w:val="00855701"/>
    <w:rsid w:val="0085694C"/>
    <w:rsid w:val="008613EA"/>
    <w:rsid w:val="00861CAF"/>
    <w:rsid w:val="00864DB2"/>
    <w:rsid w:val="008673DE"/>
    <w:rsid w:val="00870F9A"/>
    <w:rsid w:val="0087108F"/>
    <w:rsid w:val="008749D5"/>
    <w:rsid w:val="00891BBC"/>
    <w:rsid w:val="008A05A4"/>
    <w:rsid w:val="008A1B6C"/>
    <w:rsid w:val="008A38F7"/>
    <w:rsid w:val="008A477E"/>
    <w:rsid w:val="008B04F8"/>
    <w:rsid w:val="008B338F"/>
    <w:rsid w:val="008B7D2F"/>
    <w:rsid w:val="008C7E42"/>
    <w:rsid w:val="008D2F6B"/>
    <w:rsid w:val="008D50EB"/>
    <w:rsid w:val="008D7137"/>
    <w:rsid w:val="008D7C3B"/>
    <w:rsid w:val="008F4B47"/>
    <w:rsid w:val="008F7BD7"/>
    <w:rsid w:val="008F7E7A"/>
    <w:rsid w:val="00900D67"/>
    <w:rsid w:val="0090100F"/>
    <w:rsid w:val="00902CD3"/>
    <w:rsid w:val="0090695F"/>
    <w:rsid w:val="0091302D"/>
    <w:rsid w:val="00927E3D"/>
    <w:rsid w:val="00930B60"/>
    <w:rsid w:val="009426F6"/>
    <w:rsid w:val="009572BF"/>
    <w:rsid w:val="009621E7"/>
    <w:rsid w:val="0096267D"/>
    <w:rsid w:val="00966C5E"/>
    <w:rsid w:val="00974370"/>
    <w:rsid w:val="009750B0"/>
    <w:rsid w:val="00975E2F"/>
    <w:rsid w:val="0098172C"/>
    <w:rsid w:val="00983AF9"/>
    <w:rsid w:val="00984F82"/>
    <w:rsid w:val="00987E07"/>
    <w:rsid w:val="00993CDF"/>
    <w:rsid w:val="009A25F7"/>
    <w:rsid w:val="009A5AB2"/>
    <w:rsid w:val="009B3FBC"/>
    <w:rsid w:val="009B40BA"/>
    <w:rsid w:val="009B46FA"/>
    <w:rsid w:val="009C38D9"/>
    <w:rsid w:val="009C5065"/>
    <w:rsid w:val="009D5CC1"/>
    <w:rsid w:val="009E747D"/>
    <w:rsid w:val="009F2C39"/>
    <w:rsid w:val="009F31ED"/>
    <w:rsid w:val="009F3514"/>
    <w:rsid w:val="009F3636"/>
    <w:rsid w:val="009F5169"/>
    <w:rsid w:val="00A008E3"/>
    <w:rsid w:val="00A130DA"/>
    <w:rsid w:val="00A20FD4"/>
    <w:rsid w:val="00A24DC7"/>
    <w:rsid w:val="00A3370B"/>
    <w:rsid w:val="00A37959"/>
    <w:rsid w:val="00A414F6"/>
    <w:rsid w:val="00A41EE6"/>
    <w:rsid w:val="00A43728"/>
    <w:rsid w:val="00A458EB"/>
    <w:rsid w:val="00A45C57"/>
    <w:rsid w:val="00A45DD1"/>
    <w:rsid w:val="00A47FA7"/>
    <w:rsid w:val="00A64CCF"/>
    <w:rsid w:val="00A64DB7"/>
    <w:rsid w:val="00A666E6"/>
    <w:rsid w:val="00A72C47"/>
    <w:rsid w:val="00A9216E"/>
    <w:rsid w:val="00A944CF"/>
    <w:rsid w:val="00A95C72"/>
    <w:rsid w:val="00A97800"/>
    <w:rsid w:val="00AA35F2"/>
    <w:rsid w:val="00AA52F2"/>
    <w:rsid w:val="00AA5BB3"/>
    <w:rsid w:val="00AA7D6F"/>
    <w:rsid w:val="00AB18B4"/>
    <w:rsid w:val="00AB3989"/>
    <w:rsid w:val="00AB56D7"/>
    <w:rsid w:val="00AC5077"/>
    <w:rsid w:val="00AC61B9"/>
    <w:rsid w:val="00AC7558"/>
    <w:rsid w:val="00AD5431"/>
    <w:rsid w:val="00AE23E7"/>
    <w:rsid w:val="00AE3EE6"/>
    <w:rsid w:val="00AE6DD7"/>
    <w:rsid w:val="00AE7C9E"/>
    <w:rsid w:val="00AF337E"/>
    <w:rsid w:val="00AF6B3F"/>
    <w:rsid w:val="00B0304C"/>
    <w:rsid w:val="00B034EF"/>
    <w:rsid w:val="00B16A6A"/>
    <w:rsid w:val="00B21B04"/>
    <w:rsid w:val="00B224D3"/>
    <w:rsid w:val="00B265AF"/>
    <w:rsid w:val="00B2662A"/>
    <w:rsid w:val="00B3068F"/>
    <w:rsid w:val="00B30EE9"/>
    <w:rsid w:val="00B3395D"/>
    <w:rsid w:val="00B3441E"/>
    <w:rsid w:val="00B36B37"/>
    <w:rsid w:val="00B4066B"/>
    <w:rsid w:val="00B500D6"/>
    <w:rsid w:val="00B5570E"/>
    <w:rsid w:val="00B55943"/>
    <w:rsid w:val="00B732D5"/>
    <w:rsid w:val="00B73416"/>
    <w:rsid w:val="00B80A32"/>
    <w:rsid w:val="00B80C89"/>
    <w:rsid w:val="00B9480E"/>
    <w:rsid w:val="00B9713E"/>
    <w:rsid w:val="00BA2C46"/>
    <w:rsid w:val="00BA4D46"/>
    <w:rsid w:val="00BA5DDD"/>
    <w:rsid w:val="00BA6705"/>
    <w:rsid w:val="00BA7F9D"/>
    <w:rsid w:val="00BB64AC"/>
    <w:rsid w:val="00BC2F54"/>
    <w:rsid w:val="00BD5D7B"/>
    <w:rsid w:val="00BE62C5"/>
    <w:rsid w:val="00BF5CAC"/>
    <w:rsid w:val="00C01190"/>
    <w:rsid w:val="00C069EB"/>
    <w:rsid w:val="00C135EE"/>
    <w:rsid w:val="00C171EA"/>
    <w:rsid w:val="00C219F9"/>
    <w:rsid w:val="00C21CD4"/>
    <w:rsid w:val="00C24DAF"/>
    <w:rsid w:val="00C24E17"/>
    <w:rsid w:val="00C416D6"/>
    <w:rsid w:val="00C45CD1"/>
    <w:rsid w:val="00C46755"/>
    <w:rsid w:val="00C50DAB"/>
    <w:rsid w:val="00C56D1A"/>
    <w:rsid w:val="00C61A91"/>
    <w:rsid w:val="00C66B05"/>
    <w:rsid w:val="00C7671E"/>
    <w:rsid w:val="00C8545E"/>
    <w:rsid w:val="00C86A4E"/>
    <w:rsid w:val="00C93ED6"/>
    <w:rsid w:val="00CA4CD9"/>
    <w:rsid w:val="00CA6FE7"/>
    <w:rsid w:val="00CB0937"/>
    <w:rsid w:val="00CB1D53"/>
    <w:rsid w:val="00CC2A9E"/>
    <w:rsid w:val="00CD7460"/>
    <w:rsid w:val="00CE5B4A"/>
    <w:rsid w:val="00CE69C3"/>
    <w:rsid w:val="00D028A1"/>
    <w:rsid w:val="00D06A97"/>
    <w:rsid w:val="00D146DC"/>
    <w:rsid w:val="00D202E5"/>
    <w:rsid w:val="00D21645"/>
    <w:rsid w:val="00D23295"/>
    <w:rsid w:val="00D26D28"/>
    <w:rsid w:val="00D31DEE"/>
    <w:rsid w:val="00D31EA2"/>
    <w:rsid w:val="00D348D1"/>
    <w:rsid w:val="00D43FF4"/>
    <w:rsid w:val="00D45F58"/>
    <w:rsid w:val="00D510E4"/>
    <w:rsid w:val="00D56BCB"/>
    <w:rsid w:val="00D62399"/>
    <w:rsid w:val="00D65433"/>
    <w:rsid w:val="00D67BC3"/>
    <w:rsid w:val="00D7495E"/>
    <w:rsid w:val="00D82EF5"/>
    <w:rsid w:val="00D830F1"/>
    <w:rsid w:val="00D952AC"/>
    <w:rsid w:val="00DA2062"/>
    <w:rsid w:val="00DA4761"/>
    <w:rsid w:val="00DB023A"/>
    <w:rsid w:val="00DB4857"/>
    <w:rsid w:val="00DC1590"/>
    <w:rsid w:val="00DC7A0A"/>
    <w:rsid w:val="00DD0DAB"/>
    <w:rsid w:val="00DD1A1E"/>
    <w:rsid w:val="00DD56E3"/>
    <w:rsid w:val="00DD6295"/>
    <w:rsid w:val="00DE4B81"/>
    <w:rsid w:val="00DF4874"/>
    <w:rsid w:val="00E00BE6"/>
    <w:rsid w:val="00E04456"/>
    <w:rsid w:val="00E16106"/>
    <w:rsid w:val="00E2097D"/>
    <w:rsid w:val="00E20BD0"/>
    <w:rsid w:val="00E30FCC"/>
    <w:rsid w:val="00E326D4"/>
    <w:rsid w:val="00E411ED"/>
    <w:rsid w:val="00E51767"/>
    <w:rsid w:val="00E5779C"/>
    <w:rsid w:val="00E728F1"/>
    <w:rsid w:val="00E8324E"/>
    <w:rsid w:val="00E84EEF"/>
    <w:rsid w:val="00E8766E"/>
    <w:rsid w:val="00E9031A"/>
    <w:rsid w:val="00E93EE1"/>
    <w:rsid w:val="00E95493"/>
    <w:rsid w:val="00E9635A"/>
    <w:rsid w:val="00EA2883"/>
    <w:rsid w:val="00EA5C80"/>
    <w:rsid w:val="00EA5FEB"/>
    <w:rsid w:val="00EC33A4"/>
    <w:rsid w:val="00EC4E9B"/>
    <w:rsid w:val="00EC679F"/>
    <w:rsid w:val="00ED05BF"/>
    <w:rsid w:val="00ED1FB0"/>
    <w:rsid w:val="00ED29B4"/>
    <w:rsid w:val="00ED340D"/>
    <w:rsid w:val="00ED426E"/>
    <w:rsid w:val="00ED4C72"/>
    <w:rsid w:val="00EE0B20"/>
    <w:rsid w:val="00EE15FD"/>
    <w:rsid w:val="00EF4211"/>
    <w:rsid w:val="00F021A2"/>
    <w:rsid w:val="00F04394"/>
    <w:rsid w:val="00F055DF"/>
    <w:rsid w:val="00F177C0"/>
    <w:rsid w:val="00F21CD7"/>
    <w:rsid w:val="00F2210D"/>
    <w:rsid w:val="00F23489"/>
    <w:rsid w:val="00F242CC"/>
    <w:rsid w:val="00F264AB"/>
    <w:rsid w:val="00F3280A"/>
    <w:rsid w:val="00F35A6F"/>
    <w:rsid w:val="00F41B5A"/>
    <w:rsid w:val="00F42484"/>
    <w:rsid w:val="00F50EF6"/>
    <w:rsid w:val="00F51FEF"/>
    <w:rsid w:val="00F5339D"/>
    <w:rsid w:val="00F60DD0"/>
    <w:rsid w:val="00F63A19"/>
    <w:rsid w:val="00F66955"/>
    <w:rsid w:val="00F700EF"/>
    <w:rsid w:val="00F72420"/>
    <w:rsid w:val="00F72DB3"/>
    <w:rsid w:val="00F82EE8"/>
    <w:rsid w:val="00F844C2"/>
    <w:rsid w:val="00F94546"/>
    <w:rsid w:val="00F950D9"/>
    <w:rsid w:val="00F96425"/>
    <w:rsid w:val="00FA2D01"/>
    <w:rsid w:val="00FB56AB"/>
    <w:rsid w:val="00FB7510"/>
    <w:rsid w:val="00FD115F"/>
    <w:rsid w:val="00FD4CD3"/>
    <w:rsid w:val="00FD6C90"/>
    <w:rsid w:val="00FD7DF8"/>
    <w:rsid w:val="00FE05AD"/>
    <w:rsid w:val="00FF26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A09"/>
    <w:rPr>
      <w:sz w:val="24"/>
      <w:szCs w:val="24"/>
    </w:rPr>
  </w:style>
  <w:style w:type="paragraph" w:styleId="1">
    <w:name w:val="heading 1"/>
    <w:basedOn w:val="a"/>
    <w:next w:val="a"/>
    <w:link w:val="10"/>
    <w:qFormat/>
    <w:rsid w:val="00EF42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B80A32"/>
    <w:pPr>
      <w:keepNext/>
      <w:spacing w:before="240" w:after="60"/>
      <w:outlineLvl w:val="1"/>
    </w:pPr>
    <w:rPr>
      <w:rFonts w:ascii="Arial" w:hAnsi="Arial" w:cs="Arial"/>
      <w:b/>
      <w:bCs/>
      <w:i/>
      <w:iCs/>
      <w:sz w:val="28"/>
      <w:szCs w:val="28"/>
    </w:rPr>
  </w:style>
  <w:style w:type="paragraph" w:styleId="3">
    <w:name w:val="heading 3"/>
    <w:basedOn w:val="a"/>
    <w:next w:val="a"/>
    <w:qFormat/>
    <w:rsid w:val="00975E2F"/>
    <w:pPr>
      <w:keepNext/>
      <w:spacing w:line="228" w:lineRule="auto"/>
      <w:ind w:left="-284" w:right="-142"/>
      <w:outlineLvl w:val="2"/>
    </w:pPr>
    <w:rPr>
      <w:b/>
      <w:spacing w:val="-6"/>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75E2F"/>
    <w:pPr>
      <w:ind w:firstLine="1080"/>
    </w:pPr>
    <w:rPr>
      <w:b/>
      <w:bCs/>
      <w:sz w:val="28"/>
    </w:rPr>
  </w:style>
  <w:style w:type="paragraph" w:styleId="20">
    <w:name w:val="Body Text Indent 2"/>
    <w:basedOn w:val="a"/>
    <w:rsid w:val="00975E2F"/>
    <w:pPr>
      <w:spacing w:before="60" w:after="60"/>
      <w:ind w:firstLine="851"/>
      <w:jc w:val="both"/>
    </w:pPr>
    <w:rPr>
      <w:b/>
      <w:sz w:val="28"/>
    </w:rPr>
  </w:style>
  <w:style w:type="paragraph" w:styleId="30">
    <w:name w:val="Body Text Indent 3"/>
    <w:basedOn w:val="a"/>
    <w:rsid w:val="00975E2F"/>
    <w:pPr>
      <w:spacing w:before="60" w:after="60"/>
      <w:ind w:left="900"/>
      <w:jc w:val="both"/>
    </w:pPr>
    <w:rPr>
      <w:bCs/>
      <w:sz w:val="28"/>
    </w:rPr>
  </w:style>
  <w:style w:type="paragraph" w:customStyle="1" w:styleId="ConsPlusNormal">
    <w:name w:val="ConsPlusNormal"/>
    <w:link w:val="ConsPlusNormal0"/>
    <w:rsid w:val="00975E2F"/>
    <w:pPr>
      <w:widowControl w:val="0"/>
      <w:autoSpaceDE w:val="0"/>
      <w:autoSpaceDN w:val="0"/>
      <w:adjustRightInd w:val="0"/>
      <w:ind w:firstLine="720"/>
    </w:pPr>
    <w:rPr>
      <w:rFonts w:ascii="Arial" w:hAnsi="Arial" w:cs="Arial"/>
    </w:rPr>
  </w:style>
  <w:style w:type="character" w:styleId="a4">
    <w:name w:val="Hyperlink"/>
    <w:basedOn w:val="a0"/>
    <w:rsid w:val="00975E2F"/>
    <w:rPr>
      <w:color w:val="0000FF"/>
      <w:u w:val="single"/>
    </w:rPr>
  </w:style>
  <w:style w:type="character" w:customStyle="1" w:styleId="a5">
    <w:name w:val="Основной текст с отступом Знак"/>
    <w:basedOn w:val="a0"/>
    <w:rsid w:val="00975E2F"/>
    <w:rPr>
      <w:b/>
      <w:bCs/>
      <w:sz w:val="28"/>
      <w:szCs w:val="24"/>
    </w:rPr>
  </w:style>
  <w:style w:type="character" w:customStyle="1" w:styleId="21">
    <w:name w:val="Основной текст с отступом 2 Знак"/>
    <w:basedOn w:val="a0"/>
    <w:rsid w:val="00975E2F"/>
    <w:rPr>
      <w:b/>
      <w:sz w:val="28"/>
      <w:szCs w:val="24"/>
    </w:rPr>
  </w:style>
  <w:style w:type="paragraph" w:customStyle="1" w:styleId="11">
    <w:name w:val="Обычный1"/>
    <w:rsid w:val="0045565B"/>
    <w:pPr>
      <w:widowControl w:val="0"/>
      <w:spacing w:line="278" w:lineRule="auto"/>
      <w:jc w:val="center"/>
    </w:pPr>
    <w:rPr>
      <w:b/>
    </w:rPr>
  </w:style>
  <w:style w:type="paragraph" w:customStyle="1" w:styleId="ConsPlusTitle">
    <w:name w:val="ConsPlusTitle"/>
    <w:rsid w:val="00B80A32"/>
    <w:pPr>
      <w:widowControl w:val="0"/>
      <w:autoSpaceDE w:val="0"/>
      <w:autoSpaceDN w:val="0"/>
      <w:adjustRightInd w:val="0"/>
    </w:pPr>
    <w:rPr>
      <w:rFonts w:ascii="Calibri" w:hAnsi="Calibri" w:cs="Calibri"/>
      <w:b/>
      <w:bCs/>
      <w:sz w:val="22"/>
      <w:szCs w:val="22"/>
    </w:rPr>
  </w:style>
  <w:style w:type="paragraph" w:styleId="a6">
    <w:name w:val="Normal (Web)"/>
    <w:basedOn w:val="a"/>
    <w:rsid w:val="00B80A32"/>
    <w:pPr>
      <w:spacing w:before="100" w:beforeAutospacing="1" w:after="100" w:afterAutospacing="1"/>
    </w:pPr>
  </w:style>
  <w:style w:type="character" w:customStyle="1" w:styleId="a7">
    <w:name w:val="Гипертекстовая ссылка"/>
    <w:basedOn w:val="a0"/>
    <w:uiPriority w:val="99"/>
    <w:rsid w:val="00BA5DDD"/>
    <w:rPr>
      <w:rFonts w:cs="Times New Roman"/>
      <w:b w:val="0"/>
      <w:color w:val="106BBE"/>
    </w:rPr>
  </w:style>
  <w:style w:type="paragraph" w:styleId="a8">
    <w:name w:val="header"/>
    <w:basedOn w:val="a"/>
    <w:link w:val="a9"/>
    <w:uiPriority w:val="99"/>
    <w:rsid w:val="00314CAD"/>
    <w:pPr>
      <w:tabs>
        <w:tab w:val="center" w:pos="4677"/>
        <w:tab w:val="right" w:pos="9355"/>
      </w:tabs>
    </w:pPr>
  </w:style>
  <w:style w:type="character" w:customStyle="1" w:styleId="a9">
    <w:name w:val="Верхний колонтитул Знак"/>
    <w:basedOn w:val="a0"/>
    <w:link w:val="a8"/>
    <w:uiPriority w:val="99"/>
    <w:rsid w:val="00314CAD"/>
    <w:rPr>
      <w:sz w:val="24"/>
      <w:szCs w:val="24"/>
    </w:rPr>
  </w:style>
  <w:style w:type="paragraph" w:styleId="aa">
    <w:name w:val="footer"/>
    <w:basedOn w:val="a"/>
    <w:link w:val="ab"/>
    <w:rsid w:val="00314CAD"/>
    <w:pPr>
      <w:tabs>
        <w:tab w:val="center" w:pos="4677"/>
        <w:tab w:val="right" w:pos="9355"/>
      </w:tabs>
    </w:pPr>
  </w:style>
  <w:style w:type="character" w:customStyle="1" w:styleId="ab">
    <w:name w:val="Нижний колонтитул Знак"/>
    <w:basedOn w:val="a0"/>
    <w:link w:val="aa"/>
    <w:uiPriority w:val="99"/>
    <w:rsid w:val="00314CAD"/>
    <w:rPr>
      <w:sz w:val="24"/>
      <w:szCs w:val="24"/>
    </w:rPr>
  </w:style>
  <w:style w:type="character" w:customStyle="1" w:styleId="FontStyle21">
    <w:name w:val="Font Style21"/>
    <w:basedOn w:val="a0"/>
    <w:uiPriority w:val="99"/>
    <w:rsid w:val="00E9031A"/>
    <w:rPr>
      <w:rFonts w:ascii="Times New Roman" w:hAnsi="Times New Roman" w:cs="Times New Roman"/>
      <w:sz w:val="26"/>
      <w:szCs w:val="26"/>
    </w:rPr>
  </w:style>
  <w:style w:type="paragraph" w:customStyle="1" w:styleId="22">
    <w:name w:val="Обычный2"/>
    <w:rsid w:val="009426F6"/>
    <w:rPr>
      <w:sz w:val="24"/>
    </w:rPr>
  </w:style>
  <w:style w:type="paragraph" w:styleId="ac">
    <w:name w:val="List Paragraph"/>
    <w:basedOn w:val="a"/>
    <w:link w:val="ad"/>
    <w:uiPriority w:val="34"/>
    <w:qFormat/>
    <w:rsid w:val="002A69E0"/>
    <w:pPr>
      <w:widowControl w:val="0"/>
      <w:autoSpaceDE w:val="0"/>
      <w:autoSpaceDN w:val="0"/>
      <w:adjustRightInd w:val="0"/>
      <w:ind w:left="720" w:firstLine="720"/>
      <w:contextualSpacing/>
      <w:jc w:val="both"/>
    </w:pPr>
    <w:rPr>
      <w:rFonts w:ascii="Arial" w:eastAsiaTheme="minorEastAsia" w:hAnsi="Arial" w:cs="Arial"/>
    </w:rPr>
  </w:style>
  <w:style w:type="character" w:customStyle="1" w:styleId="10">
    <w:name w:val="Заголовок 1 Знак"/>
    <w:basedOn w:val="a0"/>
    <w:link w:val="1"/>
    <w:uiPriority w:val="99"/>
    <w:rsid w:val="00EF4211"/>
    <w:rPr>
      <w:rFonts w:asciiTheme="majorHAnsi" w:eastAsiaTheme="majorEastAsia" w:hAnsiTheme="majorHAnsi" w:cstheme="majorBidi"/>
      <w:b/>
      <w:bCs/>
      <w:color w:val="365F91" w:themeColor="accent1" w:themeShade="BF"/>
      <w:sz w:val="28"/>
      <w:szCs w:val="28"/>
    </w:rPr>
  </w:style>
  <w:style w:type="paragraph" w:styleId="23">
    <w:name w:val="Body Text 2"/>
    <w:basedOn w:val="a"/>
    <w:link w:val="24"/>
    <w:unhideWhenUsed/>
    <w:rsid w:val="00B9480E"/>
    <w:pPr>
      <w:spacing w:after="120" w:line="480" w:lineRule="auto"/>
    </w:pPr>
  </w:style>
  <w:style w:type="character" w:customStyle="1" w:styleId="24">
    <w:name w:val="Основной текст 2 Знак"/>
    <w:basedOn w:val="a0"/>
    <w:link w:val="23"/>
    <w:uiPriority w:val="99"/>
    <w:rsid w:val="00B9480E"/>
    <w:rPr>
      <w:sz w:val="24"/>
      <w:szCs w:val="24"/>
    </w:rPr>
  </w:style>
  <w:style w:type="paragraph" w:styleId="ae">
    <w:name w:val="Balloon Text"/>
    <w:basedOn w:val="a"/>
    <w:link w:val="af"/>
    <w:semiHidden/>
    <w:unhideWhenUsed/>
    <w:rsid w:val="008F4B47"/>
    <w:rPr>
      <w:rFonts w:ascii="Segoe UI" w:hAnsi="Segoe UI" w:cs="Segoe UI"/>
      <w:sz w:val="18"/>
      <w:szCs w:val="18"/>
    </w:rPr>
  </w:style>
  <w:style w:type="character" w:customStyle="1" w:styleId="af">
    <w:name w:val="Текст выноски Знак"/>
    <w:basedOn w:val="a0"/>
    <w:link w:val="ae"/>
    <w:semiHidden/>
    <w:rsid w:val="008F4B47"/>
    <w:rPr>
      <w:rFonts w:ascii="Segoe UI" w:hAnsi="Segoe UI" w:cs="Segoe UI"/>
      <w:sz w:val="18"/>
      <w:szCs w:val="18"/>
    </w:rPr>
  </w:style>
  <w:style w:type="paragraph" w:customStyle="1" w:styleId="12">
    <w:name w:val="Абзац списка1"/>
    <w:basedOn w:val="a"/>
    <w:rsid w:val="009F2C39"/>
    <w:pPr>
      <w:ind w:left="720"/>
      <w:jc w:val="both"/>
    </w:pPr>
    <w:rPr>
      <w:rFonts w:ascii="Calibri" w:eastAsia="Calibri" w:hAnsi="Calibri"/>
      <w:szCs w:val="22"/>
    </w:rPr>
  </w:style>
  <w:style w:type="paragraph" w:customStyle="1" w:styleId="Default">
    <w:name w:val="Default"/>
    <w:rsid w:val="009F2C39"/>
    <w:pPr>
      <w:autoSpaceDE w:val="0"/>
      <w:autoSpaceDN w:val="0"/>
      <w:adjustRightInd w:val="0"/>
    </w:pPr>
    <w:rPr>
      <w:rFonts w:eastAsia="Calibri"/>
      <w:color w:val="000000"/>
      <w:sz w:val="24"/>
      <w:szCs w:val="24"/>
    </w:rPr>
  </w:style>
  <w:style w:type="character" w:customStyle="1" w:styleId="Doc-">
    <w:name w:val="Doc-Т внутри нумерации Знак"/>
    <w:link w:val="Doc-0"/>
    <w:uiPriority w:val="99"/>
    <w:locked/>
    <w:rsid w:val="006E3A80"/>
  </w:style>
  <w:style w:type="paragraph" w:customStyle="1" w:styleId="Doc-0">
    <w:name w:val="Doc-Т внутри нумерации"/>
    <w:basedOn w:val="a"/>
    <w:link w:val="Doc-"/>
    <w:uiPriority w:val="99"/>
    <w:rsid w:val="006E3A80"/>
    <w:pPr>
      <w:spacing w:line="360" w:lineRule="auto"/>
      <w:ind w:left="720" w:firstLine="709"/>
      <w:jc w:val="both"/>
    </w:pPr>
    <w:rPr>
      <w:sz w:val="20"/>
      <w:szCs w:val="20"/>
    </w:rPr>
  </w:style>
  <w:style w:type="paragraph" w:customStyle="1" w:styleId="ConsPlusCell">
    <w:name w:val="ConsPlusCell"/>
    <w:rsid w:val="00E326D4"/>
    <w:pPr>
      <w:widowControl w:val="0"/>
      <w:autoSpaceDE w:val="0"/>
      <w:autoSpaceDN w:val="0"/>
      <w:adjustRightInd w:val="0"/>
    </w:pPr>
    <w:rPr>
      <w:rFonts w:ascii="Verdana" w:hAnsi="Verdana" w:cs="Verdana"/>
    </w:rPr>
  </w:style>
  <w:style w:type="character" w:customStyle="1" w:styleId="ConsPlusNormal0">
    <w:name w:val="ConsPlusNormal Знак"/>
    <w:link w:val="ConsPlusNormal"/>
    <w:locked/>
    <w:rsid w:val="0009716D"/>
    <w:rPr>
      <w:rFonts w:ascii="Arial" w:hAnsi="Arial" w:cs="Arial"/>
    </w:rPr>
  </w:style>
  <w:style w:type="character" w:customStyle="1" w:styleId="ad">
    <w:name w:val="Абзац списка Знак"/>
    <w:link w:val="ac"/>
    <w:uiPriority w:val="34"/>
    <w:locked/>
    <w:rsid w:val="001C5BE3"/>
    <w:rPr>
      <w:rFonts w:ascii="Arial" w:eastAsiaTheme="minorEastAsia" w:hAnsi="Arial" w:cs="Arial"/>
      <w:sz w:val="24"/>
      <w:szCs w:val="24"/>
    </w:rPr>
  </w:style>
  <w:style w:type="paragraph" w:customStyle="1" w:styleId="25">
    <w:name w:val="заз_русс2"/>
    <w:basedOn w:val="a"/>
    <w:rsid w:val="00AE3EE6"/>
    <w:pPr>
      <w:keepNext/>
      <w:suppressAutoHyphens/>
      <w:spacing w:before="480" w:after="240"/>
      <w:jc w:val="center"/>
    </w:pPr>
    <w:rPr>
      <w:b/>
      <w:bCs/>
      <w:sz w:val="28"/>
      <w:szCs w:val="20"/>
    </w:rPr>
  </w:style>
  <w:style w:type="table" w:styleId="af0">
    <w:name w:val="Table Grid"/>
    <w:basedOn w:val="a1"/>
    <w:rsid w:val="00734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A09"/>
    <w:rPr>
      <w:sz w:val="24"/>
      <w:szCs w:val="24"/>
    </w:rPr>
  </w:style>
  <w:style w:type="paragraph" w:styleId="1">
    <w:name w:val="heading 1"/>
    <w:basedOn w:val="a"/>
    <w:next w:val="a"/>
    <w:link w:val="10"/>
    <w:qFormat/>
    <w:rsid w:val="00EF42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B80A32"/>
    <w:pPr>
      <w:keepNext/>
      <w:spacing w:before="240" w:after="60"/>
      <w:outlineLvl w:val="1"/>
    </w:pPr>
    <w:rPr>
      <w:rFonts w:ascii="Arial" w:hAnsi="Arial" w:cs="Arial"/>
      <w:b/>
      <w:bCs/>
      <w:i/>
      <w:iCs/>
      <w:sz w:val="28"/>
      <w:szCs w:val="28"/>
    </w:rPr>
  </w:style>
  <w:style w:type="paragraph" w:styleId="3">
    <w:name w:val="heading 3"/>
    <w:basedOn w:val="a"/>
    <w:next w:val="a"/>
    <w:qFormat/>
    <w:rsid w:val="00975E2F"/>
    <w:pPr>
      <w:keepNext/>
      <w:spacing w:line="228" w:lineRule="auto"/>
      <w:ind w:left="-284" w:right="-142"/>
      <w:outlineLvl w:val="2"/>
    </w:pPr>
    <w:rPr>
      <w:b/>
      <w:spacing w:val="-6"/>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75E2F"/>
    <w:pPr>
      <w:ind w:firstLine="1080"/>
    </w:pPr>
    <w:rPr>
      <w:b/>
      <w:bCs/>
      <w:sz w:val="28"/>
    </w:rPr>
  </w:style>
  <w:style w:type="paragraph" w:styleId="20">
    <w:name w:val="Body Text Indent 2"/>
    <w:basedOn w:val="a"/>
    <w:rsid w:val="00975E2F"/>
    <w:pPr>
      <w:spacing w:before="60" w:after="60"/>
      <w:ind w:firstLine="851"/>
      <w:jc w:val="both"/>
    </w:pPr>
    <w:rPr>
      <w:b/>
      <w:sz w:val="28"/>
    </w:rPr>
  </w:style>
  <w:style w:type="paragraph" w:styleId="30">
    <w:name w:val="Body Text Indent 3"/>
    <w:basedOn w:val="a"/>
    <w:rsid w:val="00975E2F"/>
    <w:pPr>
      <w:spacing w:before="60" w:after="60"/>
      <w:ind w:left="900"/>
      <w:jc w:val="both"/>
    </w:pPr>
    <w:rPr>
      <w:bCs/>
      <w:sz w:val="28"/>
    </w:rPr>
  </w:style>
  <w:style w:type="paragraph" w:customStyle="1" w:styleId="ConsPlusNormal">
    <w:name w:val="ConsPlusNormal"/>
    <w:link w:val="ConsPlusNormal0"/>
    <w:rsid w:val="00975E2F"/>
    <w:pPr>
      <w:widowControl w:val="0"/>
      <w:autoSpaceDE w:val="0"/>
      <w:autoSpaceDN w:val="0"/>
      <w:adjustRightInd w:val="0"/>
      <w:ind w:firstLine="720"/>
    </w:pPr>
    <w:rPr>
      <w:rFonts w:ascii="Arial" w:hAnsi="Arial" w:cs="Arial"/>
    </w:rPr>
  </w:style>
  <w:style w:type="character" w:styleId="a4">
    <w:name w:val="Hyperlink"/>
    <w:basedOn w:val="a0"/>
    <w:rsid w:val="00975E2F"/>
    <w:rPr>
      <w:color w:val="0000FF"/>
      <w:u w:val="single"/>
    </w:rPr>
  </w:style>
  <w:style w:type="character" w:customStyle="1" w:styleId="a5">
    <w:name w:val="Основной текст с отступом Знак"/>
    <w:basedOn w:val="a0"/>
    <w:rsid w:val="00975E2F"/>
    <w:rPr>
      <w:b/>
      <w:bCs/>
      <w:sz w:val="28"/>
      <w:szCs w:val="24"/>
    </w:rPr>
  </w:style>
  <w:style w:type="character" w:customStyle="1" w:styleId="21">
    <w:name w:val="Основной текст с отступом 2 Знак"/>
    <w:basedOn w:val="a0"/>
    <w:rsid w:val="00975E2F"/>
    <w:rPr>
      <w:b/>
      <w:sz w:val="28"/>
      <w:szCs w:val="24"/>
    </w:rPr>
  </w:style>
  <w:style w:type="paragraph" w:customStyle="1" w:styleId="11">
    <w:name w:val="Обычный1"/>
    <w:rsid w:val="0045565B"/>
    <w:pPr>
      <w:widowControl w:val="0"/>
      <w:spacing w:line="278" w:lineRule="auto"/>
      <w:jc w:val="center"/>
    </w:pPr>
    <w:rPr>
      <w:b/>
    </w:rPr>
  </w:style>
  <w:style w:type="paragraph" w:customStyle="1" w:styleId="ConsPlusTitle">
    <w:name w:val="ConsPlusTitle"/>
    <w:rsid w:val="00B80A32"/>
    <w:pPr>
      <w:widowControl w:val="0"/>
      <w:autoSpaceDE w:val="0"/>
      <w:autoSpaceDN w:val="0"/>
      <w:adjustRightInd w:val="0"/>
    </w:pPr>
    <w:rPr>
      <w:rFonts w:ascii="Calibri" w:hAnsi="Calibri" w:cs="Calibri"/>
      <w:b/>
      <w:bCs/>
      <w:sz w:val="22"/>
      <w:szCs w:val="22"/>
    </w:rPr>
  </w:style>
  <w:style w:type="paragraph" w:styleId="a6">
    <w:name w:val="Normal (Web)"/>
    <w:basedOn w:val="a"/>
    <w:rsid w:val="00B80A32"/>
    <w:pPr>
      <w:spacing w:before="100" w:beforeAutospacing="1" w:after="100" w:afterAutospacing="1"/>
    </w:pPr>
  </w:style>
  <w:style w:type="character" w:customStyle="1" w:styleId="a7">
    <w:name w:val="Гипертекстовая ссылка"/>
    <w:basedOn w:val="a0"/>
    <w:uiPriority w:val="99"/>
    <w:rsid w:val="00BA5DDD"/>
    <w:rPr>
      <w:rFonts w:cs="Times New Roman"/>
      <w:b w:val="0"/>
      <w:color w:val="106BBE"/>
    </w:rPr>
  </w:style>
  <w:style w:type="paragraph" w:styleId="a8">
    <w:name w:val="header"/>
    <w:basedOn w:val="a"/>
    <w:link w:val="a9"/>
    <w:uiPriority w:val="99"/>
    <w:rsid w:val="00314CAD"/>
    <w:pPr>
      <w:tabs>
        <w:tab w:val="center" w:pos="4677"/>
        <w:tab w:val="right" w:pos="9355"/>
      </w:tabs>
    </w:pPr>
  </w:style>
  <w:style w:type="character" w:customStyle="1" w:styleId="a9">
    <w:name w:val="Верхний колонтитул Знак"/>
    <w:basedOn w:val="a0"/>
    <w:link w:val="a8"/>
    <w:uiPriority w:val="99"/>
    <w:rsid w:val="00314CAD"/>
    <w:rPr>
      <w:sz w:val="24"/>
      <w:szCs w:val="24"/>
    </w:rPr>
  </w:style>
  <w:style w:type="paragraph" w:styleId="aa">
    <w:name w:val="footer"/>
    <w:basedOn w:val="a"/>
    <w:link w:val="ab"/>
    <w:rsid w:val="00314CAD"/>
    <w:pPr>
      <w:tabs>
        <w:tab w:val="center" w:pos="4677"/>
        <w:tab w:val="right" w:pos="9355"/>
      </w:tabs>
    </w:pPr>
  </w:style>
  <w:style w:type="character" w:customStyle="1" w:styleId="ab">
    <w:name w:val="Нижний колонтитул Знак"/>
    <w:basedOn w:val="a0"/>
    <w:link w:val="aa"/>
    <w:uiPriority w:val="99"/>
    <w:rsid w:val="00314CAD"/>
    <w:rPr>
      <w:sz w:val="24"/>
      <w:szCs w:val="24"/>
    </w:rPr>
  </w:style>
  <w:style w:type="character" w:customStyle="1" w:styleId="FontStyle21">
    <w:name w:val="Font Style21"/>
    <w:basedOn w:val="a0"/>
    <w:uiPriority w:val="99"/>
    <w:rsid w:val="00E9031A"/>
    <w:rPr>
      <w:rFonts w:ascii="Times New Roman" w:hAnsi="Times New Roman" w:cs="Times New Roman"/>
      <w:sz w:val="26"/>
      <w:szCs w:val="26"/>
    </w:rPr>
  </w:style>
  <w:style w:type="paragraph" w:customStyle="1" w:styleId="22">
    <w:name w:val="Обычный2"/>
    <w:rsid w:val="009426F6"/>
    <w:rPr>
      <w:sz w:val="24"/>
    </w:rPr>
  </w:style>
  <w:style w:type="paragraph" w:styleId="ac">
    <w:name w:val="List Paragraph"/>
    <w:basedOn w:val="a"/>
    <w:link w:val="ad"/>
    <w:uiPriority w:val="34"/>
    <w:qFormat/>
    <w:rsid w:val="002A69E0"/>
    <w:pPr>
      <w:widowControl w:val="0"/>
      <w:autoSpaceDE w:val="0"/>
      <w:autoSpaceDN w:val="0"/>
      <w:adjustRightInd w:val="0"/>
      <w:ind w:left="720" w:firstLine="720"/>
      <w:contextualSpacing/>
      <w:jc w:val="both"/>
    </w:pPr>
    <w:rPr>
      <w:rFonts w:ascii="Arial" w:eastAsiaTheme="minorEastAsia" w:hAnsi="Arial" w:cs="Arial"/>
    </w:rPr>
  </w:style>
  <w:style w:type="character" w:customStyle="1" w:styleId="10">
    <w:name w:val="Заголовок 1 Знак"/>
    <w:basedOn w:val="a0"/>
    <w:link w:val="1"/>
    <w:uiPriority w:val="99"/>
    <w:rsid w:val="00EF4211"/>
    <w:rPr>
      <w:rFonts w:asciiTheme="majorHAnsi" w:eastAsiaTheme="majorEastAsia" w:hAnsiTheme="majorHAnsi" w:cstheme="majorBidi"/>
      <w:b/>
      <w:bCs/>
      <w:color w:val="365F91" w:themeColor="accent1" w:themeShade="BF"/>
      <w:sz w:val="28"/>
      <w:szCs w:val="28"/>
    </w:rPr>
  </w:style>
  <w:style w:type="paragraph" w:styleId="23">
    <w:name w:val="Body Text 2"/>
    <w:basedOn w:val="a"/>
    <w:link w:val="24"/>
    <w:unhideWhenUsed/>
    <w:rsid w:val="00B9480E"/>
    <w:pPr>
      <w:spacing w:after="120" w:line="480" w:lineRule="auto"/>
    </w:pPr>
  </w:style>
  <w:style w:type="character" w:customStyle="1" w:styleId="24">
    <w:name w:val="Основной текст 2 Знак"/>
    <w:basedOn w:val="a0"/>
    <w:link w:val="23"/>
    <w:uiPriority w:val="99"/>
    <w:rsid w:val="00B9480E"/>
    <w:rPr>
      <w:sz w:val="24"/>
      <w:szCs w:val="24"/>
    </w:rPr>
  </w:style>
  <w:style w:type="paragraph" w:styleId="ae">
    <w:name w:val="Balloon Text"/>
    <w:basedOn w:val="a"/>
    <w:link w:val="af"/>
    <w:semiHidden/>
    <w:unhideWhenUsed/>
    <w:rsid w:val="008F4B47"/>
    <w:rPr>
      <w:rFonts w:ascii="Segoe UI" w:hAnsi="Segoe UI" w:cs="Segoe UI"/>
      <w:sz w:val="18"/>
      <w:szCs w:val="18"/>
    </w:rPr>
  </w:style>
  <w:style w:type="character" w:customStyle="1" w:styleId="af">
    <w:name w:val="Текст выноски Знак"/>
    <w:basedOn w:val="a0"/>
    <w:link w:val="ae"/>
    <w:semiHidden/>
    <w:rsid w:val="008F4B47"/>
    <w:rPr>
      <w:rFonts w:ascii="Segoe UI" w:hAnsi="Segoe UI" w:cs="Segoe UI"/>
      <w:sz w:val="18"/>
      <w:szCs w:val="18"/>
    </w:rPr>
  </w:style>
  <w:style w:type="paragraph" w:customStyle="1" w:styleId="12">
    <w:name w:val="Абзац списка1"/>
    <w:basedOn w:val="a"/>
    <w:rsid w:val="009F2C39"/>
    <w:pPr>
      <w:ind w:left="720"/>
      <w:jc w:val="both"/>
    </w:pPr>
    <w:rPr>
      <w:rFonts w:ascii="Calibri" w:eastAsia="Calibri" w:hAnsi="Calibri"/>
      <w:szCs w:val="22"/>
    </w:rPr>
  </w:style>
  <w:style w:type="paragraph" w:customStyle="1" w:styleId="Default">
    <w:name w:val="Default"/>
    <w:rsid w:val="009F2C39"/>
    <w:pPr>
      <w:autoSpaceDE w:val="0"/>
      <w:autoSpaceDN w:val="0"/>
      <w:adjustRightInd w:val="0"/>
    </w:pPr>
    <w:rPr>
      <w:rFonts w:eastAsia="Calibri"/>
      <w:color w:val="000000"/>
      <w:sz w:val="24"/>
      <w:szCs w:val="24"/>
    </w:rPr>
  </w:style>
  <w:style w:type="character" w:customStyle="1" w:styleId="Doc-">
    <w:name w:val="Doc-Т внутри нумерации Знак"/>
    <w:link w:val="Doc-0"/>
    <w:uiPriority w:val="99"/>
    <w:locked/>
    <w:rsid w:val="006E3A80"/>
  </w:style>
  <w:style w:type="paragraph" w:customStyle="1" w:styleId="Doc-0">
    <w:name w:val="Doc-Т внутри нумерации"/>
    <w:basedOn w:val="a"/>
    <w:link w:val="Doc-"/>
    <w:uiPriority w:val="99"/>
    <w:rsid w:val="006E3A80"/>
    <w:pPr>
      <w:spacing w:line="360" w:lineRule="auto"/>
      <w:ind w:left="720" w:firstLine="709"/>
      <w:jc w:val="both"/>
    </w:pPr>
    <w:rPr>
      <w:sz w:val="20"/>
      <w:szCs w:val="20"/>
    </w:rPr>
  </w:style>
  <w:style w:type="paragraph" w:customStyle="1" w:styleId="ConsPlusCell">
    <w:name w:val="ConsPlusCell"/>
    <w:rsid w:val="00E326D4"/>
    <w:pPr>
      <w:widowControl w:val="0"/>
      <w:autoSpaceDE w:val="0"/>
      <w:autoSpaceDN w:val="0"/>
      <w:adjustRightInd w:val="0"/>
    </w:pPr>
    <w:rPr>
      <w:rFonts w:ascii="Verdana" w:hAnsi="Verdana" w:cs="Verdana"/>
    </w:rPr>
  </w:style>
  <w:style w:type="character" w:customStyle="1" w:styleId="ConsPlusNormal0">
    <w:name w:val="ConsPlusNormal Знак"/>
    <w:link w:val="ConsPlusNormal"/>
    <w:locked/>
    <w:rsid w:val="0009716D"/>
    <w:rPr>
      <w:rFonts w:ascii="Arial" w:hAnsi="Arial" w:cs="Arial"/>
    </w:rPr>
  </w:style>
  <w:style w:type="character" w:customStyle="1" w:styleId="ad">
    <w:name w:val="Абзац списка Знак"/>
    <w:link w:val="ac"/>
    <w:uiPriority w:val="34"/>
    <w:locked/>
    <w:rsid w:val="001C5BE3"/>
    <w:rPr>
      <w:rFonts w:ascii="Arial" w:eastAsiaTheme="minorEastAsia" w:hAnsi="Arial" w:cs="Arial"/>
      <w:sz w:val="24"/>
      <w:szCs w:val="24"/>
    </w:rPr>
  </w:style>
  <w:style w:type="paragraph" w:customStyle="1" w:styleId="25">
    <w:name w:val="заз_русс2"/>
    <w:basedOn w:val="a"/>
    <w:rsid w:val="00AE3EE6"/>
    <w:pPr>
      <w:keepNext/>
      <w:suppressAutoHyphens/>
      <w:spacing w:before="480" w:after="240"/>
      <w:jc w:val="center"/>
    </w:pPr>
    <w:rPr>
      <w:b/>
      <w:bCs/>
      <w:sz w:val="28"/>
      <w:szCs w:val="20"/>
    </w:rPr>
  </w:style>
  <w:style w:type="table" w:styleId="af0">
    <w:name w:val="Table Grid"/>
    <w:basedOn w:val="a1"/>
    <w:rsid w:val="00734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901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CEF310792E89FA48176ADAE1EAC742A72DBF8D611625222F6971EEC09CE2F1210AD5D6hCg6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55_omskstat@gks.ru" TargetMode="External"/><Relationship Id="rId4" Type="http://schemas.openxmlformats.org/officeDocument/2006/relationships/settings" Target="settings.xml"/><Relationship Id="rId9" Type="http://schemas.openxmlformats.org/officeDocument/2006/relationships/hyperlink" Target="consultantplus://offline/ref=98CEF310792E89FA48176ADAE1EAC742A424B78E621725222F6971EEC0h9gCK"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BF007-2A52-4783-B78E-94FE47530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8514</Words>
  <Characters>48534</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КОНКУРС</vt:lpstr>
    </vt:vector>
  </TitlesOfParts>
  <Company>komitet</Company>
  <LinksUpToDate>false</LinksUpToDate>
  <CharactersWithSpaces>56935</CharactersWithSpaces>
  <SharedDoc>false</SharedDoc>
  <HLinks>
    <vt:vector size="12" baseType="variant">
      <vt:variant>
        <vt:i4>131152</vt:i4>
      </vt:variant>
      <vt:variant>
        <vt:i4>3</vt:i4>
      </vt:variant>
      <vt:variant>
        <vt:i4>0</vt:i4>
      </vt:variant>
      <vt:variant>
        <vt:i4>5</vt:i4>
      </vt:variant>
      <vt:variant>
        <vt:lpwstr>consultantplus://offline/ref=D7F718E0143F4987AB4172FA3FA6A389C2B8507D77D50B06135164x8I9B</vt:lpwstr>
      </vt:variant>
      <vt:variant>
        <vt:lpwstr/>
      </vt:variant>
      <vt:variant>
        <vt:i4>2687081</vt:i4>
      </vt:variant>
      <vt:variant>
        <vt:i4>0</vt:i4>
      </vt:variant>
      <vt:variant>
        <vt:i4>0</vt:i4>
      </vt:variant>
      <vt:variant>
        <vt:i4>5</vt:i4>
      </vt:variant>
      <vt:variant>
        <vt:lpwstr>http://omsk.gks.ru/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dc:title>
  <dc:subject/>
  <dc:creator>voblova</dc:creator>
  <cp:keywords/>
  <dc:description/>
  <cp:lastModifiedBy>User</cp:lastModifiedBy>
  <cp:revision>7</cp:revision>
  <cp:lastPrinted>2020-06-04T03:43:00Z</cp:lastPrinted>
  <dcterms:created xsi:type="dcterms:W3CDTF">2020-06-04T03:36:00Z</dcterms:created>
  <dcterms:modified xsi:type="dcterms:W3CDTF">2020-06-05T07:55:00Z</dcterms:modified>
</cp:coreProperties>
</file>