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454172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76B3741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54172">
        <w:rPr>
          <w:rFonts w:ascii="Times New Roman" w:hAnsi="Times New Roman" w:cs="Times New Roman"/>
          <w:sz w:val="28"/>
          <w:szCs w:val="28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14:paraId="0733781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 состоянию на момент учета населения – </w:t>
      </w:r>
      <w:r w:rsidRPr="00454172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14:paraId="5C926B5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</w:t>
      </w:r>
      <w:r w:rsidRPr="00454172">
        <w:rPr>
          <w:rFonts w:ascii="Times New Roman" w:hAnsi="Times New Roman" w:cs="Times New Roman"/>
          <w:b/>
          <w:sz w:val="28"/>
          <w:szCs w:val="28"/>
        </w:rPr>
        <w:t>с 15 октября по 14 ноября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 для всей страны, кроме отдаленных и труднодоступных территорий. </w:t>
      </w:r>
    </w:p>
    <w:p w14:paraId="782C946F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6147707E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0CB3698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9E3BB54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172">
        <w:rPr>
          <w:rFonts w:ascii="Times New Roman" w:hAnsi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0965F3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73CF37FC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14:paraId="6FA3C68A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</w:t>
      </w:r>
      <w:r w:rsidRPr="00454172">
        <w:rPr>
          <w:rFonts w:ascii="Times New Roman" w:hAnsi="Times New Roman"/>
          <w:sz w:val="28"/>
          <w:szCs w:val="28"/>
        </w:rPr>
        <w:lastRenderedPageBreak/>
        <w:t xml:space="preserve">убежище, включая и тех из них, кто не успел оформить регистрационные документы; </w:t>
      </w:r>
    </w:p>
    <w:p w14:paraId="7904900B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пробыли в стране и сколько им 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в России). </w:t>
      </w:r>
    </w:p>
    <w:p w14:paraId="3F16F633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14:paraId="6EEFD44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1AF61C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40474CA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A53E349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4F43185F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выехали и сколько им 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за рубежом); </w:t>
      </w:r>
    </w:p>
    <w:p w14:paraId="5C0ADED5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14:paraId="281387EB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14:paraId="1052037D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14:paraId="355C7FF8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454172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454172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38A6115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Единицей места проживания считается жилое помещение, в понятие которого входят: </w:t>
      </w:r>
    </w:p>
    <w:p w14:paraId="55F495B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23217104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сторожка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коттедж или другое одноквартирное строение); </w:t>
      </w:r>
    </w:p>
    <w:p w14:paraId="54F97B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0211F68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062C3F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A81D91A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и т.п.), в казармах, местах заключения, религиозных организациях. </w:t>
      </w:r>
    </w:p>
    <w:p w14:paraId="1272AD2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54697F3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E4351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 w14:paraId="27A23A9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2) Граждане России, выехавшие в длительные служебные командировки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br/>
        <w:t xml:space="preserve">(на 1 год и более) за границу по линии органов государственной власти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Российской Федерации, и находившиеся вместе с ними члены их семей, переписывались по месту их нахождения. </w:t>
      </w:r>
    </w:p>
    <w:p w14:paraId="15AF52C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0208846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14:paraId="1BCC158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14:paraId="7F636331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14:paraId="22E13CA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35E06A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7D70BA2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8A3A0B9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14:paraId="6859B89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11)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lastRenderedPageBreak/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550B5B7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14:paraId="2FC09935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13) В гостиницах, больницах, домах отдыха, санаториях и т.п. переписывались только те лица, которые не имели другого места жительства. </w:t>
      </w:r>
    </w:p>
    <w:p w14:paraId="0AC249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5A9790C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039ADE32" w14:textId="77777777" w:rsidR="00454172" w:rsidRPr="00454172" w:rsidRDefault="00454172" w:rsidP="00454172">
      <w:pPr>
        <w:pStyle w:val="Default"/>
        <w:spacing w:line="247" w:lineRule="auto"/>
        <w:ind w:firstLine="709"/>
        <w:jc w:val="both"/>
        <w:rPr>
          <w:rFonts w:ascii="Times New Roman" w:eastAsia="Calibri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eastAsia="Calibri" w:hAnsi="Times New Roman" w:cs="Times New Roman"/>
          <w:color w:val="221E1F"/>
          <w:sz w:val="28"/>
          <w:szCs w:val="28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  <w:proofErr w:type="gramEnd"/>
    </w:p>
    <w:p w14:paraId="674ACF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3C148D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Форма и те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кст бл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7B8CEC02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дств к с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6846FCB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0659D9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pacing w:val="-2"/>
          <w:sz w:val="28"/>
          <w:szCs w:val="28"/>
        </w:rPr>
        <w:t>Метод переписи.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14:paraId="3FEED990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слов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91D473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034139D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14:paraId="7855679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Разработка итогов переписи населения проводилась только в соответствии с муниципальным делением. </w:t>
      </w:r>
    </w:p>
    <w:p w14:paraId="291E9E3B" w14:textId="77777777" w:rsidR="00417BC5" w:rsidRDefault="00417BC5" w:rsidP="00417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 xml:space="preserve"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</w:t>
      </w:r>
      <w:r w:rsidRPr="00FD1F55">
        <w:rPr>
          <w:rFonts w:ascii="Times New Roman" w:hAnsi="Times New Roman" w:cs="Times New Roman"/>
          <w:sz w:val="28"/>
          <w:szCs w:val="28"/>
        </w:rPr>
        <w:lastRenderedPageBreak/>
        <w:t>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14:paraId="16A913FB" w14:textId="77777777" w:rsidR="00417BC5" w:rsidRPr="00FD1F55" w:rsidRDefault="00417BC5" w:rsidP="00417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3DE64DA5" w14:textId="28E7E9C9" w:rsidR="00417BC5" w:rsidRPr="00DC3B42" w:rsidRDefault="00417BC5" w:rsidP="00417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6 «Место Вашего рождения» </w:t>
      </w:r>
      <w:r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 xml:space="preserve">формы Л, в котором указывался субъект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C3B42">
        <w:rPr>
          <w:rFonts w:ascii="Times New Roman" w:hAnsi="Times New Roman" w:cs="Times New Roman"/>
          <w:sz w:val="28"/>
          <w:szCs w:val="28"/>
        </w:rPr>
        <w:t>оссийской Федерации или иностранное государство, на территории которого родился респондент.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14:paraId="473D971F" w14:textId="3AE82339" w:rsidR="00417BC5" w:rsidRDefault="00417BC5" w:rsidP="00417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частных домохозяйств в месте постоянного </w:t>
      </w:r>
      <w:r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Pr="00DC3B42">
        <w:rPr>
          <w:rFonts w:ascii="Times New Roman" w:hAnsi="Times New Roman" w:cs="Times New Roman"/>
          <w:sz w:val="28"/>
          <w:szCs w:val="28"/>
        </w:rPr>
        <w:t xml:space="preserve">получены на основе ответов на </w:t>
      </w:r>
      <w:proofErr w:type="gramStart"/>
      <w:r w:rsidRPr="00DC3B4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DC3B42">
        <w:rPr>
          <w:rFonts w:ascii="Times New Roman" w:hAnsi="Times New Roman" w:cs="Times New Roman"/>
          <w:sz w:val="28"/>
          <w:szCs w:val="28"/>
        </w:rPr>
        <w:t xml:space="preserve"> 7 «С </w:t>
      </w:r>
      <w:proofErr w:type="gramStart"/>
      <w:r w:rsidRPr="00DC3B42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DC3B42">
        <w:rPr>
          <w:rFonts w:ascii="Times New Roman" w:hAnsi="Times New Roman" w:cs="Times New Roman"/>
          <w:sz w:val="28"/>
          <w:szCs w:val="28"/>
        </w:rPr>
        <w:t xml:space="preserve"> года Вы непрерывно проживаете в этом населенном пункте?» </w:t>
      </w:r>
      <w:r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 xml:space="preserve">формы Л. Продолжительность непрерывного проживания учитывалась независимо от наличия регистрации (прописки) и ее характера (постоянная или временная). </w:t>
      </w:r>
      <w:r w:rsidRPr="00822DF3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14:paraId="20DB547C" w14:textId="77777777" w:rsidR="00417BC5" w:rsidRDefault="00417BC5" w:rsidP="00417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14:paraId="1944D2D2" w14:textId="77777777" w:rsidR="00417BC5" w:rsidRPr="00DC3B42" w:rsidRDefault="00417BC5" w:rsidP="00417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Pr="00DC3B42">
        <w:rPr>
          <w:rFonts w:ascii="Times New Roman" w:hAnsi="Times New Roman" w:cs="Times New Roman"/>
          <w:sz w:val="28"/>
          <w:szCs w:val="28"/>
        </w:rPr>
        <w:t>прожива</w:t>
      </w:r>
      <w:r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Pr="00DC3B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задавался вопрос</w:t>
      </w:r>
      <w:r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>ания</w:t>
      </w:r>
      <w:r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переезда.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14:paraId="0058777E" w14:textId="5A64435D" w:rsidR="00417BC5" w:rsidRDefault="00417BC5" w:rsidP="00417BC5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редставлена информация о населении,</w:t>
      </w:r>
      <w:r w:rsidRPr="004874B6">
        <w:rPr>
          <w:rFonts w:ascii="Times New Roman" w:hAnsi="Times New Roman" w:cs="Times New Roman"/>
          <w:b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b/>
          <w:sz w:val="28"/>
          <w:szCs w:val="28"/>
        </w:rPr>
        <w:t>вшем</w:t>
      </w:r>
      <w:r w:rsidRPr="004874B6">
        <w:rPr>
          <w:rFonts w:ascii="Times New Roman" w:hAnsi="Times New Roman" w:cs="Times New Roman"/>
          <w:b/>
          <w:sz w:val="28"/>
          <w:szCs w:val="28"/>
        </w:rPr>
        <w:t xml:space="preserve"> более года в других странах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</w:t>
      </w:r>
      <w:r w:rsidRPr="00DC3B42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r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 xml:space="preserve">формы Л. Не считалось проживанием в других странах нахождение год и более граждан Российской Федерации в длительных служебных командировках по линии органов власти, включая находившихся с ними </w:t>
      </w:r>
      <w:r w:rsidRPr="00417BC5">
        <w:rPr>
          <w:rFonts w:ascii="Times New Roman" w:hAnsi="Times New Roman" w:cs="Times New Roman"/>
          <w:b/>
          <w:sz w:val="28"/>
          <w:szCs w:val="28"/>
        </w:rPr>
        <w:t>членов их семей, а также проживание в Республике Крым или г. Севастополе</w:t>
      </w:r>
      <w:r w:rsidRPr="00DC3B42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DC3B42">
        <w:rPr>
          <w:rFonts w:ascii="Times New Roman" w:hAnsi="Times New Roman" w:cs="Times New Roman"/>
          <w:sz w:val="28"/>
          <w:szCs w:val="28"/>
        </w:rPr>
        <w:t xml:space="preserve"> 18 марта 2014 г.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DC3B42">
        <w:rPr>
          <w:rFonts w:ascii="Times New Roman" w:hAnsi="Times New Roman" w:cs="Times New Roman"/>
          <w:sz w:val="28"/>
          <w:szCs w:val="28"/>
        </w:rPr>
        <w:t> не покида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 </w:t>
      </w:r>
    </w:p>
    <w:p w14:paraId="03CA3B41" w14:textId="352F1D64" w:rsidR="00417BC5" w:rsidRDefault="00417BC5" w:rsidP="00417BC5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наличии у населения </w:t>
      </w:r>
      <w:r w:rsidRPr="00C96F2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</w:t>
      </w:r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738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14:paraId="004FEB7B" w14:textId="6B874996" w:rsidR="00417BC5" w:rsidRPr="002C24A1" w:rsidRDefault="00417BC5" w:rsidP="00417BC5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Занятым считалось население, имевшее работу, приносящую заработок или доходное занятие на неделе, предшествующей переписи.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14:paraId="1509905F" w14:textId="512E795A" w:rsidR="00417BC5" w:rsidRPr="00DC3B42" w:rsidRDefault="00417BC5" w:rsidP="00417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D5CA2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DC3B42">
        <w:rPr>
          <w:rFonts w:ascii="Times New Roman" w:hAnsi="Times New Roman" w:cs="Times New Roman"/>
          <w:sz w:val="28"/>
          <w:szCs w:val="28"/>
        </w:rPr>
        <w:t xml:space="preserve">получены на основе ответов на вопрос 3 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Л. </w:t>
      </w:r>
      <w:r w:rsidRPr="00F4604E">
        <w:rPr>
          <w:rFonts w:ascii="Times New Roman" w:hAnsi="Times New Roman" w:cs="Times New Roman"/>
          <w:sz w:val="28"/>
          <w:szCs w:val="28"/>
        </w:rPr>
        <w:t>К населению моложе трудоспособного возраста относятся дети и подростки до 16 лет.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B42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C3B42">
        <w:rPr>
          <w:rFonts w:ascii="Times New Roman" w:hAnsi="Times New Roman" w:cs="Times New Roman"/>
          <w:sz w:val="28"/>
          <w:szCs w:val="28"/>
        </w:rPr>
        <w:t xml:space="preserve">мужчины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>56,5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– мужчины 61,5 лет и более, женщины 56,5 лет и более. </w:t>
      </w:r>
    </w:p>
    <w:p w14:paraId="2AF45951" w14:textId="218D9B1E" w:rsidR="00417BC5" w:rsidRPr="00DC3B42" w:rsidRDefault="00417BC5" w:rsidP="00417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>К населению</w:t>
      </w:r>
      <w:r w:rsidRPr="00417BC5">
        <w:rPr>
          <w:rFonts w:ascii="Times New Roman" w:hAnsi="Times New Roman" w:cs="Times New Roman"/>
          <w:sz w:val="28"/>
          <w:szCs w:val="28"/>
        </w:rPr>
        <w:t xml:space="preserve">, </w:t>
      </w:r>
      <w:r w:rsidRPr="00417BC5"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Российской Федерации, но постоянно проживающему за рубежом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24A1">
        <w:rPr>
          <w:rFonts w:ascii="Times New Roman" w:hAnsi="Times New Roman" w:cs="Times New Roman"/>
          <w:sz w:val="28"/>
          <w:szCs w:val="28"/>
        </w:rPr>
        <w:t>относятся лица, прибывшие на момент переписи в Россию с целью:</w:t>
      </w:r>
    </w:p>
    <w:p w14:paraId="7B13413C" w14:textId="77777777" w:rsidR="00417BC5" w:rsidRPr="00DC3B42" w:rsidRDefault="00417BC5" w:rsidP="00417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работы − зан</w:t>
      </w:r>
      <w:r>
        <w:rPr>
          <w:rFonts w:ascii="Times New Roman" w:hAnsi="Times New Roman" w:cs="Times New Roman"/>
          <w:sz w:val="28"/>
          <w:szCs w:val="28"/>
        </w:rPr>
        <w:t>ятия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любой деятельностью, приносящей доход на срок до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2CBA91C9" w14:textId="77777777" w:rsidR="00417BC5" w:rsidRPr="00DC3B42" w:rsidRDefault="00417BC5" w:rsidP="00417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C779095" w14:textId="77777777" w:rsidR="00417BC5" w:rsidRPr="00DC3B42" w:rsidRDefault="00417BC5" w:rsidP="00417B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частной поездки − лечения, посещения друзей или родственников, на свадьбу, день рождения, похороны и 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F25F52" w14:textId="77777777" w:rsidR="00417BC5" w:rsidRPr="00DC3B42" w:rsidRDefault="00417BC5" w:rsidP="00417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lastRenderedPageBreak/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14:paraId="2A3FB9A9" w14:textId="77777777" w:rsidR="00417BC5" w:rsidRPr="00DC3B42" w:rsidRDefault="00417BC5" w:rsidP="00417BC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14:paraId="69C25F4F" w14:textId="77777777" w:rsidR="00417BC5" w:rsidRPr="00DC3B42" w:rsidRDefault="00417BC5" w:rsidP="00417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14:paraId="60CF4E83" w14:textId="77777777" w:rsidR="00417BC5" w:rsidRPr="00DC3B42" w:rsidRDefault="00417BC5" w:rsidP="00417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п. </w:t>
      </w:r>
    </w:p>
    <w:p w14:paraId="0C03D840" w14:textId="77777777" w:rsidR="00417BC5" w:rsidRPr="002C24A1" w:rsidRDefault="00417BC5" w:rsidP="00417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4A1">
        <w:rPr>
          <w:rFonts w:ascii="Times New Roman" w:hAnsi="Times New Roman" w:cs="Times New Roman"/>
          <w:sz w:val="28"/>
          <w:szCs w:val="28"/>
        </w:rPr>
        <w:t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24A1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4A1">
        <w:rPr>
          <w:rFonts w:ascii="Times New Roman" w:hAnsi="Times New Roman" w:cs="Times New Roman"/>
          <w:sz w:val="28"/>
          <w:szCs w:val="28"/>
        </w:rPr>
        <w:t xml:space="preserve"> формы В.</w:t>
      </w:r>
      <w:proofErr w:type="gramEnd"/>
    </w:p>
    <w:p w14:paraId="7FA8C532" w14:textId="77777777" w:rsidR="00417BC5" w:rsidRDefault="00417BC5" w:rsidP="00417BC5">
      <w:pPr>
        <w:ind w:firstLine="709"/>
        <w:jc w:val="both"/>
      </w:pPr>
      <w:bookmarkStart w:id="0" w:name="_GoBack"/>
      <w:bookmarkEnd w:id="0"/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1B7D878" w14:textId="7581A54A" w:rsidR="00DA77AD" w:rsidRPr="00847465" w:rsidRDefault="00DA77AD" w:rsidP="007D1891">
      <w:pPr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77AD" w:rsidRPr="00847465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76A11" w14:textId="77777777" w:rsidR="00CC67B6" w:rsidRDefault="00CC67B6" w:rsidP="009B6B03">
      <w:pPr>
        <w:spacing w:after="0" w:line="240" w:lineRule="auto"/>
      </w:pPr>
      <w:r>
        <w:separator/>
      </w:r>
    </w:p>
  </w:endnote>
  <w:endnote w:type="continuationSeparator" w:id="0">
    <w:p w14:paraId="1C53E098" w14:textId="77777777" w:rsidR="00CC67B6" w:rsidRDefault="00CC67B6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F5B67" w14:textId="77777777" w:rsidR="00CC67B6" w:rsidRDefault="00CC67B6" w:rsidP="009B6B03">
      <w:pPr>
        <w:spacing w:after="0" w:line="240" w:lineRule="auto"/>
      </w:pPr>
      <w:r>
        <w:separator/>
      </w:r>
    </w:p>
  </w:footnote>
  <w:footnote w:type="continuationSeparator" w:id="0">
    <w:p w14:paraId="15745F19" w14:textId="77777777" w:rsidR="00CC67B6" w:rsidRDefault="00CC67B6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BC5">
          <w:rPr>
            <w:noProof/>
          </w:rPr>
          <w:t>9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E10"/>
    <w:multiLevelType w:val="hybridMultilevel"/>
    <w:tmpl w:val="9CFCD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B4223E"/>
    <w:multiLevelType w:val="hybridMultilevel"/>
    <w:tmpl w:val="A43AB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5B71A7"/>
    <w:multiLevelType w:val="hybridMultilevel"/>
    <w:tmpl w:val="3604B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F377E3"/>
    <w:multiLevelType w:val="hybridMultilevel"/>
    <w:tmpl w:val="298EA8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2C64D8"/>
    <w:multiLevelType w:val="hybridMultilevel"/>
    <w:tmpl w:val="53EC0B2A"/>
    <w:lvl w:ilvl="0" w:tplc="E74AA7C0">
      <w:start w:val="1"/>
      <w:numFmt w:val="bullet"/>
      <w:lvlText w:val="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1" w:tplc="8D94D6E8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2F4EAF"/>
    <w:multiLevelType w:val="hybridMultilevel"/>
    <w:tmpl w:val="94BECF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037822"/>
    <w:multiLevelType w:val="hybridMultilevel"/>
    <w:tmpl w:val="FCBED0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6062A2"/>
    <w:multiLevelType w:val="hybridMultilevel"/>
    <w:tmpl w:val="799841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3496B"/>
    <w:rsid w:val="00171F44"/>
    <w:rsid w:val="001909AD"/>
    <w:rsid w:val="001919BD"/>
    <w:rsid w:val="001B51BB"/>
    <w:rsid w:val="001D4B36"/>
    <w:rsid w:val="00200918"/>
    <w:rsid w:val="00256047"/>
    <w:rsid w:val="002722FF"/>
    <w:rsid w:val="002834CC"/>
    <w:rsid w:val="002A08D0"/>
    <w:rsid w:val="003E572D"/>
    <w:rsid w:val="00417BC5"/>
    <w:rsid w:val="00454172"/>
    <w:rsid w:val="0046108B"/>
    <w:rsid w:val="00467365"/>
    <w:rsid w:val="004B1CCC"/>
    <w:rsid w:val="00593FCB"/>
    <w:rsid w:val="005A0474"/>
    <w:rsid w:val="00675596"/>
    <w:rsid w:val="006A06E2"/>
    <w:rsid w:val="007950C1"/>
    <w:rsid w:val="007D1891"/>
    <w:rsid w:val="008F1051"/>
    <w:rsid w:val="009B6B03"/>
    <w:rsid w:val="009C3AD2"/>
    <w:rsid w:val="00A2440E"/>
    <w:rsid w:val="00A562A8"/>
    <w:rsid w:val="00A97E37"/>
    <w:rsid w:val="00B659DF"/>
    <w:rsid w:val="00BA4F3D"/>
    <w:rsid w:val="00BC55F8"/>
    <w:rsid w:val="00C819AF"/>
    <w:rsid w:val="00CA6849"/>
    <w:rsid w:val="00CC67B6"/>
    <w:rsid w:val="00D471C4"/>
    <w:rsid w:val="00D726BA"/>
    <w:rsid w:val="00DA77AD"/>
    <w:rsid w:val="00DD1709"/>
    <w:rsid w:val="00E10611"/>
    <w:rsid w:val="00E34257"/>
    <w:rsid w:val="00E621E8"/>
    <w:rsid w:val="00EA56EE"/>
    <w:rsid w:val="00F167FC"/>
    <w:rsid w:val="00F76C3D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7D1891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7D1891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Булгакова Наталья Валерьевна</cp:lastModifiedBy>
  <cp:revision>11</cp:revision>
  <dcterms:created xsi:type="dcterms:W3CDTF">2023-06-01T10:05:00Z</dcterms:created>
  <dcterms:modified xsi:type="dcterms:W3CDTF">2023-06-09T06:41:00Z</dcterms:modified>
</cp:coreProperties>
</file>