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Default="00D7188E" w:rsidP="007C7E53">
      <w:pPr>
        <w:jc w:val="center"/>
        <w:rPr>
          <w:rFonts w:ascii="Arial" w:hAnsi="Arial"/>
          <w:b/>
        </w:rPr>
      </w:pPr>
      <w:r w:rsidRPr="00D7188E">
        <w:rPr>
          <w:noProof/>
        </w:rPr>
        <w:pict>
          <v:group id="Группа 42" o:spid="_x0000_s4232" style="position:absolute;left:0;text-align:left;margin-left:-39.05pt;margin-top:-12.9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D718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o:regroupid="6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Default="00E13E1C" w:rsidP="007C7E53">
      <w:pPr>
        <w:jc w:val="center"/>
        <w:rPr>
          <w:rFonts w:ascii="Arial" w:hAnsi="Arial"/>
          <w:b/>
        </w:rPr>
      </w:pPr>
    </w:p>
    <w:p w:rsidR="00E13E1C" w:rsidRDefault="00E13E1C" w:rsidP="007C7E53">
      <w:pPr>
        <w:jc w:val="center"/>
        <w:rPr>
          <w:rFonts w:ascii="Arial" w:hAnsi="Arial"/>
          <w:b/>
        </w:rPr>
      </w:pPr>
    </w:p>
    <w:p w:rsidR="00E13E1C" w:rsidRDefault="00E13E1C" w:rsidP="00E13E1C"/>
    <w:p w:rsidR="00C73ABC" w:rsidRPr="00A12DCB" w:rsidRDefault="00D7188E" w:rsidP="00C73ABC">
      <w:pPr>
        <w:ind w:firstLine="709"/>
        <w:jc w:val="both"/>
      </w:pPr>
      <w:r>
        <w:rPr>
          <w:noProof/>
        </w:rPr>
        <w:pict>
          <v:shape id="_x0000_s4224" type="#_x0000_t136" style="position:absolute;left:0;text-align:left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НОЯБРЬ 2018 ГОДА&#10;"/>
          </v:shape>
        </w:pict>
      </w:r>
      <w:r>
        <w:rPr>
          <w:noProof/>
        </w:rPr>
        <w:pict>
          <v:shape id="_x0000_s4242" type="#_x0000_t136" style="position:absolute;left:0;text-align:left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8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left:0;text-align:left;margin-left:230.45pt;margin-top:49.2pt;width:279.85pt;height:110.25pt;z-index:251659264" stroked="f">
            <v:textbox style="mso-next-textbox:#_x0000_s4241">
              <w:txbxContent>
                <w:p w:rsidR="006D7B2D" w:rsidRPr="006C0D74" w:rsidRDefault="006D7B2D" w:rsidP="00083232">
                  <w:pPr>
                    <w:spacing w:before="120" w:after="120"/>
                    <w:rPr>
                      <w:rFonts w:ascii="Shruti" w:hAnsi="Shruti" w:cs="Shruti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6C0D74">
                    <w:rPr>
                      <w:rFonts w:ascii="Shruti" w:hAnsi="Shruti" w:cs="Shruti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D7188E">
        <w:rPr>
          <w:rFonts w:ascii="Arial" w:hAnsi="Arial"/>
          <w:b/>
          <w:noProof/>
        </w:rPr>
        <w:pict>
          <v:shape id="_x0000_s4239" type="#_x0000_t136" style="position:absolute;left:0;text-align:left;margin-left:277.05pt;margin-top:832.2pt;width:45.15pt;height:24.5pt;z-index:251658240;mso-wrap-edited:f" o:regroupid="5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left:0;text-align:left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>
        <w:br w:type="page"/>
      </w:r>
      <w:r w:rsidR="00C73ABC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C73ABC" w:rsidRPr="00A12DCB" w:rsidRDefault="00C73ABC" w:rsidP="00C73ABC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C73ABC" w:rsidRPr="002F2641" w:rsidRDefault="00C73ABC" w:rsidP="00C73ABC">
      <w:pPr>
        <w:rPr>
          <w:sz w:val="6"/>
          <w:szCs w:val="6"/>
        </w:rPr>
      </w:pPr>
    </w:p>
    <w:p w:rsidR="00C73ABC" w:rsidRPr="00A12DCB" w:rsidRDefault="00C73ABC" w:rsidP="00C73ABC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C73ABC" w:rsidRPr="0052466A" w:rsidRDefault="00C73ABC" w:rsidP="00C73ABC">
      <w:pPr>
        <w:rPr>
          <w:szCs w:val="24"/>
        </w:rPr>
      </w:pPr>
      <w:r w:rsidRPr="00A12DCB">
        <w:rPr>
          <w:sz w:val="28"/>
        </w:rPr>
        <w:t xml:space="preserve">                                          </w:t>
      </w:r>
    </w:p>
    <w:p w:rsidR="00C73ABC" w:rsidRPr="00A12DCB" w:rsidRDefault="00C73ABC" w:rsidP="00C73ABC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Pr="00A12DCB">
        <w:rPr>
          <w:b/>
          <w:spacing w:val="-2"/>
          <w:sz w:val="28"/>
        </w:rPr>
        <w:t>Дюб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>на</w:t>
      </w:r>
      <w:proofErr w:type="spellEnd"/>
      <w:r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A12DCB">
        <w:rPr>
          <w:b/>
          <w:spacing w:val="-2"/>
          <w:sz w:val="28"/>
        </w:rPr>
        <w:t>Ладаива</w:t>
      </w:r>
      <w:proofErr w:type="spellEnd"/>
      <w:r w:rsidRPr="00A12DCB">
        <w:rPr>
          <w:b/>
          <w:spacing w:val="-2"/>
          <w:sz w:val="28"/>
        </w:rPr>
        <w:t xml:space="preserve">, Т.В. </w:t>
      </w:r>
      <w:proofErr w:type="spellStart"/>
      <w:r w:rsidRPr="00A12DCB">
        <w:rPr>
          <w:b/>
          <w:spacing w:val="-2"/>
          <w:sz w:val="28"/>
        </w:rPr>
        <w:t>Нурманова</w:t>
      </w:r>
      <w:proofErr w:type="spellEnd"/>
      <w:r w:rsidRPr="00A12DCB">
        <w:rPr>
          <w:b/>
          <w:spacing w:val="-2"/>
          <w:sz w:val="28"/>
        </w:rPr>
        <w:t>, Т.В. Опар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 xml:space="preserve">на, О.Ф. Скворцова, А.В. </w:t>
      </w:r>
      <w:proofErr w:type="spellStart"/>
      <w:r w:rsidRPr="00A12DCB">
        <w:rPr>
          <w:b/>
          <w:spacing w:val="-2"/>
          <w:sz w:val="28"/>
        </w:rPr>
        <w:t>Цвига</w:t>
      </w:r>
      <w:proofErr w:type="spellEnd"/>
      <w:r w:rsidRPr="00A12DCB">
        <w:rPr>
          <w:b/>
          <w:spacing w:val="-2"/>
          <w:sz w:val="28"/>
        </w:rPr>
        <w:t xml:space="preserve">, О.Л. </w:t>
      </w:r>
      <w:proofErr w:type="spellStart"/>
      <w:r w:rsidRPr="00A12DCB">
        <w:rPr>
          <w:b/>
          <w:spacing w:val="-2"/>
          <w:sz w:val="28"/>
        </w:rPr>
        <w:t>Девятирякова</w:t>
      </w:r>
      <w:proofErr w:type="spellEnd"/>
      <w:r w:rsidRPr="00A12DCB">
        <w:rPr>
          <w:b/>
          <w:spacing w:val="-2"/>
          <w:sz w:val="28"/>
        </w:rPr>
        <w:t>.</w:t>
      </w:r>
    </w:p>
    <w:p w:rsidR="00C73ABC" w:rsidRPr="00E85A56" w:rsidRDefault="00C73ABC" w:rsidP="00C73ABC">
      <w:pPr>
        <w:rPr>
          <w:szCs w:val="24"/>
        </w:rPr>
      </w:pPr>
      <w:r w:rsidRPr="00A12DCB">
        <w:rPr>
          <w:b/>
        </w:rPr>
        <w:tab/>
      </w:r>
      <w:r w:rsidRPr="00A12DCB">
        <w:tab/>
      </w:r>
    </w:p>
    <w:p w:rsidR="00C73ABC" w:rsidRPr="00A12DCB" w:rsidRDefault="00C73ABC" w:rsidP="00C73ABC">
      <w:pPr>
        <w:ind w:firstLine="851"/>
        <w:jc w:val="both"/>
        <w:rPr>
          <w:sz w:val="28"/>
        </w:rPr>
      </w:pPr>
      <w:r w:rsidRPr="00192C21">
        <w:rPr>
          <w:b/>
          <w:sz w:val="28"/>
        </w:rPr>
        <w:t>Социально-экономическое положение Омской области за январь</w:t>
      </w:r>
      <w:r w:rsidRPr="00A12DCB">
        <w:rPr>
          <w:spacing w:val="-2"/>
          <w:sz w:val="28"/>
        </w:rPr>
        <w:t>-</w:t>
      </w:r>
      <w:r w:rsidR="00984243">
        <w:rPr>
          <w:b/>
          <w:sz w:val="28"/>
        </w:rPr>
        <w:t>но</w:t>
      </w:r>
      <w:r w:rsidR="00700353">
        <w:rPr>
          <w:b/>
          <w:sz w:val="28"/>
        </w:rPr>
        <w:t>ябрь</w:t>
      </w:r>
      <w:r w:rsidRPr="00A12DCB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Pr="00B524F1">
        <w:rPr>
          <w:sz w:val="28"/>
        </w:rPr>
        <w:t>–</w:t>
      </w:r>
      <w:r w:rsidRPr="00A12DCB">
        <w:rPr>
          <w:sz w:val="28"/>
        </w:rPr>
        <w:t xml:space="preserve"> Омск, 201</w:t>
      </w:r>
      <w:r>
        <w:rPr>
          <w:sz w:val="28"/>
        </w:rPr>
        <w:t>8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FE71B7">
        <w:rPr>
          <w:sz w:val="28"/>
        </w:rPr>
        <w:t>61</w:t>
      </w:r>
      <w:r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C73ABC" w:rsidRPr="00E85A56" w:rsidRDefault="00C73ABC" w:rsidP="00C73ABC">
      <w:pPr>
        <w:ind w:firstLine="850"/>
        <w:jc w:val="both"/>
        <w:rPr>
          <w:szCs w:val="24"/>
        </w:rPr>
      </w:pPr>
    </w:p>
    <w:p w:rsidR="00C73ABC" w:rsidRPr="00A12DCB" w:rsidRDefault="00C73ABC" w:rsidP="00C73ABC">
      <w:pPr>
        <w:spacing w:line="228" w:lineRule="auto"/>
        <w:ind w:firstLine="709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A12DCB">
        <w:rPr>
          <w:spacing w:val="-2"/>
          <w:sz w:val="28"/>
        </w:rPr>
        <w:t>и</w:t>
      </w:r>
      <w:r w:rsidRPr="00A12DCB">
        <w:rPr>
          <w:spacing w:val="-2"/>
          <w:sz w:val="28"/>
        </w:rPr>
        <w:t>ально-экономическом положении Омской области в январе-</w:t>
      </w:r>
      <w:r w:rsidR="00984243">
        <w:rPr>
          <w:spacing w:val="-2"/>
          <w:sz w:val="28"/>
        </w:rPr>
        <w:t>но</w:t>
      </w:r>
      <w:r w:rsidR="00700353">
        <w:rPr>
          <w:spacing w:val="-2"/>
          <w:sz w:val="28"/>
        </w:rPr>
        <w:t>ябре</w:t>
      </w:r>
      <w:r w:rsidRPr="00A12DCB">
        <w:rPr>
          <w:spacing w:val="-2"/>
          <w:sz w:val="28"/>
        </w:rPr>
        <w:t xml:space="preserve"> 201</w:t>
      </w:r>
      <w:r>
        <w:rPr>
          <w:spacing w:val="-2"/>
          <w:sz w:val="28"/>
        </w:rPr>
        <w:t>8</w:t>
      </w:r>
      <w:r w:rsidRPr="00A12DCB">
        <w:rPr>
          <w:spacing w:val="-2"/>
          <w:sz w:val="28"/>
        </w:rPr>
        <w:t xml:space="preserve"> года.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Pr="0064506C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C73ABC" w:rsidRPr="0064506C" w:rsidRDefault="00C73ABC" w:rsidP="00C73ABC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Информация о социально-</w:t>
      </w:r>
      <w:r w:rsidRPr="0064506C">
        <w:rPr>
          <w:sz w:val="28"/>
        </w:rPr>
        <w:t xml:space="preserve">экономическом положении Омской области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2013-2016 годы приведена в статистическом сборнике </w:t>
      </w:r>
      <w:r w:rsidRPr="0064506C">
        <w:rPr>
          <w:b/>
          <w:sz w:val="28"/>
        </w:rPr>
        <w:t>«Омская о</w:t>
      </w:r>
      <w:r w:rsidRPr="0064506C">
        <w:rPr>
          <w:b/>
          <w:sz w:val="28"/>
        </w:rPr>
        <w:t>б</w:t>
      </w:r>
      <w:r w:rsidRPr="0064506C">
        <w:rPr>
          <w:b/>
          <w:sz w:val="28"/>
        </w:rPr>
        <w:t xml:space="preserve">ласть в цифрах»,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2000, 2014-2016 годы – в статистическом сбо</w:t>
      </w:r>
      <w:r w:rsidRPr="0064506C">
        <w:rPr>
          <w:sz w:val="28"/>
        </w:rPr>
        <w:t>р</w:t>
      </w:r>
      <w:r w:rsidRPr="0064506C">
        <w:rPr>
          <w:sz w:val="28"/>
        </w:rPr>
        <w:t xml:space="preserve">нике </w:t>
      </w:r>
      <w:r w:rsidRPr="0064506C">
        <w:rPr>
          <w:b/>
          <w:sz w:val="28"/>
        </w:rPr>
        <w:t xml:space="preserve">«Омский областной статистический ежегодник, 2017». </w:t>
      </w:r>
      <w:r w:rsidRPr="0064506C">
        <w:rPr>
          <w:sz w:val="28"/>
        </w:rPr>
        <w:t>Сборники ра</w:t>
      </w:r>
      <w:r w:rsidRPr="0064506C">
        <w:rPr>
          <w:sz w:val="28"/>
        </w:rPr>
        <w:t>з</w:t>
      </w:r>
      <w:r w:rsidRPr="0064506C">
        <w:rPr>
          <w:sz w:val="28"/>
        </w:rPr>
        <w:t xml:space="preserve">мещены в открытом доступе </w:t>
      </w:r>
      <w:proofErr w:type="gramStart"/>
      <w:r w:rsidRPr="0064506C">
        <w:rPr>
          <w:sz w:val="28"/>
        </w:rPr>
        <w:t>на</w:t>
      </w:r>
      <w:proofErr w:type="gramEnd"/>
      <w:r w:rsidRPr="0064506C">
        <w:rPr>
          <w:sz w:val="28"/>
        </w:rPr>
        <w:t xml:space="preserve"> официальном Интернет-портале Омскстата.</w:t>
      </w:r>
    </w:p>
    <w:p w:rsidR="00C73ABC" w:rsidRPr="0052466A" w:rsidRDefault="00C73ABC" w:rsidP="00C73ABC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C73ABC" w:rsidRPr="00A12DCB" w:rsidRDefault="00C73ABC" w:rsidP="00C73ABC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C73ABC" w:rsidRPr="00A12DCB" w:rsidRDefault="00C73ABC" w:rsidP="00C73ABC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gramStart"/>
            <w:r w:rsidRPr="00790F7E">
              <w:rPr>
                <w:szCs w:val="24"/>
              </w:rPr>
              <w:t>га</w:t>
            </w:r>
            <w:proofErr w:type="gram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квадратный метр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ц</w:t>
            </w:r>
            <w:proofErr w:type="spellEnd"/>
            <w:r w:rsidRPr="00790F7E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тысяча, тысячи (после цифрового обозн</w:t>
            </w:r>
            <w:r w:rsidRPr="00790F7E">
              <w:rPr>
                <w:szCs w:val="24"/>
              </w:rPr>
              <w:t>а</w:t>
            </w:r>
            <w:r w:rsidRPr="00790F7E">
              <w:rPr>
                <w:szCs w:val="24"/>
              </w:rPr>
              <w:t>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zCs w:val="24"/>
              </w:rPr>
              <w:t>миллион (после цифрового обозначения)</w:t>
            </w:r>
          </w:p>
        </w:tc>
      </w:tr>
      <w:tr w:rsidR="00C73ABC" w:rsidRPr="00790F7E" w:rsidTr="000029F4">
        <w:trPr>
          <w:trHeight w:val="20"/>
        </w:trPr>
        <w:tc>
          <w:tcPr>
            <w:tcW w:w="1384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r w:rsidRPr="00790F7E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пасс</w:t>
            </w:r>
            <w:proofErr w:type="gramStart"/>
            <w:r w:rsidRPr="00790F7E">
              <w:rPr>
                <w:szCs w:val="24"/>
              </w:rPr>
              <w:t>.-</w:t>
            </w:r>
            <w:proofErr w:type="gramEnd"/>
            <w:r w:rsidRPr="00790F7E">
              <w:rPr>
                <w:szCs w:val="24"/>
              </w:rPr>
              <w:t>км</w:t>
            </w:r>
            <w:proofErr w:type="spell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  <w:proofErr w:type="spellStart"/>
            <w:r w:rsidRPr="00790F7E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73ABC" w:rsidRPr="00790F7E" w:rsidRDefault="00C73ABC" w:rsidP="000029F4">
            <w:pPr>
              <w:rPr>
                <w:szCs w:val="24"/>
              </w:rPr>
            </w:pPr>
          </w:p>
        </w:tc>
      </w:tr>
    </w:tbl>
    <w:p w:rsidR="00C73ABC" w:rsidRPr="009C7F1F" w:rsidRDefault="00C73ABC" w:rsidP="00C73ABC">
      <w:pPr>
        <w:rPr>
          <w:b/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C73ABC" w:rsidRPr="00A12DCB" w:rsidRDefault="00C73ABC" w:rsidP="00C73ABC">
      <w:pPr>
        <w:ind w:firstLine="850"/>
        <w:jc w:val="both"/>
        <w:rPr>
          <w:sz w:val="10"/>
          <w:szCs w:val="10"/>
        </w:rPr>
      </w:pP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C73ABC" w:rsidRPr="00A12DCB" w:rsidRDefault="00C73ABC" w:rsidP="00C73ABC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величина.</w:t>
      </w:r>
    </w:p>
    <w:p w:rsidR="00C73ABC" w:rsidRPr="00A12DCB" w:rsidRDefault="00C73ABC" w:rsidP="00C73ABC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C73ABC" w:rsidRPr="000A0CCB" w:rsidRDefault="00C73ABC" w:rsidP="00C73ABC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C73ABC" w:rsidRPr="00855560" w:rsidRDefault="00C73ABC" w:rsidP="00C73ABC">
      <w:pPr>
        <w:spacing w:before="120"/>
        <w:rPr>
          <w:sz w:val="16"/>
          <w:szCs w:val="16"/>
          <w:highlight w:val="yellow"/>
        </w:rPr>
      </w:pPr>
    </w:p>
    <w:p w:rsidR="00C73ABC" w:rsidRPr="009D6BC7" w:rsidRDefault="00C73ABC" w:rsidP="00C73ABC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C73ABC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 xml:space="preserve">1.2. Сельское </w:t>
      </w:r>
      <w:r>
        <w:t xml:space="preserve">лесное </w:t>
      </w:r>
      <w:r w:rsidRPr="009D6BC7">
        <w:t>хозяйство</w:t>
      </w:r>
      <w:r w:rsidRPr="009D6BC7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851"/>
      </w:pPr>
      <w:r w:rsidRPr="001B71F9">
        <w:t>1.2.1. Сельское хозяйство</w:t>
      </w:r>
      <w:r w:rsidRPr="001B71F9">
        <w:tab/>
        <w:t>9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>1.</w:t>
      </w:r>
      <w:r w:rsidR="000214F7">
        <w:t>3. Строительство</w:t>
      </w:r>
      <w:r w:rsidR="000214F7">
        <w:tab/>
        <w:t>12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14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0214F7">
        <w:tab/>
        <w:t>15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15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17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0214F7">
        <w:t>Рынок платных услуг населению</w:t>
      </w:r>
      <w:r w:rsidR="000214F7">
        <w:tab/>
        <w:t>18</w:t>
      </w:r>
    </w:p>
    <w:p w:rsidR="00C73ABC" w:rsidRPr="009D6BC7" w:rsidRDefault="000214F7" w:rsidP="00C73ABC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</w:r>
      <w:r w:rsidR="00553E6E">
        <w:t>20</w:t>
      </w:r>
    </w:p>
    <w:p w:rsidR="00C73ABC" w:rsidRDefault="00C73ABC" w:rsidP="00C73ABC">
      <w:pPr>
        <w:tabs>
          <w:tab w:val="left" w:leader="dot" w:pos="8505"/>
        </w:tabs>
        <w:spacing w:before="8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 w:rsidR="00BA0B0D">
        <w:t>21</w:t>
      </w:r>
    </w:p>
    <w:p w:rsidR="00C73ABC" w:rsidRPr="009D6BC7" w:rsidRDefault="006723DC" w:rsidP="00C73ABC">
      <w:pPr>
        <w:tabs>
          <w:tab w:val="left" w:leader="dot" w:pos="8505"/>
        </w:tabs>
        <w:spacing w:before="120"/>
        <w:ind w:firstLine="142"/>
      </w:pPr>
      <w:r>
        <w:rPr>
          <w:b/>
        </w:rPr>
        <w:t>4</w:t>
      </w:r>
      <w:r w:rsidR="00C73ABC" w:rsidRPr="009D6BC7">
        <w:rPr>
          <w:b/>
        </w:rPr>
        <w:t>. Цены</w:t>
      </w:r>
      <w:r w:rsidR="00C73ABC" w:rsidRPr="009D6BC7">
        <w:tab/>
      </w:r>
      <w:r w:rsidR="00BA0B0D">
        <w:t>23</w:t>
      </w:r>
    </w:p>
    <w:p w:rsidR="00C73ABC" w:rsidRPr="009D6BC7" w:rsidRDefault="006723DC" w:rsidP="00C73ABC">
      <w:pPr>
        <w:tabs>
          <w:tab w:val="left" w:leader="dot" w:pos="8505"/>
        </w:tabs>
        <w:spacing w:before="120"/>
        <w:ind w:left="426"/>
      </w:pPr>
      <w:r>
        <w:t>4</w:t>
      </w:r>
      <w:r w:rsidR="00C73ABC" w:rsidRPr="009D6BC7">
        <w:t>.1. Потребительские цены</w:t>
      </w:r>
      <w:r w:rsidR="00C73ABC" w:rsidRPr="009D6BC7">
        <w:tab/>
      </w:r>
      <w:r w:rsidR="00BA0B0D">
        <w:t>23</w:t>
      </w:r>
    </w:p>
    <w:p w:rsidR="00C73ABC" w:rsidRPr="009D6BC7" w:rsidRDefault="006723DC" w:rsidP="00C73ABC">
      <w:pPr>
        <w:tabs>
          <w:tab w:val="left" w:leader="dot" w:pos="8505"/>
        </w:tabs>
        <w:spacing w:before="120"/>
        <w:ind w:left="426"/>
      </w:pPr>
      <w:r>
        <w:t>4</w:t>
      </w:r>
      <w:r w:rsidR="00C73ABC" w:rsidRPr="009D6BC7">
        <w:t>.2. Цены производителей</w:t>
      </w:r>
      <w:r w:rsidR="00C73ABC" w:rsidRPr="009D6BC7">
        <w:tab/>
      </w:r>
      <w:r w:rsidR="00BA0B0D">
        <w:t>26</w:t>
      </w:r>
    </w:p>
    <w:p w:rsidR="00C73ABC" w:rsidRPr="009D6BC7" w:rsidRDefault="006723DC" w:rsidP="00C73ABC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="00C73ABC" w:rsidRPr="009D6BC7">
        <w:rPr>
          <w:b/>
        </w:rPr>
        <w:t>.</w:t>
      </w:r>
      <w:r w:rsidR="00C73ABC" w:rsidRPr="009D6BC7">
        <w:t xml:space="preserve"> </w:t>
      </w:r>
      <w:r w:rsidR="00C73ABC" w:rsidRPr="009D6BC7">
        <w:rPr>
          <w:b/>
        </w:rPr>
        <w:t>Финансы</w:t>
      </w:r>
      <w:r w:rsidR="00C73ABC" w:rsidRPr="009D6BC7">
        <w:tab/>
      </w:r>
      <w:r w:rsidR="00BA0B0D">
        <w:t>29</w:t>
      </w:r>
    </w:p>
    <w:p w:rsidR="00C73ABC" w:rsidRPr="009D6BC7" w:rsidRDefault="006723DC" w:rsidP="00C73ABC">
      <w:pPr>
        <w:tabs>
          <w:tab w:val="left" w:leader="dot" w:pos="8505"/>
        </w:tabs>
        <w:spacing w:before="120"/>
        <w:ind w:left="426"/>
      </w:pPr>
      <w:r>
        <w:t>5</w:t>
      </w:r>
      <w:r w:rsidR="00C73ABC" w:rsidRPr="009D6BC7">
        <w:t>.1. Просроченная кредиторская задолженность организаций</w:t>
      </w:r>
      <w:r w:rsidR="00C73ABC" w:rsidRPr="009D6BC7">
        <w:tab/>
      </w:r>
      <w:r w:rsidR="00BA0B0D">
        <w:t>29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553E6E">
        <w:t>33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Уровень жизни населения</w:t>
      </w:r>
      <w:r w:rsidRPr="009D6BC7">
        <w:tab/>
      </w:r>
      <w:r w:rsidR="00553E6E">
        <w:t>33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553E6E">
        <w:t>43</w:t>
      </w:r>
    </w:p>
    <w:p w:rsidR="00C73ABC" w:rsidRPr="009D6BC7" w:rsidRDefault="00C73ABC" w:rsidP="00C73ABC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553E6E">
        <w:t>46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 w:rsidR="00553E6E">
        <w:t>47</w:t>
      </w:r>
    </w:p>
    <w:p w:rsidR="00C73ABC" w:rsidRPr="009D6BC7" w:rsidRDefault="00C73ABC" w:rsidP="00C73ABC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>
        <w:t>4</w:t>
      </w:r>
      <w:r w:rsidR="00553E6E">
        <w:t>9</w:t>
      </w:r>
    </w:p>
    <w:p w:rsidR="00C73ABC" w:rsidRPr="009D6BC7" w:rsidRDefault="00C73ABC" w:rsidP="00C73ABC">
      <w:pPr>
        <w:spacing w:before="120"/>
        <w:jc w:val="center"/>
      </w:pPr>
    </w:p>
    <w:p w:rsidR="00C73ABC" w:rsidRPr="0093475E" w:rsidRDefault="00C73ABC" w:rsidP="00077275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855560">
        <w:rPr>
          <w:rFonts w:ascii="Arial" w:hAnsi="Arial" w:cs="Arial"/>
          <w:b/>
          <w:color w:val="FF0000"/>
          <w:highlight w:val="yellow"/>
        </w:rPr>
        <w:br w:type="page"/>
      </w:r>
      <w:r w:rsidRPr="00666D8B">
        <w:rPr>
          <w:rFonts w:ascii="Arial" w:hAnsi="Arial"/>
          <w:b/>
          <w:sz w:val="28"/>
          <w:lang w:val="en-US"/>
        </w:rPr>
        <w:lastRenderedPageBreak/>
        <w:t>I</w:t>
      </w:r>
      <w:r w:rsidRPr="00666D8B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666D8B">
        <w:rPr>
          <w:rFonts w:ascii="Arial" w:hAnsi="Arial"/>
          <w:b/>
          <w:sz w:val="28"/>
        </w:rPr>
        <w:br/>
        <w:t>ОМСКОЙ ОБЛАСТИ</w:t>
      </w:r>
    </w:p>
    <w:p w:rsidR="00FB004E" w:rsidRPr="00FB004E" w:rsidRDefault="00FB004E" w:rsidP="00FB004E">
      <w:pPr>
        <w:jc w:val="center"/>
        <w:outlineLvl w:val="0"/>
        <w:rPr>
          <w:rFonts w:ascii="Arial" w:hAnsi="Arial"/>
          <w:b/>
          <w:sz w:val="10"/>
          <w:szCs w:val="10"/>
        </w:rPr>
      </w:pPr>
      <w:bookmarkStart w:id="16" w:name="_Toc319577361"/>
      <w:bookmarkStart w:id="17" w:name="_Toc327520505"/>
      <w:bookmarkStart w:id="18" w:name="_Toc382655073"/>
    </w:p>
    <w:tbl>
      <w:tblPr>
        <w:tblW w:w="9928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"/>
        <w:gridCol w:w="3402"/>
        <w:gridCol w:w="1266"/>
        <w:gridCol w:w="1266"/>
        <w:gridCol w:w="1267"/>
        <w:gridCol w:w="1266"/>
        <w:gridCol w:w="1267"/>
        <w:gridCol w:w="97"/>
      </w:tblGrid>
      <w:tr w:rsidR="00E96C7C" w:rsidRPr="00E96C7C" w:rsidTr="00454A61">
        <w:trPr>
          <w:gridAfter w:val="1"/>
          <w:wAfter w:w="97" w:type="dxa"/>
          <w:trHeight w:val="1829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ind w:left="26" w:right="142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C" w:rsidRPr="00E96C7C" w:rsidRDefault="00E96C7C" w:rsidP="00E96C7C">
            <w:pPr>
              <w:widowControl w:val="0"/>
              <w:jc w:val="center"/>
              <w:rPr>
                <w:sz w:val="20"/>
                <w:szCs w:val="24"/>
              </w:rPr>
            </w:pPr>
            <w:r w:rsidRPr="00E96C7C">
              <w:rPr>
                <w:szCs w:val="24"/>
              </w:rPr>
              <w:t>Ноябрь</w:t>
            </w:r>
            <w:r w:rsidRPr="00E96C7C">
              <w:rPr>
                <w:szCs w:val="24"/>
              </w:rPr>
              <w:br/>
              <w:t>2018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C" w:rsidRPr="00E96C7C" w:rsidRDefault="00E96C7C" w:rsidP="00E96C7C">
            <w:pPr>
              <w:widowControl w:val="0"/>
              <w:jc w:val="center"/>
              <w:rPr>
                <w:sz w:val="20"/>
                <w:szCs w:val="24"/>
              </w:rPr>
            </w:pPr>
            <w:r w:rsidRPr="00E96C7C">
              <w:rPr>
                <w:szCs w:val="24"/>
              </w:rPr>
              <w:t>Ноябрь</w:t>
            </w:r>
            <w:r w:rsidRPr="00E96C7C">
              <w:rPr>
                <w:szCs w:val="24"/>
              </w:rPr>
              <w:br/>
              <w:t>2018 г.</w:t>
            </w:r>
            <w:r w:rsidRPr="00E96C7C">
              <w:rPr>
                <w:szCs w:val="24"/>
              </w:rPr>
              <w:br/>
            </w:r>
            <w:proofErr w:type="gramStart"/>
            <w:r w:rsidRPr="00E96C7C">
              <w:rPr>
                <w:szCs w:val="24"/>
              </w:rPr>
              <w:t>в</w:t>
            </w:r>
            <w:proofErr w:type="gramEnd"/>
            <w:r w:rsidRPr="00E96C7C">
              <w:rPr>
                <w:szCs w:val="24"/>
              </w:rPr>
              <w:t xml:space="preserve"> % </w:t>
            </w:r>
            <w:proofErr w:type="gramStart"/>
            <w:r w:rsidRPr="00E96C7C">
              <w:rPr>
                <w:szCs w:val="24"/>
              </w:rPr>
              <w:t>к</w:t>
            </w:r>
            <w:proofErr w:type="gramEnd"/>
            <w:r w:rsidRPr="00E96C7C">
              <w:rPr>
                <w:szCs w:val="24"/>
              </w:rPr>
              <w:br/>
              <w:t>ноябрю</w:t>
            </w:r>
            <w:r w:rsidRPr="00E96C7C">
              <w:rPr>
                <w:szCs w:val="24"/>
              </w:rPr>
              <w:br/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C" w:rsidRPr="00E96C7C" w:rsidRDefault="00E96C7C" w:rsidP="00E96C7C">
            <w:pPr>
              <w:widowControl w:val="0"/>
              <w:jc w:val="center"/>
              <w:rPr>
                <w:sz w:val="20"/>
                <w:szCs w:val="24"/>
              </w:rPr>
            </w:pPr>
            <w:r w:rsidRPr="00E96C7C">
              <w:rPr>
                <w:szCs w:val="24"/>
              </w:rPr>
              <w:t>Январь-ноябрь</w:t>
            </w:r>
            <w:r w:rsidRPr="00E96C7C">
              <w:rPr>
                <w:szCs w:val="24"/>
              </w:rPr>
              <w:br/>
              <w:t>2018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7C" w:rsidRPr="00E96C7C" w:rsidRDefault="00E96C7C" w:rsidP="00E96C7C">
            <w:pPr>
              <w:widowControl w:val="0"/>
              <w:jc w:val="center"/>
              <w:rPr>
                <w:sz w:val="20"/>
                <w:szCs w:val="24"/>
              </w:rPr>
            </w:pPr>
            <w:r w:rsidRPr="00E96C7C">
              <w:rPr>
                <w:szCs w:val="24"/>
              </w:rPr>
              <w:t>Январь-ноябрь</w:t>
            </w:r>
            <w:r w:rsidRPr="00E96C7C">
              <w:rPr>
                <w:szCs w:val="24"/>
              </w:rPr>
              <w:br/>
              <w:t>2018 г.</w:t>
            </w:r>
            <w:r w:rsidRPr="00E96C7C">
              <w:rPr>
                <w:szCs w:val="24"/>
              </w:rPr>
              <w:br/>
            </w:r>
            <w:proofErr w:type="gramStart"/>
            <w:r w:rsidRPr="00E96C7C">
              <w:rPr>
                <w:szCs w:val="24"/>
              </w:rPr>
              <w:t>в</w:t>
            </w:r>
            <w:proofErr w:type="gramEnd"/>
            <w:r w:rsidRPr="00E96C7C">
              <w:rPr>
                <w:szCs w:val="24"/>
              </w:rPr>
              <w:t xml:space="preserve"> % </w:t>
            </w:r>
            <w:proofErr w:type="gramStart"/>
            <w:r w:rsidRPr="00E96C7C">
              <w:rPr>
                <w:szCs w:val="24"/>
              </w:rPr>
              <w:t>к</w:t>
            </w:r>
            <w:proofErr w:type="gramEnd"/>
            <w:r w:rsidRPr="00E96C7C">
              <w:rPr>
                <w:szCs w:val="24"/>
              </w:rPr>
              <w:br/>
              <w:t>январю-ноябрю</w:t>
            </w:r>
            <w:r w:rsidRPr="00E96C7C">
              <w:rPr>
                <w:szCs w:val="24"/>
              </w:rPr>
              <w:br/>
              <w:t>2017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E96C7C">
              <w:rPr>
                <w:b/>
                <w:szCs w:val="24"/>
              </w:rPr>
              <w:t>Справочно</w:t>
            </w:r>
          </w:p>
          <w:p w:rsidR="00E96C7C" w:rsidRPr="00E96C7C" w:rsidRDefault="00E96C7C" w:rsidP="00E96C7C">
            <w:pPr>
              <w:widowControl w:val="0"/>
              <w:jc w:val="center"/>
              <w:rPr>
                <w:szCs w:val="24"/>
              </w:rPr>
            </w:pPr>
            <w:r w:rsidRPr="00E96C7C">
              <w:rPr>
                <w:szCs w:val="24"/>
              </w:rPr>
              <w:t>январ</w:t>
            </w:r>
            <w:proofErr w:type="gramStart"/>
            <w:r w:rsidRPr="00E96C7C">
              <w:rPr>
                <w:szCs w:val="24"/>
              </w:rPr>
              <w:t>ь-</w:t>
            </w:r>
            <w:proofErr w:type="gramEnd"/>
            <w:r w:rsidRPr="00E96C7C">
              <w:rPr>
                <w:szCs w:val="24"/>
              </w:rPr>
              <w:br/>
              <w:t>ноябрь</w:t>
            </w:r>
            <w:r w:rsidRPr="00E96C7C">
              <w:rPr>
                <w:szCs w:val="24"/>
              </w:rPr>
              <w:br/>
              <w:t>2017 г.</w:t>
            </w:r>
            <w:r w:rsidRPr="00E96C7C">
              <w:rPr>
                <w:szCs w:val="24"/>
              </w:rPr>
              <w:br/>
              <w:t xml:space="preserve">в % к </w:t>
            </w:r>
            <w:r w:rsidRPr="00E96C7C">
              <w:rPr>
                <w:szCs w:val="24"/>
              </w:rPr>
              <w:br/>
              <w:t>январю-ноябрю</w:t>
            </w:r>
            <w:r w:rsidRPr="00E96C7C">
              <w:rPr>
                <w:szCs w:val="24"/>
              </w:rPr>
              <w:br/>
              <w:t>2016 г.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ind w:left="26" w:right="142"/>
              <w:jc w:val="center"/>
              <w:rPr>
                <w:szCs w:val="24"/>
              </w:rPr>
            </w:pPr>
            <w:r w:rsidRPr="00E96C7C">
              <w:rPr>
                <w:szCs w:val="24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DB032C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710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710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E96C7C">
            <w:pPr>
              <w:ind w:left="26" w:right="142"/>
              <w:rPr>
                <w:szCs w:val="24"/>
              </w:rPr>
            </w:pPr>
            <w:r w:rsidRPr="00E96C7C">
              <w:rPr>
                <w:szCs w:val="24"/>
              </w:rPr>
              <w:t xml:space="preserve">Индекс промышленного </w:t>
            </w:r>
            <w:r w:rsidRPr="00E96C7C">
              <w:rPr>
                <w:szCs w:val="24"/>
              </w:rPr>
              <w:br/>
              <w:t>производства</w:t>
            </w:r>
            <w:proofErr w:type="gramStart"/>
            <w:r w:rsidRPr="00E96C7C">
              <w:rPr>
                <w:szCs w:val="24"/>
                <w:vertAlign w:val="superscript"/>
              </w:rPr>
              <w:t>1</w:t>
            </w:r>
            <w:proofErr w:type="gramEnd"/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69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100,1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98,2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104,4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 w:right="55"/>
              <w:rPr>
                <w:szCs w:val="24"/>
              </w:rPr>
            </w:pPr>
            <w:r w:rsidRPr="00E96C7C">
              <w:rPr>
                <w:szCs w:val="24"/>
              </w:rPr>
              <w:t>Отгружено товаров собственн</w:t>
            </w:r>
            <w:r w:rsidRPr="00E96C7C">
              <w:rPr>
                <w:szCs w:val="24"/>
              </w:rPr>
              <w:t>о</w:t>
            </w:r>
            <w:r w:rsidRPr="00E96C7C">
              <w:rPr>
                <w:szCs w:val="24"/>
              </w:rPr>
              <w:t xml:space="preserve">го производства, выполнено </w:t>
            </w:r>
            <w:r w:rsidRPr="00E96C7C">
              <w:rPr>
                <w:szCs w:val="24"/>
              </w:rPr>
              <w:br/>
              <w:t>работ и услуг собственными с</w:t>
            </w:r>
            <w:r w:rsidRPr="00E96C7C">
              <w:rPr>
                <w:szCs w:val="24"/>
              </w:rPr>
              <w:t>и</w:t>
            </w:r>
            <w:r w:rsidRPr="00E96C7C">
              <w:rPr>
                <w:szCs w:val="24"/>
              </w:rPr>
              <w:t xml:space="preserve">лами по видам деятельности, млн. рублей 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rFonts w:eastAsia="Arial Unicode MS"/>
                <w:szCs w:val="24"/>
              </w:rPr>
            </w:pPr>
            <w:r w:rsidRPr="00E96C7C">
              <w:rPr>
                <w:szCs w:val="24"/>
              </w:rPr>
              <w:t>Добыча полезных ископаемых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255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78,9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AA3C47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3697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122,5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96,2</w:t>
            </w:r>
          </w:p>
        </w:tc>
      </w:tr>
      <w:tr w:rsidR="00E96C7C" w:rsidRPr="00E96C7C" w:rsidTr="00454A61">
        <w:trPr>
          <w:gridAfter w:val="1"/>
          <w:wAfter w:w="97" w:type="dxa"/>
          <w:trHeight w:val="271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zCs w:val="24"/>
              </w:rPr>
            </w:pPr>
            <w:r w:rsidRPr="00E96C7C">
              <w:rPr>
                <w:szCs w:val="24"/>
              </w:rPr>
              <w:t xml:space="preserve">Обрабатывающие </w:t>
            </w:r>
            <w:r w:rsidRPr="00E96C7C">
              <w:rPr>
                <w:szCs w:val="24"/>
              </w:rPr>
              <w:br/>
              <w:t>производства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79885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131,9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872686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121,9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111,9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zCs w:val="24"/>
              </w:rPr>
            </w:pPr>
            <w:r w:rsidRPr="00E96C7C">
              <w:rPr>
                <w:szCs w:val="24"/>
              </w:rPr>
              <w:t xml:space="preserve">Обеспечение электрической энергией, газом и паром; </w:t>
            </w:r>
            <w:r w:rsidRPr="00E96C7C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5700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109,1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47801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107,6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102,8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zCs w:val="24"/>
              </w:rPr>
            </w:pPr>
            <w:r w:rsidRPr="00E96C7C">
              <w:rPr>
                <w:szCs w:val="24"/>
              </w:rPr>
              <w:t>Водоснабжение; водоотвед</w:t>
            </w:r>
            <w:r w:rsidRPr="00E96C7C">
              <w:rPr>
                <w:szCs w:val="24"/>
              </w:rPr>
              <w:t>е</w:t>
            </w:r>
            <w:r w:rsidRPr="00E96C7C">
              <w:rPr>
                <w:szCs w:val="24"/>
              </w:rPr>
              <w:t xml:space="preserve">ние, организация сбора и </w:t>
            </w:r>
            <w:r w:rsidRPr="00E96C7C">
              <w:rPr>
                <w:szCs w:val="24"/>
              </w:rPr>
              <w:br/>
              <w:t xml:space="preserve">утилизации отходов, </w:t>
            </w:r>
            <w:r w:rsidRPr="00E96C7C">
              <w:rPr>
                <w:szCs w:val="24"/>
              </w:rPr>
              <w:br/>
              <w:t>деятельность по ликвидации з</w:t>
            </w:r>
            <w:r w:rsidRPr="00E96C7C">
              <w:rPr>
                <w:szCs w:val="24"/>
              </w:rPr>
              <w:t>а</w:t>
            </w:r>
            <w:r w:rsidRPr="00E96C7C">
              <w:rPr>
                <w:szCs w:val="24"/>
              </w:rPr>
              <w:t>грязнений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908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114,3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8971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114,7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101,1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>Объем работ, выполненных по виду деятельности «Строител</w:t>
            </w:r>
            <w:r w:rsidRPr="00E96C7C">
              <w:rPr>
                <w:szCs w:val="24"/>
              </w:rPr>
              <w:t>ь</w:t>
            </w:r>
            <w:r w:rsidRPr="00E96C7C">
              <w:rPr>
                <w:szCs w:val="24"/>
              </w:rPr>
              <w:t>ство», млн. рублей</w:t>
            </w:r>
            <w:proofErr w:type="gramStart"/>
            <w:r w:rsidRPr="00E96C7C">
              <w:rPr>
                <w:szCs w:val="24"/>
                <w:vertAlign w:val="superscript"/>
              </w:rPr>
              <w:t>2</w:t>
            </w:r>
            <w:proofErr w:type="gramEnd"/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8783,6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90,8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58415,8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98,6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90,7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 xml:space="preserve">Ввод в действие жилых домов, </w:t>
            </w:r>
            <w:r w:rsidRPr="00E96C7C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37,6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82,3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361,9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93,5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61,4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>Производство продукции живо</w:t>
            </w:r>
            <w:r w:rsidRPr="00E96C7C">
              <w:rPr>
                <w:szCs w:val="24"/>
              </w:rPr>
              <w:t>т</w:t>
            </w:r>
            <w:r w:rsidRPr="00E96C7C">
              <w:rPr>
                <w:szCs w:val="24"/>
              </w:rPr>
              <w:t>новодства в хозяйствах всех к</w:t>
            </w:r>
            <w:r w:rsidRPr="00E96C7C">
              <w:rPr>
                <w:szCs w:val="24"/>
              </w:rPr>
              <w:t>а</w:t>
            </w:r>
            <w:r w:rsidRPr="00E96C7C">
              <w:rPr>
                <w:szCs w:val="24"/>
              </w:rPr>
              <w:t>тегорий, тыс. тонн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pacing w:val="-4"/>
                <w:szCs w:val="24"/>
              </w:rPr>
            </w:pPr>
            <w:r w:rsidRPr="00E96C7C">
              <w:rPr>
                <w:spacing w:val="-4"/>
                <w:szCs w:val="24"/>
              </w:rPr>
              <w:t xml:space="preserve">скот и птица на убой </w:t>
            </w:r>
            <w:r w:rsidRPr="00E96C7C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28,8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97,3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203,0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95,3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96,7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zCs w:val="24"/>
              </w:rPr>
            </w:pPr>
            <w:r w:rsidRPr="00E96C7C">
              <w:rPr>
                <w:szCs w:val="24"/>
              </w:rPr>
              <w:t>молоко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38,0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96,7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593,3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100,5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98,9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96"/>
              <w:rPr>
                <w:szCs w:val="24"/>
              </w:rPr>
            </w:pPr>
            <w:r w:rsidRPr="00E96C7C">
              <w:rPr>
                <w:szCs w:val="24"/>
              </w:rPr>
              <w:t>яйца, млн. штук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66,4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94,3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769,9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89,3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109,6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proofErr w:type="gramStart"/>
            <w:r w:rsidRPr="00E96C7C">
              <w:rPr>
                <w:szCs w:val="24"/>
              </w:rPr>
              <w:t xml:space="preserve">Коммерческий грузооборот </w:t>
            </w:r>
            <w:r w:rsidRPr="00E96C7C">
              <w:rPr>
                <w:szCs w:val="24"/>
              </w:rPr>
              <w:br/>
              <w:t>автомобильного транспорта, тыс. т-км</w:t>
            </w:r>
            <w:r w:rsidRPr="00E96C7C">
              <w:rPr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30785,5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117,5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AA3C47">
            <w:pPr>
              <w:tabs>
                <w:tab w:val="decimal" w:pos="86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339199,3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114,5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110,7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 xml:space="preserve">Оборот розничной торговли, </w:t>
            </w:r>
            <w:r w:rsidRPr="00E96C7C">
              <w:rPr>
                <w:szCs w:val="24"/>
              </w:rPr>
              <w:br/>
              <w:t>млн. рублей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28383,1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78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104,0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299454,1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102,5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106,6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8730,2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102,8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90100,3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102,2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101,0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pacing w:val="-4"/>
                <w:szCs w:val="24"/>
              </w:rPr>
            </w:pPr>
            <w:r w:rsidRPr="00E96C7C">
              <w:rPr>
                <w:spacing w:val="-4"/>
                <w:szCs w:val="24"/>
              </w:rPr>
              <w:t xml:space="preserve">Индекс потребительских цен на </w:t>
            </w:r>
            <w:r w:rsidRPr="00E96C7C">
              <w:rPr>
                <w:szCs w:val="24"/>
              </w:rPr>
              <w:t>товары</w:t>
            </w:r>
            <w:r w:rsidRPr="00E96C7C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100,6</w:t>
            </w:r>
            <w:r w:rsidRPr="00E96C7C">
              <w:rPr>
                <w:szCs w:val="24"/>
                <w:vertAlign w:val="superscript"/>
              </w:rPr>
              <w:t>4)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103,7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103,1</w:t>
            </w:r>
            <w:r w:rsidRPr="00E96C7C">
              <w:rPr>
                <w:szCs w:val="24"/>
                <w:vertAlign w:val="superscript"/>
              </w:rPr>
              <w:t>5)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100,8</w:t>
            </w:r>
            <w:r w:rsidRPr="00E96C7C">
              <w:rPr>
                <w:szCs w:val="24"/>
                <w:vertAlign w:val="superscript"/>
              </w:rPr>
              <w:t>6)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>Индекс цен производителей пр</w:t>
            </w:r>
            <w:r w:rsidRPr="00E96C7C">
              <w:rPr>
                <w:szCs w:val="24"/>
              </w:rPr>
              <w:t>о</w:t>
            </w:r>
            <w:r w:rsidRPr="00E96C7C">
              <w:rPr>
                <w:szCs w:val="24"/>
              </w:rPr>
              <w:t>мышленных товаров, %</w:t>
            </w:r>
            <w:r w:rsidRPr="00E96C7C">
              <w:rPr>
                <w:szCs w:val="24"/>
                <w:vertAlign w:val="superscript"/>
              </w:rPr>
              <w:t xml:space="preserve">7) 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96,7</w:t>
            </w:r>
            <w:r w:rsidRPr="00E96C7C">
              <w:rPr>
                <w:szCs w:val="24"/>
                <w:vertAlign w:val="superscript"/>
              </w:rPr>
              <w:t>4)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rPr>
                <w:szCs w:val="24"/>
              </w:rPr>
            </w:pPr>
            <w:r w:rsidRPr="00E96C7C">
              <w:rPr>
                <w:szCs w:val="24"/>
              </w:rPr>
              <w:t>126,9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128,7</w:t>
            </w:r>
            <w:r w:rsidRPr="00E96C7C">
              <w:rPr>
                <w:szCs w:val="24"/>
                <w:vertAlign w:val="superscript"/>
              </w:rPr>
              <w:t>5)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114,2</w:t>
            </w:r>
            <w:r w:rsidRPr="00E96C7C">
              <w:rPr>
                <w:szCs w:val="24"/>
                <w:vertAlign w:val="superscript"/>
              </w:rPr>
              <w:t>6)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9831" w:type="dxa"/>
            <w:gridSpan w:val="7"/>
            <w:tcBorders>
              <w:bottom w:val="single" w:sz="4" w:space="0" w:color="auto"/>
            </w:tcBorders>
            <w:vAlign w:val="bottom"/>
          </w:tcPr>
          <w:p w:rsidR="00E96C7C" w:rsidRPr="00E96C7C" w:rsidRDefault="00E96C7C" w:rsidP="00E96C7C">
            <w:pPr>
              <w:tabs>
                <w:tab w:val="decimal" w:pos="577"/>
              </w:tabs>
              <w:ind w:right="95"/>
              <w:jc w:val="right"/>
              <w:rPr>
                <w:szCs w:val="24"/>
              </w:rPr>
            </w:pPr>
            <w:r w:rsidRPr="00E96C7C">
              <w:rPr>
                <w:szCs w:val="24"/>
              </w:rPr>
              <w:lastRenderedPageBreak/>
              <w:t>Продолжение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ind w:left="26" w:right="142"/>
              <w:jc w:val="center"/>
              <w:rPr>
                <w:szCs w:val="24"/>
              </w:rPr>
            </w:pPr>
            <w:r w:rsidRPr="00E96C7C">
              <w:rPr>
                <w:szCs w:val="24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10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AA3C47">
            <w:pPr>
              <w:tabs>
                <w:tab w:val="decimal" w:pos="710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C7C" w:rsidRPr="00E96C7C" w:rsidRDefault="00E96C7C" w:rsidP="00E96C7C">
            <w:pPr>
              <w:ind w:left="26" w:right="142"/>
              <w:jc w:val="center"/>
              <w:rPr>
                <w:szCs w:val="24"/>
              </w:rPr>
            </w:pPr>
            <w:r w:rsidRPr="00E96C7C">
              <w:rPr>
                <w:szCs w:val="24"/>
              </w:rPr>
              <w:t>5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pacing w:val="-4"/>
                <w:szCs w:val="24"/>
              </w:rPr>
            </w:pPr>
            <w:r w:rsidRPr="00E96C7C">
              <w:rPr>
                <w:spacing w:val="-4"/>
                <w:szCs w:val="24"/>
              </w:rPr>
              <w:t xml:space="preserve">Среднесписочная численность </w:t>
            </w:r>
            <w:r w:rsidRPr="00E96C7C">
              <w:rPr>
                <w:szCs w:val="24"/>
              </w:rPr>
              <w:t>р</w:t>
            </w:r>
            <w:r w:rsidRPr="00E96C7C">
              <w:rPr>
                <w:szCs w:val="24"/>
              </w:rPr>
              <w:t>а</w:t>
            </w:r>
            <w:r w:rsidRPr="00E96C7C">
              <w:rPr>
                <w:szCs w:val="24"/>
              </w:rPr>
              <w:t>ботников</w:t>
            </w:r>
            <w:r w:rsidRPr="00E96C7C">
              <w:rPr>
                <w:spacing w:val="-4"/>
                <w:szCs w:val="24"/>
              </w:rPr>
              <w:t xml:space="preserve"> организаций,</w:t>
            </w:r>
            <w:r w:rsidRPr="00E96C7C">
              <w:rPr>
                <w:b/>
                <w:spacing w:val="-4"/>
                <w:szCs w:val="24"/>
              </w:rPr>
              <w:t xml:space="preserve"> </w:t>
            </w:r>
            <w:r w:rsidRPr="00E96C7C">
              <w:rPr>
                <w:b/>
                <w:spacing w:val="-4"/>
                <w:szCs w:val="24"/>
              </w:rPr>
              <w:br/>
            </w:r>
            <w:r w:rsidRPr="00E96C7C">
              <w:rPr>
                <w:spacing w:val="-4"/>
                <w:szCs w:val="24"/>
              </w:rPr>
              <w:t xml:space="preserve">тыс. человек </w:t>
            </w:r>
            <w:r w:rsidRPr="00E96C7C">
              <w:rPr>
                <w:szCs w:val="24"/>
              </w:rPr>
              <w:t>(октябрь, январь-октябрь соответственно)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AA3C4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527,6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AA3C47">
            <w:pPr>
              <w:tabs>
                <w:tab w:val="decimal" w:pos="769"/>
              </w:tabs>
              <w:ind w:right="88"/>
              <w:jc w:val="both"/>
              <w:rPr>
                <w:szCs w:val="24"/>
                <w:vertAlign w:val="superscript"/>
              </w:rPr>
            </w:pPr>
            <w:r w:rsidRPr="00E96C7C">
              <w:rPr>
                <w:szCs w:val="24"/>
              </w:rPr>
              <w:t>98,8</w:t>
            </w:r>
            <w:r w:rsidRPr="00E96C7C">
              <w:rPr>
                <w:szCs w:val="24"/>
                <w:vertAlign w:val="superscript"/>
              </w:rPr>
              <w:t>8)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537,2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99,1</w:t>
            </w:r>
            <w:r w:rsidRPr="00E96C7C">
              <w:rPr>
                <w:szCs w:val="24"/>
                <w:vertAlign w:val="superscript"/>
              </w:rPr>
              <w:t>9)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99,1</w:t>
            </w:r>
            <w:r w:rsidRPr="00E96C7C">
              <w:rPr>
                <w:szCs w:val="24"/>
                <w:vertAlign w:val="superscript"/>
              </w:rPr>
              <w:t>10)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 w:right="96"/>
              <w:rPr>
                <w:szCs w:val="24"/>
              </w:rPr>
            </w:pPr>
            <w:r w:rsidRPr="00E96C7C">
              <w:rPr>
                <w:szCs w:val="24"/>
              </w:rPr>
              <w:t>Общая численность безрабо</w:t>
            </w:r>
            <w:r w:rsidRPr="00E96C7C">
              <w:rPr>
                <w:szCs w:val="24"/>
              </w:rPr>
              <w:t>т</w:t>
            </w:r>
            <w:r w:rsidRPr="00E96C7C">
              <w:rPr>
                <w:szCs w:val="24"/>
              </w:rPr>
              <w:t>ных, тыс. человек (в возрасте 15 лет и старше)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65,8</w:t>
            </w:r>
            <w:r w:rsidRPr="00E96C7C">
              <w:rPr>
                <w:szCs w:val="24"/>
                <w:vertAlign w:val="superscript"/>
              </w:rPr>
              <w:t>1</w:t>
            </w:r>
            <w:r w:rsidR="00DD6B4E">
              <w:rPr>
                <w:szCs w:val="24"/>
                <w:vertAlign w:val="superscript"/>
              </w:rPr>
              <w:t>1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95,7</w:t>
            </w:r>
            <w:r w:rsidRPr="00E96C7C">
              <w:rPr>
                <w:szCs w:val="24"/>
                <w:vertAlign w:val="superscript"/>
              </w:rPr>
              <w:t>1</w:t>
            </w:r>
            <w:r w:rsidR="00DD6B4E">
              <w:rPr>
                <w:szCs w:val="24"/>
                <w:vertAlign w:val="superscript"/>
              </w:rPr>
              <w:t>2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69,0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96,7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95,0</w:t>
            </w:r>
            <w:r w:rsidRPr="00E96C7C">
              <w:rPr>
                <w:szCs w:val="24"/>
                <w:vertAlign w:val="superscript"/>
              </w:rPr>
              <w:t>1</w:t>
            </w:r>
            <w:r w:rsidR="00DD6B4E">
              <w:rPr>
                <w:szCs w:val="24"/>
                <w:vertAlign w:val="superscript"/>
              </w:rPr>
              <w:t>3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r w:rsidRPr="00E96C7C">
              <w:rPr>
                <w:szCs w:val="24"/>
              </w:rPr>
              <w:t>Численность безработных гра</w:t>
            </w:r>
            <w:r w:rsidRPr="00E96C7C">
              <w:rPr>
                <w:szCs w:val="24"/>
              </w:rPr>
              <w:t>ж</w:t>
            </w:r>
            <w:r w:rsidRPr="00E96C7C">
              <w:rPr>
                <w:szCs w:val="24"/>
              </w:rPr>
              <w:t xml:space="preserve">дан, зарегистрированных в </w:t>
            </w:r>
            <w:r w:rsidRPr="00E96C7C">
              <w:rPr>
                <w:szCs w:val="24"/>
              </w:rPr>
              <w:br/>
              <w:t>государственных учреждениях службы занятости населения, тыс. человек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11,5</w:t>
            </w:r>
            <w:r w:rsidRPr="00E96C7C">
              <w:rPr>
                <w:szCs w:val="24"/>
                <w:vertAlign w:val="superscript"/>
              </w:rPr>
              <w:t>1</w:t>
            </w:r>
            <w:r w:rsidR="00DD6B4E">
              <w:rPr>
                <w:szCs w:val="24"/>
                <w:vertAlign w:val="superscript"/>
              </w:rPr>
              <w:t>4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93,8</w:t>
            </w:r>
            <w:r w:rsidR="00DD6B4E">
              <w:rPr>
                <w:szCs w:val="24"/>
                <w:vertAlign w:val="superscript"/>
              </w:rPr>
              <w:t>15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12,0</w:t>
            </w:r>
            <w:r w:rsidR="00DD6B4E">
              <w:rPr>
                <w:szCs w:val="24"/>
                <w:vertAlign w:val="superscript"/>
              </w:rPr>
              <w:t>16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95,6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98,1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zCs w:val="24"/>
              </w:rPr>
            </w:pPr>
            <w:proofErr w:type="gramStart"/>
            <w:r w:rsidRPr="00E96C7C">
              <w:rPr>
                <w:szCs w:val="24"/>
              </w:rPr>
              <w:t>Реальные располагаемые дене</w:t>
            </w:r>
            <w:r w:rsidRPr="00E96C7C">
              <w:rPr>
                <w:szCs w:val="24"/>
              </w:rPr>
              <w:t>ж</w:t>
            </w:r>
            <w:r w:rsidRPr="00E96C7C">
              <w:rPr>
                <w:szCs w:val="24"/>
              </w:rPr>
              <w:t xml:space="preserve">ные </w:t>
            </w:r>
            <w:r w:rsidRPr="00E96C7C">
              <w:rPr>
                <w:spacing w:val="-4"/>
                <w:szCs w:val="24"/>
              </w:rPr>
              <w:t>доходы населения</w:t>
            </w:r>
            <w:r w:rsidRPr="00E96C7C">
              <w:rPr>
                <w:szCs w:val="24"/>
              </w:rPr>
              <w:t>, %</w:t>
            </w:r>
            <w:r w:rsidR="00DD6B4E">
              <w:rPr>
                <w:szCs w:val="24"/>
                <w:vertAlign w:val="superscript"/>
              </w:rPr>
              <w:t>17</w:t>
            </w:r>
            <w:r w:rsidRPr="00E96C7C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78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97,6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96,3</w:t>
            </w:r>
            <w:r w:rsidR="00DD6B4E">
              <w:rPr>
                <w:szCs w:val="24"/>
                <w:vertAlign w:val="superscript"/>
              </w:rPr>
              <w:t>18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95,9</w:t>
            </w:r>
            <w:r w:rsidR="00DD6B4E">
              <w:rPr>
                <w:szCs w:val="24"/>
                <w:vertAlign w:val="superscript"/>
              </w:rPr>
              <w:t>18</w:t>
            </w:r>
            <w:r w:rsidRPr="00E96C7C">
              <w:rPr>
                <w:szCs w:val="24"/>
                <w:vertAlign w:val="superscript"/>
              </w:rPr>
              <w:t>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26"/>
              <w:rPr>
                <w:spacing w:val="-4"/>
                <w:szCs w:val="24"/>
              </w:rPr>
            </w:pPr>
            <w:r w:rsidRPr="00E96C7C">
              <w:rPr>
                <w:spacing w:val="-4"/>
                <w:szCs w:val="24"/>
              </w:rPr>
              <w:t>Среднемесячная начисленная</w:t>
            </w:r>
            <w:r w:rsidRPr="00E96C7C">
              <w:rPr>
                <w:spacing w:val="-4"/>
                <w:szCs w:val="24"/>
              </w:rPr>
              <w:br/>
              <w:t xml:space="preserve">заработная плата (октябрь, </w:t>
            </w:r>
            <w:r w:rsidRPr="00E96C7C">
              <w:rPr>
                <w:spacing w:val="-4"/>
                <w:szCs w:val="24"/>
              </w:rPr>
              <w:br/>
              <w:t>январь-октябрь соответственно)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78"/>
              </w:tabs>
              <w:ind w:right="88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52" w:hanging="10"/>
              <w:rPr>
                <w:szCs w:val="24"/>
              </w:rPr>
            </w:pPr>
            <w:proofErr w:type="gramStart"/>
            <w:r w:rsidRPr="00E96C7C">
              <w:rPr>
                <w:szCs w:val="24"/>
              </w:rPr>
              <w:t>номинальная</w:t>
            </w:r>
            <w:proofErr w:type="gramEnd"/>
            <w:r w:rsidRPr="00E96C7C">
              <w:rPr>
                <w:szCs w:val="24"/>
              </w:rPr>
              <w:t>, рублей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32408,8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110,8</w:t>
            </w:r>
            <w:r w:rsidRPr="00E96C7C">
              <w:rPr>
                <w:szCs w:val="24"/>
                <w:vertAlign w:val="superscript"/>
              </w:rPr>
              <w:t>8)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32452,8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113,6</w:t>
            </w:r>
            <w:r w:rsidRPr="00E96C7C">
              <w:rPr>
                <w:szCs w:val="24"/>
                <w:vertAlign w:val="superscript"/>
              </w:rPr>
              <w:t>9)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106,6</w:t>
            </w:r>
            <w:r w:rsidRPr="00E96C7C">
              <w:rPr>
                <w:szCs w:val="24"/>
                <w:vertAlign w:val="superscript"/>
              </w:rPr>
              <w:t>10)</w:t>
            </w:r>
          </w:p>
        </w:tc>
      </w:tr>
      <w:tr w:rsidR="00E96C7C" w:rsidRPr="00E96C7C" w:rsidTr="00454A61">
        <w:trPr>
          <w:gridAfter w:val="1"/>
          <w:wAfter w:w="97" w:type="dxa"/>
          <w:jc w:val="center"/>
        </w:trPr>
        <w:tc>
          <w:tcPr>
            <w:tcW w:w="3499" w:type="dxa"/>
            <w:gridSpan w:val="2"/>
            <w:vAlign w:val="bottom"/>
          </w:tcPr>
          <w:p w:rsidR="00E96C7C" w:rsidRPr="00E96C7C" w:rsidRDefault="00E96C7C" w:rsidP="00E96C7C">
            <w:pPr>
              <w:ind w:left="152" w:hanging="10"/>
              <w:rPr>
                <w:szCs w:val="24"/>
              </w:rPr>
            </w:pPr>
            <w:r w:rsidRPr="00E96C7C">
              <w:rPr>
                <w:szCs w:val="24"/>
              </w:rPr>
              <w:t xml:space="preserve">реальная, % 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69"/>
              </w:tabs>
              <w:ind w:right="88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107,5</w:t>
            </w:r>
            <w:r w:rsidRPr="00E96C7C">
              <w:rPr>
                <w:szCs w:val="24"/>
                <w:vertAlign w:val="superscript"/>
              </w:rPr>
              <w:t>8)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29"/>
              </w:tabs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-</w:t>
            </w:r>
          </w:p>
        </w:tc>
        <w:tc>
          <w:tcPr>
            <w:tcW w:w="1266" w:type="dxa"/>
            <w:vAlign w:val="bottom"/>
          </w:tcPr>
          <w:p w:rsidR="00E96C7C" w:rsidRPr="00E96C7C" w:rsidRDefault="00E96C7C" w:rsidP="00E96C7C">
            <w:pPr>
              <w:tabs>
                <w:tab w:val="decimal" w:pos="737"/>
              </w:tabs>
              <w:ind w:right="-49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111,6</w:t>
            </w:r>
            <w:r w:rsidRPr="00E96C7C">
              <w:rPr>
                <w:szCs w:val="24"/>
                <w:vertAlign w:val="superscript"/>
              </w:rPr>
              <w:t>9)</w:t>
            </w:r>
          </w:p>
        </w:tc>
        <w:tc>
          <w:tcPr>
            <w:tcW w:w="1267" w:type="dxa"/>
            <w:vAlign w:val="bottom"/>
          </w:tcPr>
          <w:p w:rsidR="00E96C7C" w:rsidRPr="00E96C7C" w:rsidRDefault="00E96C7C" w:rsidP="00E96C7C">
            <w:pPr>
              <w:tabs>
                <w:tab w:val="decimal" w:pos="747"/>
              </w:tabs>
              <w:ind w:right="-45"/>
              <w:jc w:val="both"/>
              <w:rPr>
                <w:szCs w:val="24"/>
              </w:rPr>
            </w:pPr>
            <w:r w:rsidRPr="00E96C7C">
              <w:rPr>
                <w:szCs w:val="24"/>
              </w:rPr>
              <w:t>103,6</w:t>
            </w:r>
            <w:r w:rsidRPr="00E96C7C">
              <w:rPr>
                <w:szCs w:val="24"/>
                <w:vertAlign w:val="superscript"/>
              </w:rPr>
              <w:t>10)</w:t>
            </w:r>
          </w:p>
        </w:tc>
      </w:tr>
      <w:tr w:rsidR="00E96C7C" w:rsidRPr="00E96C7C" w:rsidTr="00454A61">
        <w:trPr>
          <w:gridBefore w:val="1"/>
          <w:wBefore w:w="97" w:type="dxa"/>
          <w:jc w:val="center"/>
        </w:trPr>
        <w:tc>
          <w:tcPr>
            <w:tcW w:w="9831" w:type="dxa"/>
            <w:gridSpan w:val="7"/>
            <w:vAlign w:val="bottom"/>
          </w:tcPr>
          <w:p w:rsidR="00E96C7C" w:rsidRPr="00E96C7C" w:rsidRDefault="00E96C7C" w:rsidP="00E96C7C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1)</w:t>
            </w:r>
            <w:r w:rsidRPr="00E96C7C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E96C7C">
              <w:rPr>
                <w:szCs w:val="24"/>
              </w:rPr>
              <w:t>ю</w:t>
            </w:r>
            <w:r w:rsidRPr="00E96C7C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E96C7C">
              <w:rPr>
                <w:szCs w:val="24"/>
              </w:rPr>
              <w:t>а</w:t>
            </w:r>
            <w:r w:rsidRPr="00E96C7C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2)</w:t>
            </w:r>
            <w:r w:rsidRPr="00E96C7C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E96C7C">
              <w:rPr>
                <w:sz w:val="16"/>
              </w:rPr>
              <w:t xml:space="preserve"> 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3)</w:t>
            </w:r>
            <w:r w:rsidRPr="00E96C7C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 w:rsidRPr="00E96C7C">
              <w:rPr>
                <w:szCs w:val="24"/>
              </w:rPr>
              <w:br/>
              <w:t>работников которых превышала 15 человек.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4)</w:t>
            </w:r>
            <w:r w:rsidRPr="00E96C7C">
              <w:rPr>
                <w:szCs w:val="24"/>
              </w:rPr>
              <w:t xml:space="preserve"> Ноябрь 2018 года в процентах к октябрю 2018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5)</w:t>
            </w:r>
            <w:r w:rsidRPr="00E96C7C">
              <w:rPr>
                <w:szCs w:val="24"/>
              </w:rPr>
              <w:t xml:space="preserve"> Ноябрь 2018 года в процентах к декабрю 2017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6)</w:t>
            </w:r>
            <w:r w:rsidRPr="00E96C7C">
              <w:rPr>
                <w:szCs w:val="24"/>
              </w:rPr>
              <w:t xml:space="preserve"> Ноябрь 2017 года в процентах к декабрю 2016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pacing w:val="-4"/>
                <w:szCs w:val="24"/>
                <w:vertAlign w:val="superscript"/>
              </w:rPr>
              <w:t>7)</w:t>
            </w:r>
            <w:r w:rsidRPr="00E96C7C">
              <w:rPr>
                <w:spacing w:val="-4"/>
                <w:szCs w:val="24"/>
              </w:rPr>
              <w:t xml:space="preserve"> </w:t>
            </w:r>
            <w:r w:rsidRPr="00E96C7C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E96C7C">
              <w:rPr>
                <w:szCs w:val="24"/>
              </w:rPr>
              <w:t>внутрироссийский</w:t>
            </w:r>
            <w:proofErr w:type="spellEnd"/>
            <w:r w:rsidRPr="00E96C7C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E96C7C">
              <w:rPr>
                <w:szCs w:val="24"/>
              </w:rPr>
              <w:t>и</w:t>
            </w:r>
            <w:r w:rsidRPr="00E96C7C">
              <w:rPr>
                <w:szCs w:val="24"/>
              </w:rPr>
              <w:t>зации отходов, деятельность по ликвидации загрязнений».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rFonts w:eastAsia="JournalRub"/>
                <w:szCs w:val="24"/>
              </w:rPr>
            </w:pPr>
            <w:r w:rsidRPr="00E96C7C">
              <w:rPr>
                <w:rFonts w:eastAsia="JournalRub"/>
                <w:szCs w:val="24"/>
                <w:vertAlign w:val="superscript"/>
              </w:rPr>
              <w:t>8)</w:t>
            </w:r>
            <w:r w:rsidRPr="00E96C7C">
              <w:rPr>
                <w:rFonts w:eastAsia="JournalRub"/>
                <w:szCs w:val="24"/>
              </w:rPr>
              <w:t xml:space="preserve"> </w:t>
            </w:r>
            <w:r w:rsidRPr="00E96C7C">
              <w:rPr>
                <w:szCs w:val="24"/>
              </w:rPr>
              <w:t>Октябрь</w:t>
            </w:r>
            <w:r w:rsidRPr="00E96C7C">
              <w:rPr>
                <w:rFonts w:eastAsia="JournalRub"/>
                <w:szCs w:val="24"/>
              </w:rPr>
              <w:t xml:space="preserve"> 2018 года в процентах к </w:t>
            </w:r>
            <w:r w:rsidRPr="00E96C7C">
              <w:rPr>
                <w:szCs w:val="24"/>
              </w:rPr>
              <w:t>октябрю</w:t>
            </w:r>
            <w:r w:rsidRPr="00E96C7C">
              <w:rPr>
                <w:rFonts w:eastAsia="JournalRub"/>
                <w:szCs w:val="24"/>
              </w:rPr>
              <w:t xml:space="preserve"> 2017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rFonts w:eastAsia="JournalRub"/>
                <w:szCs w:val="24"/>
              </w:rPr>
            </w:pPr>
            <w:r w:rsidRPr="00E96C7C">
              <w:rPr>
                <w:rFonts w:eastAsia="JournalRub"/>
                <w:szCs w:val="24"/>
                <w:vertAlign w:val="superscript"/>
              </w:rPr>
              <w:t>9)</w:t>
            </w:r>
            <w:r w:rsidRPr="00E96C7C">
              <w:rPr>
                <w:rFonts w:eastAsia="JournalRub"/>
                <w:szCs w:val="24"/>
              </w:rPr>
              <w:t xml:space="preserve"> Январь-октябрь 2018 года в процентах к январю-</w:t>
            </w:r>
            <w:r w:rsidRPr="00E96C7C">
              <w:rPr>
                <w:szCs w:val="24"/>
              </w:rPr>
              <w:t>октябрю</w:t>
            </w:r>
            <w:r w:rsidRPr="00E96C7C">
              <w:rPr>
                <w:rFonts w:eastAsia="JournalRub"/>
                <w:szCs w:val="24"/>
              </w:rPr>
              <w:t xml:space="preserve"> 2017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10)</w:t>
            </w:r>
            <w:r w:rsidRPr="00E96C7C">
              <w:rPr>
                <w:szCs w:val="24"/>
              </w:rPr>
              <w:t xml:space="preserve"> Январь-октябрь 2017 года в процентах к январю-октябрю 2016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11)</w:t>
            </w:r>
            <w:r w:rsidRPr="00E96C7C">
              <w:rPr>
                <w:szCs w:val="24"/>
              </w:rPr>
              <w:t xml:space="preserve"> Данные приведены в среднем за сентябрь-ноябрь</w:t>
            </w:r>
            <w:r w:rsidRPr="00E96C7C">
              <w:rPr>
                <w:sz w:val="16"/>
                <w:szCs w:val="24"/>
              </w:rPr>
              <w:t xml:space="preserve"> </w:t>
            </w:r>
            <w:r w:rsidRPr="00E96C7C">
              <w:rPr>
                <w:szCs w:val="24"/>
              </w:rPr>
              <w:t>2018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12)</w:t>
            </w:r>
            <w:r w:rsidRPr="00E96C7C">
              <w:rPr>
                <w:szCs w:val="24"/>
              </w:rPr>
              <w:t xml:space="preserve"> Данные за сентябрь-ноябрь 2018 года в процентах к данным за сентябрь-ноябрь 2017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rFonts w:eastAsia="JournalRub"/>
                <w:szCs w:val="24"/>
                <w:vertAlign w:val="superscript"/>
              </w:rPr>
            </w:pPr>
            <w:r w:rsidRPr="00E96C7C">
              <w:rPr>
                <w:rFonts w:eastAsia="JournalRub"/>
                <w:szCs w:val="24"/>
                <w:vertAlign w:val="superscript"/>
              </w:rPr>
              <w:t>13)</w:t>
            </w:r>
            <w:r w:rsidRPr="00E96C7C">
              <w:rPr>
                <w:rFonts w:eastAsia="JournalRub"/>
                <w:szCs w:val="24"/>
              </w:rPr>
              <w:t xml:space="preserve"> Данные по возрастной группе 15-72 лет.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  <w:vertAlign w:val="superscript"/>
              </w:rPr>
            </w:pPr>
            <w:r w:rsidRPr="00E96C7C">
              <w:rPr>
                <w:szCs w:val="24"/>
                <w:vertAlign w:val="superscript"/>
              </w:rPr>
              <w:t>14)</w:t>
            </w:r>
            <w:r w:rsidRPr="00E96C7C">
              <w:rPr>
                <w:szCs w:val="24"/>
              </w:rPr>
              <w:t xml:space="preserve"> Данные на конец ноября 2018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  <w:vertAlign w:val="superscript"/>
              </w:rPr>
            </w:pPr>
            <w:r w:rsidRPr="00E96C7C">
              <w:rPr>
                <w:szCs w:val="24"/>
                <w:vertAlign w:val="superscript"/>
              </w:rPr>
              <w:t>15)</w:t>
            </w:r>
            <w:r w:rsidRPr="00E96C7C">
              <w:rPr>
                <w:szCs w:val="24"/>
              </w:rPr>
              <w:t xml:space="preserve"> Данные на конец ноября 2018 года в процентах к концу ноября 2017 года.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  <w:vertAlign w:val="superscript"/>
              </w:rPr>
            </w:pPr>
            <w:r w:rsidRPr="00E96C7C">
              <w:rPr>
                <w:szCs w:val="24"/>
                <w:vertAlign w:val="superscript"/>
              </w:rPr>
              <w:t>16)</w:t>
            </w:r>
            <w:r w:rsidRPr="00E96C7C">
              <w:rPr>
                <w:szCs w:val="24"/>
              </w:rPr>
              <w:t xml:space="preserve"> В среднем за период.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</w:rPr>
            </w:pPr>
            <w:r w:rsidRPr="00E96C7C">
              <w:rPr>
                <w:szCs w:val="24"/>
                <w:vertAlign w:val="superscript"/>
              </w:rPr>
              <w:t>17)</w:t>
            </w:r>
            <w:r w:rsidRPr="00E96C7C">
              <w:rPr>
                <w:szCs w:val="24"/>
              </w:rPr>
              <w:t xml:space="preserve"> Предварительные данные.</w:t>
            </w:r>
          </w:p>
          <w:p w:rsidR="00E96C7C" w:rsidRPr="00E96C7C" w:rsidRDefault="00E96C7C" w:rsidP="00E96C7C">
            <w:pPr>
              <w:ind w:left="97" w:right="95"/>
              <w:jc w:val="both"/>
              <w:rPr>
                <w:szCs w:val="24"/>
                <w:vertAlign w:val="superscript"/>
              </w:rPr>
            </w:pPr>
            <w:r w:rsidRPr="00E96C7C">
              <w:rPr>
                <w:szCs w:val="24"/>
                <w:vertAlign w:val="superscript"/>
              </w:rPr>
              <w:t>18)</w:t>
            </w:r>
            <w:r w:rsidRPr="00E96C7C">
              <w:rPr>
                <w:szCs w:val="24"/>
              </w:rPr>
              <w:t xml:space="preserve"> В целях сопоставимости данных показатель рассчитан без учета единовременной дене</w:t>
            </w:r>
            <w:r w:rsidRPr="00E96C7C">
              <w:rPr>
                <w:szCs w:val="24"/>
              </w:rPr>
              <w:t>ж</w:t>
            </w:r>
            <w:r w:rsidRPr="00E96C7C">
              <w:rPr>
                <w:szCs w:val="24"/>
              </w:rPr>
              <w:t>ной выплаты пенсионерам в размере 5 тыс. рублей, назначенной в соответствии с Федерал</w:t>
            </w:r>
            <w:r w:rsidRPr="00E96C7C">
              <w:rPr>
                <w:szCs w:val="24"/>
              </w:rPr>
              <w:t>ь</w:t>
            </w:r>
            <w:r w:rsidRPr="00E96C7C">
              <w:rPr>
                <w:szCs w:val="24"/>
              </w:rPr>
              <w:t>ным законом от 22 ноября 2016 г. № 385-ФЗ. С учетом указанной выплаты реальные расп</w:t>
            </w:r>
            <w:r w:rsidRPr="00E96C7C">
              <w:rPr>
                <w:szCs w:val="24"/>
              </w:rPr>
              <w:t>о</w:t>
            </w:r>
            <w:r w:rsidRPr="00E96C7C">
              <w:rPr>
                <w:szCs w:val="24"/>
              </w:rPr>
              <w:t xml:space="preserve">лагаемые денежные доходы в январе-ноябре 2018 г. к январю-ноябрю 2017 г. составили </w:t>
            </w:r>
            <w:r w:rsidRPr="00E96C7C">
              <w:rPr>
                <w:szCs w:val="24"/>
              </w:rPr>
              <w:br/>
              <w:t>95,7 процента, в январе-ноябре 2017 г. к январю-ноябрю 2016 г. – 96,5 процента.</w:t>
            </w:r>
          </w:p>
        </w:tc>
      </w:tr>
    </w:tbl>
    <w:p w:rsidR="00774EA3" w:rsidRPr="006110BF" w:rsidRDefault="00774EA3">
      <w:pPr>
        <w:rPr>
          <w:sz w:val="4"/>
          <w:szCs w:val="4"/>
        </w:rPr>
      </w:pPr>
      <w:r>
        <w:br w:type="page"/>
      </w:r>
    </w:p>
    <w:p w:rsidR="00C73ABC" w:rsidRPr="0042353B" w:rsidRDefault="00C73ABC" w:rsidP="0042353B">
      <w:pPr>
        <w:jc w:val="center"/>
        <w:outlineLvl w:val="0"/>
        <w:rPr>
          <w:rFonts w:ascii="Arial" w:hAnsi="Arial"/>
          <w:b/>
          <w:sz w:val="28"/>
        </w:rPr>
      </w:pPr>
      <w:r w:rsidRPr="0042353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C73ABC" w:rsidRPr="00FA2811" w:rsidRDefault="00C73ABC" w:rsidP="0042353B">
      <w:pPr>
        <w:pStyle w:val="120"/>
        <w:jc w:val="center"/>
        <w:rPr>
          <w:rFonts w:ascii="Arial" w:hAnsi="Arial" w:cs="Arial"/>
          <w:b/>
          <w:caps/>
        </w:rPr>
      </w:pPr>
    </w:p>
    <w:p w:rsidR="00C73ABC" w:rsidRPr="0042353B" w:rsidRDefault="00C73ABC" w:rsidP="0042353B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42353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C73ABC" w:rsidRPr="00FA2811" w:rsidRDefault="00C73ABC" w:rsidP="0042353B">
      <w:pPr>
        <w:pStyle w:val="120"/>
        <w:jc w:val="center"/>
        <w:rPr>
          <w:rFonts w:ascii="Arial" w:hAnsi="Arial" w:cs="Arial"/>
          <w:b/>
          <w:caps/>
        </w:rPr>
      </w:pPr>
    </w:p>
    <w:bookmarkEnd w:id="16"/>
    <w:bookmarkEnd w:id="17"/>
    <w:bookmarkEnd w:id="18"/>
    <w:p w:rsidR="00C73ABC" w:rsidRPr="0042353B" w:rsidRDefault="00C73ABC" w:rsidP="0042353B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42353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C73ABC" w:rsidRPr="00FA2811" w:rsidRDefault="00C73ABC" w:rsidP="0042353B">
      <w:pPr>
        <w:widowControl w:val="0"/>
        <w:jc w:val="center"/>
        <w:rPr>
          <w:b/>
          <w:sz w:val="20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94197" w:rsidRPr="0042353B" w:rsidRDefault="00794197" w:rsidP="0042353B">
      <w:pPr>
        <w:ind w:firstLine="709"/>
        <w:jc w:val="both"/>
        <w:rPr>
          <w:rFonts w:eastAsia="Arial Unicode MS"/>
          <w:sz w:val="28"/>
          <w:szCs w:val="28"/>
        </w:rPr>
      </w:pPr>
      <w:r w:rsidRPr="0042353B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42353B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42353B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 xml:space="preserve">) </w:t>
      </w:r>
      <w:r w:rsidRPr="0042353B">
        <w:rPr>
          <w:rFonts w:eastAsia="Arial Unicode MS"/>
          <w:sz w:val="28"/>
          <w:szCs w:val="28"/>
        </w:rPr>
        <w:t>в ноябре 2018 года по сравн</w:t>
      </w:r>
      <w:r w:rsidRPr="0042353B">
        <w:rPr>
          <w:rFonts w:eastAsia="Arial Unicode MS"/>
          <w:sz w:val="28"/>
          <w:szCs w:val="28"/>
        </w:rPr>
        <w:t>е</w:t>
      </w:r>
      <w:r w:rsidRPr="0042353B">
        <w:rPr>
          <w:rFonts w:eastAsia="Arial Unicode MS"/>
          <w:sz w:val="28"/>
          <w:szCs w:val="28"/>
        </w:rPr>
        <w:t>нию с соответствующим периодом 2017 года составлял 100,1 процента, в янв</w:t>
      </w:r>
      <w:r w:rsidRPr="0042353B">
        <w:rPr>
          <w:rFonts w:eastAsia="Arial Unicode MS"/>
          <w:sz w:val="28"/>
          <w:szCs w:val="28"/>
        </w:rPr>
        <w:t>а</w:t>
      </w:r>
      <w:r w:rsidRPr="0042353B">
        <w:rPr>
          <w:rFonts w:eastAsia="Arial Unicode MS"/>
          <w:sz w:val="28"/>
          <w:szCs w:val="28"/>
        </w:rPr>
        <w:t>ре-ноябре 2018 года – 98,2 процента.</w:t>
      </w:r>
    </w:p>
    <w:p w:rsidR="00794197" w:rsidRPr="00FA2811" w:rsidRDefault="00794197" w:rsidP="0042353B">
      <w:pPr>
        <w:jc w:val="center"/>
        <w:rPr>
          <w:rFonts w:ascii="Arial" w:hAnsi="Arial" w:cs="Arial"/>
          <w:b/>
          <w:sz w:val="20"/>
        </w:rPr>
      </w:pPr>
    </w:p>
    <w:p w:rsidR="00794197" w:rsidRPr="0042353B" w:rsidRDefault="00794197" w:rsidP="0042353B">
      <w:pPr>
        <w:widowControl w:val="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42353B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794197" w:rsidRPr="00FA2811" w:rsidRDefault="00794197" w:rsidP="0042353B">
      <w:pPr>
        <w:widowControl w:val="0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794197" w:rsidRPr="0042353B" w:rsidTr="0042353B">
        <w:trPr>
          <w:cantSplit/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197" w:rsidRPr="0042353B" w:rsidRDefault="00794197" w:rsidP="0042353B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197" w:rsidRPr="0042353B" w:rsidRDefault="00794197" w:rsidP="0042353B">
            <w:pPr>
              <w:widowControl w:val="0"/>
              <w:jc w:val="center"/>
              <w:rPr>
                <w:szCs w:val="24"/>
              </w:rPr>
            </w:pPr>
            <w:r w:rsidRPr="0042353B">
              <w:rPr>
                <w:szCs w:val="24"/>
              </w:rPr>
              <w:t>В % к</w:t>
            </w:r>
          </w:p>
        </w:tc>
      </w:tr>
      <w:tr w:rsidR="00794197" w:rsidRPr="0042353B" w:rsidTr="0042353B">
        <w:trPr>
          <w:cantSplit/>
          <w:trHeight w:val="45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4197" w:rsidRPr="0042353B" w:rsidRDefault="00794197" w:rsidP="0042353B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794197" w:rsidRPr="0042353B" w:rsidRDefault="00794197" w:rsidP="0042353B">
            <w:pPr>
              <w:widowControl w:val="0"/>
              <w:jc w:val="center"/>
              <w:rPr>
                <w:szCs w:val="24"/>
              </w:rPr>
            </w:pPr>
            <w:r w:rsidRPr="0042353B">
              <w:rPr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197" w:rsidRPr="0042353B" w:rsidRDefault="00794197" w:rsidP="0042353B">
            <w:pPr>
              <w:widowControl w:val="0"/>
              <w:jc w:val="center"/>
              <w:rPr>
                <w:szCs w:val="24"/>
              </w:rPr>
            </w:pPr>
            <w:r w:rsidRPr="0042353B">
              <w:rPr>
                <w:szCs w:val="24"/>
              </w:rPr>
              <w:t xml:space="preserve">предыдущему </w:t>
            </w:r>
            <w:r w:rsidRPr="0042353B">
              <w:rPr>
                <w:szCs w:val="24"/>
              </w:rPr>
              <w:br/>
              <w:t>периоду</w:t>
            </w:r>
          </w:p>
        </w:tc>
      </w:tr>
      <w:tr w:rsidR="0042353B" w:rsidRPr="0042353B" w:rsidTr="0042353B">
        <w:trPr>
          <w:cantSplit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42353B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683132">
            <w:pPr>
              <w:tabs>
                <w:tab w:val="decimal" w:pos="159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683132">
            <w:pPr>
              <w:tabs>
                <w:tab w:val="decimal" w:pos="173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55,3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97,4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115,2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75,0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  <w:lang w:val="en-US"/>
              </w:rPr>
            </w:pPr>
            <w:r w:rsidRPr="0042353B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98,7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99,1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153,3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127,0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68,2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99,7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100,9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III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90,0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113,9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98,3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104,4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105,1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IV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129,0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79,6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102,5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109,7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90,1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/>
                <w:bCs/>
                <w:szCs w:val="24"/>
                <w:lang w:val="en-US"/>
              </w:rPr>
            </w:pPr>
            <w:r w:rsidRPr="0042353B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98,0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99,5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101,3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107,8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98,6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99,1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100,1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  <w:lang w:val="en-US"/>
              </w:rPr>
              <w:t>III</w:t>
            </w:r>
            <w:r w:rsidRPr="0042353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97,2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42353B" w:rsidRPr="0042353B" w:rsidTr="0042353B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53B" w:rsidRPr="0042353B" w:rsidRDefault="0042353B" w:rsidP="0042353B">
            <w:pPr>
              <w:tabs>
                <w:tab w:val="decimal" w:pos="1733"/>
              </w:tabs>
              <w:ind w:right="18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42353B" w:rsidRPr="0042353B" w:rsidTr="0042353B">
        <w:trPr>
          <w:cantSplit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68313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683132">
            <w:pPr>
              <w:tabs>
                <w:tab w:val="decimal" w:pos="159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53B" w:rsidRPr="0042353B" w:rsidRDefault="0042353B" w:rsidP="00683132">
            <w:pPr>
              <w:tabs>
                <w:tab w:val="decimal" w:pos="173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105,0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101,6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widowControl w:val="0"/>
              <w:rPr>
                <w:bCs/>
                <w:szCs w:val="24"/>
              </w:rPr>
            </w:pPr>
            <w:r w:rsidRPr="0042353B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594"/>
              </w:tabs>
              <w:rPr>
                <w:szCs w:val="24"/>
              </w:rPr>
            </w:pPr>
            <w:r w:rsidRPr="0042353B">
              <w:rPr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1733"/>
              </w:tabs>
              <w:rPr>
                <w:szCs w:val="24"/>
              </w:rPr>
            </w:pPr>
            <w:r w:rsidRPr="0042353B">
              <w:rPr>
                <w:szCs w:val="24"/>
              </w:rPr>
              <w:t>-</w:t>
            </w:r>
          </w:p>
        </w:tc>
      </w:tr>
      <w:tr w:rsidR="00794197" w:rsidRPr="0042353B" w:rsidTr="0042353B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197" w:rsidRPr="0042353B" w:rsidRDefault="00794197" w:rsidP="0042353B">
            <w:pPr>
              <w:widowControl w:val="0"/>
              <w:tabs>
                <w:tab w:val="decimal" w:pos="398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794197" w:rsidRPr="0042353B" w:rsidRDefault="00794197" w:rsidP="0042353B">
            <w:pPr>
              <w:widowControl w:val="0"/>
              <w:tabs>
                <w:tab w:val="decimal" w:pos="398"/>
              </w:tabs>
              <w:jc w:val="both"/>
              <w:rPr>
                <w:szCs w:val="24"/>
              </w:rPr>
            </w:pPr>
            <w:r w:rsidRPr="0042353B">
              <w:rPr>
                <w:szCs w:val="24"/>
                <w:vertAlign w:val="superscript"/>
              </w:rPr>
              <w:t>1)</w:t>
            </w:r>
            <w:r w:rsidRPr="0042353B">
              <w:rPr>
                <w:sz w:val="20"/>
              </w:rPr>
              <w:t xml:space="preserve"> </w:t>
            </w:r>
            <w:r w:rsidRPr="0042353B">
              <w:rPr>
                <w:iCs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42353B">
              <w:rPr>
                <w:iCs/>
                <w:szCs w:val="24"/>
              </w:rPr>
              <w:t>о</w:t>
            </w:r>
            <w:r w:rsidRPr="0042353B">
              <w:rPr>
                <w:iCs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42353B">
              <w:rPr>
                <w:iCs/>
                <w:szCs w:val="24"/>
              </w:rPr>
              <w:t>а</w:t>
            </w:r>
            <w:r w:rsidRPr="0042353B">
              <w:rPr>
                <w:iCs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42353B">
              <w:rPr>
                <w:iCs/>
                <w:szCs w:val="24"/>
              </w:rPr>
              <w:t>у</w:t>
            </w:r>
            <w:r w:rsidRPr="0042353B">
              <w:rPr>
                <w:iCs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B3769E" w:rsidRPr="00B3769E" w:rsidRDefault="00B3769E" w:rsidP="0042353B">
      <w:pPr>
        <w:jc w:val="center"/>
        <w:rPr>
          <w:rFonts w:ascii="Arial" w:hAnsi="Arial" w:cs="Arial"/>
          <w:b/>
          <w:sz w:val="22"/>
          <w:szCs w:val="22"/>
        </w:rPr>
      </w:pPr>
    </w:p>
    <w:p w:rsidR="00794197" w:rsidRPr="0042353B" w:rsidRDefault="00794197" w:rsidP="0042353B">
      <w:pPr>
        <w:jc w:val="center"/>
        <w:rPr>
          <w:rFonts w:ascii="Arial" w:hAnsi="Arial" w:cs="Arial"/>
          <w:b/>
          <w:sz w:val="20"/>
          <w:szCs w:val="24"/>
        </w:rPr>
      </w:pPr>
      <w:r w:rsidRPr="0042353B">
        <w:rPr>
          <w:rFonts w:ascii="Arial" w:hAnsi="Arial" w:cs="Arial"/>
          <w:b/>
          <w:sz w:val="28"/>
          <w:szCs w:val="28"/>
        </w:rPr>
        <w:t>Индексы производства</w:t>
      </w:r>
      <w:r w:rsidRPr="0042353B">
        <w:rPr>
          <w:rFonts w:ascii="Arial" w:hAnsi="Arial" w:cs="Arial"/>
          <w:b/>
          <w:sz w:val="20"/>
          <w:szCs w:val="24"/>
        </w:rPr>
        <w:t xml:space="preserve"> </w:t>
      </w:r>
      <w:r w:rsidRPr="0042353B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794197" w:rsidRPr="00B3769E" w:rsidRDefault="00794197" w:rsidP="0042353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842"/>
        <w:gridCol w:w="1843"/>
      </w:tblGrid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7" w:rsidRPr="0042353B" w:rsidRDefault="00794197" w:rsidP="0042353B">
            <w:pPr>
              <w:jc w:val="center"/>
              <w:rPr>
                <w:rFonts w:eastAsia="Arial Unicode MS"/>
                <w:b/>
                <w:szCs w:val="24"/>
              </w:rPr>
            </w:pPr>
          </w:p>
          <w:p w:rsidR="00794197" w:rsidRPr="0042353B" w:rsidRDefault="00794197" w:rsidP="0042353B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197" w:rsidRPr="0042353B" w:rsidRDefault="00794197" w:rsidP="0042353B">
            <w:pPr>
              <w:jc w:val="center"/>
              <w:rPr>
                <w:szCs w:val="24"/>
              </w:rPr>
            </w:pPr>
            <w:r w:rsidRPr="0042353B">
              <w:rPr>
                <w:iCs/>
                <w:szCs w:val="24"/>
              </w:rPr>
              <w:t xml:space="preserve">Ноябрь </w:t>
            </w:r>
            <w:r w:rsidRPr="0042353B">
              <w:rPr>
                <w:iCs/>
                <w:szCs w:val="24"/>
              </w:rPr>
              <w:br/>
              <w:t xml:space="preserve">2018 г. </w:t>
            </w:r>
            <w:r w:rsidRPr="0042353B">
              <w:rPr>
                <w:iCs/>
                <w:szCs w:val="24"/>
              </w:rPr>
              <w:br/>
            </w:r>
            <w:proofErr w:type="gramStart"/>
            <w:r w:rsidRPr="0042353B">
              <w:rPr>
                <w:iCs/>
                <w:szCs w:val="24"/>
              </w:rPr>
              <w:t>в</w:t>
            </w:r>
            <w:proofErr w:type="gramEnd"/>
            <w:r w:rsidRPr="0042353B">
              <w:rPr>
                <w:iCs/>
                <w:szCs w:val="24"/>
              </w:rPr>
              <w:t xml:space="preserve"> % </w:t>
            </w:r>
            <w:proofErr w:type="gramStart"/>
            <w:r w:rsidRPr="0042353B">
              <w:rPr>
                <w:iCs/>
                <w:szCs w:val="24"/>
              </w:rPr>
              <w:t>к</w:t>
            </w:r>
            <w:proofErr w:type="gramEnd"/>
            <w:r w:rsidRPr="0042353B">
              <w:rPr>
                <w:iCs/>
                <w:szCs w:val="24"/>
              </w:rPr>
              <w:br/>
            </w:r>
            <w:r w:rsidRPr="0042353B">
              <w:rPr>
                <w:szCs w:val="24"/>
              </w:rPr>
              <w:t>ноябрю</w:t>
            </w:r>
            <w:r w:rsidRPr="0042353B">
              <w:rPr>
                <w:szCs w:val="24"/>
              </w:rPr>
              <w:br/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197" w:rsidRPr="0042353B" w:rsidRDefault="00794197" w:rsidP="0042353B">
            <w:pPr>
              <w:jc w:val="center"/>
              <w:rPr>
                <w:iCs/>
                <w:szCs w:val="24"/>
              </w:rPr>
            </w:pPr>
            <w:r w:rsidRPr="0042353B">
              <w:rPr>
                <w:iCs/>
                <w:szCs w:val="24"/>
              </w:rPr>
              <w:t xml:space="preserve">Январь-ноябрь </w:t>
            </w:r>
            <w:r w:rsidRPr="0042353B">
              <w:rPr>
                <w:iCs/>
                <w:szCs w:val="24"/>
              </w:rPr>
              <w:br/>
              <w:t xml:space="preserve">2018 г. </w:t>
            </w:r>
          </w:p>
          <w:p w:rsidR="00794197" w:rsidRPr="0042353B" w:rsidRDefault="00794197" w:rsidP="0042353B">
            <w:pPr>
              <w:jc w:val="center"/>
              <w:rPr>
                <w:iCs/>
                <w:szCs w:val="24"/>
              </w:rPr>
            </w:pPr>
            <w:proofErr w:type="gramStart"/>
            <w:r w:rsidRPr="0042353B">
              <w:rPr>
                <w:iCs/>
                <w:szCs w:val="24"/>
              </w:rPr>
              <w:t>в</w:t>
            </w:r>
            <w:proofErr w:type="gramEnd"/>
            <w:r w:rsidRPr="0042353B">
              <w:rPr>
                <w:iCs/>
                <w:szCs w:val="24"/>
              </w:rPr>
              <w:t xml:space="preserve"> % </w:t>
            </w:r>
            <w:proofErr w:type="gramStart"/>
            <w:r w:rsidRPr="0042353B">
              <w:rPr>
                <w:iCs/>
                <w:szCs w:val="24"/>
              </w:rPr>
              <w:t>к</w:t>
            </w:r>
            <w:proofErr w:type="gramEnd"/>
            <w:r w:rsidRPr="0042353B">
              <w:rPr>
                <w:iCs/>
                <w:szCs w:val="24"/>
              </w:rPr>
              <w:t xml:space="preserve"> </w:t>
            </w:r>
            <w:r w:rsidRPr="0042353B">
              <w:rPr>
                <w:iCs/>
                <w:szCs w:val="24"/>
              </w:rPr>
              <w:br/>
              <w:t>январю-ноябрю</w:t>
            </w:r>
            <w:r w:rsidRPr="0042353B">
              <w:rPr>
                <w:iCs/>
                <w:szCs w:val="24"/>
              </w:rPr>
              <w:br/>
              <w:t>2017 г.</w:t>
            </w:r>
          </w:p>
        </w:tc>
      </w:tr>
      <w:tr w:rsidR="00B3769E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B3769E" w:rsidRDefault="00B3769E" w:rsidP="00B3769E">
            <w:pPr>
              <w:jc w:val="center"/>
              <w:rPr>
                <w:szCs w:val="24"/>
              </w:rPr>
            </w:pPr>
            <w:r w:rsidRPr="00B3769E">
              <w:rPr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42353B" w:rsidRDefault="00B3769E" w:rsidP="0042353B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42353B" w:rsidRDefault="00B3769E" w:rsidP="00B3769E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rPr>
                <w:rFonts w:eastAsia="Arial Unicode MS"/>
                <w:b/>
                <w:szCs w:val="24"/>
              </w:rPr>
            </w:pPr>
            <w:r w:rsidRPr="0042353B">
              <w:rPr>
                <w:b/>
                <w:szCs w:val="24"/>
              </w:rPr>
              <w:t xml:space="preserve">Добыча полезных ископаемых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94,3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rPr>
                <w:b/>
                <w:szCs w:val="24"/>
              </w:rPr>
            </w:pPr>
            <w:r w:rsidRPr="0042353B">
              <w:rPr>
                <w:b/>
                <w:szCs w:val="24"/>
              </w:rPr>
              <w:t xml:space="preserve">Обрабатывающие производства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97,6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460"/>
              <w:rPr>
                <w:szCs w:val="24"/>
              </w:rPr>
            </w:pPr>
            <w:r w:rsidRPr="0042353B">
              <w:rPr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97,3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напитков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86,0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93,6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одежды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110,3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125,5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107,5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обработка древесины и производство изделий </w:t>
            </w:r>
            <w:r w:rsidRPr="0042353B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42353B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88,2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98,5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деятельность полиграфическая </w:t>
            </w:r>
            <w:r w:rsidRPr="0042353B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99,7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105,0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химических веществ </w:t>
            </w:r>
            <w:r w:rsidRPr="0042353B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95,1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лекарственных средств и </w:t>
            </w:r>
            <w:r w:rsidRPr="0042353B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121,6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124,2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96,5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прочей неметаллической </w:t>
            </w:r>
            <w:r w:rsidRPr="0042353B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88,0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металлургическое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106,5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готовых металлических изделий, </w:t>
            </w:r>
            <w:r w:rsidRPr="0042353B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131,7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141,4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компьютеров, электронных </w:t>
            </w:r>
            <w:r w:rsidRPr="0042353B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76,6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92,8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152,9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121,1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машин и оборудования, </w:t>
            </w:r>
            <w:r w:rsidRPr="0042353B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B3769E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68,5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81,8</w:t>
            </w:r>
          </w:p>
        </w:tc>
      </w:tr>
      <w:tr w:rsidR="00B3769E" w:rsidRPr="0042353B" w:rsidTr="00683132">
        <w:trPr>
          <w:trHeight w:val="2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69E" w:rsidRPr="0042353B" w:rsidRDefault="00B3769E" w:rsidP="00B3769E">
            <w:pPr>
              <w:tabs>
                <w:tab w:val="decimal" w:pos="8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B3769E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B3769E" w:rsidRDefault="00B3769E" w:rsidP="00683132">
            <w:pPr>
              <w:jc w:val="center"/>
              <w:rPr>
                <w:szCs w:val="24"/>
              </w:rPr>
            </w:pPr>
            <w:r w:rsidRPr="00B3769E">
              <w:rPr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42353B" w:rsidRDefault="00B3769E" w:rsidP="00683132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9E" w:rsidRPr="0042353B" w:rsidRDefault="00B3769E" w:rsidP="00683132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 w:right="-108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автотранспортных средств, </w:t>
            </w:r>
            <w:r w:rsidRPr="0042353B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55,9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74,3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 xml:space="preserve">производство прочих транспортных средств </w:t>
            </w:r>
            <w:r w:rsidRPr="0042353B">
              <w:rPr>
                <w:szCs w:val="24"/>
              </w:rPr>
              <w:br/>
              <w:t>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86,0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мебели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103,0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szCs w:val="24"/>
              </w:rPr>
            </w:pPr>
            <w:r w:rsidRPr="0042353B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78,9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ind w:left="176"/>
              <w:rPr>
                <w:b/>
                <w:szCs w:val="24"/>
              </w:rPr>
            </w:pPr>
            <w:r w:rsidRPr="0042353B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116,6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85,3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1B7D37">
            <w:pPr>
              <w:ind w:left="34" w:right="-108"/>
              <w:rPr>
                <w:b/>
                <w:color w:val="FF0000"/>
                <w:szCs w:val="24"/>
              </w:rPr>
            </w:pPr>
            <w:r w:rsidRPr="0042353B">
              <w:rPr>
                <w:b/>
                <w:szCs w:val="24"/>
              </w:rPr>
              <w:t>Обеспечение электрической энергией, газом и п</w:t>
            </w:r>
            <w:r w:rsidRPr="0042353B">
              <w:rPr>
                <w:b/>
                <w:szCs w:val="24"/>
              </w:rPr>
              <w:t>а</w:t>
            </w:r>
            <w:r w:rsidR="001B7D37">
              <w:rPr>
                <w:b/>
                <w:szCs w:val="24"/>
              </w:rPr>
              <w:t xml:space="preserve">ром; </w:t>
            </w:r>
            <w:r w:rsidRPr="0042353B">
              <w:rPr>
                <w:b/>
                <w:szCs w:val="24"/>
              </w:rPr>
              <w:t>кондиционирование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109,7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99,1</w:t>
            </w:r>
          </w:p>
        </w:tc>
      </w:tr>
      <w:tr w:rsidR="00794197" w:rsidRPr="0042353B" w:rsidTr="00683132">
        <w:trPr>
          <w:trHeight w:val="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1B7D37">
            <w:pPr>
              <w:ind w:left="34" w:right="-108"/>
              <w:rPr>
                <w:b/>
                <w:szCs w:val="24"/>
              </w:rPr>
            </w:pPr>
            <w:r w:rsidRPr="0042353B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42353B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42353B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197" w:rsidRPr="0042353B" w:rsidRDefault="00794197" w:rsidP="0042353B">
            <w:pPr>
              <w:tabs>
                <w:tab w:val="decimal" w:pos="884"/>
              </w:tabs>
              <w:rPr>
                <w:szCs w:val="24"/>
              </w:rPr>
            </w:pPr>
            <w:r w:rsidRPr="0042353B">
              <w:rPr>
                <w:szCs w:val="24"/>
              </w:rPr>
              <w:t>114,5</w:t>
            </w:r>
          </w:p>
        </w:tc>
      </w:tr>
    </w:tbl>
    <w:p w:rsidR="00683132" w:rsidRPr="00683132" w:rsidRDefault="00683132" w:rsidP="0042353B">
      <w:pPr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794197" w:rsidRPr="00794197" w:rsidRDefault="00794197" w:rsidP="0042353B">
      <w:pPr>
        <w:jc w:val="center"/>
        <w:rPr>
          <w:rFonts w:ascii="Arial" w:hAnsi="Arial" w:cs="Arial"/>
          <w:sz w:val="28"/>
          <w:szCs w:val="28"/>
        </w:rPr>
      </w:pPr>
      <w:r w:rsidRPr="00794197">
        <w:rPr>
          <w:rFonts w:ascii="Arial" w:hAnsi="Arial" w:cs="Arial"/>
          <w:b/>
          <w:spacing w:val="2"/>
          <w:sz w:val="28"/>
          <w:szCs w:val="28"/>
        </w:rPr>
        <w:t xml:space="preserve">Объем отгруженных товаров собственного производства, </w:t>
      </w:r>
      <w:r w:rsidRPr="00794197">
        <w:rPr>
          <w:rFonts w:ascii="Arial" w:hAnsi="Arial" w:cs="Arial"/>
          <w:b/>
          <w:spacing w:val="2"/>
          <w:sz w:val="28"/>
          <w:szCs w:val="28"/>
        </w:rPr>
        <w:br/>
      </w:r>
      <w:r w:rsidRPr="00794197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794197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794197">
        <w:rPr>
          <w:rFonts w:ascii="Arial" w:hAnsi="Arial" w:cs="Arial"/>
          <w:b/>
          <w:spacing w:val="-2"/>
          <w:sz w:val="28"/>
          <w:szCs w:val="28"/>
        </w:rPr>
        <w:br/>
      </w:r>
      <w:r w:rsidRPr="00794197">
        <w:rPr>
          <w:rFonts w:ascii="Arial" w:hAnsi="Arial" w:cs="Arial"/>
          <w:sz w:val="28"/>
          <w:szCs w:val="28"/>
        </w:rPr>
        <w:t>(в действующих ценах)</w:t>
      </w:r>
    </w:p>
    <w:p w:rsidR="00794197" w:rsidRPr="00683132" w:rsidRDefault="00794197" w:rsidP="0042353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932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298"/>
        <w:gridCol w:w="1080"/>
        <w:gridCol w:w="1082"/>
        <w:gridCol w:w="1082"/>
        <w:gridCol w:w="1078"/>
      </w:tblGrid>
      <w:tr w:rsidR="00683132" w:rsidRPr="00794197" w:rsidTr="00683132">
        <w:trPr>
          <w:cantSplit/>
          <w:trHeight w:val="146"/>
          <w:jc w:val="center"/>
        </w:trPr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42353B">
            <w:pPr>
              <w:rPr>
                <w:b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iCs/>
                <w:szCs w:val="24"/>
              </w:rPr>
            </w:pPr>
            <w:r w:rsidRPr="00794197">
              <w:rPr>
                <w:bCs/>
                <w:szCs w:val="24"/>
              </w:rPr>
              <w:t>Ноябрь</w:t>
            </w:r>
            <w:r w:rsidRPr="00794197">
              <w:rPr>
                <w:bCs/>
                <w:szCs w:val="24"/>
              </w:rPr>
              <w:br/>
              <w:t>2018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iCs/>
                <w:szCs w:val="24"/>
              </w:rPr>
            </w:pPr>
            <w:r w:rsidRPr="00794197">
              <w:rPr>
                <w:iCs/>
                <w:spacing w:val="-4"/>
                <w:szCs w:val="24"/>
              </w:rPr>
              <w:t>Январь-ноябрь</w:t>
            </w:r>
            <w:r w:rsidRPr="00794197">
              <w:rPr>
                <w:iCs/>
                <w:spacing w:val="-4"/>
                <w:szCs w:val="24"/>
              </w:rPr>
              <w:br/>
            </w:r>
            <w:r w:rsidRPr="00794197">
              <w:rPr>
                <w:spacing w:val="-4"/>
                <w:szCs w:val="24"/>
              </w:rPr>
              <w:t>2018 г.</w:t>
            </w:r>
          </w:p>
        </w:tc>
      </w:tr>
      <w:tr w:rsidR="00683132" w:rsidRPr="00794197" w:rsidTr="00683132">
        <w:trPr>
          <w:cantSplit/>
          <w:trHeight w:val="146"/>
          <w:jc w:val="center"/>
        </w:trPr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42353B">
            <w:pPr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szCs w:val="24"/>
              </w:rPr>
            </w:pPr>
            <w:r w:rsidRPr="00794197">
              <w:rPr>
                <w:szCs w:val="24"/>
              </w:rPr>
              <w:t>млн.</w:t>
            </w:r>
          </w:p>
          <w:p w:rsidR="00683132" w:rsidRPr="00794197" w:rsidRDefault="00683132" w:rsidP="00683132">
            <w:pPr>
              <w:jc w:val="center"/>
              <w:rPr>
                <w:bCs/>
                <w:szCs w:val="24"/>
              </w:rPr>
            </w:pPr>
            <w:r w:rsidRPr="00794197">
              <w:rPr>
                <w:szCs w:val="24"/>
              </w:rPr>
              <w:t>рублей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bCs/>
                <w:szCs w:val="24"/>
              </w:rPr>
            </w:pPr>
            <w:proofErr w:type="gramStart"/>
            <w:r w:rsidRPr="00794197">
              <w:rPr>
                <w:iCs/>
                <w:szCs w:val="24"/>
              </w:rPr>
              <w:t>в</w:t>
            </w:r>
            <w:proofErr w:type="gramEnd"/>
            <w:r w:rsidRPr="00794197">
              <w:rPr>
                <w:szCs w:val="24"/>
              </w:rPr>
              <w:t xml:space="preserve"> % </w:t>
            </w:r>
            <w:proofErr w:type="gramStart"/>
            <w:r w:rsidRPr="00794197">
              <w:rPr>
                <w:szCs w:val="24"/>
              </w:rPr>
              <w:t>к</w:t>
            </w:r>
            <w:proofErr w:type="gramEnd"/>
            <w:r w:rsidRPr="00794197">
              <w:rPr>
                <w:szCs w:val="24"/>
              </w:rPr>
              <w:br/>
              <w:t>ноябрю</w:t>
            </w:r>
            <w:r w:rsidRPr="00794197">
              <w:rPr>
                <w:szCs w:val="24"/>
              </w:rPr>
              <w:br/>
              <w:t>2017 г.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szCs w:val="24"/>
              </w:rPr>
            </w:pPr>
            <w:r w:rsidRPr="00794197">
              <w:rPr>
                <w:szCs w:val="24"/>
              </w:rPr>
              <w:t>млн.</w:t>
            </w:r>
          </w:p>
          <w:p w:rsidR="00683132" w:rsidRPr="00794197" w:rsidRDefault="00683132" w:rsidP="00683132">
            <w:pPr>
              <w:jc w:val="center"/>
              <w:rPr>
                <w:bCs/>
                <w:szCs w:val="24"/>
              </w:rPr>
            </w:pPr>
            <w:r w:rsidRPr="00794197">
              <w:rPr>
                <w:szCs w:val="24"/>
              </w:rPr>
              <w:t>рублей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2" w:rsidRPr="00794197" w:rsidRDefault="00683132" w:rsidP="00683132">
            <w:pPr>
              <w:jc w:val="center"/>
              <w:rPr>
                <w:bCs/>
                <w:szCs w:val="24"/>
              </w:rPr>
            </w:pPr>
            <w:proofErr w:type="gramStart"/>
            <w:r w:rsidRPr="00794197">
              <w:rPr>
                <w:iCs/>
                <w:szCs w:val="24"/>
              </w:rPr>
              <w:t>в</w:t>
            </w:r>
            <w:proofErr w:type="gramEnd"/>
            <w:r w:rsidRPr="00794197">
              <w:rPr>
                <w:szCs w:val="24"/>
              </w:rPr>
              <w:t xml:space="preserve"> % </w:t>
            </w:r>
            <w:proofErr w:type="gramStart"/>
            <w:r w:rsidRPr="00794197">
              <w:rPr>
                <w:szCs w:val="24"/>
              </w:rPr>
              <w:t>к</w:t>
            </w:r>
            <w:proofErr w:type="gramEnd"/>
            <w:r w:rsidRPr="00794197">
              <w:rPr>
                <w:szCs w:val="24"/>
              </w:rPr>
              <w:br/>
              <w:t>январю-ноябрю</w:t>
            </w:r>
            <w:r w:rsidRPr="00794197">
              <w:rPr>
                <w:szCs w:val="24"/>
              </w:rPr>
              <w:br/>
              <w:t>2017 г.</w:t>
            </w:r>
          </w:p>
        </w:tc>
      </w:tr>
      <w:tr w:rsidR="00683132" w:rsidRPr="00794197" w:rsidTr="00683132">
        <w:trPr>
          <w:cantSplit/>
          <w:trHeight w:val="146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683132" w:rsidRDefault="00683132" w:rsidP="00683132">
            <w:pPr>
              <w:jc w:val="center"/>
              <w:rPr>
                <w:szCs w:val="24"/>
              </w:rPr>
            </w:pPr>
            <w:r w:rsidRPr="00683132">
              <w:rPr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683132">
            <w:pPr>
              <w:tabs>
                <w:tab w:val="decimal" w:pos="59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683132">
            <w:pPr>
              <w:tabs>
                <w:tab w:val="decimal" w:pos="554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683132">
            <w:pPr>
              <w:tabs>
                <w:tab w:val="decimal" w:pos="60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83132" w:rsidRPr="00794197" w:rsidTr="00683132">
        <w:trPr>
          <w:cantSplit/>
          <w:trHeight w:val="146"/>
          <w:jc w:val="center"/>
        </w:trPr>
        <w:tc>
          <w:tcPr>
            <w:tcW w:w="5298" w:type="dxa"/>
            <w:tcBorders>
              <w:top w:val="single" w:sz="4" w:space="0" w:color="auto"/>
            </w:tcBorders>
            <w:vAlign w:val="bottom"/>
          </w:tcPr>
          <w:p w:rsidR="00683132" w:rsidRPr="00794197" w:rsidRDefault="00683132" w:rsidP="0042353B">
            <w:pPr>
              <w:rPr>
                <w:rFonts w:eastAsia="Arial Unicode MS"/>
                <w:b/>
                <w:szCs w:val="24"/>
              </w:rPr>
            </w:pPr>
            <w:r w:rsidRPr="00794197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255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683132" w:rsidRPr="00794197" w:rsidRDefault="00683132" w:rsidP="001B7D37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78,9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3697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83132" w:rsidRPr="00794197" w:rsidRDefault="00683132" w:rsidP="001B7D37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122,5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42353B">
            <w:pPr>
              <w:rPr>
                <w:rFonts w:eastAsia="Arial Unicode MS"/>
                <w:b/>
                <w:szCs w:val="24"/>
              </w:rPr>
            </w:pPr>
            <w:r w:rsidRPr="00794197">
              <w:rPr>
                <w:b/>
                <w:szCs w:val="24"/>
              </w:rPr>
              <w:t xml:space="preserve">Обрабатывающие производства          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79885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131,9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872686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121,9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42353B">
            <w:pPr>
              <w:ind w:left="429"/>
              <w:rPr>
                <w:szCs w:val="24"/>
              </w:rPr>
            </w:pPr>
            <w:r w:rsidRPr="00794197">
              <w:rPr>
                <w:szCs w:val="24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  <w:tab w:val="decimal" w:pos="644"/>
              </w:tabs>
              <w:rPr>
                <w:szCs w:val="24"/>
              </w:rPr>
            </w:pP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6039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110,3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62463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100,3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напитков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2246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125,2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16050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106,1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36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109,3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348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115,4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одежды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80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107,4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812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106,8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21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119,4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194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105,2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обработка древесины и производство изделий </w:t>
            </w:r>
            <w:r w:rsidRPr="00794197">
              <w:rPr>
                <w:szCs w:val="2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70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111,1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827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91,1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232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116,5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2400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122,9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деятельность полиграфическая и </w:t>
            </w:r>
            <w:r w:rsidRPr="00794197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138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107,8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1370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104,7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56736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143,5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637953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130,1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химических веществ </w:t>
            </w:r>
            <w:r w:rsidRPr="00794197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5298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133,9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53503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115,1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лекарственных средств и матери</w:t>
            </w:r>
            <w:r w:rsidRPr="00794197">
              <w:rPr>
                <w:szCs w:val="24"/>
              </w:rPr>
              <w:t>а</w:t>
            </w:r>
            <w:r w:rsidRPr="00794197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...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111,3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...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42353B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177,4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резиновых и пластмассовых </w:t>
            </w:r>
            <w:r w:rsidRPr="00794197">
              <w:rPr>
                <w:szCs w:val="24"/>
              </w:rPr>
              <w:br/>
              <w:t>изделий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2522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42353B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120,2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24980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683132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106,1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прочей неметаллической </w:t>
            </w:r>
            <w:r w:rsidRPr="0079419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533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117,2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5862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1B7D37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93,6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1B7D37">
            <w:pPr>
              <w:ind w:left="146" w:right="5"/>
              <w:rPr>
                <w:szCs w:val="24"/>
              </w:rPr>
            </w:pPr>
            <w:r w:rsidRPr="0079419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1B7D37">
            <w:pPr>
              <w:tabs>
                <w:tab w:val="decimal" w:pos="732"/>
              </w:tabs>
              <w:rPr>
                <w:szCs w:val="24"/>
              </w:rPr>
            </w:pPr>
            <w:r w:rsidRPr="00794197">
              <w:rPr>
                <w:szCs w:val="24"/>
              </w:rPr>
              <w:t>481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683132">
            <w:pPr>
              <w:tabs>
                <w:tab w:val="decimal" w:pos="602"/>
              </w:tabs>
              <w:rPr>
                <w:szCs w:val="24"/>
              </w:rPr>
            </w:pPr>
            <w:r w:rsidRPr="00794197">
              <w:rPr>
                <w:szCs w:val="24"/>
              </w:rPr>
              <w:t>83,0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1B7D37">
            <w:pPr>
              <w:tabs>
                <w:tab w:val="decimal" w:pos="838"/>
              </w:tabs>
              <w:rPr>
                <w:szCs w:val="24"/>
              </w:rPr>
            </w:pPr>
            <w:r w:rsidRPr="00794197">
              <w:rPr>
                <w:szCs w:val="24"/>
              </w:rPr>
              <w:t>6228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683132">
            <w:pPr>
              <w:tabs>
                <w:tab w:val="decimal" w:pos="644"/>
              </w:tabs>
              <w:rPr>
                <w:szCs w:val="24"/>
              </w:rPr>
            </w:pPr>
            <w:r w:rsidRPr="00794197">
              <w:rPr>
                <w:szCs w:val="24"/>
              </w:rPr>
              <w:t>114,9</w:t>
            </w:r>
          </w:p>
        </w:tc>
      </w:tr>
    </w:tbl>
    <w:p w:rsidR="00683132" w:rsidRPr="00683132" w:rsidRDefault="00683132">
      <w:pPr>
        <w:rPr>
          <w:sz w:val="4"/>
          <w:szCs w:val="4"/>
        </w:rPr>
      </w:pPr>
      <w:r>
        <w:br w:type="page"/>
      </w:r>
    </w:p>
    <w:tbl>
      <w:tblPr>
        <w:tblW w:w="4932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298"/>
        <w:gridCol w:w="1080"/>
        <w:gridCol w:w="1082"/>
        <w:gridCol w:w="1082"/>
        <w:gridCol w:w="1078"/>
      </w:tblGrid>
      <w:tr w:rsidR="00683132" w:rsidRPr="00794197" w:rsidTr="00683132">
        <w:trPr>
          <w:cantSplit/>
          <w:trHeight w:val="146"/>
          <w:jc w:val="center"/>
        </w:trPr>
        <w:tc>
          <w:tcPr>
            <w:tcW w:w="9620" w:type="dxa"/>
            <w:gridSpan w:val="5"/>
            <w:tcBorders>
              <w:bottom w:val="single" w:sz="4" w:space="0" w:color="auto"/>
            </w:tcBorders>
            <w:vAlign w:val="bottom"/>
          </w:tcPr>
          <w:p w:rsidR="00683132" w:rsidRPr="00794197" w:rsidRDefault="00683132" w:rsidP="00D553D7">
            <w:pPr>
              <w:tabs>
                <w:tab w:val="decimal" w:pos="606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683132" w:rsidRPr="00794197" w:rsidTr="00683132">
        <w:trPr>
          <w:cantSplit/>
          <w:trHeight w:val="146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683132" w:rsidRDefault="00683132" w:rsidP="00D553D7">
            <w:pPr>
              <w:spacing w:line="228" w:lineRule="auto"/>
              <w:jc w:val="center"/>
              <w:rPr>
                <w:szCs w:val="24"/>
              </w:rPr>
            </w:pPr>
            <w:r w:rsidRPr="00683132">
              <w:rPr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D553D7">
            <w:pPr>
              <w:tabs>
                <w:tab w:val="decimal" w:pos="5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D553D7">
            <w:pPr>
              <w:tabs>
                <w:tab w:val="decimal" w:pos="5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32" w:rsidRPr="00794197" w:rsidRDefault="00683132" w:rsidP="00D553D7">
            <w:pPr>
              <w:tabs>
                <w:tab w:val="decimal" w:pos="60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готовых металлических </w:t>
            </w:r>
            <w:r w:rsidRPr="00794197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754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91,7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9601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110,4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компьютеров, электронных </w:t>
            </w:r>
            <w:r w:rsidRPr="00794197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1590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92,9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17780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97,1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175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128,6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1806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131,1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машин и оборудования, </w:t>
            </w:r>
            <w:r w:rsidRPr="00794197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535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90,7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6748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108,5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автотранспортных средств, </w:t>
            </w:r>
            <w:r w:rsidRPr="0079419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14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38,5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173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77,1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 xml:space="preserve">производство прочих транспортных средств </w:t>
            </w:r>
            <w:r w:rsidRPr="00794197">
              <w:rPr>
                <w:szCs w:val="24"/>
              </w:rPr>
              <w:br/>
              <w:t>и оборудования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866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49,6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12054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78,7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>производство мебели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72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114,8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806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97,7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…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125,3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…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103,2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ind w:left="146"/>
              <w:rPr>
                <w:szCs w:val="24"/>
              </w:rPr>
            </w:pPr>
            <w:r w:rsidRPr="0079419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1341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139,8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10007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104,0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rPr>
                <w:b/>
                <w:color w:val="FF0000"/>
                <w:szCs w:val="24"/>
              </w:rPr>
            </w:pPr>
            <w:r w:rsidRPr="00794197">
              <w:rPr>
                <w:b/>
                <w:szCs w:val="24"/>
              </w:rPr>
              <w:t xml:space="preserve">Обеспечение электрической энергией, газом </w:t>
            </w:r>
            <w:r w:rsidRPr="00794197">
              <w:rPr>
                <w:b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5700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109,1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47801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107,6</w:t>
            </w:r>
          </w:p>
        </w:tc>
      </w:tr>
      <w:tr w:rsidR="00683132" w:rsidRPr="00794197" w:rsidTr="00683132">
        <w:trPr>
          <w:cantSplit/>
          <w:jc w:val="center"/>
        </w:trPr>
        <w:tc>
          <w:tcPr>
            <w:tcW w:w="5298" w:type="dxa"/>
            <w:vAlign w:val="bottom"/>
          </w:tcPr>
          <w:p w:rsidR="00683132" w:rsidRPr="00794197" w:rsidRDefault="00683132" w:rsidP="00D553D7">
            <w:pPr>
              <w:spacing w:line="228" w:lineRule="auto"/>
              <w:rPr>
                <w:b/>
                <w:szCs w:val="24"/>
              </w:rPr>
            </w:pPr>
            <w:r w:rsidRPr="00794197">
              <w:rPr>
                <w:b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 w:rsidRPr="00794197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080" w:type="dxa"/>
            <w:vAlign w:val="bottom"/>
          </w:tcPr>
          <w:p w:rsidR="00683132" w:rsidRPr="00794197" w:rsidRDefault="00683132" w:rsidP="00D553D7">
            <w:pPr>
              <w:tabs>
                <w:tab w:val="decimal" w:pos="73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908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602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114,3</w:t>
            </w:r>
          </w:p>
        </w:tc>
        <w:tc>
          <w:tcPr>
            <w:tcW w:w="1082" w:type="dxa"/>
            <w:vAlign w:val="bottom"/>
          </w:tcPr>
          <w:p w:rsidR="00683132" w:rsidRPr="00794197" w:rsidRDefault="00683132" w:rsidP="00D553D7">
            <w:pPr>
              <w:tabs>
                <w:tab w:val="decimal" w:pos="836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8971</w:t>
            </w:r>
          </w:p>
        </w:tc>
        <w:tc>
          <w:tcPr>
            <w:tcW w:w="1078" w:type="dxa"/>
            <w:vAlign w:val="bottom"/>
          </w:tcPr>
          <w:p w:rsidR="00683132" w:rsidRPr="00794197" w:rsidRDefault="00683132" w:rsidP="00D553D7">
            <w:pPr>
              <w:tabs>
                <w:tab w:val="decimal" w:pos="644"/>
              </w:tabs>
              <w:spacing w:line="228" w:lineRule="auto"/>
              <w:rPr>
                <w:szCs w:val="24"/>
              </w:rPr>
            </w:pPr>
            <w:r w:rsidRPr="00794197">
              <w:rPr>
                <w:szCs w:val="24"/>
              </w:rPr>
              <w:t>114,7</w:t>
            </w:r>
          </w:p>
        </w:tc>
      </w:tr>
    </w:tbl>
    <w:p w:rsidR="00794197" w:rsidRPr="00E87BAB" w:rsidRDefault="00794197" w:rsidP="00D553D7">
      <w:pPr>
        <w:spacing w:line="228" w:lineRule="auto"/>
        <w:jc w:val="center"/>
        <w:rPr>
          <w:rFonts w:ascii="Arial" w:hAnsi="Arial"/>
          <w:b/>
          <w:szCs w:val="24"/>
        </w:rPr>
      </w:pPr>
    </w:p>
    <w:p w:rsidR="00C73ABC" w:rsidRPr="00416543" w:rsidRDefault="00C73ABC" w:rsidP="00D553D7">
      <w:pPr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87BAB">
        <w:rPr>
          <w:rFonts w:ascii="Arial" w:hAnsi="Arial"/>
          <w:b/>
          <w:sz w:val="28"/>
        </w:rPr>
        <w:t xml:space="preserve">1.2. </w:t>
      </w:r>
      <w:r w:rsidRPr="00E87BAB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E87BAB">
        <w:rPr>
          <w:rFonts w:ascii="Arial" w:hAnsi="Arial" w:cs="Arial"/>
          <w:b/>
          <w:bCs/>
          <w:sz w:val="28"/>
          <w:szCs w:val="28"/>
        </w:rPr>
        <w:t>и лесное</w:t>
      </w:r>
      <w:r w:rsidRPr="00E87BAB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C73ABC" w:rsidRPr="00E87BAB" w:rsidRDefault="00C73ABC" w:rsidP="00D553D7">
      <w:pPr>
        <w:pStyle w:val="120"/>
        <w:spacing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73ABC" w:rsidRPr="00794197" w:rsidRDefault="00C73ABC" w:rsidP="00D553D7">
      <w:pPr>
        <w:pStyle w:val="120"/>
        <w:spacing w:line="22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6543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C73ABC" w:rsidRPr="00794197" w:rsidRDefault="00C73ABC" w:rsidP="00D553D7">
      <w:pPr>
        <w:pStyle w:val="120"/>
        <w:spacing w:line="228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bookmarkEnd w:id="20"/>
    <w:p w:rsidR="007E573E" w:rsidRPr="007E573E" w:rsidRDefault="007E573E" w:rsidP="00D553D7">
      <w:pPr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7E573E">
        <w:rPr>
          <w:rFonts w:ascii="Arial" w:hAnsi="Arial" w:cs="Arial"/>
          <w:b/>
          <w:sz w:val="28"/>
          <w:szCs w:val="28"/>
        </w:rPr>
        <w:t>Растениеводство</w:t>
      </w:r>
    </w:p>
    <w:p w:rsidR="007E573E" w:rsidRPr="007E573E" w:rsidRDefault="007E573E" w:rsidP="00D553D7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7E573E" w:rsidRPr="007E573E" w:rsidRDefault="007E573E" w:rsidP="00D553D7">
      <w:pPr>
        <w:spacing w:line="228" w:lineRule="auto"/>
        <w:ind w:firstLine="709"/>
        <w:jc w:val="both"/>
        <w:rPr>
          <w:sz w:val="28"/>
          <w:szCs w:val="28"/>
        </w:rPr>
      </w:pPr>
      <w:r w:rsidRPr="007E573E">
        <w:rPr>
          <w:sz w:val="28"/>
          <w:szCs w:val="28"/>
        </w:rPr>
        <w:t>В сельскохозяйственных организациях (без субъектов малого предпр</w:t>
      </w:r>
      <w:r w:rsidRPr="007E573E">
        <w:rPr>
          <w:sz w:val="28"/>
          <w:szCs w:val="28"/>
        </w:rPr>
        <w:t>и</w:t>
      </w:r>
      <w:r w:rsidRPr="007E573E">
        <w:rPr>
          <w:sz w:val="28"/>
          <w:szCs w:val="28"/>
        </w:rPr>
        <w:t>нимательства)</w:t>
      </w:r>
      <w:r w:rsidRPr="007E573E">
        <w:rPr>
          <w:sz w:val="28"/>
        </w:rPr>
        <w:t xml:space="preserve"> на 1 декабря 2018 года </w:t>
      </w:r>
      <w:r w:rsidRPr="007E573E">
        <w:rPr>
          <w:sz w:val="28"/>
          <w:szCs w:val="28"/>
        </w:rPr>
        <w:t>под урожай будущего года озимые кул</w:t>
      </w:r>
      <w:r w:rsidRPr="007E573E">
        <w:rPr>
          <w:sz w:val="28"/>
          <w:szCs w:val="28"/>
        </w:rPr>
        <w:t>ь</w:t>
      </w:r>
      <w:r w:rsidRPr="007E573E">
        <w:rPr>
          <w:sz w:val="28"/>
          <w:szCs w:val="28"/>
        </w:rPr>
        <w:t>туры посеяны на площади 3,3 ты</w:t>
      </w:r>
      <w:proofErr w:type="gramStart"/>
      <w:r w:rsidRPr="007E573E">
        <w:rPr>
          <w:sz w:val="28"/>
          <w:szCs w:val="28"/>
          <w:lang w:val="en-US"/>
        </w:rPr>
        <w:t>c</w:t>
      </w:r>
      <w:proofErr w:type="gramEnd"/>
      <w:r w:rsidRPr="007E573E">
        <w:rPr>
          <w:sz w:val="28"/>
          <w:szCs w:val="28"/>
        </w:rPr>
        <w:t>. гектаров, из них на зерно – на 3,2 тыс. гект</w:t>
      </w:r>
      <w:r w:rsidRPr="007E573E">
        <w:rPr>
          <w:sz w:val="28"/>
          <w:szCs w:val="28"/>
        </w:rPr>
        <w:t>а</w:t>
      </w:r>
      <w:r w:rsidRPr="007E573E">
        <w:rPr>
          <w:sz w:val="28"/>
          <w:szCs w:val="28"/>
        </w:rPr>
        <w:t>ров, зябь вспахана на площади 191,2 тыс. гектаров.</w:t>
      </w:r>
    </w:p>
    <w:p w:rsidR="007E573E" w:rsidRPr="00E87BAB" w:rsidRDefault="007E573E" w:rsidP="00D553D7">
      <w:pPr>
        <w:spacing w:line="228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E573E" w:rsidRPr="007E573E" w:rsidRDefault="007E573E" w:rsidP="00D553D7">
      <w:pPr>
        <w:spacing w:line="22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E573E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7E573E" w:rsidRPr="00E87BAB" w:rsidRDefault="007E573E" w:rsidP="00D553D7">
      <w:pPr>
        <w:spacing w:line="228" w:lineRule="auto"/>
        <w:jc w:val="center"/>
        <w:rPr>
          <w:rFonts w:ascii="Arial" w:hAnsi="Arial" w:cs="Arial"/>
          <w:sz w:val="22"/>
          <w:szCs w:val="22"/>
        </w:rPr>
      </w:pPr>
    </w:p>
    <w:p w:rsidR="007E573E" w:rsidRPr="00E87BAB" w:rsidRDefault="007E573E" w:rsidP="00D553D7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E87BAB">
        <w:rPr>
          <w:rFonts w:eastAsia="Calibri"/>
          <w:spacing w:val="-2"/>
          <w:sz w:val="28"/>
          <w:szCs w:val="28"/>
        </w:rPr>
        <w:t>Поголовье коров в хозяйствах всех категорий на 1 декабря 2018 года, по расчетам, составляло 156,4 тыс. голов (на 1,4% меньше по сравнению с 1 декабря 2017 г.), крупного рогатого скота в целом – 385,5 тыс. голов (меньше на 2,9%), свиней – 462,3 тыс. голов (на 3,8%), овец и коз – 240,3 тыс. голов (на 2,3%), пт</w:t>
      </w:r>
      <w:r w:rsidRPr="00E87BAB">
        <w:rPr>
          <w:rFonts w:eastAsia="Calibri"/>
          <w:spacing w:val="-2"/>
          <w:sz w:val="28"/>
          <w:szCs w:val="28"/>
        </w:rPr>
        <w:t>и</w:t>
      </w:r>
      <w:r w:rsidRPr="00E87BAB">
        <w:rPr>
          <w:rFonts w:eastAsia="Calibri"/>
          <w:spacing w:val="-2"/>
          <w:sz w:val="28"/>
          <w:szCs w:val="28"/>
        </w:rPr>
        <w:t>цы – 8042,4</w:t>
      </w:r>
      <w:r w:rsidRPr="00E87BAB">
        <w:rPr>
          <w:spacing w:val="-2"/>
          <w:sz w:val="28"/>
          <w:szCs w:val="28"/>
        </w:rPr>
        <w:t xml:space="preserve"> тыс. голов (на 4,1% больше по</w:t>
      </w:r>
      <w:proofErr w:type="gramEnd"/>
      <w:r w:rsidRPr="00E87BAB">
        <w:rPr>
          <w:spacing w:val="-2"/>
          <w:sz w:val="28"/>
          <w:szCs w:val="28"/>
        </w:rPr>
        <w:t xml:space="preserve"> сравнению с 1 декабря 2017 г.).</w:t>
      </w:r>
    </w:p>
    <w:p w:rsidR="007E573E" w:rsidRPr="007E573E" w:rsidRDefault="007E573E" w:rsidP="00D553D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E573E">
        <w:rPr>
          <w:sz w:val="28"/>
          <w:szCs w:val="28"/>
        </w:rPr>
        <w:t>В структуре поголовья скота на хозяйства населения приходилось 39,9 процента поголовья крупного рогатого скота, 27,1 процента свиней, 90,8 пр</w:t>
      </w:r>
      <w:r w:rsidRPr="007E573E">
        <w:rPr>
          <w:sz w:val="28"/>
          <w:szCs w:val="28"/>
        </w:rPr>
        <w:t>о</w:t>
      </w:r>
      <w:r w:rsidRPr="007E573E">
        <w:rPr>
          <w:sz w:val="28"/>
          <w:szCs w:val="28"/>
        </w:rPr>
        <w:t>цента овец и коз (на 1 декабря 2017 г. – 39,9%, 29,0%, 91,5% соответственно).</w:t>
      </w:r>
    </w:p>
    <w:p w:rsidR="007E573E" w:rsidRPr="00E87BAB" w:rsidRDefault="007E573E" w:rsidP="00D553D7">
      <w:pPr>
        <w:widowControl w:val="0"/>
        <w:spacing w:line="228" w:lineRule="auto"/>
        <w:ind w:firstLine="709"/>
        <w:jc w:val="center"/>
        <w:rPr>
          <w:sz w:val="22"/>
          <w:szCs w:val="22"/>
        </w:rPr>
      </w:pPr>
    </w:p>
    <w:p w:rsidR="007E573E" w:rsidRPr="007E573E" w:rsidRDefault="007E573E" w:rsidP="00D553D7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7E573E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7E573E" w:rsidRPr="00E87BAB" w:rsidRDefault="007E573E" w:rsidP="00D553D7">
      <w:pPr>
        <w:widowControl w:val="0"/>
        <w:spacing w:line="228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1613"/>
        <w:gridCol w:w="1614"/>
        <w:gridCol w:w="1613"/>
        <w:gridCol w:w="1613"/>
        <w:gridCol w:w="1614"/>
      </w:tblGrid>
      <w:tr w:rsidR="007E573E" w:rsidRPr="007E573E" w:rsidTr="00E068A7">
        <w:trPr>
          <w:trHeight w:val="2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73E" w:rsidRPr="007E573E" w:rsidRDefault="007E573E" w:rsidP="00D553D7">
            <w:pPr>
              <w:widowControl w:val="0"/>
              <w:spacing w:line="228" w:lineRule="auto"/>
              <w:jc w:val="right"/>
              <w:rPr>
                <w:szCs w:val="24"/>
              </w:rPr>
            </w:pPr>
            <w:r w:rsidRPr="007E573E">
              <w:rPr>
                <w:rFonts w:eastAsia="Arial Unicode MS"/>
                <w:bCs/>
                <w:szCs w:val="24"/>
              </w:rPr>
              <w:t>(на начало месяца; в процентах</w:t>
            </w:r>
            <w:r w:rsidRPr="007E573E">
              <w:rPr>
                <w:szCs w:val="24"/>
              </w:rPr>
              <w:t xml:space="preserve"> к соответствующей дате предыдущего года</w:t>
            </w:r>
            <w:r w:rsidRPr="007E573E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 xml:space="preserve">Крупный </w:t>
            </w:r>
            <w:r w:rsidRPr="007E573E">
              <w:rPr>
                <w:szCs w:val="24"/>
              </w:rPr>
              <w:br/>
              <w:t>рогатый скот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 xml:space="preserve">Из него </w:t>
            </w:r>
            <w:r w:rsidRPr="007E573E">
              <w:rPr>
                <w:szCs w:val="24"/>
              </w:rPr>
              <w:br/>
              <w:t>коровы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Свиньи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Овцы и козы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Птица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rFonts w:eastAsia="Arial Unicode MS"/>
                <w:bCs/>
                <w:szCs w:val="24"/>
              </w:rPr>
            </w:pPr>
            <w:r w:rsidRPr="007E573E">
              <w:rPr>
                <w:rFonts w:eastAsia="Arial Unicode MS"/>
                <w:bCs/>
                <w:szCs w:val="24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3E" w:rsidRPr="007E573E" w:rsidRDefault="007E573E" w:rsidP="00D553D7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5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9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D553D7">
            <w:pPr>
              <w:widowControl w:val="0"/>
              <w:spacing w:line="228" w:lineRule="auto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7E573E">
              <w:rPr>
                <w:rFonts w:eastAsia="Arial Unicode MS"/>
                <w:b/>
                <w:bCs/>
                <w:szCs w:val="24"/>
              </w:rPr>
              <w:t>2017 год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D553D7">
            <w:pPr>
              <w:widowControl w:val="0"/>
              <w:spacing w:line="228" w:lineRule="auto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январь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7E573E">
              <w:rPr>
                <w:szCs w:val="24"/>
              </w:rPr>
              <w:t>93,6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D553D7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7E573E">
              <w:rPr>
                <w:szCs w:val="24"/>
              </w:rPr>
              <w:t>89,8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D553D7">
            <w:pPr>
              <w:tabs>
                <w:tab w:val="decimal" w:pos="734"/>
              </w:tabs>
              <w:spacing w:line="228" w:lineRule="auto"/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88,7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spacing w:line="228" w:lineRule="auto"/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93,3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spacing w:line="228" w:lineRule="auto"/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106,5</w:t>
            </w:r>
          </w:p>
        </w:tc>
      </w:tr>
    </w:tbl>
    <w:p w:rsidR="00915EE8" w:rsidRDefault="00915EE8">
      <w:r>
        <w:br w:type="page"/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1613"/>
        <w:gridCol w:w="1614"/>
        <w:gridCol w:w="1613"/>
        <w:gridCol w:w="1613"/>
        <w:gridCol w:w="1614"/>
      </w:tblGrid>
      <w:tr w:rsidR="00D553D7" w:rsidRPr="007E573E" w:rsidTr="00E068A7">
        <w:trPr>
          <w:trHeight w:val="2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  <w:r w:rsidRPr="007E573E">
              <w:rPr>
                <w:rFonts w:eastAsia="Arial Unicode MS"/>
                <w:bCs/>
                <w:szCs w:val="24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3D7" w:rsidRPr="007E573E" w:rsidRDefault="00D553D7" w:rsidP="00E068A7">
            <w:pPr>
              <w:widowControl w:val="0"/>
              <w:jc w:val="center"/>
              <w:rPr>
                <w:szCs w:val="24"/>
              </w:rPr>
            </w:pPr>
            <w:r w:rsidRPr="007E573E">
              <w:rPr>
                <w:szCs w:val="24"/>
              </w:rPr>
              <w:t>5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февраль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90,9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86,0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110,2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март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94,7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91,6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83,8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94,8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105,7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апрель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96,2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92,7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86,1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101,6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май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94,1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87,1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101,9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июнь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95,8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87,2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100,9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июль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87,6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99,5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август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84,1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96,8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сентябрь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83,5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96,7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октябрь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85,0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93,6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ноябрь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85,7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92,8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декабрь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86,3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97,2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91,2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7E573E">
              <w:rPr>
                <w:rFonts w:eastAsia="Arial Unicode MS"/>
                <w:b/>
                <w:bCs/>
                <w:szCs w:val="24"/>
              </w:rPr>
              <w:t>2018 год</w:t>
            </w:r>
            <w:proofErr w:type="gramStart"/>
            <w:r w:rsidRPr="00E068A7">
              <w:rPr>
                <w:rFonts w:eastAsia="Arial Unicode MS"/>
                <w:bCs/>
                <w:szCs w:val="24"/>
                <w:vertAlign w:val="superscript"/>
              </w:rPr>
              <w:t>1</w:t>
            </w:r>
            <w:proofErr w:type="gramEnd"/>
            <w:r w:rsidRPr="00E068A7">
              <w:rPr>
                <w:rFonts w:eastAsia="Arial Unicode MS"/>
                <w:bCs/>
                <w:szCs w:val="24"/>
                <w:vertAlign w:val="superscript"/>
              </w:rPr>
              <w:t>)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январь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87,6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99,0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94,0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февраль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87,4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  <w:highlight w:val="yellow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90,2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март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87,4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92,4</w:t>
            </w:r>
          </w:p>
        </w:tc>
      </w:tr>
      <w:tr w:rsidR="007E573E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апрель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87,0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96,8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май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87,1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98,3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июнь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87,9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97,9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июль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99,0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91,4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100,0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август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93,9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100,3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сентябрь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94,8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100,3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октябрь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95,4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102,2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ноябрь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95,6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103,4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widowControl w:val="0"/>
              <w:rPr>
                <w:szCs w:val="24"/>
                <w:lang w:val="ru-MO"/>
              </w:rPr>
            </w:pPr>
            <w:r w:rsidRPr="007E573E">
              <w:rPr>
                <w:szCs w:val="24"/>
                <w:lang w:val="ru-MO"/>
              </w:rPr>
              <w:t>декабрь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98,6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96,2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97,7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3D7" w:rsidRPr="007E573E" w:rsidRDefault="00D553D7" w:rsidP="00E068A7">
            <w:pPr>
              <w:tabs>
                <w:tab w:val="decimal" w:pos="734"/>
              </w:tabs>
              <w:rPr>
                <w:szCs w:val="24"/>
              </w:rPr>
            </w:pPr>
            <w:r w:rsidRPr="007E573E">
              <w:rPr>
                <w:szCs w:val="24"/>
              </w:rPr>
              <w:t>104,1</w:t>
            </w:r>
          </w:p>
        </w:tc>
      </w:tr>
      <w:tr w:rsidR="00D553D7" w:rsidRPr="007E573E" w:rsidTr="00E068A7">
        <w:trPr>
          <w:trHeight w:val="2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7" w:rsidRPr="00E068A7" w:rsidRDefault="00E068A7" w:rsidP="00E068A7">
            <w:pPr>
              <w:spacing w:line="228" w:lineRule="auto"/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D553D7" w:rsidRPr="007E573E" w:rsidRDefault="00D553D7" w:rsidP="00E068A7">
            <w:pPr>
              <w:spacing w:line="228" w:lineRule="auto"/>
              <w:jc w:val="both"/>
              <w:rPr>
                <w:szCs w:val="24"/>
              </w:rPr>
            </w:pPr>
            <w:r w:rsidRPr="007E573E">
              <w:rPr>
                <w:rFonts w:eastAsia="Arial Unicode MS"/>
                <w:bCs/>
                <w:szCs w:val="24"/>
                <w:vertAlign w:val="superscript"/>
              </w:rPr>
              <w:t xml:space="preserve">1) </w:t>
            </w:r>
            <w:r w:rsidRPr="007E573E">
              <w:rPr>
                <w:szCs w:val="24"/>
              </w:rPr>
              <w:t>Предварительные данные.</w:t>
            </w:r>
          </w:p>
        </w:tc>
      </w:tr>
    </w:tbl>
    <w:p w:rsidR="00E068A7" w:rsidRPr="00E068A7" w:rsidRDefault="00E068A7" w:rsidP="00E87BAB">
      <w:pPr>
        <w:widowControl w:val="0"/>
        <w:ind w:firstLine="709"/>
        <w:jc w:val="both"/>
        <w:rPr>
          <w:sz w:val="22"/>
          <w:szCs w:val="22"/>
        </w:rPr>
      </w:pPr>
    </w:p>
    <w:p w:rsidR="007E573E" w:rsidRPr="007E573E" w:rsidRDefault="007E573E" w:rsidP="00E068A7">
      <w:pPr>
        <w:widowControl w:val="0"/>
        <w:ind w:firstLine="709"/>
        <w:jc w:val="both"/>
        <w:rPr>
          <w:sz w:val="28"/>
          <w:szCs w:val="28"/>
        </w:rPr>
      </w:pPr>
      <w:r w:rsidRPr="007E573E">
        <w:rPr>
          <w:sz w:val="28"/>
          <w:szCs w:val="28"/>
        </w:rPr>
        <w:t>В сельскохозяйственных организациях на 1 декабря 2018 года по сравн</w:t>
      </w:r>
      <w:r w:rsidRPr="007E573E">
        <w:rPr>
          <w:sz w:val="28"/>
          <w:szCs w:val="28"/>
        </w:rPr>
        <w:t>е</w:t>
      </w:r>
      <w:r w:rsidRPr="007E573E">
        <w:rPr>
          <w:sz w:val="28"/>
          <w:szCs w:val="28"/>
        </w:rPr>
        <w:t>нию с 1 декабря 2017 года поголовье птицы увеличилось на 5,4 процента, пог</w:t>
      </w:r>
      <w:r w:rsidRPr="007E573E">
        <w:rPr>
          <w:sz w:val="28"/>
          <w:szCs w:val="28"/>
        </w:rPr>
        <w:t>о</w:t>
      </w:r>
      <w:r w:rsidRPr="007E573E">
        <w:rPr>
          <w:sz w:val="28"/>
          <w:szCs w:val="28"/>
        </w:rPr>
        <w:t xml:space="preserve">ловье коров сократилось на 3,5 процента, крупного рогатого скота в целом – на 5,2 процента, свиней – </w:t>
      </w:r>
      <w:proofErr w:type="gramStart"/>
      <w:r w:rsidRPr="007E573E">
        <w:rPr>
          <w:sz w:val="28"/>
          <w:szCs w:val="28"/>
        </w:rPr>
        <w:t>на</w:t>
      </w:r>
      <w:proofErr w:type="gramEnd"/>
      <w:r w:rsidRPr="007E573E">
        <w:rPr>
          <w:sz w:val="28"/>
          <w:szCs w:val="28"/>
        </w:rPr>
        <w:t xml:space="preserve"> 0,6 процента.</w:t>
      </w:r>
    </w:p>
    <w:p w:rsidR="007E573E" w:rsidRPr="007E573E" w:rsidRDefault="007E573E" w:rsidP="00E068A7">
      <w:pPr>
        <w:widowControl w:val="0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7E573E">
        <w:rPr>
          <w:sz w:val="28"/>
          <w:szCs w:val="28"/>
        </w:rPr>
        <w:t>В январе-ноябре 2018 года в хозяйствах всех категорий, по расчетам, произведено скота и птицы на убой (в живом весе) 203,0 тыс. тонн, молока – 593,3 тыс. тонн, яиц – 769,9 млн. штук.</w:t>
      </w:r>
      <w:proofErr w:type="gramEnd"/>
    </w:p>
    <w:p w:rsidR="007E573E" w:rsidRPr="00E068A7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E573E" w:rsidRPr="007E573E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E573E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E573E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E573E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E573E" w:rsidRPr="00E068A7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719" w:type="dxa"/>
        <w:jc w:val="center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009"/>
        <w:gridCol w:w="2009"/>
        <w:gridCol w:w="2010"/>
      </w:tblGrid>
      <w:tr w:rsidR="007E573E" w:rsidRPr="007E573E" w:rsidTr="00A5467B">
        <w:trPr>
          <w:cantSplit/>
          <w:trHeight w:val="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E068A7">
            <w:pPr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A5467B">
            <w:pPr>
              <w:jc w:val="center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Январь-ноябрь</w:t>
            </w:r>
            <w:r w:rsidRPr="007E573E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A5467B">
            <w:pPr>
              <w:jc w:val="center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Январь-ноябрь</w:t>
            </w:r>
            <w:r w:rsidRPr="007E573E">
              <w:rPr>
                <w:rFonts w:eastAsia="Calibri"/>
                <w:szCs w:val="24"/>
              </w:rPr>
              <w:br/>
              <w:t xml:space="preserve">2018 г. </w:t>
            </w:r>
            <w:proofErr w:type="gramStart"/>
            <w:r w:rsidRPr="007E573E">
              <w:rPr>
                <w:rFonts w:eastAsia="Calibri"/>
                <w:szCs w:val="24"/>
              </w:rPr>
              <w:t>в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% </w:t>
            </w:r>
            <w:proofErr w:type="gramStart"/>
            <w:r w:rsidRPr="007E573E">
              <w:rPr>
                <w:rFonts w:eastAsia="Calibri"/>
                <w:szCs w:val="24"/>
              </w:rPr>
              <w:t>к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</w:t>
            </w:r>
            <w:r w:rsidRPr="007E573E">
              <w:rPr>
                <w:rFonts w:eastAsia="Calibri"/>
                <w:szCs w:val="24"/>
              </w:rPr>
              <w:br/>
              <w:t>январю-ноябрю</w:t>
            </w:r>
            <w:r w:rsidRPr="007E573E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A5467B">
            <w:pPr>
              <w:jc w:val="center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b/>
                <w:szCs w:val="24"/>
              </w:rPr>
              <w:t>Справочно</w:t>
            </w:r>
            <w:r w:rsidRPr="007E573E">
              <w:rPr>
                <w:rFonts w:eastAsia="Calibri"/>
                <w:szCs w:val="24"/>
              </w:rPr>
              <w:br/>
              <w:t>январь-ноябрь</w:t>
            </w:r>
            <w:r w:rsidRPr="007E573E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7E573E">
              <w:rPr>
                <w:rFonts w:eastAsia="Calibri"/>
                <w:szCs w:val="24"/>
              </w:rPr>
              <w:t>в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% </w:t>
            </w:r>
            <w:proofErr w:type="gramStart"/>
            <w:r w:rsidRPr="007E573E">
              <w:rPr>
                <w:rFonts w:eastAsia="Calibri"/>
                <w:szCs w:val="24"/>
              </w:rPr>
              <w:t>к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</w:t>
            </w:r>
            <w:r w:rsidR="00A5467B">
              <w:rPr>
                <w:rFonts w:eastAsia="Calibri"/>
                <w:szCs w:val="24"/>
              </w:rPr>
              <w:br/>
            </w:r>
            <w:r w:rsidRPr="007E573E">
              <w:rPr>
                <w:rFonts w:eastAsia="Calibri"/>
                <w:szCs w:val="24"/>
              </w:rPr>
              <w:t>январю-ноябрю</w:t>
            </w:r>
            <w:r w:rsidRPr="007E573E">
              <w:rPr>
                <w:rFonts w:eastAsia="Calibri"/>
                <w:szCs w:val="24"/>
              </w:rPr>
              <w:br/>
              <w:t>2016 г.</w:t>
            </w:r>
          </w:p>
        </w:tc>
      </w:tr>
      <w:tr w:rsidR="007E573E" w:rsidRPr="007E573E" w:rsidTr="00A5467B">
        <w:trPr>
          <w:trHeight w:val="20"/>
          <w:jc w:val="center"/>
        </w:trPr>
        <w:tc>
          <w:tcPr>
            <w:tcW w:w="3691" w:type="dxa"/>
            <w:tcBorders>
              <w:top w:val="single" w:sz="4" w:space="0" w:color="auto"/>
            </w:tcBorders>
            <w:vAlign w:val="bottom"/>
          </w:tcPr>
          <w:p w:rsidR="00A5467B" w:rsidRDefault="007E573E" w:rsidP="00E068A7">
            <w:pPr>
              <w:widowControl w:val="0"/>
              <w:ind w:left="57"/>
              <w:rPr>
                <w:rFonts w:eastAsia="Arial Unicode MS"/>
                <w:szCs w:val="24"/>
              </w:rPr>
            </w:pPr>
            <w:proofErr w:type="gramStart"/>
            <w:r w:rsidRPr="007E573E">
              <w:rPr>
                <w:rFonts w:eastAsia="Arial Unicode MS"/>
                <w:szCs w:val="24"/>
              </w:rPr>
              <w:t xml:space="preserve">Скот и птица на убой (в живом </w:t>
            </w:r>
            <w:proofErr w:type="gramEnd"/>
          </w:p>
          <w:p w:rsidR="007E573E" w:rsidRPr="007E573E" w:rsidRDefault="007E573E" w:rsidP="00E068A7">
            <w:pPr>
              <w:widowControl w:val="0"/>
              <w:ind w:left="57"/>
              <w:rPr>
                <w:rFonts w:eastAsia="Arial Unicode MS"/>
                <w:szCs w:val="24"/>
              </w:rPr>
            </w:pPr>
            <w:proofErr w:type="gramStart"/>
            <w:r w:rsidRPr="007E573E">
              <w:rPr>
                <w:rFonts w:eastAsia="Arial Unicode MS"/>
                <w:szCs w:val="24"/>
              </w:rPr>
              <w:t>весе</w:t>
            </w:r>
            <w:proofErr w:type="gramEnd"/>
            <w:r w:rsidRPr="007E573E">
              <w:rPr>
                <w:rFonts w:eastAsia="Arial Unicode MS"/>
                <w:szCs w:val="24"/>
              </w:rPr>
              <w:t>), тыс. тонн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203,0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7E573E" w:rsidRPr="007E573E" w:rsidRDefault="007E573E" w:rsidP="00E068A7">
            <w:pPr>
              <w:tabs>
                <w:tab w:val="decimal" w:pos="1024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95,3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bottom"/>
          </w:tcPr>
          <w:p w:rsidR="007E573E" w:rsidRPr="007E573E" w:rsidRDefault="007E573E" w:rsidP="00A5467B">
            <w:pPr>
              <w:tabs>
                <w:tab w:val="decimal" w:pos="1142"/>
              </w:tabs>
              <w:rPr>
                <w:szCs w:val="24"/>
              </w:rPr>
            </w:pPr>
            <w:r w:rsidRPr="007E573E">
              <w:rPr>
                <w:szCs w:val="24"/>
              </w:rPr>
              <w:t>96,7</w:t>
            </w:r>
          </w:p>
        </w:tc>
      </w:tr>
      <w:tr w:rsidR="007E573E" w:rsidRPr="007E573E" w:rsidTr="00A5467B">
        <w:trPr>
          <w:trHeight w:val="20"/>
          <w:jc w:val="center"/>
        </w:trPr>
        <w:tc>
          <w:tcPr>
            <w:tcW w:w="3691" w:type="dxa"/>
            <w:vAlign w:val="bottom"/>
          </w:tcPr>
          <w:p w:rsidR="007E573E" w:rsidRPr="007E573E" w:rsidRDefault="007E573E" w:rsidP="00E068A7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7E573E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2009" w:type="dxa"/>
            <w:vAlign w:val="bottom"/>
          </w:tcPr>
          <w:p w:rsidR="007E573E" w:rsidRPr="007E573E" w:rsidRDefault="007E573E" w:rsidP="00E068A7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593,3</w:t>
            </w:r>
          </w:p>
        </w:tc>
        <w:tc>
          <w:tcPr>
            <w:tcW w:w="2009" w:type="dxa"/>
            <w:vAlign w:val="bottom"/>
          </w:tcPr>
          <w:p w:rsidR="007E573E" w:rsidRPr="007E573E" w:rsidRDefault="007E573E" w:rsidP="00E068A7">
            <w:pPr>
              <w:tabs>
                <w:tab w:val="decimal" w:pos="1024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100,5</w:t>
            </w:r>
          </w:p>
        </w:tc>
        <w:tc>
          <w:tcPr>
            <w:tcW w:w="2010" w:type="dxa"/>
            <w:vAlign w:val="bottom"/>
          </w:tcPr>
          <w:p w:rsidR="007E573E" w:rsidRPr="007E573E" w:rsidRDefault="007E573E" w:rsidP="00E068A7">
            <w:pPr>
              <w:tabs>
                <w:tab w:val="decimal" w:pos="1142"/>
              </w:tabs>
              <w:rPr>
                <w:szCs w:val="24"/>
              </w:rPr>
            </w:pPr>
            <w:r w:rsidRPr="007E573E">
              <w:rPr>
                <w:szCs w:val="24"/>
              </w:rPr>
              <w:t>98,9</w:t>
            </w:r>
          </w:p>
        </w:tc>
      </w:tr>
      <w:tr w:rsidR="007E573E" w:rsidRPr="007E573E" w:rsidTr="00A5467B">
        <w:trPr>
          <w:trHeight w:val="20"/>
          <w:jc w:val="center"/>
        </w:trPr>
        <w:tc>
          <w:tcPr>
            <w:tcW w:w="3691" w:type="dxa"/>
            <w:vAlign w:val="bottom"/>
          </w:tcPr>
          <w:p w:rsidR="007E573E" w:rsidRPr="007E573E" w:rsidRDefault="007E573E" w:rsidP="00E068A7">
            <w:pPr>
              <w:widowControl w:val="0"/>
              <w:ind w:left="57"/>
              <w:rPr>
                <w:rFonts w:eastAsia="Arial Unicode MS"/>
                <w:szCs w:val="24"/>
              </w:rPr>
            </w:pPr>
            <w:r w:rsidRPr="007E573E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2009" w:type="dxa"/>
            <w:vAlign w:val="bottom"/>
          </w:tcPr>
          <w:p w:rsidR="007E573E" w:rsidRPr="007E573E" w:rsidRDefault="007E573E" w:rsidP="00E068A7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769,9</w:t>
            </w:r>
          </w:p>
        </w:tc>
        <w:tc>
          <w:tcPr>
            <w:tcW w:w="2009" w:type="dxa"/>
            <w:vAlign w:val="bottom"/>
          </w:tcPr>
          <w:p w:rsidR="007E573E" w:rsidRPr="007E573E" w:rsidRDefault="007E573E" w:rsidP="00E068A7">
            <w:pPr>
              <w:tabs>
                <w:tab w:val="decimal" w:pos="1024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89,3</w:t>
            </w:r>
          </w:p>
        </w:tc>
        <w:tc>
          <w:tcPr>
            <w:tcW w:w="2010" w:type="dxa"/>
            <w:vAlign w:val="bottom"/>
          </w:tcPr>
          <w:p w:rsidR="007E573E" w:rsidRPr="007E573E" w:rsidRDefault="007E573E" w:rsidP="00E068A7">
            <w:pPr>
              <w:tabs>
                <w:tab w:val="decimal" w:pos="1142"/>
              </w:tabs>
              <w:rPr>
                <w:szCs w:val="24"/>
              </w:rPr>
            </w:pPr>
            <w:r w:rsidRPr="007E573E">
              <w:rPr>
                <w:szCs w:val="24"/>
              </w:rPr>
              <w:t>109,6</w:t>
            </w:r>
          </w:p>
        </w:tc>
      </w:tr>
    </w:tbl>
    <w:p w:rsidR="00915EE8" w:rsidRDefault="00915EE8">
      <w:pPr>
        <w:rPr>
          <w:rFonts w:eastAsia="Arial Unicode MS"/>
          <w:smallCaps/>
          <w:sz w:val="28"/>
          <w:szCs w:val="28"/>
        </w:rPr>
      </w:pPr>
      <w:bookmarkStart w:id="60" w:name="_Toc269390669"/>
      <w:bookmarkStart w:id="61" w:name="_Toc306269230"/>
      <w:bookmarkStart w:id="62" w:name="_Toc315084756"/>
      <w:r>
        <w:rPr>
          <w:rFonts w:eastAsia="Arial Unicode MS"/>
          <w:smallCaps/>
          <w:sz w:val="28"/>
          <w:szCs w:val="28"/>
        </w:rPr>
        <w:br w:type="page"/>
      </w:r>
    </w:p>
    <w:p w:rsidR="007E573E" w:rsidRPr="007E573E" w:rsidRDefault="007E573E" w:rsidP="00A5467B">
      <w:pPr>
        <w:ind w:firstLine="709"/>
        <w:jc w:val="both"/>
        <w:rPr>
          <w:rFonts w:eastAsia="Calibri"/>
          <w:sz w:val="28"/>
          <w:szCs w:val="28"/>
        </w:rPr>
      </w:pPr>
      <w:r w:rsidRPr="007E573E">
        <w:rPr>
          <w:rFonts w:eastAsia="Calibri"/>
          <w:sz w:val="28"/>
          <w:szCs w:val="28"/>
        </w:rPr>
        <w:lastRenderedPageBreak/>
        <w:t>В сельскохозяйственных организациях в январе-ноябре 2018 года по сравнению с январем-ноябрем 2017 года валовой надой молока увеличился на 0,6 процента, производство скота и птицы на убой (в живом весе) уменьшилось на 4,1 процента, яиц – на 11,9 процента.</w:t>
      </w:r>
    </w:p>
    <w:p w:rsidR="007E573E" w:rsidRPr="00A5467B" w:rsidRDefault="007E573E" w:rsidP="00A5467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5467B">
        <w:rPr>
          <w:spacing w:val="-4"/>
          <w:sz w:val="28"/>
          <w:szCs w:val="28"/>
        </w:rPr>
        <w:t xml:space="preserve">Надой молока на одну корову </w:t>
      </w:r>
      <w:r w:rsidRPr="00A5467B">
        <w:rPr>
          <w:spacing w:val="-4"/>
          <w:sz w:val="28"/>
        </w:rPr>
        <w:t xml:space="preserve">в сельскохозяйственных организациях </w:t>
      </w:r>
      <w:r w:rsidRPr="00A5467B">
        <w:rPr>
          <w:spacing w:val="-4"/>
          <w:sz w:val="28"/>
          <w:szCs w:val="28"/>
        </w:rPr>
        <w:t xml:space="preserve">(без субъектов малого предпринимательства) в январе-ноябре 2018 года составлял 4674 килограмма (в январе-ноябре 2017 г. </w:t>
      </w:r>
      <w:r w:rsidRPr="00A5467B">
        <w:rPr>
          <w:spacing w:val="-4"/>
          <w:sz w:val="28"/>
          <w:szCs w:val="28"/>
          <w:lang w:val="ru-MO"/>
        </w:rPr>
        <w:t xml:space="preserve">– </w:t>
      </w:r>
      <w:r w:rsidRPr="00A5467B">
        <w:rPr>
          <w:spacing w:val="-4"/>
          <w:sz w:val="28"/>
          <w:szCs w:val="28"/>
        </w:rPr>
        <w:t xml:space="preserve">4571 килограмм), </w:t>
      </w:r>
      <w:bookmarkEnd w:id="60"/>
      <w:bookmarkEnd w:id="61"/>
      <w:bookmarkEnd w:id="62"/>
      <w:r w:rsidRPr="00A5467B">
        <w:rPr>
          <w:spacing w:val="-4"/>
          <w:sz w:val="28"/>
          <w:szCs w:val="28"/>
        </w:rPr>
        <w:t>средняя яйцено</w:t>
      </w:r>
      <w:r w:rsidRPr="00A5467B">
        <w:rPr>
          <w:spacing w:val="-4"/>
          <w:sz w:val="28"/>
          <w:szCs w:val="28"/>
        </w:rPr>
        <w:t>с</w:t>
      </w:r>
      <w:r w:rsidRPr="00A5467B">
        <w:rPr>
          <w:spacing w:val="-4"/>
          <w:sz w:val="28"/>
          <w:szCs w:val="28"/>
        </w:rPr>
        <w:t>кость одной курицы-несушки – 256 штук яиц (в январе-ноябре 2017 г. – 277 штук).</w:t>
      </w:r>
    </w:p>
    <w:p w:rsidR="007E573E" w:rsidRPr="007E573E" w:rsidRDefault="007E573E" w:rsidP="00A5467B">
      <w:pPr>
        <w:widowControl w:val="0"/>
        <w:ind w:firstLine="709"/>
        <w:jc w:val="both"/>
        <w:rPr>
          <w:sz w:val="28"/>
          <w:szCs w:val="28"/>
        </w:rPr>
      </w:pPr>
      <w:r w:rsidRPr="007E573E">
        <w:rPr>
          <w:sz w:val="28"/>
          <w:szCs w:val="28"/>
        </w:rPr>
        <w:t>В январе-ноябре 2018 года по сравнению с январем-ноябрем 2017 года в структуре производства скота и птицы на убой (в живом весе) в сельскохозя</w:t>
      </w:r>
      <w:r w:rsidRPr="007E573E">
        <w:rPr>
          <w:sz w:val="28"/>
          <w:szCs w:val="28"/>
        </w:rPr>
        <w:t>й</w:t>
      </w:r>
      <w:r w:rsidRPr="007E573E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крупного рогатого скота и птицы </w:t>
      </w:r>
      <w:r w:rsidRPr="007E573E">
        <w:rPr>
          <w:sz w:val="28"/>
        </w:rPr>
        <w:t>при снижении доли прои</w:t>
      </w:r>
      <w:r w:rsidRPr="007E573E">
        <w:rPr>
          <w:sz w:val="28"/>
        </w:rPr>
        <w:t>з</w:t>
      </w:r>
      <w:r w:rsidRPr="007E573E">
        <w:rPr>
          <w:sz w:val="28"/>
        </w:rPr>
        <w:t xml:space="preserve">водства мяса </w:t>
      </w:r>
      <w:r w:rsidRPr="007E573E">
        <w:rPr>
          <w:sz w:val="28"/>
          <w:szCs w:val="28"/>
        </w:rPr>
        <w:t>свиней</w:t>
      </w:r>
      <w:r w:rsidRPr="007E573E">
        <w:rPr>
          <w:sz w:val="28"/>
        </w:rPr>
        <w:t>.</w:t>
      </w:r>
    </w:p>
    <w:p w:rsidR="007E573E" w:rsidRPr="00845A36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E573E" w:rsidRPr="007E573E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E573E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Pr="007E573E">
        <w:rPr>
          <w:rFonts w:ascii="Arial" w:eastAsia="Arial Unicode MS" w:hAnsi="Arial" w:cs="Arial"/>
          <w:b/>
          <w:sz w:val="28"/>
          <w:szCs w:val="28"/>
        </w:rPr>
        <w:br/>
        <w:t>(в живом весе) в сельскохозяйственных организациях</w:t>
      </w:r>
    </w:p>
    <w:p w:rsidR="007E573E" w:rsidRPr="00845A36" w:rsidRDefault="007E573E" w:rsidP="00E87BAB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715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7"/>
        <w:gridCol w:w="1304"/>
        <w:gridCol w:w="1304"/>
        <w:gridCol w:w="1305"/>
        <w:gridCol w:w="1527"/>
        <w:gridCol w:w="1528"/>
      </w:tblGrid>
      <w:tr w:rsidR="007E573E" w:rsidRPr="00F87A2F" w:rsidTr="00845A36">
        <w:trPr>
          <w:jc w:val="center"/>
        </w:trPr>
        <w:tc>
          <w:tcPr>
            <w:tcW w:w="2747" w:type="dxa"/>
            <w:vMerge w:val="restart"/>
          </w:tcPr>
          <w:p w:rsidR="007E573E" w:rsidRPr="00F87A2F" w:rsidRDefault="007E573E" w:rsidP="00E87BAB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913" w:type="dxa"/>
            <w:gridSpan w:val="3"/>
            <w:vAlign w:val="center"/>
          </w:tcPr>
          <w:p w:rsidR="007E573E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>Январь-ноябрь 2018 г.</w:t>
            </w:r>
          </w:p>
        </w:tc>
        <w:tc>
          <w:tcPr>
            <w:tcW w:w="3055" w:type="dxa"/>
            <w:gridSpan w:val="2"/>
            <w:vAlign w:val="center"/>
          </w:tcPr>
          <w:p w:rsidR="007E573E" w:rsidRPr="00F87A2F" w:rsidRDefault="007E573E" w:rsidP="00E87BAB">
            <w:pPr>
              <w:jc w:val="center"/>
              <w:rPr>
                <w:rFonts w:eastAsia="Calibri"/>
                <w:b/>
                <w:szCs w:val="24"/>
              </w:rPr>
            </w:pPr>
            <w:r w:rsidRPr="00F87A2F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7E573E" w:rsidRPr="00F87A2F" w:rsidTr="00F87A2F">
        <w:trPr>
          <w:trHeight w:val="1224"/>
          <w:jc w:val="center"/>
        </w:trPr>
        <w:tc>
          <w:tcPr>
            <w:tcW w:w="2747" w:type="dxa"/>
            <w:vMerge/>
            <w:tcBorders>
              <w:bottom w:val="single" w:sz="4" w:space="0" w:color="auto"/>
            </w:tcBorders>
          </w:tcPr>
          <w:p w:rsidR="007E573E" w:rsidRPr="00F87A2F" w:rsidRDefault="007E573E" w:rsidP="00E87BAB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E573E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E573E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F87A2F">
              <w:rPr>
                <w:rFonts w:eastAsia="Calibri"/>
                <w:szCs w:val="24"/>
              </w:rPr>
              <w:t>в</w:t>
            </w:r>
            <w:proofErr w:type="gramEnd"/>
            <w:r w:rsidRPr="00F87A2F">
              <w:rPr>
                <w:rFonts w:eastAsia="Calibri"/>
                <w:szCs w:val="24"/>
              </w:rPr>
              <w:t xml:space="preserve"> % </w:t>
            </w:r>
            <w:proofErr w:type="gramStart"/>
            <w:r w:rsidRPr="00F87A2F">
              <w:rPr>
                <w:rFonts w:eastAsia="Calibri"/>
                <w:szCs w:val="24"/>
              </w:rPr>
              <w:t>к</w:t>
            </w:r>
            <w:proofErr w:type="gramEnd"/>
            <w:r w:rsidRPr="00F87A2F">
              <w:rPr>
                <w:rFonts w:eastAsia="Calibri"/>
                <w:szCs w:val="24"/>
              </w:rPr>
              <w:br/>
              <w:t>январю-ноябрю</w:t>
            </w:r>
            <w:r w:rsidRPr="00F87A2F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7E573E" w:rsidRPr="00F87A2F" w:rsidRDefault="007E573E" w:rsidP="00E87BAB">
            <w:pPr>
              <w:jc w:val="center"/>
              <w:rPr>
                <w:rFonts w:eastAsia="Calibri"/>
                <w:spacing w:val="-2"/>
                <w:szCs w:val="24"/>
              </w:rPr>
            </w:pPr>
            <w:r w:rsidRPr="00F87A2F">
              <w:rPr>
                <w:rFonts w:eastAsia="Calibri"/>
                <w:spacing w:val="-2"/>
                <w:szCs w:val="24"/>
              </w:rPr>
              <w:t>доля в общем объеме произво</w:t>
            </w:r>
            <w:r w:rsidRPr="00F87A2F">
              <w:rPr>
                <w:rFonts w:eastAsia="Calibri"/>
                <w:spacing w:val="-2"/>
                <w:szCs w:val="24"/>
              </w:rPr>
              <w:t>д</w:t>
            </w:r>
            <w:r w:rsidRPr="00F87A2F">
              <w:rPr>
                <w:rFonts w:eastAsia="Calibri"/>
                <w:spacing w:val="-2"/>
                <w:szCs w:val="24"/>
              </w:rPr>
              <w:t>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87A2F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>январь-ноябрь</w:t>
            </w:r>
            <w:r w:rsidRPr="00F87A2F">
              <w:rPr>
                <w:rFonts w:eastAsia="Calibri"/>
                <w:szCs w:val="24"/>
              </w:rPr>
              <w:br/>
              <w:t xml:space="preserve">2017 г. </w:t>
            </w:r>
            <w:r w:rsidR="00F87A2F" w:rsidRPr="00F87A2F">
              <w:rPr>
                <w:rFonts w:eastAsia="Calibri"/>
                <w:szCs w:val="24"/>
              </w:rPr>
              <w:br/>
            </w:r>
            <w:proofErr w:type="gramStart"/>
            <w:r w:rsidR="00F87A2F" w:rsidRPr="00F87A2F">
              <w:rPr>
                <w:rFonts w:eastAsia="Calibri"/>
                <w:szCs w:val="24"/>
              </w:rPr>
              <w:t>в</w:t>
            </w:r>
            <w:proofErr w:type="gramEnd"/>
            <w:r w:rsidR="00F87A2F" w:rsidRPr="00F87A2F">
              <w:rPr>
                <w:rFonts w:eastAsia="Calibri"/>
                <w:szCs w:val="24"/>
              </w:rPr>
              <w:t xml:space="preserve"> %</w:t>
            </w:r>
            <w:r w:rsidRPr="00F87A2F">
              <w:rPr>
                <w:rFonts w:eastAsia="Calibri"/>
                <w:szCs w:val="24"/>
              </w:rPr>
              <w:t xml:space="preserve">к </w:t>
            </w:r>
          </w:p>
          <w:p w:rsidR="007E573E" w:rsidRPr="00F87A2F" w:rsidRDefault="007E573E" w:rsidP="00E87BAB">
            <w:pPr>
              <w:jc w:val="center"/>
              <w:rPr>
                <w:rFonts w:eastAsia="Calibri"/>
                <w:b/>
                <w:szCs w:val="24"/>
              </w:rPr>
            </w:pPr>
            <w:r w:rsidRPr="00F87A2F">
              <w:rPr>
                <w:rFonts w:eastAsia="Calibri"/>
                <w:szCs w:val="24"/>
              </w:rPr>
              <w:t>январю-ноябрю</w:t>
            </w:r>
            <w:r w:rsidRPr="00F87A2F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87A2F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 xml:space="preserve">доля </w:t>
            </w:r>
            <w:proofErr w:type="gramStart"/>
            <w:r w:rsidRPr="00F87A2F">
              <w:rPr>
                <w:rFonts w:eastAsia="Calibri"/>
                <w:szCs w:val="24"/>
              </w:rPr>
              <w:t>в</w:t>
            </w:r>
            <w:proofErr w:type="gramEnd"/>
            <w:r w:rsidRPr="00F87A2F">
              <w:rPr>
                <w:rFonts w:eastAsia="Calibri"/>
                <w:szCs w:val="24"/>
              </w:rPr>
              <w:t xml:space="preserve"> </w:t>
            </w:r>
          </w:p>
          <w:p w:rsidR="00F87A2F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>общем об</w:t>
            </w:r>
            <w:r w:rsidRPr="00F87A2F">
              <w:rPr>
                <w:rFonts w:eastAsia="Calibri"/>
                <w:szCs w:val="24"/>
              </w:rPr>
              <w:t>ъ</w:t>
            </w:r>
            <w:r w:rsidRPr="00F87A2F">
              <w:rPr>
                <w:rFonts w:eastAsia="Calibri"/>
                <w:szCs w:val="24"/>
              </w:rPr>
              <w:t>еме прои</w:t>
            </w:r>
            <w:r w:rsidRPr="00F87A2F">
              <w:rPr>
                <w:rFonts w:eastAsia="Calibri"/>
                <w:szCs w:val="24"/>
              </w:rPr>
              <w:t>з</w:t>
            </w:r>
            <w:r w:rsidRPr="00F87A2F">
              <w:rPr>
                <w:rFonts w:eastAsia="Calibri"/>
                <w:szCs w:val="24"/>
              </w:rPr>
              <w:t xml:space="preserve">водства за </w:t>
            </w:r>
            <w:proofErr w:type="gramStart"/>
            <w:r w:rsidRPr="00F87A2F">
              <w:rPr>
                <w:rFonts w:eastAsia="Calibri"/>
                <w:szCs w:val="24"/>
              </w:rPr>
              <w:t>соответс</w:t>
            </w:r>
            <w:r w:rsidRPr="00F87A2F">
              <w:rPr>
                <w:rFonts w:eastAsia="Calibri"/>
                <w:szCs w:val="24"/>
              </w:rPr>
              <w:t>т</w:t>
            </w:r>
            <w:r w:rsidRPr="00F87A2F">
              <w:rPr>
                <w:rFonts w:eastAsia="Calibri"/>
                <w:szCs w:val="24"/>
              </w:rPr>
              <w:t>вующий</w:t>
            </w:r>
            <w:proofErr w:type="gramEnd"/>
            <w:r w:rsidRPr="00F87A2F">
              <w:rPr>
                <w:rFonts w:eastAsia="Calibri"/>
                <w:szCs w:val="24"/>
              </w:rPr>
              <w:t xml:space="preserve"> </w:t>
            </w:r>
          </w:p>
          <w:p w:rsidR="007E573E" w:rsidRPr="00F87A2F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F87A2F">
              <w:rPr>
                <w:rFonts w:eastAsia="Calibri"/>
                <w:szCs w:val="24"/>
              </w:rPr>
              <w:t>период</w:t>
            </w:r>
            <w:r w:rsidRPr="00F87A2F">
              <w:rPr>
                <w:rFonts w:eastAsia="Calibri"/>
                <w:szCs w:val="24"/>
              </w:rPr>
              <w:br/>
              <w:t>2017 г., %</w:t>
            </w:r>
          </w:p>
        </w:tc>
      </w:tr>
      <w:tr w:rsidR="007E573E" w:rsidRPr="00F87A2F" w:rsidTr="00F87A2F">
        <w:trPr>
          <w:jc w:val="center"/>
        </w:trPr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ind w:left="-70"/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 xml:space="preserve">Скот и птица на убой </w:t>
            </w:r>
            <w:r w:rsidRPr="00F87A2F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138,6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95,9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tabs>
                <w:tab w:val="decimal" w:pos="657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99,1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845A36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100,0</w:t>
            </w:r>
          </w:p>
        </w:tc>
      </w:tr>
      <w:tr w:rsidR="007E573E" w:rsidRPr="00F87A2F" w:rsidTr="00F87A2F"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ind w:firstLine="356"/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845A36">
            <w:pPr>
              <w:widowControl w:val="0"/>
              <w:tabs>
                <w:tab w:val="decimal" w:pos="6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</w:p>
        </w:tc>
      </w:tr>
      <w:tr w:rsidR="007E573E" w:rsidRPr="00F87A2F" w:rsidTr="00F87A2F"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107,4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845A36">
            <w:pPr>
              <w:widowControl w:val="0"/>
              <w:tabs>
                <w:tab w:val="decimal" w:pos="657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15,7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100,2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14,0</w:t>
            </w:r>
          </w:p>
        </w:tc>
      </w:tr>
      <w:tr w:rsidR="007E573E" w:rsidRPr="00F87A2F" w:rsidTr="00F87A2F"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89,3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845A36">
            <w:pPr>
              <w:widowControl w:val="0"/>
              <w:tabs>
                <w:tab w:val="decimal" w:pos="657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41,8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101,5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44,8</w:t>
            </w:r>
          </w:p>
        </w:tc>
      </w:tr>
      <w:tr w:rsidR="007E573E" w:rsidRPr="00F87A2F" w:rsidTr="00F87A2F">
        <w:trPr>
          <w:jc w:val="center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F87A2F">
            <w:pPr>
              <w:widowControl w:val="0"/>
              <w:ind w:left="214"/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98,9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845A36">
            <w:pPr>
              <w:widowControl w:val="0"/>
              <w:tabs>
                <w:tab w:val="decimal" w:pos="657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42,3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42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96,2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73E" w:rsidRPr="00F87A2F" w:rsidRDefault="007E573E" w:rsidP="00E87BAB">
            <w:pPr>
              <w:widowControl w:val="0"/>
              <w:tabs>
                <w:tab w:val="decimal" w:pos="775"/>
              </w:tabs>
              <w:rPr>
                <w:rFonts w:eastAsia="Arial Unicode MS"/>
                <w:szCs w:val="24"/>
              </w:rPr>
            </w:pPr>
            <w:r w:rsidRPr="00F87A2F">
              <w:rPr>
                <w:rFonts w:eastAsia="Arial Unicode MS"/>
                <w:szCs w:val="24"/>
              </w:rPr>
              <w:t>41,0</w:t>
            </w:r>
          </w:p>
        </w:tc>
      </w:tr>
    </w:tbl>
    <w:p w:rsidR="007E573E" w:rsidRPr="00F87A2F" w:rsidRDefault="007E573E" w:rsidP="00E87BAB">
      <w:pPr>
        <w:jc w:val="center"/>
        <w:rPr>
          <w:rFonts w:eastAsia="Calibri"/>
          <w:sz w:val="22"/>
          <w:szCs w:val="22"/>
        </w:rPr>
      </w:pPr>
    </w:p>
    <w:p w:rsidR="007E573E" w:rsidRPr="007E573E" w:rsidRDefault="007E573E" w:rsidP="00E87BAB">
      <w:pPr>
        <w:ind w:firstLine="709"/>
        <w:jc w:val="both"/>
        <w:rPr>
          <w:rFonts w:eastAsia="Calibri"/>
          <w:sz w:val="28"/>
          <w:szCs w:val="28"/>
        </w:rPr>
      </w:pPr>
      <w:r w:rsidRPr="007E573E">
        <w:rPr>
          <w:rFonts w:eastAsia="Calibri"/>
          <w:sz w:val="28"/>
          <w:szCs w:val="28"/>
        </w:rPr>
        <w:t>В сельскохозяйственных организациях обеспеченность скота кормами на 1 декабря 2018 года в расчете на 1 условную голову скота была выше по сра</w:t>
      </w:r>
      <w:r w:rsidRPr="007E573E">
        <w:rPr>
          <w:rFonts w:eastAsia="Calibri"/>
          <w:sz w:val="28"/>
          <w:szCs w:val="28"/>
        </w:rPr>
        <w:t>в</w:t>
      </w:r>
      <w:r w:rsidRPr="007E573E">
        <w:rPr>
          <w:rFonts w:eastAsia="Calibri"/>
          <w:sz w:val="28"/>
          <w:szCs w:val="28"/>
        </w:rPr>
        <w:t>нению с 1 декабря 2017 года на 11,9 процента.</w:t>
      </w:r>
    </w:p>
    <w:p w:rsidR="007E573E" w:rsidRPr="00F87A2F" w:rsidRDefault="007E573E" w:rsidP="00E87BAB">
      <w:pPr>
        <w:jc w:val="center"/>
        <w:rPr>
          <w:rFonts w:eastAsia="Calibri"/>
          <w:sz w:val="22"/>
          <w:szCs w:val="22"/>
        </w:rPr>
      </w:pPr>
    </w:p>
    <w:p w:rsidR="007E573E" w:rsidRPr="00F87A2F" w:rsidRDefault="007E573E" w:rsidP="00E87BAB">
      <w:pPr>
        <w:jc w:val="center"/>
        <w:rPr>
          <w:rFonts w:ascii="Arial" w:hAnsi="Arial" w:cs="Arial"/>
          <w:b/>
          <w:sz w:val="28"/>
          <w:szCs w:val="28"/>
        </w:rPr>
      </w:pPr>
      <w:r w:rsidRPr="00F87A2F">
        <w:rPr>
          <w:rFonts w:ascii="Arial" w:hAnsi="Arial" w:cs="Arial"/>
          <w:b/>
          <w:sz w:val="28"/>
        </w:rPr>
        <w:t>Наличие кормов в сельскохозяйственных</w:t>
      </w:r>
      <w:r w:rsidRPr="00F87A2F">
        <w:rPr>
          <w:rFonts w:ascii="Arial" w:hAnsi="Arial" w:cs="Arial"/>
          <w:b/>
          <w:sz w:val="28"/>
        </w:rPr>
        <w:br/>
        <w:t xml:space="preserve">организациях </w:t>
      </w:r>
      <w:r w:rsidRPr="00F87A2F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7E573E" w:rsidRPr="0042353B" w:rsidRDefault="007E573E" w:rsidP="00E87BA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39" w:type="dxa"/>
        <w:jc w:val="center"/>
        <w:tblInd w:w="300" w:type="dxa"/>
        <w:tblLayout w:type="fixed"/>
        <w:tblLook w:val="0000"/>
      </w:tblPr>
      <w:tblGrid>
        <w:gridCol w:w="4757"/>
        <w:gridCol w:w="2491"/>
        <w:gridCol w:w="2491"/>
      </w:tblGrid>
      <w:tr w:rsidR="007E573E" w:rsidRPr="007E573E" w:rsidTr="00F87A2F">
        <w:trPr>
          <w:cantSplit/>
          <w:trHeight w:val="7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E87BA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E87BAB">
            <w:pPr>
              <w:jc w:val="center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На 1 декабря</w:t>
            </w:r>
            <w:r w:rsidRPr="007E573E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E" w:rsidRPr="007E573E" w:rsidRDefault="007E573E" w:rsidP="00E87BAB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7E573E">
              <w:rPr>
                <w:rFonts w:eastAsia="Calibri"/>
                <w:szCs w:val="24"/>
              </w:rPr>
              <w:t>В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% к </w:t>
            </w:r>
            <w:proofErr w:type="spellStart"/>
            <w:r w:rsidRPr="007E573E">
              <w:rPr>
                <w:rFonts w:eastAsia="Calibri"/>
                <w:szCs w:val="24"/>
              </w:rPr>
              <w:t>соответству</w:t>
            </w:r>
            <w:r w:rsidRPr="007E573E">
              <w:rPr>
                <w:szCs w:val="24"/>
              </w:rPr>
              <w:t>-</w:t>
            </w:r>
            <w:r w:rsidRPr="007E573E">
              <w:rPr>
                <w:rFonts w:eastAsia="Calibri"/>
                <w:szCs w:val="24"/>
              </w:rPr>
              <w:t>ющему</w:t>
            </w:r>
            <w:proofErr w:type="spellEnd"/>
            <w:r w:rsidRPr="007E573E">
              <w:rPr>
                <w:rFonts w:eastAsia="Calibri"/>
                <w:szCs w:val="24"/>
              </w:rPr>
              <w:t xml:space="preserve"> периоду </w:t>
            </w:r>
            <w:r w:rsidRPr="007E573E">
              <w:rPr>
                <w:rFonts w:eastAsia="Calibri"/>
                <w:szCs w:val="24"/>
              </w:rPr>
              <w:br/>
              <w:t>предыдущего года</w:t>
            </w:r>
          </w:p>
        </w:tc>
      </w:tr>
      <w:tr w:rsidR="007E573E" w:rsidRPr="007E573E" w:rsidTr="00F87A2F">
        <w:trPr>
          <w:cantSplit/>
          <w:jc w:val="center"/>
        </w:trPr>
        <w:tc>
          <w:tcPr>
            <w:tcW w:w="4757" w:type="dxa"/>
            <w:vAlign w:val="bottom"/>
          </w:tcPr>
          <w:p w:rsidR="007E573E" w:rsidRPr="007E573E" w:rsidRDefault="007E573E" w:rsidP="00F87A2F">
            <w:pPr>
              <w:ind w:right="-79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7E573E">
              <w:rPr>
                <w:rFonts w:eastAsia="Calibri"/>
                <w:szCs w:val="24"/>
              </w:rPr>
              <w:t>.</w:t>
            </w:r>
            <w:proofErr w:type="gramEnd"/>
            <w:r w:rsidRPr="007E573E">
              <w:rPr>
                <w:rFonts w:eastAsia="Calibri"/>
                <w:szCs w:val="24"/>
              </w:rPr>
              <w:t xml:space="preserve"> </w:t>
            </w:r>
            <w:proofErr w:type="gramStart"/>
            <w:r w:rsidRPr="007E573E">
              <w:rPr>
                <w:rFonts w:eastAsia="Calibri"/>
                <w:szCs w:val="24"/>
              </w:rPr>
              <w:t>е</w:t>
            </w:r>
            <w:proofErr w:type="gramEnd"/>
            <w:r w:rsidRPr="007E573E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91" w:type="dxa"/>
            <w:vAlign w:val="center"/>
          </w:tcPr>
          <w:p w:rsidR="007E573E" w:rsidRPr="007E573E" w:rsidRDefault="007E573E" w:rsidP="00F87A2F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524,4</w:t>
            </w:r>
          </w:p>
        </w:tc>
        <w:tc>
          <w:tcPr>
            <w:tcW w:w="2491" w:type="dxa"/>
            <w:vAlign w:val="center"/>
          </w:tcPr>
          <w:p w:rsidR="007E573E" w:rsidRPr="007E573E" w:rsidRDefault="007E573E" w:rsidP="00F87A2F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113,0</w:t>
            </w:r>
          </w:p>
        </w:tc>
      </w:tr>
      <w:tr w:rsidR="007E573E" w:rsidRPr="007E573E" w:rsidTr="00F87A2F">
        <w:trPr>
          <w:cantSplit/>
          <w:jc w:val="center"/>
        </w:trPr>
        <w:tc>
          <w:tcPr>
            <w:tcW w:w="4757" w:type="dxa"/>
            <w:vAlign w:val="bottom"/>
          </w:tcPr>
          <w:p w:rsidR="007E573E" w:rsidRPr="007E573E" w:rsidRDefault="007E573E" w:rsidP="00F87A2F">
            <w:pPr>
              <w:ind w:right="-79" w:firstLine="603"/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91" w:type="dxa"/>
            <w:vAlign w:val="bottom"/>
          </w:tcPr>
          <w:p w:rsidR="007E573E" w:rsidRPr="007E573E" w:rsidRDefault="007E573E" w:rsidP="00E87BAB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178,1</w:t>
            </w:r>
          </w:p>
        </w:tc>
        <w:tc>
          <w:tcPr>
            <w:tcW w:w="2491" w:type="dxa"/>
            <w:vAlign w:val="bottom"/>
          </w:tcPr>
          <w:p w:rsidR="007E573E" w:rsidRPr="007E573E" w:rsidRDefault="007E573E" w:rsidP="00E87BAB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107,7</w:t>
            </w:r>
          </w:p>
        </w:tc>
      </w:tr>
      <w:tr w:rsidR="007E573E" w:rsidRPr="007E573E" w:rsidTr="00F87A2F">
        <w:trPr>
          <w:cantSplit/>
          <w:jc w:val="center"/>
        </w:trPr>
        <w:tc>
          <w:tcPr>
            <w:tcW w:w="4757" w:type="dxa"/>
            <w:vAlign w:val="bottom"/>
          </w:tcPr>
          <w:p w:rsidR="007E573E" w:rsidRPr="00FB7B14" w:rsidRDefault="007E573E" w:rsidP="00F87A2F">
            <w:pPr>
              <w:ind w:right="-79"/>
              <w:rPr>
                <w:rFonts w:eastAsia="Calibri"/>
                <w:spacing w:val="-2"/>
                <w:szCs w:val="24"/>
              </w:rPr>
            </w:pPr>
            <w:r w:rsidRPr="00FB7B14">
              <w:rPr>
                <w:rFonts w:eastAsia="Calibri"/>
                <w:spacing w:val="-2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  <w:proofErr w:type="spellStart"/>
            <w:r w:rsidRPr="00FB7B14">
              <w:rPr>
                <w:rFonts w:eastAsia="Calibri"/>
                <w:spacing w:val="-2"/>
                <w:szCs w:val="24"/>
              </w:rPr>
              <w:t>ц</w:t>
            </w:r>
            <w:proofErr w:type="spellEnd"/>
            <w:r w:rsidRPr="00FB7B14">
              <w:rPr>
                <w:rFonts w:eastAsia="Calibri"/>
                <w:spacing w:val="-2"/>
                <w:szCs w:val="24"/>
              </w:rPr>
              <w:t>. корм</w:t>
            </w:r>
            <w:proofErr w:type="gramStart"/>
            <w:r w:rsidRPr="00FB7B14">
              <w:rPr>
                <w:rFonts w:eastAsia="Calibri"/>
                <w:spacing w:val="-2"/>
                <w:szCs w:val="24"/>
              </w:rPr>
              <w:t>.</w:t>
            </w:r>
            <w:proofErr w:type="gramEnd"/>
            <w:r w:rsidRPr="00FB7B14">
              <w:rPr>
                <w:rFonts w:eastAsia="Calibri"/>
                <w:spacing w:val="-2"/>
                <w:szCs w:val="24"/>
              </w:rPr>
              <w:t xml:space="preserve"> </w:t>
            </w:r>
            <w:proofErr w:type="gramStart"/>
            <w:r w:rsidRPr="00FB7B14">
              <w:rPr>
                <w:rFonts w:eastAsia="Calibri"/>
                <w:spacing w:val="-2"/>
                <w:szCs w:val="24"/>
              </w:rPr>
              <w:t>е</w:t>
            </w:r>
            <w:proofErr w:type="gramEnd"/>
            <w:r w:rsidRPr="00FB7B14">
              <w:rPr>
                <w:rFonts w:eastAsia="Calibri"/>
                <w:spacing w:val="-2"/>
                <w:szCs w:val="24"/>
              </w:rPr>
              <w:t>диниц</w:t>
            </w:r>
          </w:p>
        </w:tc>
        <w:tc>
          <w:tcPr>
            <w:tcW w:w="2491" w:type="dxa"/>
            <w:vAlign w:val="bottom"/>
          </w:tcPr>
          <w:p w:rsidR="007E573E" w:rsidRPr="007E573E" w:rsidRDefault="007E573E" w:rsidP="00E87BAB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15,8</w:t>
            </w:r>
          </w:p>
        </w:tc>
        <w:tc>
          <w:tcPr>
            <w:tcW w:w="2491" w:type="dxa"/>
            <w:vAlign w:val="bottom"/>
          </w:tcPr>
          <w:p w:rsidR="007E573E" w:rsidRPr="007E573E" w:rsidRDefault="007E573E" w:rsidP="00E87BAB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 w:rsidRPr="007E573E">
              <w:rPr>
                <w:rFonts w:eastAsia="Calibri"/>
                <w:szCs w:val="24"/>
              </w:rPr>
              <w:t>111,9</w:t>
            </w:r>
          </w:p>
        </w:tc>
      </w:tr>
    </w:tbl>
    <w:p w:rsidR="00C73ABC" w:rsidRDefault="00A23BF8" w:rsidP="00664193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highlight w:val="yellow"/>
        </w:rPr>
        <w:br w:type="page"/>
      </w:r>
      <w:r w:rsidR="00C73ABC" w:rsidRPr="00A23BF8">
        <w:rPr>
          <w:rFonts w:ascii="Arial" w:hAnsi="Arial"/>
          <w:b/>
          <w:sz w:val="28"/>
        </w:rPr>
        <w:lastRenderedPageBreak/>
        <w:t>1.3. Строительство</w:t>
      </w:r>
    </w:p>
    <w:p w:rsidR="00AE0DDD" w:rsidRPr="00AE0DDD" w:rsidRDefault="00AE0DDD" w:rsidP="00664193">
      <w:pPr>
        <w:spacing w:line="221" w:lineRule="auto"/>
        <w:jc w:val="center"/>
        <w:outlineLvl w:val="0"/>
        <w:rPr>
          <w:rFonts w:ascii="Arial" w:hAnsi="Arial"/>
          <w:b/>
          <w:sz w:val="20"/>
        </w:rPr>
      </w:pPr>
    </w:p>
    <w:p w:rsidR="00B25418" w:rsidRPr="00FB7B14" w:rsidRDefault="00B25418" w:rsidP="00664193">
      <w:pPr>
        <w:tabs>
          <w:tab w:val="left" w:pos="-142"/>
        </w:tabs>
        <w:spacing w:line="221" w:lineRule="auto"/>
        <w:ind w:firstLine="709"/>
        <w:jc w:val="both"/>
        <w:rPr>
          <w:sz w:val="28"/>
        </w:rPr>
      </w:pPr>
      <w:r w:rsidRPr="00FB7B14">
        <w:rPr>
          <w:b/>
          <w:sz w:val="28"/>
        </w:rPr>
        <w:t>Строительная деятельность.</w:t>
      </w:r>
      <w:r w:rsidR="00FB7B14" w:rsidRPr="00FB7B14">
        <w:rPr>
          <w:b/>
          <w:sz w:val="28"/>
        </w:rPr>
        <w:t xml:space="preserve"> </w:t>
      </w:r>
      <w:r w:rsidRPr="00FB7B14">
        <w:rPr>
          <w:sz w:val="28"/>
        </w:rPr>
        <w:t>Объем работ, выполненных по виду эк</w:t>
      </w:r>
      <w:r w:rsidRPr="00FB7B14">
        <w:rPr>
          <w:sz w:val="28"/>
        </w:rPr>
        <w:t>о</w:t>
      </w:r>
      <w:r w:rsidRPr="00FB7B14">
        <w:rPr>
          <w:sz w:val="28"/>
        </w:rPr>
        <w:t>номической деятельности «Строительство»</w:t>
      </w:r>
      <w:r w:rsidRPr="00FB7B14">
        <w:rPr>
          <w:vertAlign w:val="superscript"/>
        </w:rPr>
        <w:t>1)</w:t>
      </w:r>
      <w:r w:rsidRPr="00FB7B14">
        <w:t xml:space="preserve"> </w:t>
      </w:r>
      <w:r w:rsidRPr="00FB7B14">
        <w:rPr>
          <w:sz w:val="28"/>
        </w:rPr>
        <w:t>в ноябре</w:t>
      </w:r>
      <w:r w:rsidR="00FB7B14" w:rsidRPr="00FB7B14">
        <w:rPr>
          <w:sz w:val="28"/>
        </w:rPr>
        <w:t xml:space="preserve"> 2018 года составлял </w:t>
      </w:r>
      <w:r w:rsidRPr="00FB7B14">
        <w:rPr>
          <w:sz w:val="28"/>
        </w:rPr>
        <w:t>8783,6 млн. рублей или 90,8 процента к соответствующему периоду предыд</w:t>
      </w:r>
      <w:r w:rsidRPr="00FB7B14">
        <w:rPr>
          <w:sz w:val="28"/>
        </w:rPr>
        <w:t>у</w:t>
      </w:r>
      <w:r w:rsidRPr="00FB7B14">
        <w:rPr>
          <w:sz w:val="28"/>
        </w:rPr>
        <w:t>щего года</w:t>
      </w:r>
      <w:proofErr w:type="gramStart"/>
      <w:r w:rsidRPr="00FB7B14">
        <w:rPr>
          <w:vertAlign w:val="superscript"/>
        </w:rPr>
        <w:t>2</w:t>
      </w:r>
      <w:proofErr w:type="gramEnd"/>
      <w:r w:rsidRPr="00FB7B14">
        <w:rPr>
          <w:vertAlign w:val="superscript"/>
        </w:rPr>
        <w:t>)</w:t>
      </w:r>
      <w:r w:rsidR="00FB7B14">
        <w:rPr>
          <w:sz w:val="28"/>
        </w:rPr>
        <w:t xml:space="preserve">, </w:t>
      </w:r>
      <w:r w:rsidRPr="00FB7B14">
        <w:rPr>
          <w:sz w:val="28"/>
        </w:rPr>
        <w:t>в январе-ноябре 2018 года – 58415,8 млн. рублей или 98,6 процента.</w:t>
      </w:r>
    </w:p>
    <w:p w:rsidR="00B25418" w:rsidRPr="00FB7B14" w:rsidRDefault="00B25418" w:rsidP="00664193">
      <w:pPr>
        <w:tabs>
          <w:tab w:val="left" w:pos="9781"/>
        </w:tabs>
        <w:spacing w:line="221" w:lineRule="auto"/>
        <w:jc w:val="center"/>
        <w:rPr>
          <w:rFonts w:ascii="Arial" w:hAnsi="Arial"/>
          <w:b/>
          <w:sz w:val="16"/>
          <w:szCs w:val="16"/>
        </w:rPr>
      </w:pPr>
    </w:p>
    <w:p w:rsidR="00B25418" w:rsidRPr="00FB7B14" w:rsidRDefault="00B25418" w:rsidP="00664193">
      <w:pPr>
        <w:tabs>
          <w:tab w:val="left" w:pos="9781"/>
        </w:tabs>
        <w:spacing w:line="221" w:lineRule="auto"/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FB7B14">
        <w:rPr>
          <w:rFonts w:ascii="Arial" w:hAnsi="Arial" w:cs="Arial"/>
          <w:sz w:val="28"/>
          <w:szCs w:val="28"/>
          <w:vertAlign w:val="superscript"/>
        </w:rPr>
        <w:t>1)</w:t>
      </w:r>
    </w:p>
    <w:p w:rsidR="00B25418" w:rsidRPr="00664193" w:rsidRDefault="00B25418" w:rsidP="00664193">
      <w:pPr>
        <w:widowControl w:val="0"/>
        <w:tabs>
          <w:tab w:val="left" w:pos="709"/>
        </w:tabs>
        <w:spacing w:line="221" w:lineRule="auto"/>
        <w:jc w:val="center"/>
        <w:rPr>
          <w:b/>
          <w:caps/>
          <w:sz w:val="10"/>
          <w:szCs w:val="10"/>
        </w:rPr>
      </w:pPr>
    </w:p>
    <w:tbl>
      <w:tblPr>
        <w:tblW w:w="9710" w:type="dxa"/>
        <w:jc w:val="center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88"/>
        <w:gridCol w:w="2718"/>
        <w:gridCol w:w="2693"/>
      </w:tblGrid>
      <w:tr w:rsidR="00B25418" w:rsidTr="00FB7B14">
        <w:trPr>
          <w:cantSplit/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8" w:rsidRDefault="00B25418" w:rsidP="00664193">
            <w:pPr>
              <w:spacing w:line="223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664193">
            <w:pPr>
              <w:spacing w:line="223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664193">
            <w:pPr>
              <w:spacing w:line="223" w:lineRule="auto"/>
              <w:ind w:left="-57" w:right="-57"/>
              <w:jc w:val="center"/>
            </w:pPr>
            <w:r>
              <w:t>В % к</w:t>
            </w:r>
          </w:p>
        </w:tc>
      </w:tr>
      <w:tr w:rsidR="00B25418" w:rsidTr="00FB7B14">
        <w:trPr>
          <w:cantSplit/>
          <w:trHeight w:val="685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664193">
            <w:pPr>
              <w:spacing w:line="223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664193">
            <w:pPr>
              <w:spacing w:line="223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664193">
            <w:pPr>
              <w:spacing w:line="223" w:lineRule="auto"/>
              <w:ind w:left="-57" w:right="-57"/>
              <w:jc w:val="center"/>
            </w:pPr>
            <w:r>
              <w:t>соответствую</w:t>
            </w:r>
            <w:r w:rsidR="00FB7B14">
              <w:t>щему</w:t>
            </w:r>
            <w:r w:rsidR="00FB7B14">
              <w:br/>
              <w:t xml:space="preserve">периоду </w:t>
            </w:r>
            <w:r w:rsidR="00FB7B14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FB7B14" w:rsidP="00664193">
            <w:pPr>
              <w:spacing w:line="223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B25418">
              <w:rPr>
                <w:vertAlign w:val="superscript"/>
              </w:rPr>
              <w:t>2</w:t>
            </w:r>
            <w:proofErr w:type="gramEnd"/>
            <w:r w:rsidR="00B25418" w:rsidRPr="00D53E10">
              <w:rPr>
                <w:vertAlign w:val="superscript"/>
              </w:rPr>
              <w:t>)</w:t>
            </w:r>
          </w:p>
        </w:tc>
      </w:tr>
      <w:tr w:rsidR="00B25418" w:rsidTr="00FB7B14">
        <w:trPr>
          <w:jc w:val="center"/>
        </w:trPr>
        <w:tc>
          <w:tcPr>
            <w:tcW w:w="9710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1246,7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D223D5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16,7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3275,7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в 2,6 р.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2768,8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86,4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7291,1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91,3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34,9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3920,5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139,0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3619,8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76,6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91,2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4942,3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88,0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135,6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12482,5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167,9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19773,7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4878,6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89,6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99,0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5920,9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80,8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119,0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6134,2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102,5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16933,7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83,0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133,0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531823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36707,3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6862,1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111,3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8128,9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127,7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119,2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531823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51698,3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90,7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8548,1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103,7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23539,1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106,2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136,6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1D7755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60246,4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92,6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9710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1364,5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D223D5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99,1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21301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17,2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2449,2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68,5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177,6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3264,7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131,8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7078,4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28,8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3668,5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115,0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4402,6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118,9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5851,0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131,5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13922,1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191,2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21000,4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93,9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6260,6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104,9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7260,9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114,5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6734,2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91,5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20255,6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103,7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140,3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486E1D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41256,1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8376,1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105,4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123,0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spacing w:line="223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8783,6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90,8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102,5</w:t>
            </w:r>
          </w:p>
        </w:tc>
      </w:tr>
      <w:tr w:rsidR="00B25418" w:rsidTr="00FB7B14">
        <w:trPr>
          <w:jc w:val="center"/>
        </w:trPr>
        <w:tc>
          <w:tcPr>
            <w:tcW w:w="241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Pr="00531823" w:rsidRDefault="00B25418" w:rsidP="00664193">
            <w:pPr>
              <w:spacing w:line="22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026"/>
              </w:tabs>
              <w:spacing w:line="223" w:lineRule="auto"/>
            </w:pPr>
            <w:r>
              <w:t>58415,8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98,6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25418" w:rsidRDefault="00B25418" w:rsidP="00664193">
            <w:pPr>
              <w:tabs>
                <w:tab w:val="decimal" w:pos="1264"/>
              </w:tabs>
              <w:spacing w:line="223" w:lineRule="auto"/>
              <w:ind w:left="459"/>
            </w:pPr>
            <w:r>
              <w:t>-</w:t>
            </w:r>
          </w:p>
        </w:tc>
      </w:tr>
      <w:tr w:rsidR="00FB7B14" w:rsidTr="00E10891">
        <w:trPr>
          <w:jc w:val="center"/>
        </w:trPr>
        <w:tc>
          <w:tcPr>
            <w:tcW w:w="9710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7B14" w:rsidRPr="00FB7B14" w:rsidRDefault="00FB7B14" w:rsidP="00664193">
            <w:pPr>
              <w:spacing w:line="223" w:lineRule="auto"/>
              <w:jc w:val="both"/>
              <w:rPr>
                <w:sz w:val="10"/>
                <w:szCs w:val="10"/>
              </w:rPr>
            </w:pPr>
          </w:p>
          <w:p w:rsidR="00FB7B14" w:rsidRPr="004654F4" w:rsidRDefault="00FB7B14" w:rsidP="00664193">
            <w:pPr>
              <w:spacing w:line="223" w:lineRule="auto"/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FB7B14" w:rsidRDefault="00FB7B14" w:rsidP="00664193">
            <w:pPr>
              <w:tabs>
                <w:tab w:val="left" w:pos="709"/>
              </w:tabs>
              <w:spacing w:line="223" w:lineRule="auto"/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FB7B14" w:rsidRPr="00FB7B14" w:rsidRDefault="00FB7B14" w:rsidP="00664193">
            <w:pPr>
              <w:tabs>
                <w:tab w:val="left" w:pos="709"/>
              </w:tabs>
              <w:spacing w:line="223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 xml:space="preserve">) </w:t>
            </w:r>
            <w:r w:rsidRPr="004654F4">
              <w:t>Предварительные данные.</w:t>
            </w:r>
          </w:p>
        </w:tc>
      </w:tr>
    </w:tbl>
    <w:p w:rsidR="00B25418" w:rsidRDefault="00B25418" w:rsidP="00B25418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B25418" w:rsidRPr="00664193" w:rsidRDefault="00B25418" w:rsidP="00562389">
      <w:pPr>
        <w:spacing w:line="233" w:lineRule="auto"/>
        <w:ind w:firstLine="709"/>
        <w:jc w:val="both"/>
        <w:rPr>
          <w:color w:val="FF6600"/>
          <w:spacing w:val="-4"/>
          <w:sz w:val="28"/>
          <w:szCs w:val="28"/>
        </w:rPr>
      </w:pPr>
      <w:r w:rsidRPr="00664193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664193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664193">
        <w:rPr>
          <w:spacing w:val="-4"/>
          <w:sz w:val="28"/>
          <w:szCs w:val="28"/>
        </w:rPr>
        <w:t>н</w:t>
      </w:r>
      <w:r w:rsidRPr="00664193">
        <w:rPr>
          <w:spacing w:val="-4"/>
          <w:sz w:val="28"/>
          <w:szCs w:val="28"/>
        </w:rPr>
        <w:t xml:space="preserve">дивидуальными застройщиками </w:t>
      </w:r>
      <w:r w:rsidRPr="00664193">
        <w:rPr>
          <w:spacing w:val="-4"/>
          <w:sz w:val="28"/>
        </w:rPr>
        <w:t xml:space="preserve">в январе-ноябре </w:t>
      </w:r>
      <w:r w:rsidRPr="00664193">
        <w:rPr>
          <w:spacing w:val="-4"/>
          <w:sz w:val="28"/>
          <w:szCs w:val="28"/>
        </w:rPr>
        <w:t>2018 года введено в действие 5307</w:t>
      </w:r>
      <w:r w:rsidR="00664193" w:rsidRPr="00664193">
        <w:rPr>
          <w:spacing w:val="-4"/>
          <w:sz w:val="28"/>
          <w:szCs w:val="28"/>
        </w:rPr>
        <w:t xml:space="preserve"> квартир</w:t>
      </w:r>
      <w:r w:rsidRPr="00664193">
        <w:rPr>
          <w:spacing w:val="-4"/>
          <w:sz w:val="28"/>
          <w:szCs w:val="28"/>
        </w:rPr>
        <w:t xml:space="preserve"> общей площадью 361,9 тыс. кв. метров. Индивидуальными застро</w:t>
      </w:r>
      <w:r w:rsidRPr="00664193">
        <w:rPr>
          <w:spacing w:val="-4"/>
          <w:sz w:val="28"/>
          <w:szCs w:val="28"/>
        </w:rPr>
        <w:t>й</w:t>
      </w:r>
      <w:r w:rsidRPr="00664193">
        <w:rPr>
          <w:spacing w:val="-4"/>
          <w:sz w:val="28"/>
          <w:szCs w:val="28"/>
        </w:rPr>
        <w:t xml:space="preserve">щиками введено в действие 915 квартир общей площадью 141,5 тыс. кв. метров. </w:t>
      </w:r>
    </w:p>
    <w:p w:rsidR="00B25418" w:rsidRPr="009E34B8" w:rsidRDefault="00B25418" w:rsidP="00562389">
      <w:pPr>
        <w:pStyle w:val="120"/>
        <w:spacing w:line="233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25418" w:rsidRDefault="00664193" w:rsidP="00562389">
      <w:pPr>
        <w:pStyle w:val="120"/>
        <w:spacing w:line="233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 w:rsidR="00B25418"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B25418" w:rsidRPr="00664193" w:rsidRDefault="00B25418" w:rsidP="00562389">
      <w:pPr>
        <w:pStyle w:val="120"/>
        <w:spacing w:line="233" w:lineRule="auto"/>
        <w:rPr>
          <w:sz w:val="16"/>
          <w:szCs w:val="16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spacing w:line="233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BC36A0" w:rsidRDefault="00B25418" w:rsidP="00562389">
            <w:pPr>
              <w:spacing w:line="233" w:lineRule="auto"/>
              <w:jc w:val="center"/>
            </w:pPr>
            <w:r w:rsidRPr="007F63FC">
              <w:rPr>
                <w:spacing w:val="-2"/>
              </w:rPr>
              <w:t xml:space="preserve">Из общего итога </w:t>
            </w:r>
            <w:r w:rsidRPr="007F63FC">
              <w:rPr>
                <w:spacing w:val="-2"/>
              </w:rPr>
              <w:br/>
              <w:t>индивидуальными застройщиками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562389">
            <w:pPr>
              <w:spacing w:line="23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B25418" w:rsidRPr="00BC36A0" w:rsidRDefault="00B25418" w:rsidP="00562389">
            <w:pPr>
              <w:spacing w:line="233" w:lineRule="auto"/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Default="00B25418" w:rsidP="00562389">
            <w:pPr>
              <w:spacing w:line="23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B25418" w:rsidRPr="00BC36A0" w:rsidRDefault="00B25418" w:rsidP="00562389">
            <w:pPr>
              <w:spacing w:line="233" w:lineRule="auto"/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8" w:rsidRPr="006365FE" w:rsidRDefault="00B25418" w:rsidP="00562389">
            <w:pPr>
              <w:pStyle w:val="120"/>
              <w:spacing w:line="23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B25418" w:rsidRPr="0054418F" w:rsidRDefault="00B25418" w:rsidP="00562389">
            <w:pPr>
              <w:spacing w:line="233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21301" w:rsidRDefault="00B25418" w:rsidP="00562389">
            <w:pPr>
              <w:spacing w:line="233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B25418" w:rsidRPr="00421301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B25418" w:rsidRPr="00421301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B25418" w:rsidRPr="00082E0F" w:rsidRDefault="00B25418" w:rsidP="00562389">
            <w:pPr>
              <w:tabs>
                <w:tab w:val="decimal" w:pos="749"/>
              </w:tabs>
              <w:spacing w:line="233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B25418" w:rsidRPr="00873CDF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12,1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B25418" w:rsidRPr="00082E0F" w:rsidRDefault="00B25418" w:rsidP="00562389">
            <w:pPr>
              <w:tabs>
                <w:tab w:val="decimal" w:pos="749"/>
              </w:tabs>
              <w:spacing w:line="233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B25418" w:rsidRPr="00873CDF" w:rsidRDefault="00B25418" w:rsidP="00562389">
            <w:pPr>
              <w:tabs>
                <w:tab w:val="decimal" w:pos="601"/>
              </w:tabs>
              <w:spacing w:line="233" w:lineRule="auto"/>
            </w:pPr>
            <w:r w:rsidRPr="00873CDF">
              <w:t>192,4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B25418" w:rsidRPr="00082E0F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B25418" w:rsidRPr="00873CDF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112,8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B25418" w:rsidRPr="00082E0F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32,5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79,9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117,7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139,6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129,9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78,3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115,8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158,6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134,6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87,9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45642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19831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97,8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115,7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531823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386879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61,4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135200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71351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50,2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156,3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35193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89,4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177,5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166562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48,1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195,5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72168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96,6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170,1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1D7755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458230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59,3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170393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B25418" w:rsidRPr="0054418F" w:rsidRDefault="00B25418" w:rsidP="00562389">
            <w:pPr>
              <w:spacing w:line="233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21301" w:rsidRDefault="00B25418" w:rsidP="00562389">
            <w:pPr>
              <w:spacing w:line="233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B25418" w:rsidRPr="00421301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B25418" w:rsidRPr="00421301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B25418" w:rsidRPr="00294320" w:rsidRDefault="00B25418" w:rsidP="00562389">
            <w:pPr>
              <w:tabs>
                <w:tab w:val="decimal" w:pos="601"/>
              </w:tabs>
              <w:spacing w:line="233" w:lineRule="auto"/>
            </w:pPr>
            <w:r w:rsidRPr="00294320">
              <w:t>29,5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B25418" w:rsidRPr="00294320" w:rsidRDefault="00B25418" w:rsidP="00562389">
            <w:pPr>
              <w:tabs>
                <w:tab w:val="decimal" w:pos="601"/>
              </w:tabs>
              <w:spacing w:line="233" w:lineRule="auto"/>
            </w:pPr>
            <w:r w:rsidRPr="00294320">
              <w:t>144,9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B25418" w:rsidRPr="000C7766" w:rsidRDefault="00B25418" w:rsidP="00562389">
            <w:pPr>
              <w:tabs>
                <w:tab w:val="decimal" w:pos="601"/>
              </w:tabs>
              <w:spacing w:line="233" w:lineRule="auto"/>
            </w:pPr>
            <w:r w:rsidRPr="000C7766">
              <w:t>69,0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B25418" w:rsidRPr="000C7766" w:rsidRDefault="00B25418" w:rsidP="00562389">
            <w:pPr>
              <w:tabs>
                <w:tab w:val="decimal" w:pos="601"/>
              </w:tabs>
              <w:spacing w:line="233" w:lineRule="auto"/>
            </w:pPr>
            <w:r w:rsidRPr="000C7766">
              <w:t>47,4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B25418" w:rsidRPr="000C7766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118,4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B25418" w:rsidRPr="000C7766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72,4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159,0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98,7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90,9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73,6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158,9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486E1D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105,8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103,6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133,3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Default="00B25418" w:rsidP="00562389">
            <w:pPr>
              <w:spacing w:line="233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82,3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96,8</w:t>
            </w:r>
          </w:p>
        </w:tc>
      </w:tr>
      <w:tr w:rsidR="00B25418" w:rsidRPr="006365FE" w:rsidTr="0056238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B25418" w:rsidRPr="00531823" w:rsidRDefault="00B25418" w:rsidP="00562389">
            <w:pPr>
              <w:spacing w:line="233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133" w:type="dxa"/>
            <w:vAlign w:val="bottom"/>
          </w:tcPr>
          <w:p w:rsidR="00B25418" w:rsidRDefault="00B25418" w:rsidP="00562389">
            <w:pPr>
              <w:tabs>
                <w:tab w:val="decimal" w:pos="744"/>
              </w:tabs>
              <w:spacing w:line="233" w:lineRule="auto"/>
            </w:pPr>
            <w:r>
              <w:t>361901</w:t>
            </w:r>
          </w:p>
        </w:tc>
        <w:tc>
          <w:tcPr>
            <w:tcW w:w="1421" w:type="dxa"/>
            <w:vAlign w:val="bottom"/>
          </w:tcPr>
          <w:p w:rsidR="00B25418" w:rsidRDefault="00B25418" w:rsidP="00562389">
            <w:pPr>
              <w:tabs>
                <w:tab w:val="decimal" w:pos="605"/>
              </w:tabs>
              <w:spacing w:line="233" w:lineRule="auto"/>
            </w:pPr>
            <w:r>
              <w:t>93,5</w:t>
            </w:r>
          </w:p>
        </w:tc>
        <w:tc>
          <w:tcPr>
            <w:tcW w:w="1274" w:type="dxa"/>
            <w:vAlign w:val="bottom"/>
          </w:tcPr>
          <w:p w:rsidR="00B25418" w:rsidRDefault="00B25418" w:rsidP="00562389">
            <w:pPr>
              <w:tabs>
                <w:tab w:val="decimal" w:pos="530"/>
              </w:tabs>
              <w:spacing w:line="233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25418" w:rsidRDefault="00B25418" w:rsidP="00562389">
            <w:pPr>
              <w:tabs>
                <w:tab w:val="decimal" w:pos="746"/>
              </w:tabs>
              <w:spacing w:line="233" w:lineRule="auto"/>
            </w:pPr>
            <w:r>
              <w:t>141510</w:t>
            </w:r>
          </w:p>
        </w:tc>
        <w:tc>
          <w:tcPr>
            <w:tcW w:w="1563" w:type="dxa"/>
            <w:vAlign w:val="bottom"/>
          </w:tcPr>
          <w:p w:rsidR="00B25418" w:rsidRDefault="00B25418" w:rsidP="00562389">
            <w:pPr>
              <w:tabs>
                <w:tab w:val="decimal" w:pos="749"/>
              </w:tabs>
              <w:spacing w:line="233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B25418" w:rsidRDefault="00B25418" w:rsidP="00562389">
            <w:pPr>
              <w:tabs>
                <w:tab w:val="decimal" w:pos="601"/>
              </w:tabs>
              <w:spacing w:line="233" w:lineRule="auto"/>
            </w:pPr>
            <w:r>
              <w:t>-</w:t>
            </w:r>
          </w:p>
        </w:tc>
      </w:tr>
    </w:tbl>
    <w:p w:rsidR="00C73ABC" w:rsidRDefault="00C73ABC" w:rsidP="002F1EF2">
      <w:pPr>
        <w:tabs>
          <w:tab w:val="left" w:pos="-142"/>
        </w:tabs>
        <w:spacing w:line="216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C73ABC" w:rsidRPr="002F1EF2" w:rsidRDefault="00C73ABC" w:rsidP="002F1EF2">
      <w:pPr>
        <w:spacing w:line="216" w:lineRule="auto"/>
        <w:contextualSpacing/>
        <w:jc w:val="center"/>
        <w:rPr>
          <w:rFonts w:ascii="Arial" w:hAnsi="Arial"/>
          <w:b/>
          <w:sz w:val="20"/>
        </w:rPr>
      </w:pPr>
    </w:p>
    <w:p w:rsidR="002F1EF2" w:rsidRDefault="00C73ABC" w:rsidP="002F1EF2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F1EF2">
        <w:rPr>
          <w:rFonts w:ascii="Arial" w:hAnsi="Arial"/>
          <w:b/>
          <w:sz w:val="28"/>
          <w:szCs w:val="28"/>
        </w:rPr>
        <w:t>Динамика г</w:t>
      </w:r>
      <w:r w:rsidR="002F1EF2" w:rsidRPr="002F1EF2">
        <w:rPr>
          <w:rFonts w:ascii="Arial" w:hAnsi="Arial"/>
          <w:b/>
          <w:sz w:val="28"/>
          <w:szCs w:val="28"/>
        </w:rPr>
        <w:t xml:space="preserve">рузооборота и пассажирооборота </w:t>
      </w:r>
    </w:p>
    <w:p w:rsidR="006F5DDC" w:rsidRPr="002F1EF2" w:rsidRDefault="00C73ABC" w:rsidP="002F1EF2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F1EF2">
        <w:rPr>
          <w:rFonts w:ascii="Arial" w:hAnsi="Arial"/>
          <w:b/>
          <w:sz w:val="28"/>
          <w:szCs w:val="28"/>
        </w:rPr>
        <w:t>автомобильного транспорта</w:t>
      </w:r>
    </w:p>
    <w:p w:rsidR="002F1EF2" w:rsidRPr="002F1EF2" w:rsidRDefault="002F1EF2" w:rsidP="002F1EF2">
      <w:pPr>
        <w:spacing w:line="216" w:lineRule="auto"/>
        <w:jc w:val="center"/>
        <w:rPr>
          <w:rFonts w:ascii="Arial" w:hAnsi="Arial"/>
          <w:b/>
          <w:spacing w:val="2"/>
          <w:sz w:val="10"/>
          <w:szCs w:val="10"/>
        </w:rPr>
      </w:pP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394"/>
        <w:gridCol w:w="1252"/>
        <w:gridCol w:w="1252"/>
        <w:gridCol w:w="1347"/>
        <w:gridCol w:w="1134"/>
        <w:gridCol w:w="1275"/>
      </w:tblGrid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15461F">
            <w:pPr>
              <w:jc w:val="center"/>
            </w:pPr>
            <w:r w:rsidRPr="00E10891">
              <w:t>Грузооборот</w:t>
            </w:r>
            <w:proofErr w:type="gramStart"/>
            <w:r w:rsidRPr="00E10891">
              <w:rPr>
                <w:vertAlign w:val="superscript"/>
              </w:rPr>
              <w:t>1</w:t>
            </w:r>
            <w:proofErr w:type="gramEnd"/>
            <w:r w:rsidRPr="00E10891">
              <w:rPr>
                <w:vertAlign w:val="superscript"/>
              </w:rPr>
              <w:t>)</w:t>
            </w:r>
            <w:r w:rsidRPr="00E10891"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15461F">
            <w:pPr>
              <w:jc w:val="center"/>
            </w:pPr>
            <w:r w:rsidRPr="00E10891">
              <w:t>Пассажирооборот</w:t>
            </w:r>
            <w:proofErr w:type="gramStart"/>
            <w:r w:rsidRPr="00E10891">
              <w:rPr>
                <w:vertAlign w:val="superscript"/>
              </w:rPr>
              <w:t>2</w:t>
            </w:r>
            <w:proofErr w:type="gramEnd"/>
            <w:r w:rsidRPr="00E10891">
              <w:rPr>
                <w:vertAlign w:val="superscript"/>
              </w:rPr>
              <w:t>)</w:t>
            </w:r>
            <w:r w:rsidRPr="00E10891">
              <w:t xml:space="preserve">, 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</w:pPr>
            <w:r w:rsidRPr="00E10891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</w:pPr>
            <w:r w:rsidRPr="00E10891"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891" w:rsidRPr="00E10891" w:rsidRDefault="00DA42E9" w:rsidP="00E10891">
            <w:pPr>
              <w:spacing w:line="216" w:lineRule="auto"/>
              <w:jc w:val="center"/>
            </w:pPr>
            <w:r w:rsidRPr="00E10891">
              <w:t xml:space="preserve">тыс. </w:t>
            </w:r>
          </w:p>
          <w:p w:rsidR="00DA42E9" w:rsidRPr="00E10891" w:rsidRDefault="00DA42E9" w:rsidP="00E10891">
            <w:pPr>
              <w:spacing w:line="216" w:lineRule="auto"/>
              <w:jc w:val="center"/>
            </w:pPr>
            <w:proofErr w:type="spellStart"/>
            <w:r w:rsidRPr="00E10891">
              <w:t>пасс</w:t>
            </w:r>
            <w:proofErr w:type="gramStart"/>
            <w:r w:rsidRPr="00E10891">
              <w:t>.-</w:t>
            </w:r>
            <w:proofErr w:type="gramEnd"/>
            <w:r w:rsidRPr="00E10891"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</w:pPr>
            <w:r w:rsidRPr="00E10891">
              <w:t>в % к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  <w:rPr>
                <w:spacing w:val="-4"/>
                <w:vertAlign w:val="superscript"/>
              </w:rPr>
            </w:pPr>
            <w:r w:rsidRPr="00E10891">
              <w:rPr>
                <w:spacing w:val="-4"/>
              </w:rPr>
              <w:t>соответс</w:t>
            </w:r>
            <w:r w:rsidRPr="00E10891">
              <w:rPr>
                <w:spacing w:val="-4"/>
              </w:rPr>
              <w:t>т</w:t>
            </w:r>
            <w:r w:rsidRPr="00E10891">
              <w:rPr>
                <w:spacing w:val="-4"/>
              </w:rPr>
              <w:t>вующему периоду предыд</w:t>
            </w:r>
            <w:r w:rsidRPr="00E10891">
              <w:rPr>
                <w:spacing w:val="-4"/>
              </w:rPr>
              <w:t>у</w:t>
            </w:r>
            <w:r w:rsidRPr="00E10891">
              <w:rPr>
                <w:spacing w:val="-4"/>
              </w:rPr>
              <w:t>щего года</w:t>
            </w:r>
            <w:r w:rsidRPr="00E10891">
              <w:rPr>
                <w:spacing w:val="-4"/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91" w:rsidRPr="00E10891" w:rsidRDefault="00DA42E9" w:rsidP="00E10891">
            <w:pPr>
              <w:spacing w:line="216" w:lineRule="auto"/>
              <w:jc w:val="center"/>
            </w:pPr>
            <w:r w:rsidRPr="00E10891">
              <w:t>предыд</w:t>
            </w:r>
            <w:r w:rsidRPr="00E10891">
              <w:t>у</w:t>
            </w:r>
            <w:r w:rsidRPr="00E10891">
              <w:t xml:space="preserve">щему </w:t>
            </w:r>
          </w:p>
          <w:p w:rsidR="00DA42E9" w:rsidRPr="00E10891" w:rsidRDefault="00DA42E9" w:rsidP="00E10891">
            <w:pPr>
              <w:spacing w:line="216" w:lineRule="auto"/>
              <w:jc w:val="center"/>
            </w:pPr>
            <w:proofErr w:type="gramStart"/>
            <w:r w:rsidRPr="00E10891">
              <w:t>периоду</w:t>
            </w:r>
            <w:r w:rsidRPr="00E10891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E9" w:rsidRPr="00E10891" w:rsidRDefault="00DA42E9" w:rsidP="00E10891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91" w:rsidRPr="00E10891" w:rsidRDefault="00DA42E9" w:rsidP="00E10891">
            <w:pPr>
              <w:spacing w:line="216" w:lineRule="auto"/>
              <w:jc w:val="center"/>
            </w:pPr>
            <w:r w:rsidRPr="00E10891">
              <w:t>соотве</w:t>
            </w:r>
            <w:r w:rsidRPr="00E10891">
              <w:t>т</w:t>
            </w:r>
            <w:r w:rsidRPr="00E10891">
              <w:t>ству</w:t>
            </w:r>
            <w:r w:rsidRPr="00E10891">
              <w:t>ю</w:t>
            </w:r>
            <w:r w:rsidRPr="00E10891">
              <w:t xml:space="preserve">щему </w:t>
            </w:r>
          </w:p>
          <w:p w:rsidR="00DA42E9" w:rsidRPr="00E10891" w:rsidRDefault="00DA42E9" w:rsidP="00E10891">
            <w:pPr>
              <w:spacing w:line="216" w:lineRule="auto"/>
              <w:jc w:val="center"/>
            </w:pPr>
            <w:r w:rsidRPr="00E10891">
              <w:t>периоду пред</w:t>
            </w:r>
            <w:r w:rsidRPr="00E10891">
              <w:t>ы</w:t>
            </w:r>
            <w:r w:rsidRPr="00E10891">
              <w:t>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91" w:rsidRPr="00E10891" w:rsidRDefault="00DA42E9" w:rsidP="00E10891">
            <w:pPr>
              <w:spacing w:line="216" w:lineRule="auto"/>
              <w:jc w:val="center"/>
            </w:pPr>
            <w:r w:rsidRPr="00E10891">
              <w:t>предыд</w:t>
            </w:r>
            <w:r w:rsidRPr="00E10891">
              <w:t>у</w:t>
            </w:r>
            <w:r w:rsidRPr="00E10891">
              <w:t xml:space="preserve">щему </w:t>
            </w:r>
          </w:p>
          <w:p w:rsidR="00DA42E9" w:rsidRPr="00E10891" w:rsidRDefault="00DA42E9" w:rsidP="00E10891">
            <w:pPr>
              <w:spacing w:line="216" w:lineRule="auto"/>
              <w:jc w:val="center"/>
            </w:pPr>
            <w:r w:rsidRPr="00E10891">
              <w:t>периоду</w:t>
            </w:r>
          </w:p>
        </w:tc>
      </w:tr>
      <w:tr w:rsidR="00DA42E9" w:rsidRPr="00E10891" w:rsidTr="002F1EF2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</w:rPr>
              <w:t>201</w:t>
            </w:r>
            <w:r w:rsidRPr="00E10891">
              <w:rPr>
                <w:b/>
                <w:lang w:val="en-US"/>
              </w:rPr>
              <w:t>7</w:t>
            </w:r>
            <w:r w:rsidRPr="00E10891">
              <w:rPr>
                <w:b/>
              </w:rPr>
              <w:t xml:space="preserve"> год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vertAlign w:val="superscript"/>
              </w:rPr>
            </w:pPr>
            <w:r w:rsidRPr="00E10891">
              <w:t>январь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126,4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112,4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95472,2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83,0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89,9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февраль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  <w:rPr>
                <w:lang w:val="en-US"/>
              </w:rPr>
            </w:pPr>
            <w:r w:rsidRPr="00E10891"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  <w:rPr>
                <w:lang w:val="en-US"/>
              </w:rPr>
            </w:pPr>
            <w:r w:rsidRPr="00E10891">
              <w:t>112,4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  <w:rPr>
                <w:lang w:val="en-US"/>
              </w:rPr>
            </w:pPr>
            <w:r w:rsidRPr="00E10891">
              <w:t>104,4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89865,0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76,4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  <w:rPr>
                <w:lang w:val="en-US"/>
              </w:rPr>
            </w:pPr>
            <w:r w:rsidRPr="00E10891">
              <w:t>94,1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t>март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114,3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108,5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108032,1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85,0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120,2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rPr>
                <w:b/>
              </w:rPr>
              <w:t>I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117,2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102,9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293369,3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81,5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92,0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апрель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122,6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111,4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103329,7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86,6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95,6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май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25672</w:t>
            </w:r>
            <w:r w:rsidRPr="00E10891"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rPr>
                <w:lang w:val="en-US"/>
              </w:rPr>
              <w:t>109</w:t>
            </w:r>
            <w:r w:rsidRPr="00E10891">
              <w:t>,2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90,1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110137,7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87,2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106,6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июнь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32146</w:t>
            </w:r>
            <w:r w:rsidRPr="00E10891"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91,7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125,2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106647,7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82,9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96,8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  <w:lang w:val="en-US"/>
              </w:rPr>
              <w:t>II</w:t>
            </w:r>
            <w:r w:rsidRPr="00E10891">
              <w:rPr>
                <w:b/>
              </w:rPr>
              <w:t xml:space="preserve">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106,1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119,8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320115,1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rPr>
                <w:lang w:val="en-US"/>
              </w:rPr>
              <w:t>85,</w:t>
            </w:r>
            <w:r w:rsidRPr="00E10891">
              <w:t>5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rPr>
                <w:lang w:val="en-US"/>
              </w:rPr>
              <w:t>109,</w:t>
            </w:r>
            <w:r w:rsidRPr="00E10891">
              <w:t>1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</w:rPr>
              <w:t>январь-июнь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110,4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613484,4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  <w:rPr>
                <w:lang w:val="en-US"/>
              </w:rPr>
            </w:pPr>
            <w:r w:rsidRPr="00E10891">
              <w:rPr>
                <w:lang w:val="en-US"/>
              </w:rPr>
              <w:t>83,6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  <w:rPr>
                <w:lang w:val="en-US"/>
              </w:rPr>
            </w:pPr>
            <w:r w:rsidRPr="00E10891">
              <w:rPr>
                <w:lang w:val="en-US"/>
              </w:rPr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vertAlign w:val="superscript"/>
              </w:rPr>
            </w:pPr>
            <w:r w:rsidRPr="00E10891">
              <w:t>июль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111,5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84,6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108882,4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85,8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102,1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август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27196</w:t>
            </w:r>
            <w:r w:rsidRPr="00E10891"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115,1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100,0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109554,2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83,0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100,6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сентябрь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120,0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102,8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105890,4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88,4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96,7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  <w:vertAlign w:val="superscript"/>
              </w:rPr>
            </w:pPr>
            <w:r w:rsidRPr="00E10891">
              <w:rPr>
                <w:b/>
              </w:rPr>
              <w:t>III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116,0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95,4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324327,0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85,6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101,3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  <w:vertAlign w:val="superscript"/>
              </w:rPr>
            </w:pPr>
            <w:r w:rsidRPr="00E10891">
              <w:rPr>
                <w:b/>
              </w:rPr>
              <w:t>январь-сентябрь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112,1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937811,4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84,3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октябрь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113,2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101,0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107684,8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99,5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101,7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ноябрь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25921</w:t>
            </w:r>
            <w:r w:rsidRPr="00E10891"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97,1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91,8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102292,4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97,9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95,0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rPr>
                <w:b/>
              </w:rPr>
              <w:t>январь-ноябрь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294835,2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110,7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1147788,6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99,9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vertAlign w:val="superscript"/>
              </w:rPr>
            </w:pPr>
            <w:r w:rsidRPr="00E10891">
              <w:t>декабрь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26790</w:t>
            </w:r>
            <w:r w:rsidRPr="00E10891"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123,5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103,4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104486,4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98,4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102,1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  <w:vertAlign w:val="superscript"/>
              </w:rPr>
            </w:pPr>
            <w:r w:rsidRPr="00E10891">
              <w:rPr>
                <w:b/>
              </w:rPr>
              <w:t>IV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115,6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98,3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314463,6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83,0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97,0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  <w:vertAlign w:val="superscript"/>
              </w:rPr>
            </w:pPr>
            <w:r w:rsidRPr="00E10891">
              <w:rPr>
                <w:b/>
              </w:rPr>
              <w:t>год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111,7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1252275,0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87,5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</w:rPr>
              <w:t>2018 год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851"/>
              </w:tabs>
              <w:spacing w:line="216" w:lineRule="auto"/>
            </w:pP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733"/>
              </w:tabs>
              <w:spacing w:line="216" w:lineRule="auto"/>
            </w:pP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январь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81,8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68,8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82323,4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86,2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78,8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февраль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24107</w:t>
            </w:r>
            <w:r w:rsidRPr="00E10891"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101,5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130,9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95015,8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105,7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115,4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март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108,7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114,8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106198,7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98,3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111,8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lang w:val="en-US"/>
              </w:rPr>
            </w:pPr>
            <w:r w:rsidRPr="00E10891">
              <w:rPr>
                <w:b/>
              </w:rPr>
              <w:t>I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97,9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86,7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283537,9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96,6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90,2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апрель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99,5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103,1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100496,6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97,3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94,6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май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111,0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100,1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99098,1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90,0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98,6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июнь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107,8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122,0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100736,5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94,5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101,7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  <w:lang w:val="en-US"/>
              </w:rPr>
              <w:t>II</w:t>
            </w:r>
            <w:r w:rsidRPr="00E10891">
              <w:rPr>
                <w:b/>
              </w:rPr>
              <w:t xml:space="preserve">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106,5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131,0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300331,2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93,8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105,9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</w:rPr>
            </w:pPr>
            <w:r w:rsidRPr="00E10891">
              <w:rPr>
                <w:b/>
              </w:rPr>
              <w:t>январь-июнь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102,3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583869,1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95,2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июль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  <w:rPr>
                <w:lang w:val="en-US"/>
              </w:rPr>
            </w:pPr>
            <w:r w:rsidRPr="00E10891"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126,7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99,7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101740,3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93,4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101,0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август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rPr>
                <w:lang w:val="en-US"/>
              </w:rPr>
              <w:t>35754</w:t>
            </w:r>
            <w:r w:rsidRPr="00E10891"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130,7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103,0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100658,2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91,9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98,9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сентябрь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38695,5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136,9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108,2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99159,1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93,6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98,5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rPr>
                <w:b/>
              </w:rPr>
              <w:t>III квартал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109172,2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132,6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118,8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301557,6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93,0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100,4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  <w:rPr>
                <w:b/>
                <w:vertAlign w:val="superscript"/>
              </w:rPr>
            </w:pPr>
            <w:r w:rsidRPr="00E10891">
              <w:rPr>
                <w:b/>
              </w:rPr>
              <w:t>январь-сентябрь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271292,0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112,3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885426,7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94,4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октябрь</w:t>
            </w:r>
            <w:proofErr w:type="gramStart"/>
            <w:r w:rsidRPr="00E10891">
              <w:rPr>
                <w:vertAlign w:val="superscript"/>
              </w:rPr>
              <w:t>4</w:t>
            </w:r>
            <w:proofErr w:type="gramEnd"/>
            <w:r w:rsidRPr="00E10891">
              <w:rPr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37121,8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129,7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95,9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103383,9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96,0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104,3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t>ноябрь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30785,5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117,5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82,9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94889,2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92,8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91,8</w:t>
            </w:r>
          </w:p>
        </w:tc>
      </w:tr>
      <w:tr w:rsidR="00DA42E9" w:rsidRPr="00E10891" w:rsidTr="00E10891">
        <w:trPr>
          <w:cantSplit/>
          <w:trHeight w:val="20"/>
          <w:jc w:val="center"/>
        </w:trPr>
        <w:tc>
          <w:tcPr>
            <w:tcW w:w="1985" w:type="dxa"/>
            <w:vAlign w:val="bottom"/>
          </w:tcPr>
          <w:p w:rsidR="00DA42E9" w:rsidRPr="00E10891" w:rsidRDefault="00DA42E9" w:rsidP="00E10891">
            <w:pPr>
              <w:spacing w:line="216" w:lineRule="auto"/>
            </w:pPr>
            <w:r w:rsidRPr="00E10891">
              <w:rPr>
                <w:b/>
              </w:rPr>
              <w:t>январь-ноябрь</w:t>
            </w:r>
          </w:p>
        </w:tc>
        <w:tc>
          <w:tcPr>
            <w:tcW w:w="1394" w:type="dxa"/>
            <w:vAlign w:val="bottom"/>
          </w:tcPr>
          <w:p w:rsidR="00DA42E9" w:rsidRPr="00E10891" w:rsidRDefault="00DA42E9" w:rsidP="00E10891">
            <w:pPr>
              <w:tabs>
                <w:tab w:val="decimal" w:pos="922"/>
              </w:tabs>
              <w:spacing w:line="216" w:lineRule="auto"/>
            </w:pPr>
            <w:r w:rsidRPr="00E10891">
              <w:t>339199,3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A42E9" w:rsidRPr="00E10891" w:rsidRDefault="00DA42E9" w:rsidP="00E10891">
            <w:pPr>
              <w:tabs>
                <w:tab w:val="decimal" w:pos="662"/>
              </w:tabs>
              <w:spacing w:line="216" w:lineRule="auto"/>
            </w:pPr>
            <w:r w:rsidRPr="00E10891">
              <w:t>114,5</w:t>
            </w:r>
          </w:p>
        </w:tc>
        <w:tc>
          <w:tcPr>
            <w:tcW w:w="1252" w:type="dxa"/>
            <w:vAlign w:val="bottom"/>
          </w:tcPr>
          <w:p w:rsidR="00DA42E9" w:rsidRPr="00E10891" w:rsidRDefault="00DA42E9" w:rsidP="00E10891">
            <w:pPr>
              <w:tabs>
                <w:tab w:val="decimal" w:pos="686"/>
              </w:tabs>
              <w:spacing w:line="216" w:lineRule="auto"/>
            </w:pPr>
            <w:r w:rsidRPr="00E10891">
              <w:t>-</w:t>
            </w:r>
          </w:p>
        </w:tc>
        <w:tc>
          <w:tcPr>
            <w:tcW w:w="1347" w:type="dxa"/>
            <w:vAlign w:val="bottom"/>
          </w:tcPr>
          <w:p w:rsidR="00DA42E9" w:rsidRPr="00E10891" w:rsidRDefault="00DA42E9" w:rsidP="00E10891">
            <w:pPr>
              <w:tabs>
                <w:tab w:val="decimal" w:pos="993"/>
              </w:tabs>
              <w:spacing w:line="216" w:lineRule="auto"/>
            </w:pPr>
            <w:r w:rsidRPr="00E10891">
              <w:t>1083699,8</w:t>
            </w:r>
          </w:p>
        </w:tc>
        <w:tc>
          <w:tcPr>
            <w:tcW w:w="1134" w:type="dxa"/>
            <w:vAlign w:val="bottom"/>
          </w:tcPr>
          <w:p w:rsidR="00DA42E9" w:rsidRPr="00E10891" w:rsidRDefault="00DA42E9" w:rsidP="00E10891">
            <w:pPr>
              <w:tabs>
                <w:tab w:val="decimal" w:pos="497"/>
              </w:tabs>
              <w:spacing w:line="216" w:lineRule="auto"/>
            </w:pPr>
            <w:r w:rsidRPr="00E10891">
              <w:t>94,4</w:t>
            </w:r>
          </w:p>
        </w:tc>
        <w:tc>
          <w:tcPr>
            <w:tcW w:w="1275" w:type="dxa"/>
            <w:vAlign w:val="bottom"/>
          </w:tcPr>
          <w:p w:rsidR="00DA42E9" w:rsidRPr="00E10891" w:rsidRDefault="00DA42E9" w:rsidP="00E10891">
            <w:pPr>
              <w:tabs>
                <w:tab w:val="decimal" w:pos="615"/>
              </w:tabs>
              <w:spacing w:line="216" w:lineRule="auto"/>
            </w:pPr>
            <w:r w:rsidRPr="00E10891">
              <w:t>-</w:t>
            </w:r>
          </w:p>
        </w:tc>
      </w:tr>
      <w:tr w:rsidR="002F1EF2" w:rsidRPr="00E10891" w:rsidTr="00E10891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E10891" w:rsidRPr="00E10891" w:rsidRDefault="00E10891" w:rsidP="00E10891">
            <w:pPr>
              <w:spacing w:line="216" w:lineRule="auto"/>
              <w:jc w:val="both"/>
              <w:rPr>
                <w:sz w:val="10"/>
                <w:szCs w:val="10"/>
              </w:rPr>
            </w:pPr>
          </w:p>
          <w:p w:rsidR="002F1EF2" w:rsidRPr="00E10891" w:rsidRDefault="002F1EF2" w:rsidP="00E10891">
            <w:pPr>
              <w:spacing w:line="216" w:lineRule="auto"/>
              <w:jc w:val="both"/>
            </w:pPr>
            <w:r w:rsidRPr="00E10891">
              <w:rPr>
                <w:vertAlign w:val="superscript"/>
              </w:rPr>
              <w:t xml:space="preserve">1) </w:t>
            </w:r>
            <w:r w:rsidRPr="00E10891">
              <w:t>Грузооборот на коммерческой основе по организациям (без субъектов малого предприн</w:t>
            </w:r>
            <w:r w:rsidRPr="00E10891">
              <w:t>и</w:t>
            </w:r>
            <w:r w:rsidRPr="00E10891">
              <w:t>мательства), средняя численность работников которых превышала 15 человек.</w:t>
            </w:r>
          </w:p>
          <w:p w:rsidR="002F1EF2" w:rsidRPr="00E10891" w:rsidRDefault="002F1EF2" w:rsidP="00E10891">
            <w:pPr>
              <w:spacing w:line="216" w:lineRule="auto"/>
              <w:jc w:val="both"/>
            </w:pPr>
            <w:r w:rsidRPr="00E10891">
              <w:rPr>
                <w:vertAlign w:val="superscript"/>
              </w:rPr>
              <w:t xml:space="preserve">2) </w:t>
            </w:r>
            <w:r w:rsidRPr="00E10891">
              <w:t>Без заказных автобусов, включая маршрутные таксомоторы.</w:t>
            </w:r>
          </w:p>
          <w:p w:rsidR="002F1EF2" w:rsidRPr="00E10891" w:rsidRDefault="002F1EF2" w:rsidP="00E10891">
            <w:pPr>
              <w:spacing w:line="216" w:lineRule="auto"/>
              <w:jc w:val="both"/>
            </w:pPr>
            <w:r w:rsidRPr="00E10891">
              <w:rPr>
                <w:vertAlign w:val="superscript"/>
              </w:rPr>
              <w:t xml:space="preserve">3) </w:t>
            </w:r>
            <w:r w:rsidRPr="00E10891">
              <w:t>По сопоставимому кругу организаций.</w:t>
            </w:r>
          </w:p>
          <w:p w:rsidR="002F1EF2" w:rsidRPr="00E10891" w:rsidRDefault="002F1EF2" w:rsidP="00E10891">
            <w:pPr>
              <w:spacing w:line="216" w:lineRule="auto"/>
              <w:jc w:val="both"/>
            </w:pPr>
            <w:r w:rsidRPr="00E10891">
              <w:rPr>
                <w:vertAlign w:val="superscript"/>
              </w:rPr>
              <w:t xml:space="preserve">4) </w:t>
            </w:r>
            <w:r w:rsidRPr="00E10891"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C73ABC" w:rsidRPr="00A12DCB" w:rsidRDefault="00C73ABC" w:rsidP="00E43446">
      <w:pPr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  <w:r w:rsidRPr="0076664E">
        <w:rPr>
          <w:rFonts w:ascii="Arial" w:hAnsi="Arial" w:cs="Arial"/>
          <w:b/>
          <w:sz w:val="28"/>
          <w:szCs w:val="28"/>
        </w:rPr>
        <w:lastRenderedPageBreak/>
        <w:t>2. Рынки</w:t>
      </w:r>
      <w:r w:rsidRPr="00A12DCB">
        <w:rPr>
          <w:rFonts w:ascii="Arial" w:hAnsi="Arial" w:cs="Arial"/>
          <w:b/>
          <w:sz w:val="28"/>
          <w:szCs w:val="28"/>
        </w:rPr>
        <w:t xml:space="preserve"> товаров и услуг</w:t>
      </w:r>
      <w:proofErr w:type="gramStart"/>
      <w:r w:rsidRPr="009D5D6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9D5D63">
        <w:rPr>
          <w:rFonts w:ascii="Arial" w:hAnsi="Arial" w:cs="Arial"/>
          <w:sz w:val="28"/>
          <w:szCs w:val="28"/>
          <w:vertAlign w:val="superscript"/>
        </w:rPr>
        <w:t>)</w:t>
      </w:r>
    </w:p>
    <w:p w:rsidR="00C73ABC" w:rsidRPr="00B807A8" w:rsidRDefault="00C73ABC" w:rsidP="00E43446">
      <w:pPr>
        <w:widowControl w:val="0"/>
        <w:spacing w:line="218" w:lineRule="auto"/>
        <w:jc w:val="center"/>
        <w:rPr>
          <w:rFonts w:ascii="Arial" w:hAnsi="Arial" w:cs="Arial"/>
          <w:b/>
          <w:sz w:val="22"/>
          <w:szCs w:val="22"/>
        </w:rPr>
      </w:pPr>
    </w:p>
    <w:p w:rsidR="00C73ABC" w:rsidRDefault="00C73ABC" w:rsidP="00E43446">
      <w:pPr>
        <w:widowControl w:val="0"/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B807A8" w:rsidRPr="00B807A8" w:rsidRDefault="00B807A8" w:rsidP="00E43446">
      <w:pPr>
        <w:widowControl w:val="0"/>
        <w:spacing w:line="218" w:lineRule="auto"/>
        <w:jc w:val="center"/>
        <w:rPr>
          <w:rFonts w:ascii="Arial" w:hAnsi="Arial" w:cs="Arial"/>
          <w:b/>
          <w:sz w:val="22"/>
          <w:szCs w:val="22"/>
        </w:rPr>
      </w:pPr>
    </w:p>
    <w:p w:rsidR="00751DA1" w:rsidRPr="00E60097" w:rsidRDefault="00751DA1" w:rsidP="00E43446">
      <w:pPr>
        <w:widowControl w:val="0"/>
        <w:spacing w:line="218" w:lineRule="auto"/>
        <w:ind w:firstLine="709"/>
        <w:jc w:val="both"/>
        <w:rPr>
          <w:sz w:val="28"/>
        </w:rPr>
      </w:pPr>
      <w:r w:rsidRPr="00E60097">
        <w:rPr>
          <w:b/>
          <w:sz w:val="28"/>
        </w:rPr>
        <w:t>Оборот розничной</w:t>
      </w:r>
      <w:r w:rsidRPr="00E60097">
        <w:rPr>
          <w:b/>
          <w:sz w:val="20"/>
        </w:rPr>
        <w:t xml:space="preserve"> </w:t>
      </w:r>
      <w:r w:rsidRPr="00E60097">
        <w:rPr>
          <w:b/>
          <w:sz w:val="28"/>
        </w:rPr>
        <w:t>торговли</w:t>
      </w:r>
      <w:r w:rsidRPr="00E60097">
        <w:rPr>
          <w:sz w:val="28"/>
        </w:rPr>
        <w:t xml:space="preserve"> в </w:t>
      </w:r>
      <w:r>
        <w:rPr>
          <w:sz w:val="28"/>
        </w:rPr>
        <w:t>ноябре</w:t>
      </w:r>
      <w:r w:rsidRPr="00E60097">
        <w:rPr>
          <w:sz w:val="28"/>
        </w:rPr>
        <w:t xml:space="preserve"> 2018 года составлял </w:t>
      </w:r>
      <w:r>
        <w:rPr>
          <w:sz w:val="28"/>
        </w:rPr>
        <w:t xml:space="preserve">28383,1 </w:t>
      </w:r>
      <w:r w:rsidRPr="00E60097">
        <w:rPr>
          <w:sz w:val="28"/>
        </w:rPr>
        <w:t xml:space="preserve">млн. рублей, что в сопоставимых ценах на </w:t>
      </w:r>
      <w:r>
        <w:rPr>
          <w:sz w:val="28"/>
        </w:rPr>
        <w:t>4,0</w:t>
      </w:r>
      <w:r w:rsidRPr="00E60097">
        <w:rPr>
          <w:sz w:val="28"/>
        </w:rPr>
        <w:t xml:space="preserve"> </w:t>
      </w:r>
      <w:r w:rsidRPr="00742B5D">
        <w:rPr>
          <w:sz w:val="28"/>
        </w:rPr>
        <w:t>процента больше</w:t>
      </w:r>
      <w:r w:rsidRPr="00E60097">
        <w:rPr>
          <w:sz w:val="28"/>
        </w:rPr>
        <w:t>, чем за соответс</w:t>
      </w:r>
      <w:r w:rsidRPr="00E60097">
        <w:rPr>
          <w:sz w:val="28"/>
        </w:rPr>
        <w:t>т</w:t>
      </w:r>
      <w:r w:rsidRPr="00E60097">
        <w:rPr>
          <w:sz w:val="28"/>
        </w:rPr>
        <w:t>вующий период 2017 года, в январе-</w:t>
      </w:r>
      <w:r>
        <w:rPr>
          <w:sz w:val="28"/>
        </w:rPr>
        <w:t>ноябре</w:t>
      </w:r>
      <w:r w:rsidRPr="00E60097">
        <w:rPr>
          <w:sz w:val="28"/>
        </w:rPr>
        <w:t xml:space="preserve"> 2018 года – </w:t>
      </w:r>
      <w:r>
        <w:rPr>
          <w:sz w:val="28"/>
        </w:rPr>
        <w:t>299454,1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 </w:t>
      </w:r>
      <w:r w:rsidRPr="00E60097">
        <w:rPr>
          <w:sz w:val="28"/>
        </w:rPr>
        <w:t xml:space="preserve">(на </w:t>
      </w:r>
      <w:r>
        <w:rPr>
          <w:sz w:val="28"/>
        </w:rPr>
        <w:t>2,5</w:t>
      </w:r>
      <w:r w:rsidRPr="00742B5D">
        <w:rPr>
          <w:sz w:val="28"/>
        </w:rPr>
        <w:t>% больше</w:t>
      </w:r>
      <w:r w:rsidRPr="00E60097">
        <w:rPr>
          <w:sz w:val="28"/>
        </w:rPr>
        <w:t>).</w:t>
      </w:r>
    </w:p>
    <w:p w:rsidR="00751DA1" w:rsidRPr="00D45463" w:rsidRDefault="00751DA1" w:rsidP="00E43446">
      <w:pPr>
        <w:widowControl w:val="0"/>
        <w:spacing w:line="218" w:lineRule="auto"/>
        <w:ind w:firstLine="709"/>
        <w:rPr>
          <w:rFonts w:ascii="Arial" w:hAnsi="Arial" w:cs="Arial"/>
          <w:b/>
          <w:sz w:val="20"/>
        </w:rPr>
      </w:pPr>
    </w:p>
    <w:p w:rsidR="00751DA1" w:rsidRDefault="00751DA1" w:rsidP="00E43446">
      <w:pPr>
        <w:tabs>
          <w:tab w:val="left" w:pos="6237"/>
        </w:tabs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751DA1" w:rsidRPr="007C78D8" w:rsidRDefault="00751DA1" w:rsidP="00E43446">
      <w:pPr>
        <w:tabs>
          <w:tab w:val="left" w:pos="6237"/>
        </w:tabs>
        <w:spacing w:line="218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7"/>
        <w:gridCol w:w="1417"/>
        <w:gridCol w:w="3251"/>
        <w:gridCol w:w="2853"/>
      </w:tblGrid>
      <w:tr w:rsidR="00751DA1" w:rsidRPr="0015461F" w:rsidTr="00167747">
        <w:trPr>
          <w:cantSplit/>
          <w:trHeight w:val="20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  <w:r w:rsidRPr="0015461F">
              <w:rPr>
                <w:szCs w:val="24"/>
              </w:rPr>
              <w:t>Млн.</w:t>
            </w:r>
            <w:r w:rsidRPr="0015461F">
              <w:rPr>
                <w:szCs w:val="24"/>
              </w:rPr>
              <w:br/>
              <w:t>рублей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  <w:r w:rsidRPr="0015461F">
              <w:rPr>
                <w:szCs w:val="24"/>
              </w:rPr>
              <w:t>В % к</w:t>
            </w:r>
          </w:p>
        </w:tc>
      </w:tr>
      <w:tr w:rsidR="00751DA1" w:rsidRPr="0015461F" w:rsidTr="00167747">
        <w:trPr>
          <w:cantSplit/>
          <w:trHeight w:val="20"/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  <w:r w:rsidRPr="0015461F">
              <w:rPr>
                <w:szCs w:val="24"/>
              </w:rPr>
              <w:t>соответствующему периоду</w:t>
            </w:r>
            <w:r w:rsidRPr="0015461F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5461F" w:rsidRDefault="00751DA1" w:rsidP="00E43446">
            <w:pPr>
              <w:spacing w:line="218" w:lineRule="auto"/>
              <w:jc w:val="center"/>
              <w:rPr>
                <w:szCs w:val="24"/>
              </w:rPr>
            </w:pPr>
            <w:r w:rsidRPr="0015461F">
              <w:rPr>
                <w:szCs w:val="24"/>
              </w:rPr>
              <w:t>предыдущему периоду</w:t>
            </w:r>
          </w:p>
        </w:tc>
      </w:tr>
      <w:tr w:rsidR="00751DA1" w:rsidRPr="0015461F" w:rsidTr="0015461F">
        <w:trPr>
          <w:trHeight w:val="2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751DA1" w:rsidRPr="0015461F" w:rsidRDefault="00751DA1" w:rsidP="00E43446">
            <w:pPr>
              <w:spacing w:line="218" w:lineRule="auto"/>
              <w:rPr>
                <w:szCs w:val="24"/>
              </w:rPr>
            </w:pPr>
            <w:r w:rsidRPr="0015461F">
              <w:rPr>
                <w:b/>
                <w:szCs w:val="24"/>
              </w:rPr>
              <w:t>201</w:t>
            </w:r>
            <w:r w:rsidRPr="0015461F">
              <w:rPr>
                <w:b/>
                <w:szCs w:val="24"/>
                <w:lang w:val="en-US"/>
              </w:rPr>
              <w:t>7</w:t>
            </w:r>
            <w:r w:rsidRPr="0015461F">
              <w:rPr>
                <w:b/>
                <w:szCs w:val="24"/>
              </w:rPr>
              <w:t xml:space="preserve"> год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24863,0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110,2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85,7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февраль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24559,7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108,4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98,5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март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25784,4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110,4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105,2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b/>
                <w:szCs w:val="24"/>
                <w:lang w:val="en-US"/>
              </w:rPr>
              <w:t xml:space="preserve">I </w:t>
            </w:r>
            <w:r w:rsidRPr="0015461F">
              <w:rPr>
                <w:b/>
                <w:szCs w:val="24"/>
              </w:rPr>
              <w:t>квартал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75207,1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93,2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 w:rsidRPr="0015461F">
              <w:rPr>
                <w:szCs w:val="24"/>
              </w:rPr>
              <w:t>апрель</w:t>
            </w:r>
            <w:r w:rsidRPr="0015461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25482,1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98,7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май</w:t>
            </w:r>
            <w:r w:rsidRPr="0015461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26326,2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103,1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июнь</w:t>
            </w:r>
            <w:r w:rsidRPr="0015461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26696,7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108,9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100,3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b/>
                <w:szCs w:val="24"/>
                <w:lang w:val="en-US"/>
              </w:rPr>
              <w:t xml:space="preserve">II </w:t>
            </w:r>
            <w:r w:rsidRPr="0015461F">
              <w:rPr>
                <w:b/>
                <w:szCs w:val="24"/>
              </w:rPr>
              <w:t>квартал</w:t>
            </w:r>
            <w:r w:rsidRPr="0015461F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78505,0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103,6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</w:rPr>
              <w:t>январь-июнь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153712,1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109,4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-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июль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26718,6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104,1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100,6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август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26998,1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102,0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сентябрь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26223,1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105,1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97,5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  <w:lang w:val="en-US"/>
              </w:rPr>
              <w:t xml:space="preserve">III </w:t>
            </w:r>
            <w:r w:rsidRPr="0015461F">
              <w:rPr>
                <w:b/>
                <w:szCs w:val="24"/>
              </w:rPr>
              <w:t>квартал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79939,8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102,5</w:t>
            </w:r>
          </w:p>
        </w:tc>
      </w:tr>
      <w:tr w:rsidR="00C7713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C77131" w:rsidRPr="0015461F" w:rsidRDefault="00C77131" w:rsidP="00E43446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r w:rsidRPr="0015461F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417" w:type="dxa"/>
            <w:vAlign w:val="bottom"/>
          </w:tcPr>
          <w:p w:rsidR="00C77131" w:rsidRPr="0015461F" w:rsidRDefault="00C7713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233651,9</w:t>
            </w:r>
          </w:p>
        </w:tc>
        <w:tc>
          <w:tcPr>
            <w:tcW w:w="3251" w:type="dxa"/>
            <w:vAlign w:val="bottom"/>
          </w:tcPr>
          <w:p w:rsidR="00C77131" w:rsidRPr="0015461F" w:rsidRDefault="00C7713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53" w:type="dxa"/>
            <w:vAlign w:val="bottom"/>
          </w:tcPr>
          <w:p w:rsidR="00C77131" w:rsidRPr="0015461F" w:rsidRDefault="00C7713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октябрь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26580,1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101,0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ноябрь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26188,5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98,4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b/>
                <w:szCs w:val="24"/>
              </w:rPr>
              <w:t>январь-ноябрь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286420,5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106,6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-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декабрь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30307,2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103,8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115,0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  <w:lang w:val="en-US"/>
              </w:rPr>
              <w:t xml:space="preserve">IV </w:t>
            </w:r>
            <w:r w:rsidRPr="0015461F">
              <w:rPr>
                <w:b/>
                <w:szCs w:val="24"/>
              </w:rPr>
              <w:t>квартал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83075,8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104,2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</w:rPr>
              <w:t>год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316727,7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106,3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-</w:t>
            </w:r>
          </w:p>
        </w:tc>
      </w:tr>
      <w:tr w:rsidR="00751DA1" w:rsidRPr="0015461F" w:rsidTr="0015461F">
        <w:trPr>
          <w:trHeight w:val="20"/>
          <w:jc w:val="center"/>
        </w:trPr>
        <w:tc>
          <w:tcPr>
            <w:tcW w:w="9658" w:type="dxa"/>
            <w:gridSpan w:val="4"/>
            <w:vAlign w:val="bottom"/>
          </w:tcPr>
          <w:p w:rsidR="00751DA1" w:rsidRPr="0015461F" w:rsidRDefault="00751DA1" w:rsidP="00E43446">
            <w:pPr>
              <w:spacing w:line="218" w:lineRule="auto"/>
              <w:rPr>
                <w:b/>
                <w:szCs w:val="24"/>
              </w:rPr>
            </w:pPr>
            <w:r w:rsidRPr="0015461F">
              <w:rPr>
                <w:b/>
                <w:szCs w:val="24"/>
              </w:rPr>
              <w:t>201</w:t>
            </w:r>
            <w:r w:rsidRPr="0015461F">
              <w:rPr>
                <w:b/>
                <w:szCs w:val="24"/>
                <w:lang w:val="en-US"/>
              </w:rPr>
              <w:t>8</w:t>
            </w:r>
            <w:r w:rsidRPr="0015461F">
              <w:rPr>
                <w:b/>
                <w:szCs w:val="24"/>
              </w:rPr>
              <w:t xml:space="preserve"> год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  <w:lang w:val="en-US"/>
              </w:rPr>
              <w:t>25030</w:t>
            </w:r>
            <w:r w:rsidRPr="0015461F">
              <w:rPr>
                <w:szCs w:val="24"/>
              </w:rPr>
              <w:t>,3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82,5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февраль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24814,5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98,7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март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26470,9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106,7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b/>
                <w:szCs w:val="24"/>
                <w:lang w:val="en-US"/>
              </w:rPr>
              <w:t xml:space="preserve">I </w:t>
            </w:r>
            <w:r w:rsidRPr="0015461F">
              <w:rPr>
                <w:b/>
                <w:szCs w:val="24"/>
              </w:rPr>
              <w:t>квартал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76315,7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  <w:highlight w:val="yellow"/>
              </w:rPr>
            </w:pPr>
            <w:r w:rsidRPr="0015461F">
              <w:rPr>
                <w:szCs w:val="24"/>
              </w:rPr>
              <w:t>91,2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  <w:lang w:val="en-US"/>
              </w:rPr>
            </w:pPr>
            <w:r w:rsidRPr="0015461F">
              <w:rPr>
                <w:szCs w:val="24"/>
              </w:rPr>
              <w:t>апрель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  <w:lang w:val="en-US"/>
              </w:rPr>
              <w:t>26257</w:t>
            </w:r>
            <w:r w:rsidRPr="0015461F">
              <w:rPr>
                <w:szCs w:val="24"/>
              </w:rPr>
              <w:t>,2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99,0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май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27325,6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103,1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июнь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27877,0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102,0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b/>
                <w:szCs w:val="24"/>
                <w:lang w:val="en-US"/>
              </w:rPr>
              <w:t xml:space="preserve">II </w:t>
            </w:r>
            <w:r w:rsidRPr="0015461F">
              <w:rPr>
                <w:b/>
                <w:szCs w:val="24"/>
              </w:rPr>
              <w:t>квартал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81459,8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105,9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</w:rPr>
              <w:t>январь-июнь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157775,5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-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июль</w:t>
            </w:r>
            <w:proofErr w:type="gramStart"/>
            <w:r w:rsidRPr="0015461F">
              <w:rPr>
                <w:szCs w:val="24"/>
                <w:vertAlign w:val="superscript"/>
              </w:rPr>
              <w:t>2</w:t>
            </w:r>
            <w:proofErr w:type="gramEnd"/>
            <w:r w:rsidRPr="0015461F">
              <w:rPr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28459,4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104,8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101,8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август</w:t>
            </w:r>
            <w:proofErr w:type="gramStart"/>
            <w:r w:rsidRPr="0015461F">
              <w:rPr>
                <w:szCs w:val="24"/>
                <w:vertAlign w:val="superscript"/>
              </w:rPr>
              <w:t>2</w:t>
            </w:r>
            <w:proofErr w:type="gramEnd"/>
            <w:r w:rsidRPr="0015461F">
              <w:rPr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28970,4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101,7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сентябрь</w:t>
            </w:r>
            <w:proofErr w:type="gramStart"/>
            <w:r w:rsidRPr="0015461F">
              <w:rPr>
                <w:szCs w:val="24"/>
                <w:vertAlign w:val="superscript"/>
              </w:rPr>
              <w:t>2</w:t>
            </w:r>
            <w:proofErr w:type="gramEnd"/>
            <w:r w:rsidRPr="0015461F">
              <w:rPr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27811,5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102,8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95,9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  <w:lang w:val="en-US"/>
              </w:rPr>
              <w:t xml:space="preserve">III </w:t>
            </w:r>
            <w:r w:rsidRPr="0015461F">
              <w:rPr>
                <w:b/>
                <w:szCs w:val="24"/>
              </w:rPr>
              <w:t>квартал</w:t>
            </w:r>
            <w:r w:rsidRPr="0015461F">
              <w:rPr>
                <w:szCs w:val="24"/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85241,3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104,7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104,1</w:t>
            </w:r>
          </w:p>
        </w:tc>
      </w:tr>
      <w:tr w:rsidR="00C7713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C77131" w:rsidRPr="0015461F" w:rsidRDefault="00C77131" w:rsidP="00E43446">
            <w:pPr>
              <w:spacing w:line="218" w:lineRule="auto"/>
              <w:ind w:firstLine="142"/>
              <w:rPr>
                <w:b/>
                <w:szCs w:val="24"/>
                <w:lang w:val="en-US"/>
              </w:rPr>
            </w:pPr>
            <w:proofErr w:type="gramStart"/>
            <w:r w:rsidRPr="0015461F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  <w:r w:rsidR="00167747" w:rsidRPr="0015461F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417" w:type="dxa"/>
            <w:vAlign w:val="bottom"/>
          </w:tcPr>
          <w:p w:rsidR="00C77131" w:rsidRPr="0015461F" w:rsidRDefault="00C7713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243016,8</w:t>
            </w:r>
          </w:p>
        </w:tc>
        <w:tc>
          <w:tcPr>
            <w:tcW w:w="3251" w:type="dxa"/>
            <w:vAlign w:val="bottom"/>
          </w:tcPr>
          <w:p w:rsidR="00C77131" w:rsidRPr="0015461F" w:rsidRDefault="00C7713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C77131" w:rsidRPr="0015461F" w:rsidRDefault="00C7713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октябрь</w:t>
            </w:r>
            <w:proofErr w:type="gramStart"/>
            <w:r w:rsidRPr="0015461F">
              <w:rPr>
                <w:szCs w:val="24"/>
                <w:vertAlign w:val="superscript"/>
              </w:rPr>
              <w:t>2</w:t>
            </w:r>
            <w:proofErr w:type="gramEnd"/>
            <w:r w:rsidRPr="0015461F">
              <w:rPr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28054,2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100,2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szCs w:val="24"/>
              </w:rPr>
            </w:pPr>
            <w:r w:rsidRPr="0015461F">
              <w:rPr>
                <w:szCs w:val="24"/>
              </w:rPr>
              <w:t>ноябрь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28383,1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100,4</w:t>
            </w:r>
          </w:p>
        </w:tc>
      </w:tr>
      <w:tr w:rsidR="00751DA1" w:rsidRPr="0015461F" w:rsidTr="00167747">
        <w:trPr>
          <w:trHeight w:val="20"/>
          <w:jc w:val="center"/>
        </w:trPr>
        <w:tc>
          <w:tcPr>
            <w:tcW w:w="2137" w:type="dxa"/>
            <w:vAlign w:val="bottom"/>
          </w:tcPr>
          <w:p w:rsidR="00751DA1" w:rsidRPr="0015461F" w:rsidRDefault="00751DA1" w:rsidP="00E43446">
            <w:pPr>
              <w:spacing w:line="218" w:lineRule="auto"/>
              <w:ind w:firstLine="142"/>
              <w:rPr>
                <w:b/>
                <w:szCs w:val="24"/>
              </w:rPr>
            </w:pPr>
            <w:r w:rsidRPr="0015461F">
              <w:rPr>
                <w:b/>
                <w:szCs w:val="24"/>
              </w:rPr>
              <w:t>январь-ноябрь</w:t>
            </w:r>
          </w:p>
        </w:tc>
        <w:tc>
          <w:tcPr>
            <w:tcW w:w="1417" w:type="dxa"/>
            <w:vAlign w:val="bottom"/>
          </w:tcPr>
          <w:p w:rsidR="00751DA1" w:rsidRPr="0015461F" w:rsidRDefault="00751DA1" w:rsidP="00E43446">
            <w:pPr>
              <w:tabs>
                <w:tab w:val="decimal" w:pos="992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299454,1</w:t>
            </w:r>
          </w:p>
        </w:tc>
        <w:tc>
          <w:tcPr>
            <w:tcW w:w="3251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102,5</w:t>
            </w:r>
          </w:p>
        </w:tc>
        <w:tc>
          <w:tcPr>
            <w:tcW w:w="2853" w:type="dxa"/>
            <w:vAlign w:val="bottom"/>
          </w:tcPr>
          <w:p w:rsidR="00751DA1" w:rsidRPr="0015461F" w:rsidRDefault="00751DA1" w:rsidP="00E43446">
            <w:pPr>
              <w:tabs>
                <w:tab w:val="decimal" w:pos="1701"/>
              </w:tabs>
              <w:spacing w:line="218" w:lineRule="auto"/>
              <w:rPr>
                <w:szCs w:val="24"/>
              </w:rPr>
            </w:pPr>
            <w:r w:rsidRPr="0015461F">
              <w:rPr>
                <w:szCs w:val="24"/>
              </w:rPr>
              <w:t>-</w:t>
            </w:r>
          </w:p>
        </w:tc>
      </w:tr>
      <w:tr w:rsidR="00751DA1" w:rsidRPr="0015461F" w:rsidTr="0015461F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9658" w:type="dxa"/>
            <w:gridSpan w:val="4"/>
          </w:tcPr>
          <w:p w:rsidR="00D45463" w:rsidRPr="00D45463" w:rsidRDefault="00D45463" w:rsidP="00E43446">
            <w:pPr>
              <w:spacing w:line="218" w:lineRule="auto"/>
              <w:jc w:val="both"/>
              <w:rPr>
                <w:sz w:val="10"/>
                <w:szCs w:val="10"/>
              </w:rPr>
            </w:pPr>
          </w:p>
          <w:p w:rsidR="00751DA1" w:rsidRPr="0015461F" w:rsidRDefault="00751DA1" w:rsidP="00E43446">
            <w:pPr>
              <w:spacing w:line="218" w:lineRule="auto"/>
              <w:jc w:val="both"/>
              <w:rPr>
                <w:szCs w:val="24"/>
              </w:rPr>
            </w:pPr>
            <w:r w:rsidRPr="0015461F">
              <w:rPr>
                <w:szCs w:val="24"/>
                <w:vertAlign w:val="superscript"/>
              </w:rPr>
              <w:t xml:space="preserve">1) </w:t>
            </w:r>
            <w:r w:rsidRPr="0015461F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751DA1" w:rsidRPr="0015461F" w:rsidRDefault="00751DA1" w:rsidP="00E43446">
            <w:pPr>
              <w:spacing w:line="218" w:lineRule="auto"/>
              <w:jc w:val="both"/>
              <w:rPr>
                <w:szCs w:val="24"/>
              </w:rPr>
            </w:pPr>
            <w:r w:rsidRPr="0015461F">
              <w:rPr>
                <w:szCs w:val="24"/>
                <w:vertAlign w:val="superscript"/>
              </w:rPr>
              <w:t>2)</w:t>
            </w:r>
            <w:r w:rsidRPr="0015461F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51DA1" w:rsidRDefault="00751DA1" w:rsidP="00D561F5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-ноябре</w:t>
      </w:r>
      <w:r w:rsidRPr="000A7484">
        <w:rPr>
          <w:sz w:val="28"/>
        </w:rPr>
        <w:t xml:space="preserve"> 201</w:t>
      </w:r>
      <w:r>
        <w:rPr>
          <w:sz w:val="28"/>
        </w:rPr>
        <w:t>8</w:t>
      </w:r>
      <w:r w:rsidRPr="000A7484">
        <w:rPr>
          <w:sz w:val="28"/>
        </w:rPr>
        <w:t xml:space="preserve"> года на </w:t>
      </w:r>
      <w:r>
        <w:rPr>
          <w:sz w:val="28"/>
        </w:rPr>
        <w:t>99,1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>
        <w:rPr>
          <w:sz w:val="28"/>
        </w:rPr>
        <w:t>0,9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-ноябре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7</w:t>
      </w:r>
      <w:r w:rsidRPr="00331E66">
        <w:rPr>
          <w:sz w:val="28"/>
        </w:rPr>
        <w:t xml:space="preserve"> года – </w:t>
      </w:r>
      <w:r w:rsidRPr="004809B6">
        <w:rPr>
          <w:sz w:val="28"/>
        </w:rPr>
        <w:t>98,9</w:t>
      </w:r>
      <w:r w:rsidRPr="00935F21">
        <w:rPr>
          <w:sz w:val="28"/>
        </w:rPr>
        <w:t xml:space="preserve">% и </w:t>
      </w:r>
      <w:r w:rsidRPr="004809B6">
        <w:rPr>
          <w:sz w:val="28"/>
        </w:rPr>
        <w:t>1,1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</w:t>
      </w:r>
      <w:r w:rsidRPr="002B6403">
        <w:rPr>
          <w:sz w:val="28"/>
        </w:rPr>
        <w:t>).</w:t>
      </w:r>
    </w:p>
    <w:p w:rsidR="00751DA1" w:rsidRPr="003C1B85" w:rsidRDefault="00751DA1" w:rsidP="00D561F5">
      <w:pPr>
        <w:pStyle w:val="120"/>
        <w:ind w:firstLine="709"/>
        <w:jc w:val="both"/>
        <w:rPr>
          <w:sz w:val="18"/>
          <w:szCs w:val="18"/>
        </w:rPr>
      </w:pPr>
    </w:p>
    <w:p w:rsidR="00751DA1" w:rsidRDefault="00751DA1" w:rsidP="00D561F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751DA1" w:rsidRPr="00D413B0" w:rsidRDefault="00751DA1" w:rsidP="00D561F5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6"/>
        <w:gridCol w:w="1275"/>
        <w:gridCol w:w="1276"/>
        <w:gridCol w:w="1276"/>
        <w:gridCol w:w="1276"/>
        <w:gridCol w:w="1984"/>
      </w:tblGrid>
      <w:tr w:rsidR="00751DA1" w:rsidRPr="00174E0A" w:rsidTr="00D413B0">
        <w:trPr>
          <w:trHeight w:val="20"/>
          <w:jc w:val="center"/>
        </w:trPr>
        <w:tc>
          <w:tcPr>
            <w:tcW w:w="2606" w:type="dxa"/>
            <w:vMerge w:val="restart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Ноябрь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 w:rsidRPr="00E52DC8"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751DA1" w:rsidRPr="00174E0A" w:rsidTr="00D413B0">
        <w:trPr>
          <w:trHeight w:val="20"/>
          <w:jc w:val="center"/>
        </w:trPr>
        <w:tc>
          <w:tcPr>
            <w:tcW w:w="2606" w:type="dxa"/>
            <w:vMerge/>
          </w:tcPr>
          <w:p w:rsidR="00751DA1" w:rsidRPr="00174E0A" w:rsidRDefault="00751DA1" w:rsidP="00D561F5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984" w:type="dxa"/>
            <w:vMerge/>
            <w:vAlign w:val="center"/>
          </w:tcPr>
          <w:p w:rsidR="00751DA1" w:rsidRPr="00174E0A" w:rsidRDefault="00751DA1" w:rsidP="00D561F5">
            <w:pPr>
              <w:widowControl w:val="0"/>
              <w:jc w:val="center"/>
              <w:rPr>
                <w:szCs w:val="24"/>
              </w:rPr>
            </w:pPr>
          </w:p>
        </w:tc>
      </w:tr>
      <w:tr w:rsidR="00751DA1" w:rsidRPr="001E3C53" w:rsidTr="00D413B0">
        <w:trPr>
          <w:trHeight w:val="20"/>
          <w:jc w:val="center"/>
        </w:trPr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1E3C53" w:rsidRDefault="00751DA1" w:rsidP="00D561F5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28383,1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299454,1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1DA1" w:rsidRPr="00A73C94" w:rsidRDefault="00751DA1" w:rsidP="00D561F5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751DA1" w:rsidRPr="001E3C53" w:rsidTr="00D413B0">
        <w:trPr>
          <w:trHeight w:val="20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1E3C53" w:rsidRDefault="00751DA1" w:rsidP="00D561F5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585FB3" w:rsidRDefault="00751DA1" w:rsidP="00D561F5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585FB3" w:rsidRDefault="00751DA1" w:rsidP="00D561F5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585FB3" w:rsidRDefault="00751DA1" w:rsidP="00D561F5">
            <w:pPr>
              <w:widowControl w:val="0"/>
              <w:tabs>
                <w:tab w:val="decimal" w:pos="743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585FB3" w:rsidRDefault="00751DA1" w:rsidP="00D561F5">
            <w:pPr>
              <w:widowControl w:val="0"/>
              <w:tabs>
                <w:tab w:val="decimal" w:pos="601"/>
              </w:tabs>
              <w:rPr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481E60" w:rsidRDefault="00751DA1" w:rsidP="00D561F5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</w:p>
        </w:tc>
      </w:tr>
      <w:tr w:rsidR="00751DA1" w:rsidRPr="001E3C53" w:rsidTr="00D413B0">
        <w:trPr>
          <w:trHeight w:val="20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1E3C53" w:rsidRDefault="00751DA1" w:rsidP="00D561F5">
            <w:pPr>
              <w:ind w:left="142" w:right="-81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28094,6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296645,9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A73C94" w:rsidRDefault="00751DA1" w:rsidP="00D561F5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751DA1" w:rsidRPr="001E3C53" w:rsidTr="00D413B0">
        <w:trPr>
          <w:trHeight w:val="20"/>
          <w:jc w:val="center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751DA1" w:rsidRPr="001E3C53" w:rsidRDefault="00751DA1" w:rsidP="00D561F5">
            <w:pPr>
              <w:ind w:left="142" w:right="-81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2808,2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66176E" w:rsidRDefault="00751DA1" w:rsidP="00D561F5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DA1" w:rsidRPr="00A73C94" w:rsidRDefault="00751DA1" w:rsidP="00D561F5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</w:tbl>
    <w:p w:rsidR="00751DA1" w:rsidRDefault="00751DA1" w:rsidP="00D561F5">
      <w:pPr>
        <w:widowControl w:val="0"/>
        <w:jc w:val="center"/>
        <w:rPr>
          <w:rFonts w:ascii="Arial" w:hAnsi="Arial" w:cs="Arial"/>
          <w:b/>
          <w:szCs w:val="16"/>
          <w:lang w:val="en-US"/>
        </w:rPr>
      </w:pPr>
    </w:p>
    <w:p w:rsidR="00751DA1" w:rsidRPr="003E594F" w:rsidRDefault="00751DA1" w:rsidP="00D561F5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-ноябре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8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удельный вес пищевых продуктов, включая напитки, и табачных изделий с</w:t>
      </w:r>
      <w:r w:rsidRPr="003E594F">
        <w:rPr>
          <w:sz w:val="28"/>
        </w:rPr>
        <w:t>о</w:t>
      </w:r>
      <w:r w:rsidRPr="003E594F">
        <w:rPr>
          <w:sz w:val="28"/>
        </w:rPr>
        <w:t>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>
        <w:rPr>
          <w:sz w:val="28"/>
        </w:rPr>
        <w:t>43,9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>
        <w:rPr>
          <w:sz w:val="28"/>
        </w:rPr>
        <w:t>56,1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-ноябре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7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12135C">
        <w:rPr>
          <w:sz w:val="28"/>
        </w:rPr>
        <w:t>4</w:t>
      </w:r>
      <w:r>
        <w:rPr>
          <w:sz w:val="28"/>
        </w:rPr>
        <w:t>4</w:t>
      </w:r>
      <w:r w:rsidRPr="0012135C">
        <w:rPr>
          <w:sz w:val="28"/>
        </w:rPr>
        <w:t>,</w:t>
      </w:r>
      <w:r>
        <w:rPr>
          <w:sz w:val="28"/>
        </w:rPr>
        <w:t>8</w:t>
      </w:r>
      <w:r w:rsidRPr="003E594F">
        <w:rPr>
          <w:sz w:val="28"/>
        </w:rPr>
        <w:t xml:space="preserve">% и </w:t>
      </w:r>
      <w:r w:rsidRPr="0012135C">
        <w:rPr>
          <w:sz w:val="28"/>
        </w:rPr>
        <w:t>5</w:t>
      </w:r>
      <w:r>
        <w:rPr>
          <w:sz w:val="28"/>
        </w:rPr>
        <w:t>5</w:t>
      </w:r>
      <w:r w:rsidRPr="0012135C">
        <w:rPr>
          <w:sz w:val="28"/>
        </w:rPr>
        <w:t>,</w:t>
      </w:r>
      <w:r>
        <w:rPr>
          <w:sz w:val="28"/>
        </w:rPr>
        <w:t>2</w:t>
      </w:r>
      <w:r w:rsidRPr="003E594F">
        <w:rPr>
          <w:sz w:val="28"/>
        </w:rPr>
        <w:t>% соответственно).</w:t>
      </w:r>
    </w:p>
    <w:p w:rsidR="00751DA1" w:rsidRPr="00646B1E" w:rsidRDefault="00751DA1" w:rsidP="00D561F5">
      <w:pPr>
        <w:jc w:val="center"/>
        <w:rPr>
          <w:rFonts w:ascii="Arial" w:hAnsi="Arial"/>
          <w:sz w:val="20"/>
        </w:rPr>
      </w:pPr>
    </w:p>
    <w:p w:rsidR="00751DA1" w:rsidRDefault="00751DA1" w:rsidP="00D561F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751DA1" w:rsidRPr="002727B7" w:rsidRDefault="00751DA1" w:rsidP="00D561F5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751DA1" w:rsidTr="00D413B0">
        <w:trPr>
          <w:cantSplit/>
          <w:trHeight w:val="2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0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</w:p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751DA1" w:rsidTr="00D413B0">
        <w:trPr>
          <w:cantSplit/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751DA1" w:rsidTr="00D413B0">
        <w:trPr>
          <w:cantSplit/>
          <w:trHeight w:val="2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751DA1" w:rsidTr="00D413B0">
        <w:trPr>
          <w:trHeight w:val="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830AB6" w:rsidRDefault="00751DA1" w:rsidP="00D561F5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90456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90456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190456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C12288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C12288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C12288" w:rsidRDefault="00751DA1" w:rsidP="00D56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51DA1" w:rsidTr="00D561F5">
        <w:trPr>
          <w:trHeight w:val="20"/>
          <w:jc w:val="center"/>
        </w:trPr>
        <w:tc>
          <w:tcPr>
            <w:tcW w:w="9645" w:type="dxa"/>
            <w:gridSpan w:val="7"/>
            <w:vAlign w:val="bottom"/>
          </w:tcPr>
          <w:p w:rsidR="00751DA1" w:rsidRPr="00631B99" w:rsidRDefault="00751DA1" w:rsidP="00D561F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751DA1" w:rsidTr="00D561F5">
        <w:trPr>
          <w:trHeight w:val="20"/>
          <w:jc w:val="center"/>
        </w:trPr>
        <w:tc>
          <w:tcPr>
            <w:tcW w:w="2272" w:type="dxa"/>
            <w:vAlign w:val="bottom"/>
          </w:tcPr>
          <w:p w:rsidR="00751DA1" w:rsidRPr="00B04541" w:rsidRDefault="00751DA1" w:rsidP="00D561F5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751DA1" w:rsidRPr="00190456" w:rsidRDefault="00751DA1" w:rsidP="00D561F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11706,6</w:t>
            </w:r>
          </w:p>
        </w:tc>
        <w:tc>
          <w:tcPr>
            <w:tcW w:w="1276" w:type="dxa"/>
            <w:vAlign w:val="bottom"/>
          </w:tcPr>
          <w:p w:rsidR="00751DA1" w:rsidRPr="00190456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751DA1" w:rsidRPr="00190456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132" w:type="dxa"/>
            <w:vAlign w:val="bottom"/>
          </w:tcPr>
          <w:p w:rsidR="00751DA1" w:rsidRPr="00C12288" w:rsidRDefault="00751DA1" w:rsidP="00D561F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13156,4</w:t>
            </w:r>
          </w:p>
        </w:tc>
        <w:tc>
          <w:tcPr>
            <w:tcW w:w="1276" w:type="dxa"/>
            <w:vAlign w:val="bottom"/>
          </w:tcPr>
          <w:p w:rsidR="00751DA1" w:rsidRPr="00C12288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751DA1" w:rsidRPr="00C12288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751DA1" w:rsidTr="00D561F5">
        <w:trPr>
          <w:trHeight w:val="20"/>
          <w:jc w:val="center"/>
        </w:trPr>
        <w:tc>
          <w:tcPr>
            <w:tcW w:w="2272" w:type="dxa"/>
            <w:vAlign w:val="bottom"/>
          </w:tcPr>
          <w:p w:rsidR="00751DA1" w:rsidRPr="00B04541" w:rsidRDefault="00751DA1" w:rsidP="00D561F5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11554,5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13005,2</w:t>
            </w:r>
          </w:p>
        </w:tc>
        <w:tc>
          <w:tcPr>
            <w:tcW w:w="1276" w:type="dxa"/>
            <w:vAlign w:val="bottom"/>
          </w:tcPr>
          <w:p w:rsidR="00751DA1" w:rsidRPr="00D37398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751DA1" w:rsidTr="00D561F5">
        <w:trPr>
          <w:trHeight w:val="20"/>
          <w:jc w:val="center"/>
        </w:trPr>
        <w:tc>
          <w:tcPr>
            <w:tcW w:w="2272" w:type="dxa"/>
            <w:vAlign w:val="bottom"/>
          </w:tcPr>
          <w:p w:rsidR="00751DA1" w:rsidRPr="008A5718" w:rsidRDefault="00751DA1" w:rsidP="00D561F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12041,5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13742,9</w:t>
            </w:r>
          </w:p>
        </w:tc>
        <w:tc>
          <w:tcPr>
            <w:tcW w:w="1276" w:type="dxa"/>
            <w:vAlign w:val="bottom"/>
          </w:tcPr>
          <w:p w:rsidR="00751DA1" w:rsidRPr="00B731CA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751DA1" w:rsidTr="00D561F5">
        <w:trPr>
          <w:trHeight w:val="2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35302,6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39904,5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</w:tbl>
    <w:p w:rsidR="00751DA1" w:rsidRPr="00D413B0" w:rsidRDefault="00751DA1" w:rsidP="00D561F5">
      <w:pPr>
        <w:rPr>
          <w:sz w:val="4"/>
          <w:szCs w:val="4"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751DA1" w:rsidTr="00D561F5">
        <w:trPr>
          <w:trHeight w:val="170"/>
          <w:jc w:val="center"/>
        </w:trPr>
        <w:tc>
          <w:tcPr>
            <w:tcW w:w="9645" w:type="dxa"/>
            <w:gridSpan w:val="7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ind w:right="1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830AB6" w:rsidRDefault="00751DA1" w:rsidP="00D561F5">
            <w:pPr>
              <w:spacing w:line="264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190456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190456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190456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C12288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C12288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1" w:rsidRPr="00C12288" w:rsidRDefault="00751DA1" w:rsidP="00D561F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4C04D3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11890,5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13591,6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113,1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12027,4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14298,8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12061,9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14634,8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6C4BB3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35979,8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42525,2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282963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71282,4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82429,7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704174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11838,8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14879,8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704174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11629,4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15368,7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511DBC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11427,1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14796,0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511DBC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34895,3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45044,5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167747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167747" w:rsidRDefault="00167747" w:rsidP="00167747">
            <w:pPr>
              <w:spacing w:line="264" w:lineRule="auto"/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106177,7</w:t>
            </w:r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134" w:type="dxa"/>
            <w:vAlign w:val="bottom"/>
          </w:tcPr>
          <w:p w:rsidR="00167747" w:rsidRDefault="00167747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67747" w:rsidRDefault="00167747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127474,2</w:t>
            </w:r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167747" w:rsidRDefault="00167747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511DBC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11217,5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15362,6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9A525D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11060,5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15128,0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9A525D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128455,7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157964,8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9A525D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13471,8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16835,4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511DBC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35749,8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47326,0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7D54D3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141927,5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174800,2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9645" w:type="dxa"/>
            <w:gridSpan w:val="7"/>
            <w:vAlign w:val="bottom"/>
          </w:tcPr>
          <w:p w:rsidR="00751DA1" w:rsidRPr="00C12288" w:rsidRDefault="00751DA1" w:rsidP="00D561F5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 xml:space="preserve">8 </w:t>
            </w:r>
            <w:r>
              <w:rPr>
                <w:b/>
                <w:szCs w:val="24"/>
              </w:rPr>
              <w:t>год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6C4BB3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11620,6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751DA1" w:rsidRPr="00025A8D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132" w:type="dxa"/>
            <w:vAlign w:val="bottom"/>
          </w:tcPr>
          <w:p w:rsidR="00751DA1" w:rsidRPr="00025A8D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13409,7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9" w:type="dxa"/>
            <w:vAlign w:val="bottom"/>
          </w:tcPr>
          <w:p w:rsidR="00751DA1" w:rsidRPr="00025A8D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25A8D">
              <w:rPr>
                <w:szCs w:val="24"/>
              </w:rPr>
              <w:t>79,</w:t>
            </w:r>
            <w:r>
              <w:rPr>
                <w:szCs w:val="24"/>
              </w:rPr>
              <w:t>5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11596,9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25A8D">
              <w:rPr>
                <w:szCs w:val="24"/>
              </w:rPr>
              <w:t>100,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751DA1" w:rsidRPr="00025A8D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2</w:t>
            </w:r>
          </w:p>
        </w:tc>
        <w:tc>
          <w:tcPr>
            <w:tcW w:w="1132" w:type="dxa"/>
            <w:vAlign w:val="bottom"/>
          </w:tcPr>
          <w:p w:rsidR="00751DA1" w:rsidRPr="00025A8D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13217,6</w:t>
            </w:r>
          </w:p>
        </w:tc>
        <w:tc>
          <w:tcPr>
            <w:tcW w:w="1276" w:type="dxa"/>
            <w:vAlign w:val="bottom"/>
          </w:tcPr>
          <w:p w:rsidR="00751DA1" w:rsidRPr="00025A8D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7</w:t>
            </w:r>
          </w:p>
        </w:tc>
        <w:tc>
          <w:tcPr>
            <w:tcW w:w="1279" w:type="dxa"/>
            <w:vAlign w:val="bottom"/>
          </w:tcPr>
          <w:p w:rsidR="00751DA1" w:rsidRPr="00025A8D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25A8D">
              <w:rPr>
                <w:szCs w:val="24"/>
              </w:rPr>
              <w:t>98,</w:t>
            </w:r>
            <w:r>
              <w:rPr>
                <w:szCs w:val="24"/>
              </w:rPr>
              <w:t>4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12118,7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14352,2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Pr="00086598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35336,2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40979,5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7B7980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751DA1" w:rsidRPr="007B7980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11942,7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14314,5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7B7980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12160,7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15164,9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12180,8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15696,2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36284,2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45175,6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282963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751DA1" w:rsidRPr="008539D4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71620,4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86155,1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A73FF8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  <w:proofErr w:type="gramStart"/>
            <w:r w:rsidRPr="000E567D">
              <w:rPr>
                <w:szCs w:val="24"/>
                <w:vertAlign w:val="superscript"/>
              </w:rPr>
              <w:t>1</w:t>
            </w:r>
            <w:proofErr w:type="gramEnd"/>
            <w:r w:rsidRPr="000E567D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12466,6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15992,8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A73FF8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 w:rsidRPr="000E567D">
              <w:rPr>
                <w:szCs w:val="24"/>
                <w:vertAlign w:val="superscript"/>
              </w:rPr>
              <w:t>1</w:t>
            </w:r>
            <w:proofErr w:type="gramEnd"/>
            <w:r w:rsidRPr="000E567D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11969,2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17001,2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0E567D">
              <w:rPr>
                <w:szCs w:val="24"/>
                <w:vertAlign w:val="superscript"/>
              </w:rPr>
              <w:t>1</w:t>
            </w:r>
            <w:proofErr w:type="gramEnd"/>
            <w:r w:rsidRPr="000E567D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11662,0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16149,5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  <w:r w:rsidRPr="000E567D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36097,8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49143,5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167747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167747" w:rsidRDefault="00167747" w:rsidP="00D561F5">
            <w:pPr>
              <w:spacing w:line="264" w:lineRule="auto"/>
              <w:ind w:firstLine="142"/>
              <w:rPr>
                <w:szCs w:val="24"/>
              </w:rPr>
            </w:pPr>
            <w:proofErr w:type="gramStart"/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  <w:r w:rsidRPr="000E567D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107718,2</w:t>
            </w:r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167747" w:rsidRDefault="00167747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167747" w:rsidRDefault="00167747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135298,6</w:t>
            </w:r>
          </w:p>
        </w:tc>
        <w:tc>
          <w:tcPr>
            <w:tcW w:w="1276" w:type="dxa"/>
            <w:vAlign w:val="bottom"/>
          </w:tcPr>
          <w:p w:rsidR="00167747" w:rsidRDefault="00167747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79" w:type="dxa"/>
            <w:vAlign w:val="bottom"/>
          </w:tcPr>
          <w:p w:rsidR="00167747" w:rsidRDefault="00167747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Pr="00135254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proofErr w:type="gramStart"/>
            <w:r w:rsidRPr="000E567D">
              <w:rPr>
                <w:szCs w:val="24"/>
                <w:vertAlign w:val="superscript"/>
              </w:rPr>
              <w:t>1</w:t>
            </w:r>
            <w:proofErr w:type="gramEnd"/>
            <w:r w:rsidRPr="000E567D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11779,0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16275,2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12077,3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16305,8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2272" w:type="dxa"/>
            <w:vAlign w:val="bottom"/>
          </w:tcPr>
          <w:p w:rsidR="00751DA1" w:rsidRDefault="00751DA1" w:rsidP="00D561F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январь-ноябрь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131574,5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751DA1" w:rsidRDefault="00751DA1" w:rsidP="00D561F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751DA1" w:rsidRDefault="00751DA1" w:rsidP="00D561F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167879,6</w:t>
            </w:r>
          </w:p>
        </w:tc>
        <w:tc>
          <w:tcPr>
            <w:tcW w:w="1276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751DA1" w:rsidRDefault="00751DA1" w:rsidP="00D561F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Tr="00D561F5">
        <w:trPr>
          <w:trHeight w:val="170"/>
          <w:jc w:val="center"/>
        </w:trPr>
        <w:tc>
          <w:tcPr>
            <w:tcW w:w="9645" w:type="dxa"/>
            <w:gridSpan w:val="7"/>
          </w:tcPr>
          <w:p w:rsidR="00D413B0" w:rsidRPr="00D413B0" w:rsidRDefault="00D413B0" w:rsidP="00D561F5">
            <w:pPr>
              <w:tabs>
                <w:tab w:val="decimal" w:pos="708"/>
              </w:tabs>
              <w:spacing w:line="264" w:lineRule="auto"/>
              <w:rPr>
                <w:sz w:val="16"/>
                <w:szCs w:val="16"/>
              </w:rPr>
            </w:pPr>
          </w:p>
          <w:p w:rsidR="00751DA1" w:rsidRPr="00D561F5" w:rsidRDefault="00751DA1" w:rsidP="00D561F5">
            <w:pPr>
              <w:tabs>
                <w:tab w:val="decimal" w:pos="3"/>
              </w:tabs>
              <w:spacing w:line="264" w:lineRule="auto"/>
              <w:rPr>
                <w:szCs w:val="24"/>
              </w:rPr>
            </w:pPr>
            <w:r w:rsidRPr="00D561F5">
              <w:rPr>
                <w:szCs w:val="24"/>
                <w:vertAlign w:val="superscript"/>
              </w:rPr>
              <w:t>1)</w:t>
            </w:r>
            <w:r w:rsidRPr="00D561F5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51DA1" w:rsidRPr="00D561F5" w:rsidRDefault="00751DA1" w:rsidP="00D561F5">
      <w:pPr>
        <w:spacing w:line="264" w:lineRule="auto"/>
        <w:jc w:val="center"/>
        <w:rPr>
          <w:spacing w:val="-4"/>
          <w:sz w:val="22"/>
          <w:szCs w:val="22"/>
        </w:rPr>
      </w:pPr>
    </w:p>
    <w:p w:rsidR="00B807A8" w:rsidRPr="00EC262A" w:rsidRDefault="00EA71AB" w:rsidP="00D561F5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</w:t>
      </w:r>
      <w:r w:rsidRPr="00D02F08">
        <w:rPr>
          <w:rFonts w:ascii="Arial" w:hAnsi="Arial" w:cs="Arial"/>
          <w:b/>
          <w:sz w:val="28"/>
          <w:szCs w:val="28"/>
        </w:rPr>
        <w:t xml:space="preserve">. </w:t>
      </w:r>
      <w:r w:rsidR="00B807A8" w:rsidRPr="00EC262A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="00B807A8" w:rsidRPr="00EA71AB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B807A8" w:rsidRPr="00EA71AB">
        <w:rPr>
          <w:rFonts w:ascii="Arial" w:hAnsi="Arial" w:cs="Arial"/>
          <w:sz w:val="28"/>
          <w:szCs w:val="28"/>
          <w:vertAlign w:val="superscript"/>
        </w:rPr>
        <w:t>)</w:t>
      </w:r>
    </w:p>
    <w:p w:rsidR="00B807A8" w:rsidRPr="00E60C30" w:rsidRDefault="00B807A8" w:rsidP="00D561F5">
      <w:pPr>
        <w:spacing w:line="264" w:lineRule="auto"/>
        <w:rPr>
          <w:sz w:val="20"/>
        </w:rPr>
      </w:pPr>
    </w:p>
    <w:p w:rsidR="00751DA1" w:rsidRPr="00BF2A49" w:rsidRDefault="00751DA1" w:rsidP="00D561F5">
      <w:pPr>
        <w:widowControl w:val="0"/>
        <w:spacing w:line="264" w:lineRule="auto"/>
        <w:ind w:firstLine="709"/>
        <w:jc w:val="both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ноябре</w:t>
      </w:r>
      <w:r w:rsidRPr="00BF2A49">
        <w:rPr>
          <w:sz w:val="28"/>
        </w:rPr>
        <w:t xml:space="preserve"> 2018 года составлял </w:t>
      </w:r>
      <w:r>
        <w:rPr>
          <w:sz w:val="28"/>
        </w:rPr>
        <w:t>1205,4</w:t>
      </w:r>
      <w:r w:rsidRPr="00BF2A49">
        <w:rPr>
          <w:sz w:val="28"/>
        </w:rPr>
        <w:t xml:space="preserve"> млн. рублей, что в сопоставимых ценах на </w:t>
      </w:r>
      <w:r>
        <w:rPr>
          <w:sz w:val="28"/>
        </w:rPr>
        <w:t>7</w:t>
      </w:r>
      <w:r w:rsidRPr="00BF2A49">
        <w:rPr>
          <w:sz w:val="28"/>
        </w:rPr>
        <w:t>,</w:t>
      </w:r>
      <w:r>
        <w:rPr>
          <w:sz w:val="28"/>
        </w:rPr>
        <w:t>1</w:t>
      </w:r>
      <w:r w:rsidRPr="00BF2A49">
        <w:rPr>
          <w:sz w:val="28"/>
        </w:rPr>
        <w:t xml:space="preserve"> процента меньше, чем в </w:t>
      </w:r>
      <w:r>
        <w:rPr>
          <w:sz w:val="28"/>
        </w:rPr>
        <w:t>ноябре</w:t>
      </w:r>
      <w:r w:rsidRPr="00BF2A49">
        <w:rPr>
          <w:sz w:val="28"/>
        </w:rPr>
        <w:t xml:space="preserve"> 2017 года и на </w:t>
      </w:r>
      <w:r>
        <w:rPr>
          <w:sz w:val="28"/>
        </w:rPr>
        <w:t>2</w:t>
      </w:r>
      <w:r w:rsidRPr="00BF2A49">
        <w:rPr>
          <w:sz w:val="28"/>
        </w:rPr>
        <w:t>,</w:t>
      </w:r>
      <w:r>
        <w:rPr>
          <w:sz w:val="28"/>
        </w:rPr>
        <w:t>1</w:t>
      </w:r>
      <w:r w:rsidRPr="00BF2A49">
        <w:rPr>
          <w:sz w:val="28"/>
        </w:rPr>
        <w:t xml:space="preserve"> процента </w:t>
      </w:r>
      <w:r w:rsidR="00250121">
        <w:rPr>
          <w:sz w:val="28"/>
        </w:rPr>
        <w:t>меньше</w:t>
      </w:r>
      <w:r w:rsidRPr="00BF2A49">
        <w:rPr>
          <w:sz w:val="28"/>
        </w:rPr>
        <w:t xml:space="preserve">, чем в </w:t>
      </w:r>
      <w:r>
        <w:rPr>
          <w:sz w:val="28"/>
        </w:rPr>
        <w:t>октябре</w:t>
      </w:r>
      <w:r w:rsidRPr="00BF2A49">
        <w:rPr>
          <w:sz w:val="28"/>
        </w:rPr>
        <w:t xml:space="preserve"> 2018 года, в январе-</w:t>
      </w:r>
      <w:r>
        <w:rPr>
          <w:sz w:val="28"/>
        </w:rPr>
        <w:t>ноябре</w:t>
      </w:r>
      <w:r w:rsidRPr="00BF2A49">
        <w:rPr>
          <w:sz w:val="28"/>
        </w:rPr>
        <w:t xml:space="preserve"> 2018 года – </w:t>
      </w:r>
      <w:r>
        <w:rPr>
          <w:sz w:val="28"/>
        </w:rPr>
        <w:t>13344,5</w:t>
      </w:r>
      <w:r w:rsidRPr="00BF2A49">
        <w:rPr>
          <w:sz w:val="28"/>
        </w:rPr>
        <w:t xml:space="preserve"> млн. рублей (на </w:t>
      </w:r>
      <w:bookmarkStart w:id="63" w:name="_GoBack"/>
      <w:bookmarkEnd w:id="63"/>
      <w:r w:rsidRPr="00BF2A49">
        <w:rPr>
          <w:sz w:val="28"/>
        </w:rPr>
        <w:t>0,</w:t>
      </w:r>
      <w:r>
        <w:rPr>
          <w:sz w:val="28"/>
        </w:rPr>
        <w:t>1</w:t>
      </w:r>
      <w:r w:rsidRPr="00BF2A49">
        <w:rPr>
          <w:sz w:val="28"/>
        </w:rPr>
        <w:t xml:space="preserve">% </w:t>
      </w:r>
      <w:r>
        <w:rPr>
          <w:sz w:val="28"/>
        </w:rPr>
        <w:t>меньше</w:t>
      </w:r>
      <w:r w:rsidRPr="00BF2A49">
        <w:rPr>
          <w:sz w:val="28"/>
        </w:rPr>
        <w:t>).</w:t>
      </w:r>
    </w:p>
    <w:p w:rsidR="00751DA1" w:rsidRPr="00701ED3" w:rsidRDefault="00D561F5" w:rsidP="00D561F5">
      <w:pPr>
        <w:spacing w:line="22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br w:type="page"/>
      </w:r>
      <w:r w:rsidR="00751DA1" w:rsidRPr="00701ED3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751DA1" w:rsidRPr="00D561F5" w:rsidRDefault="00751DA1" w:rsidP="00751DA1">
      <w:pPr>
        <w:widowControl w:val="0"/>
        <w:ind w:firstLine="709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1558"/>
        <w:gridCol w:w="2976"/>
        <w:gridCol w:w="2840"/>
      </w:tblGrid>
      <w:tr w:rsidR="00751DA1" w:rsidRPr="00701ED3" w:rsidTr="00167747">
        <w:trPr>
          <w:cantSplit/>
          <w:trHeight w:val="20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751DA1" w:rsidRPr="00701ED3" w:rsidTr="00167747">
        <w:trPr>
          <w:cantSplit/>
          <w:trHeight w:val="2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1" w:rsidRPr="00701ED3" w:rsidRDefault="00751DA1" w:rsidP="00E43446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751DA1" w:rsidRPr="00701ED3" w:rsidTr="00D561F5">
        <w:trPr>
          <w:trHeight w:val="2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  <w:vAlign w:val="bottom"/>
          </w:tcPr>
          <w:p w:rsidR="00751DA1" w:rsidRPr="00701ED3" w:rsidRDefault="00751DA1" w:rsidP="00E43446">
            <w:pPr>
              <w:spacing w:line="228" w:lineRule="auto"/>
              <w:rPr>
                <w:szCs w:val="24"/>
              </w:rPr>
            </w:pPr>
            <w:r w:rsidRPr="00701ED3">
              <w:rPr>
                <w:b/>
                <w:szCs w:val="24"/>
              </w:rPr>
              <w:t>2017 г.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январь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1126,4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февраль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1060,5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март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1148,2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3335,1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апрель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1130,0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май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1173,5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июнь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1189,3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3492,8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200B7D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6827,9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июль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1213,1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август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сентябрь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167747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167747" w:rsidRPr="00701ED3" w:rsidRDefault="00167747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558" w:type="dxa"/>
            <w:vAlign w:val="bottom"/>
          </w:tcPr>
          <w:p w:rsidR="00167747" w:rsidRDefault="00167747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167747" w:rsidRDefault="00167747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40" w:type="dxa"/>
            <w:vAlign w:val="bottom"/>
          </w:tcPr>
          <w:p w:rsidR="00167747" w:rsidRDefault="00167747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октябрь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ноябрь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13078,5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декабрь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558" w:type="dxa"/>
            <w:vAlign w:val="bottom"/>
          </w:tcPr>
          <w:p w:rsidR="00751DA1" w:rsidRPr="00701ED3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751DA1" w:rsidRPr="00701ED3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40" w:type="dxa"/>
            <w:vAlign w:val="bottom"/>
          </w:tcPr>
          <w:p w:rsidR="00751DA1" w:rsidRPr="00701ED3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D561F5">
        <w:trPr>
          <w:trHeight w:val="20"/>
          <w:jc w:val="center"/>
        </w:trPr>
        <w:tc>
          <w:tcPr>
            <w:tcW w:w="9645" w:type="dxa"/>
            <w:gridSpan w:val="4"/>
            <w:vAlign w:val="bottom"/>
          </w:tcPr>
          <w:p w:rsidR="00751DA1" w:rsidRPr="00701ED3" w:rsidRDefault="00751DA1" w:rsidP="00E43446">
            <w:pPr>
              <w:spacing w:line="228" w:lineRule="auto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 w:rsidRPr="00701ED3"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г.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558" w:type="dxa"/>
            <w:vAlign w:val="bottom"/>
          </w:tcPr>
          <w:p w:rsidR="00751DA1" w:rsidRPr="00D561F5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 w:rsidRPr="00D561F5">
              <w:rPr>
                <w:szCs w:val="24"/>
              </w:rPr>
              <w:t>1162</w:t>
            </w:r>
            <w:r>
              <w:rPr>
                <w:szCs w:val="24"/>
              </w:rPr>
              <w:t>,7</w:t>
            </w:r>
          </w:p>
        </w:tc>
        <w:tc>
          <w:tcPr>
            <w:tcW w:w="2976" w:type="dxa"/>
            <w:vAlign w:val="bottom"/>
          </w:tcPr>
          <w:p w:rsidR="00751DA1" w:rsidRPr="00D561F5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40" w:type="dxa"/>
            <w:vAlign w:val="bottom"/>
          </w:tcPr>
          <w:p w:rsidR="00751DA1" w:rsidRPr="00D561F5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58" w:type="dxa"/>
            <w:vAlign w:val="bottom"/>
          </w:tcPr>
          <w:p w:rsidR="00751DA1" w:rsidRPr="00903BDA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1121,9</w:t>
            </w:r>
          </w:p>
        </w:tc>
        <w:tc>
          <w:tcPr>
            <w:tcW w:w="2976" w:type="dxa"/>
            <w:vAlign w:val="bottom"/>
          </w:tcPr>
          <w:p w:rsidR="00751DA1" w:rsidRPr="00903BDA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40" w:type="dxa"/>
            <w:vAlign w:val="bottom"/>
          </w:tcPr>
          <w:p w:rsidR="00751DA1" w:rsidRPr="00903BDA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1196,9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3481,5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558" w:type="dxa"/>
            <w:vAlign w:val="bottom"/>
          </w:tcPr>
          <w:p w:rsidR="00751DA1" w:rsidRPr="00D561F5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 w:rsidRPr="00D561F5">
              <w:rPr>
                <w:szCs w:val="24"/>
              </w:rPr>
              <w:t>1188</w:t>
            </w:r>
            <w:r>
              <w:rPr>
                <w:szCs w:val="24"/>
              </w:rPr>
              <w:t>,</w:t>
            </w:r>
            <w:r w:rsidRPr="00D561F5">
              <w:rPr>
                <w:szCs w:val="24"/>
              </w:rPr>
              <w:t>4</w:t>
            </w:r>
          </w:p>
        </w:tc>
        <w:tc>
          <w:tcPr>
            <w:tcW w:w="2976" w:type="dxa"/>
            <w:vAlign w:val="bottom"/>
          </w:tcPr>
          <w:p w:rsidR="00751DA1" w:rsidRPr="00D561F5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 w:rsidRPr="00D561F5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D561F5">
              <w:rPr>
                <w:szCs w:val="24"/>
              </w:rPr>
              <w:t>5</w:t>
            </w:r>
          </w:p>
        </w:tc>
        <w:tc>
          <w:tcPr>
            <w:tcW w:w="2840" w:type="dxa"/>
            <w:vAlign w:val="bottom"/>
          </w:tcPr>
          <w:p w:rsidR="00751DA1" w:rsidRPr="00D561F5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 w:rsidRPr="00D561F5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D561F5">
              <w:rPr>
                <w:szCs w:val="24"/>
              </w:rPr>
              <w:t>7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01ED3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BF2030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200B7D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7143,5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33D9C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  <w:proofErr w:type="gramStart"/>
            <w:r w:rsidRPr="004D09A2">
              <w:rPr>
                <w:szCs w:val="24"/>
                <w:vertAlign w:val="superscript"/>
              </w:rPr>
              <w:t>1</w:t>
            </w:r>
            <w:proofErr w:type="gramEnd"/>
            <w:r w:rsidRPr="004D09A2">
              <w:rPr>
                <w:szCs w:val="24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1260,0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733D9C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 w:rsidRPr="004D09A2">
              <w:rPr>
                <w:szCs w:val="24"/>
                <w:vertAlign w:val="superscript"/>
              </w:rPr>
              <w:t>1</w:t>
            </w:r>
            <w:proofErr w:type="gramEnd"/>
            <w:r w:rsidRPr="004D09A2">
              <w:rPr>
                <w:szCs w:val="24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1281,4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4D09A2">
              <w:rPr>
                <w:szCs w:val="24"/>
                <w:vertAlign w:val="superscript"/>
              </w:rPr>
              <w:t>1</w:t>
            </w:r>
            <w:proofErr w:type="gramEnd"/>
            <w:r w:rsidRPr="004D09A2">
              <w:rPr>
                <w:szCs w:val="24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1225,8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BF2A49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  <w:proofErr w:type="gramStart"/>
            <w:r w:rsidRPr="004D09A2">
              <w:rPr>
                <w:szCs w:val="24"/>
                <w:vertAlign w:val="superscript"/>
              </w:rPr>
              <w:t>1</w:t>
            </w:r>
            <w:proofErr w:type="gramEnd"/>
            <w:r w:rsidRPr="004D09A2">
              <w:rPr>
                <w:szCs w:val="24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3767,2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167747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167747" w:rsidRPr="00BF2A49" w:rsidRDefault="00167747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proofErr w:type="gramStart"/>
            <w:r w:rsidRPr="00701ED3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  <w:r w:rsidRPr="004D09A2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558" w:type="dxa"/>
            <w:vAlign w:val="bottom"/>
          </w:tcPr>
          <w:p w:rsidR="00167747" w:rsidRDefault="00167747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10910,7</w:t>
            </w:r>
          </w:p>
        </w:tc>
        <w:tc>
          <w:tcPr>
            <w:tcW w:w="2976" w:type="dxa"/>
            <w:vAlign w:val="bottom"/>
          </w:tcPr>
          <w:p w:rsidR="00167747" w:rsidRDefault="00167747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40" w:type="dxa"/>
            <w:vAlign w:val="bottom"/>
          </w:tcPr>
          <w:p w:rsidR="00167747" w:rsidRDefault="00167747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431EC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proofErr w:type="gramStart"/>
            <w:r w:rsidRPr="004D09A2">
              <w:rPr>
                <w:szCs w:val="24"/>
                <w:vertAlign w:val="superscript"/>
              </w:rPr>
              <w:t>1</w:t>
            </w:r>
            <w:proofErr w:type="gramEnd"/>
            <w:r w:rsidRPr="004D09A2">
              <w:rPr>
                <w:szCs w:val="24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1228,4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Default="00751DA1" w:rsidP="00E43446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1205,4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751DA1" w:rsidRPr="00701ED3" w:rsidTr="00167747">
        <w:trPr>
          <w:trHeight w:val="20"/>
          <w:jc w:val="center"/>
        </w:trPr>
        <w:tc>
          <w:tcPr>
            <w:tcW w:w="2271" w:type="dxa"/>
            <w:vAlign w:val="bottom"/>
          </w:tcPr>
          <w:p w:rsidR="00751DA1" w:rsidRPr="00BF2A49" w:rsidRDefault="00751DA1" w:rsidP="00E43446">
            <w:pPr>
              <w:spacing w:line="228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ноябрь</w:t>
            </w:r>
          </w:p>
        </w:tc>
        <w:tc>
          <w:tcPr>
            <w:tcW w:w="1558" w:type="dxa"/>
            <w:vAlign w:val="bottom"/>
          </w:tcPr>
          <w:p w:rsidR="00751DA1" w:rsidRDefault="00751DA1" w:rsidP="00E43446">
            <w:pPr>
              <w:tabs>
                <w:tab w:val="decimal" w:pos="99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13344,5</w:t>
            </w:r>
          </w:p>
        </w:tc>
        <w:tc>
          <w:tcPr>
            <w:tcW w:w="2976" w:type="dxa"/>
            <w:vAlign w:val="bottom"/>
          </w:tcPr>
          <w:p w:rsidR="00751DA1" w:rsidRDefault="00751DA1" w:rsidP="00E43446">
            <w:pPr>
              <w:tabs>
                <w:tab w:val="decimal" w:pos="15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40" w:type="dxa"/>
            <w:vAlign w:val="bottom"/>
          </w:tcPr>
          <w:p w:rsidR="00751DA1" w:rsidRDefault="00751DA1" w:rsidP="00E43446">
            <w:pPr>
              <w:tabs>
                <w:tab w:val="decimal" w:pos="156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51DA1" w:rsidRPr="00701ED3" w:rsidTr="00D561F5">
        <w:trPr>
          <w:trHeight w:val="20"/>
          <w:jc w:val="center"/>
        </w:trPr>
        <w:tc>
          <w:tcPr>
            <w:tcW w:w="9645" w:type="dxa"/>
            <w:gridSpan w:val="4"/>
          </w:tcPr>
          <w:p w:rsidR="00D561F5" w:rsidRDefault="00D561F5" w:rsidP="00E43446">
            <w:pPr>
              <w:spacing w:line="228" w:lineRule="auto"/>
              <w:jc w:val="both"/>
              <w:rPr>
                <w:szCs w:val="24"/>
                <w:vertAlign w:val="superscript"/>
              </w:rPr>
            </w:pPr>
          </w:p>
          <w:p w:rsidR="00751DA1" w:rsidRDefault="00751DA1" w:rsidP="00E43446">
            <w:pPr>
              <w:spacing w:line="228" w:lineRule="auto"/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 xml:space="preserve">1) </w:t>
            </w:r>
            <w:r w:rsidRPr="00087C47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751DA1" w:rsidRPr="00701ED3" w:rsidRDefault="00751DA1" w:rsidP="00E43446">
            <w:pPr>
              <w:spacing w:line="228" w:lineRule="auto"/>
              <w:jc w:val="both"/>
              <w:rPr>
                <w:szCs w:val="24"/>
              </w:rPr>
            </w:pPr>
            <w:r w:rsidRPr="00160A69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DE5584">
              <w:rPr>
                <w:szCs w:val="24"/>
              </w:rPr>
              <w:t>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B807A8" w:rsidRDefault="00B807A8" w:rsidP="004A0037">
      <w:pPr>
        <w:jc w:val="center"/>
        <w:rPr>
          <w:szCs w:val="24"/>
        </w:rPr>
      </w:pPr>
    </w:p>
    <w:p w:rsidR="00B807A8" w:rsidRPr="00B807A8" w:rsidRDefault="00BA5269" w:rsidP="007420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2.3</w:t>
      </w:r>
      <w:r w:rsidRPr="00D02F08">
        <w:rPr>
          <w:rFonts w:ascii="Arial" w:hAnsi="Arial" w:cs="Arial"/>
          <w:b/>
          <w:sz w:val="28"/>
          <w:szCs w:val="28"/>
        </w:rPr>
        <w:t xml:space="preserve">. </w:t>
      </w:r>
      <w:r w:rsidR="00B807A8" w:rsidRPr="00B807A8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="00B807A8" w:rsidRPr="00B807A8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B807A8" w:rsidRPr="00B807A8">
        <w:rPr>
          <w:rFonts w:ascii="Arial" w:hAnsi="Arial" w:cs="Arial"/>
          <w:sz w:val="28"/>
          <w:szCs w:val="28"/>
          <w:vertAlign w:val="superscript"/>
        </w:rPr>
        <w:t>)</w:t>
      </w:r>
    </w:p>
    <w:p w:rsidR="00B807A8" w:rsidRPr="00B807A8" w:rsidRDefault="00B807A8" w:rsidP="004A0037">
      <w:pPr>
        <w:ind w:right="-17"/>
        <w:jc w:val="right"/>
        <w:rPr>
          <w:sz w:val="10"/>
          <w:szCs w:val="10"/>
        </w:rPr>
      </w:pPr>
    </w:p>
    <w:p w:rsidR="00516A7E" w:rsidRPr="00516A7E" w:rsidRDefault="00516A7E" w:rsidP="003245F8">
      <w:pPr>
        <w:ind w:firstLine="709"/>
        <w:jc w:val="both"/>
        <w:rPr>
          <w:sz w:val="28"/>
          <w:szCs w:val="28"/>
        </w:rPr>
      </w:pPr>
      <w:r w:rsidRPr="00516A7E">
        <w:rPr>
          <w:sz w:val="28"/>
          <w:szCs w:val="28"/>
        </w:rPr>
        <w:t xml:space="preserve">Объем платных услуг, оказанных населению Омской области в январе-ноябре 2018 года, составлял 90100,3 млн. рублей, что на 2,2 процента больше, чем в январе-ноябре 2017 года. </w:t>
      </w:r>
    </w:p>
    <w:p w:rsidR="00516A7E" w:rsidRPr="00516A7E" w:rsidRDefault="00516A7E" w:rsidP="00516A7E">
      <w:pPr>
        <w:ind w:right="-17" w:firstLine="851"/>
        <w:rPr>
          <w:sz w:val="16"/>
          <w:szCs w:val="16"/>
        </w:rPr>
      </w:pPr>
    </w:p>
    <w:p w:rsidR="00516A7E" w:rsidRPr="00516A7E" w:rsidRDefault="00516A7E" w:rsidP="00516A7E">
      <w:pPr>
        <w:spacing w:line="211" w:lineRule="auto"/>
        <w:ind w:right="-17"/>
        <w:jc w:val="center"/>
        <w:rPr>
          <w:rFonts w:ascii="Arial" w:hAnsi="Arial"/>
          <w:b/>
          <w:sz w:val="28"/>
        </w:rPr>
      </w:pPr>
      <w:r w:rsidRPr="00516A7E">
        <w:rPr>
          <w:rFonts w:ascii="Arial" w:hAnsi="Arial"/>
          <w:b/>
          <w:sz w:val="28"/>
        </w:rPr>
        <w:lastRenderedPageBreak/>
        <w:t>Динамика объема платных услуг</w:t>
      </w:r>
    </w:p>
    <w:p w:rsidR="00516A7E" w:rsidRPr="003245F8" w:rsidRDefault="00516A7E" w:rsidP="00516A7E">
      <w:pPr>
        <w:spacing w:line="192" w:lineRule="auto"/>
        <w:ind w:right="-17"/>
        <w:jc w:val="center"/>
        <w:rPr>
          <w:rFonts w:ascii="Arial" w:hAnsi="Arial"/>
          <w:sz w:val="10"/>
          <w:szCs w:val="1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516A7E" w:rsidRPr="007F788C" w:rsidTr="005D1ECA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 xml:space="preserve">из него объем бытовых услуг </w:t>
            </w:r>
          </w:p>
        </w:tc>
      </w:tr>
      <w:tr w:rsidR="00516A7E" w:rsidRPr="007F788C" w:rsidTr="005D1ECA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млн.</w:t>
            </w:r>
            <w:r w:rsidRPr="007F788C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млн.</w:t>
            </w:r>
            <w:r w:rsidRPr="007F788C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в % к</w:t>
            </w:r>
          </w:p>
        </w:tc>
      </w:tr>
      <w:tr w:rsidR="00516A7E" w:rsidRPr="007F788C" w:rsidTr="005D1ECA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соответс</w:t>
            </w:r>
            <w:r w:rsidRPr="007F788C">
              <w:rPr>
                <w:szCs w:val="24"/>
              </w:rPr>
              <w:t>т</w:t>
            </w:r>
            <w:r w:rsidRPr="007F788C">
              <w:rPr>
                <w:szCs w:val="24"/>
              </w:rPr>
              <w:t xml:space="preserve">вующему </w:t>
            </w:r>
            <w:r w:rsidRPr="007F788C">
              <w:rPr>
                <w:szCs w:val="24"/>
              </w:rPr>
              <w:br/>
              <w:t xml:space="preserve">периоду </w:t>
            </w:r>
            <w:r w:rsidRPr="007F788C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предыд</w:t>
            </w:r>
            <w:r w:rsidRPr="007F788C">
              <w:rPr>
                <w:szCs w:val="24"/>
              </w:rPr>
              <w:t>у</w:t>
            </w:r>
            <w:r w:rsidRPr="007F788C">
              <w:rPr>
                <w:szCs w:val="24"/>
              </w:rPr>
              <w:t xml:space="preserve">щему </w:t>
            </w:r>
            <w:r w:rsidRPr="007F788C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right="-1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соответс</w:t>
            </w:r>
            <w:r w:rsidRPr="007F788C">
              <w:rPr>
                <w:szCs w:val="24"/>
              </w:rPr>
              <w:t>т</w:t>
            </w:r>
            <w:r w:rsidRPr="007F788C">
              <w:rPr>
                <w:szCs w:val="24"/>
              </w:rPr>
              <w:t xml:space="preserve">вующему </w:t>
            </w:r>
            <w:r w:rsidRPr="007F788C">
              <w:rPr>
                <w:szCs w:val="24"/>
              </w:rPr>
              <w:br/>
              <w:t xml:space="preserve">периоду </w:t>
            </w:r>
            <w:r w:rsidRPr="007F788C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7F788C" w:rsidRDefault="00516A7E" w:rsidP="003245F8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7F788C">
              <w:rPr>
                <w:szCs w:val="24"/>
              </w:rPr>
              <w:t>предыд</w:t>
            </w:r>
            <w:r w:rsidRPr="007F788C">
              <w:rPr>
                <w:szCs w:val="24"/>
              </w:rPr>
              <w:t>у</w:t>
            </w:r>
            <w:r w:rsidRPr="007F788C">
              <w:rPr>
                <w:szCs w:val="24"/>
              </w:rPr>
              <w:t>щему</w:t>
            </w:r>
            <w:r w:rsidRPr="007F788C">
              <w:rPr>
                <w:szCs w:val="24"/>
              </w:rPr>
              <w:br/>
              <w:t>периоду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-1" w:right="-17"/>
              <w:rPr>
                <w:b/>
                <w:bCs/>
                <w:szCs w:val="24"/>
              </w:rPr>
            </w:pPr>
            <w:r w:rsidRPr="007F788C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779"/>
              </w:tabs>
              <w:spacing w:line="223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809"/>
              </w:tabs>
              <w:spacing w:line="223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21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752"/>
              </w:tabs>
              <w:spacing w:line="223" w:lineRule="auto"/>
              <w:ind w:right="-2"/>
              <w:rPr>
                <w:szCs w:val="24"/>
              </w:rPr>
            </w:pP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5" w:right="-74"/>
              <w:rPr>
                <w:szCs w:val="24"/>
              </w:rPr>
            </w:pPr>
            <w:r w:rsidRPr="007F788C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78,3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7F788C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108,4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7F788C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108,9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7F788C">
              <w:rPr>
                <w:b/>
                <w:szCs w:val="24"/>
                <w:lang w:val="en-US"/>
              </w:rPr>
              <w:t>I</w:t>
            </w:r>
            <w:r w:rsidRPr="007F788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85,0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101,2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105,6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104,5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1077,8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104,2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bCs/>
                <w:szCs w:val="24"/>
              </w:rPr>
            </w:pPr>
            <w:r w:rsidRPr="007F788C">
              <w:rPr>
                <w:b/>
                <w:szCs w:val="24"/>
              </w:rPr>
              <w:t>II квартал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104,3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3073,1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115,6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5692,2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97,9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1107,1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102,4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1088,8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98,3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100,9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1101,9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100,7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7F788C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102,4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3297,8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106,6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8990,0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>октябрь</w:t>
            </w:r>
            <w:r w:rsidRPr="007F788C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1112,3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100,8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8222,2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1046,0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93,8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 xml:space="preserve">январь-ноябрь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84940,1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11148,3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100,0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>декабрь</w:t>
            </w:r>
            <w:r w:rsidRPr="007F788C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8801,5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106,8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1103,3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103,4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105,1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bCs/>
                <w:szCs w:val="24"/>
              </w:rPr>
            </w:pPr>
            <w:r w:rsidRPr="007F788C">
              <w:rPr>
                <w:b/>
                <w:bCs/>
                <w:szCs w:val="24"/>
              </w:rPr>
              <w:t>IV квартал</w:t>
            </w:r>
            <w:r w:rsidRPr="007F788C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25100,8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105,4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3261,6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102,3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98,1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7F788C">
              <w:rPr>
                <w:b/>
                <w:bCs/>
                <w:szCs w:val="24"/>
              </w:rPr>
              <w:t>год</w:t>
            </w:r>
            <w:r w:rsidRPr="007F788C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93741,6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12251,6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-1" w:right="-17"/>
              <w:rPr>
                <w:b/>
                <w:bCs/>
                <w:szCs w:val="24"/>
              </w:rPr>
            </w:pPr>
            <w:r w:rsidRPr="007F788C">
              <w:rPr>
                <w:b/>
                <w:szCs w:val="24"/>
              </w:rPr>
              <w:t>2018 год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  <w:tab w:val="decimal" w:pos="809"/>
              </w:tabs>
              <w:spacing w:line="223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752"/>
              </w:tabs>
              <w:spacing w:line="223" w:lineRule="auto"/>
              <w:ind w:right="-2"/>
              <w:rPr>
                <w:szCs w:val="24"/>
              </w:rPr>
            </w:pP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5" w:right="-74"/>
              <w:rPr>
                <w:szCs w:val="24"/>
              </w:rPr>
            </w:pPr>
            <w:r w:rsidRPr="007F788C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78,9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7F788C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104,9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ind w:left="83" w:right="-71"/>
              <w:rPr>
                <w:szCs w:val="24"/>
              </w:rPr>
            </w:pPr>
            <w:r w:rsidRPr="007F788C">
              <w:rPr>
                <w:szCs w:val="24"/>
              </w:rPr>
              <w:t xml:space="preserve">март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110,6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7F788C">
              <w:rPr>
                <w:b/>
                <w:szCs w:val="24"/>
                <w:lang w:val="en-US"/>
              </w:rPr>
              <w:t>I</w:t>
            </w:r>
            <w:r w:rsidRPr="007F788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85,5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102,4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103,5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98,8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bCs/>
                <w:szCs w:val="24"/>
              </w:rPr>
            </w:pPr>
            <w:r w:rsidRPr="007F788C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113,5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103,3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99,7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8379,9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1156,4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102,1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/>
                <w:szCs w:val="24"/>
              </w:rPr>
            </w:pPr>
            <w:r w:rsidRPr="007F788C">
              <w:rPr>
                <w:b/>
                <w:szCs w:val="24"/>
              </w:rPr>
              <w:t>III квартал</w:t>
            </w:r>
            <w:r w:rsidRPr="007F788C">
              <w:rPr>
                <w:b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25538,7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3411,9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104,2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>январь-сентябрь</w:t>
            </w:r>
            <w:r w:rsidRPr="007F788C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72623,9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9471,1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>о</w:t>
            </w:r>
            <w:r w:rsidR="003245F8" w:rsidRPr="007F788C">
              <w:rPr>
                <w:bCs/>
                <w:szCs w:val="24"/>
              </w:rPr>
              <w:t>ктябрь</w:t>
            </w:r>
            <w:proofErr w:type="gramStart"/>
            <w:r w:rsidRPr="007F788C">
              <w:rPr>
                <w:szCs w:val="24"/>
                <w:vertAlign w:val="superscript"/>
              </w:rPr>
              <w:t>2</w:t>
            </w:r>
            <w:proofErr w:type="gramEnd"/>
            <w:r w:rsidRPr="007F788C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8746,2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1139,5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97,9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98,4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>ноябрь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8730,2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102,8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1099,4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99,9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95,9</w:t>
            </w:r>
          </w:p>
        </w:tc>
      </w:tr>
      <w:tr w:rsidR="00516A7E" w:rsidRPr="007F788C" w:rsidTr="003245F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516A7E" w:rsidRPr="007F788C" w:rsidRDefault="00516A7E" w:rsidP="003245F8">
            <w:pPr>
              <w:spacing w:line="223" w:lineRule="auto"/>
              <w:ind w:left="83" w:right="-17"/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 xml:space="preserve">январь-ноябрь </w:t>
            </w:r>
          </w:p>
        </w:tc>
        <w:tc>
          <w:tcPr>
            <w:tcW w:w="581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71"/>
              <w:rPr>
                <w:szCs w:val="24"/>
              </w:rPr>
            </w:pPr>
            <w:r w:rsidRPr="007F788C">
              <w:rPr>
                <w:szCs w:val="24"/>
              </w:rPr>
              <w:t>90100,3</w:t>
            </w:r>
          </w:p>
        </w:tc>
        <w:tc>
          <w:tcPr>
            <w:tcW w:w="796" w:type="pct"/>
            <w:vAlign w:val="bottom"/>
          </w:tcPr>
          <w:p w:rsidR="00516A7E" w:rsidRPr="007F788C" w:rsidRDefault="00516A7E" w:rsidP="003245F8">
            <w:pPr>
              <w:tabs>
                <w:tab w:val="decimal" w:pos="777"/>
              </w:tabs>
              <w:spacing w:line="223" w:lineRule="auto"/>
              <w:ind w:right="-19"/>
              <w:rPr>
                <w:szCs w:val="24"/>
              </w:rPr>
            </w:pPr>
            <w:r w:rsidRPr="007F788C">
              <w:rPr>
                <w:szCs w:val="24"/>
              </w:rPr>
              <w:t>102,2</w:t>
            </w:r>
          </w:p>
        </w:tc>
        <w:tc>
          <w:tcPr>
            <w:tcW w:w="653" w:type="pct"/>
            <w:vAlign w:val="bottom"/>
          </w:tcPr>
          <w:p w:rsidR="00516A7E" w:rsidRPr="007F788C" w:rsidRDefault="00516A7E" w:rsidP="003245F8">
            <w:pPr>
              <w:tabs>
                <w:tab w:val="decimal" w:pos="638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516A7E" w:rsidRPr="007F788C" w:rsidRDefault="00516A7E" w:rsidP="003245F8">
            <w:pPr>
              <w:tabs>
                <w:tab w:val="decimal" w:pos="778"/>
              </w:tabs>
              <w:spacing w:line="223" w:lineRule="auto"/>
              <w:ind w:right="-60"/>
              <w:rPr>
                <w:szCs w:val="24"/>
              </w:rPr>
            </w:pPr>
            <w:r w:rsidRPr="007F788C">
              <w:rPr>
                <w:szCs w:val="24"/>
              </w:rPr>
              <w:t>11710,0</w:t>
            </w:r>
          </w:p>
        </w:tc>
        <w:tc>
          <w:tcPr>
            <w:tcW w:w="863" w:type="pct"/>
            <w:vAlign w:val="bottom"/>
          </w:tcPr>
          <w:p w:rsidR="00516A7E" w:rsidRPr="007F788C" w:rsidRDefault="00516A7E" w:rsidP="003245F8">
            <w:pPr>
              <w:tabs>
                <w:tab w:val="decimal" w:pos="907"/>
              </w:tabs>
              <w:spacing w:line="223" w:lineRule="auto"/>
              <w:ind w:right="-17"/>
              <w:rPr>
                <w:szCs w:val="24"/>
              </w:rPr>
            </w:pPr>
            <w:r w:rsidRPr="007F788C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516A7E" w:rsidRPr="007F788C" w:rsidRDefault="00516A7E" w:rsidP="003245F8">
            <w:pPr>
              <w:tabs>
                <w:tab w:val="decimal" w:pos="637"/>
              </w:tabs>
              <w:spacing w:line="223" w:lineRule="auto"/>
              <w:ind w:right="-2"/>
              <w:rPr>
                <w:szCs w:val="24"/>
              </w:rPr>
            </w:pPr>
            <w:r w:rsidRPr="007F788C">
              <w:rPr>
                <w:szCs w:val="24"/>
              </w:rPr>
              <w:t>-</w:t>
            </w:r>
          </w:p>
        </w:tc>
      </w:tr>
      <w:tr w:rsidR="00516A7E" w:rsidRPr="007F788C" w:rsidTr="005D1EC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jc w:val="both"/>
              <w:rPr>
                <w:szCs w:val="24"/>
              </w:rPr>
            </w:pPr>
            <w:r w:rsidRPr="007F788C">
              <w:rPr>
                <w:szCs w:val="24"/>
                <w:vertAlign w:val="superscript"/>
              </w:rPr>
              <w:t>1)</w:t>
            </w:r>
            <w:r w:rsidRPr="007F788C">
              <w:rPr>
                <w:szCs w:val="24"/>
              </w:rPr>
              <w:t xml:space="preserve"> По данным оперативной отчетности.</w:t>
            </w:r>
          </w:p>
          <w:p w:rsidR="00516A7E" w:rsidRPr="007F788C" w:rsidRDefault="00516A7E" w:rsidP="003245F8">
            <w:pPr>
              <w:tabs>
                <w:tab w:val="left" w:pos="720"/>
              </w:tabs>
              <w:spacing w:line="223" w:lineRule="auto"/>
              <w:jc w:val="both"/>
              <w:rPr>
                <w:szCs w:val="24"/>
              </w:rPr>
            </w:pPr>
            <w:r w:rsidRPr="007F788C">
              <w:rPr>
                <w:szCs w:val="24"/>
                <w:vertAlign w:val="superscript"/>
              </w:rPr>
              <w:t>2)</w:t>
            </w:r>
            <w:r w:rsidRPr="007F788C">
              <w:rPr>
                <w:szCs w:val="24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B807A8" w:rsidRPr="007265C5" w:rsidRDefault="007420C1" w:rsidP="00B807A8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2.4</w:t>
      </w:r>
      <w:r w:rsidRPr="00D02F0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7A8">
        <w:rPr>
          <w:rFonts w:ascii="Arial" w:hAnsi="Arial"/>
          <w:b/>
          <w:sz w:val="28"/>
        </w:rPr>
        <w:t xml:space="preserve">Оптовая торговля </w:t>
      </w:r>
    </w:p>
    <w:p w:rsidR="00B807A8" w:rsidRPr="007265C5" w:rsidRDefault="00B807A8" w:rsidP="00B807A8">
      <w:pPr>
        <w:tabs>
          <w:tab w:val="left" w:pos="720"/>
        </w:tabs>
        <w:jc w:val="center"/>
        <w:rPr>
          <w:rFonts w:ascii="Arial" w:hAnsi="Arial"/>
          <w:b/>
          <w:szCs w:val="16"/>
        </w:rPr>
      </w:pPr>
    </w:p>
    <w:p w:rsidR="00516A7E" w:rsidRPr="004C377A" w:rsidRDefault="00516A7E" w:rsidP="007F788C">
      <w:pPr>
        <w:tabs>
          <w:tab w:val="left" w:pos="720"/>
        </w:tabs>
        <w:ind w:firstLine="709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B36BDF">
        <w:rPr>
          <w:b/>
          <w:sz w:val="28"/>
          <w:szCs w:val="28"/>
        </w:rPr>
        <w:t>-</w:t>
      </w:r>
      <w:r w:rsidRPr="002C2135">
        <w:rPr>
          <w:sz w:val="28"/>
          <w:szCs w:val="28"/>
        </w:rPr>
        <w:t>ноябре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201</w:t>
      </w:r>
      <w:r w:rsidRPr="00593D87">
        <w:rPr>
          <w:sz w:val="28"/>
        </w:rPr>
        <w:t>8</w:t>
      </w:r>
      <w:r>
        <w:rPr>
          <w:sz w:val="28"/>
        </w:rPr>
        <w:t xml:space="preserve"> года составлял 489417,5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102,6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</w:t>
      </w:r>
      <w:r w:rsidRPr="004708DA">
        <w:rPr>
          <w:b/>
          <w:sz w:val="28"/>
        </w:rPr>
        <w:t>-</w:t>
      </w:r>
      <w:r w:rsidRPr="002C2135">
        <w:rPr>
          <w:sz w:val="28"/>
        </w:rPr>
        <w:t>ноябрю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2017 года. </w:t>
      </w:r>
      <w:r w:rsidRPr="0016739A">
        <w:rPr>
          <w:sz w:val="28"/>
        </w:rPr>
        <w:t>На долю субъе</w:t>
      </w:r>
      <w:r w:rsidRPr="0016739A">
        <w:rPr>
          <w:sz w:val="28"/>
        </w:rPr>
        <w:t>к</w:t>
      </w:r>
      <w:r w:rsidRPr="0016739A">
        <w:rPr>
          <w:sz w:val="28"/>
        </w:rPr>
        <w:t xml:space="preserve">тов малого предпринимательства приходилось </w:t>
      </w:r>
      <w:r w:rsidRPr="00145DC7">
        <w:rPr>
          <w:sz w:val="28"/>
        </w:rPr>
        <w:t>5</w:t>
      </w:r>
      <w:r>
        <w:rPr>
          <w:sz w:val="28"/>
        </w:rPr>
        <w:t>3</w:t>
      </w:r>
      <w:r w:rsidRPr="00145DC7">
        <w:rPr>
          <w:sz w:val="28"/>
        </w:rPr>
        <w:t>,</w:t>
      </w:r>
      <w:r>
        <w:rPr>
          <w:sz w:val="28"/>
        </w:rPr>
        <w:t>2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516A7E" w:rsidRPr="007F788C" w:rsidRDefault="00516A7E" w:rsidP="00516A7E">
      <w:pPr>
        <w:jc w:val="center"/>
        <w:rPr>
          <w:rFonts w:ascii="Arial" w:hAnsi="Arial"/>
          <w:b/>
          <w:sz w:val="22"/>
          <w:szCs w:val="22"/>
        </w:rPr>
      </w:pPr>
    </w:p>
    <w:p w:rsidR="00516A7E" w:rsidRDefault="00516A7E" w:rsidP="00516A7E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516A7E" w:rsidRPr="007F788C" w:rsidRDefault="00516A7E" w:rsidP="00516A7E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516A7E" w:rsidRPr="00DF5280" w:rsidTr="007F788C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516A7E" w:rsidRPr="00DF5280" w:rsidTr="007F788C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516A7E" w:rsidRPr="00DF5280" w:rsidTr="007F788C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516A7E" w:rsidRPr="00DF5280" w:rsidTr="007F788C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E" w:rsidRPr="00DF5280" w:rsidRDefault="00516A7E" w:rsidP="007F788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516A7E" w:rsidRPr="00FC6587" w:rsidRDefault="00516A7E" w:rsidP="007F788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201</w:t>
            </w:r>
            <w:r w:rsidRPr="00FC6587">
              <w:rPr>
                <w:b/>
                <w:szCs w:val="24"/>
                <w:lang w:val="en-US"/>
              </w:rPr>
              <w:t>7</w:t>
            </w:r>
            <w:r w:rsidRPr="00FC6587">
              <w:rPr>
                <w:b/>
                <w:szCs w:val="24"/>
              </w:rPr>
              <w:t xml:space="preserve"> год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  <w:lang w:val="en-US"/>
              </w:rPr>
            </w:pPr>
            <w:r w:rsidRPr="00FC6587">
              <w:rPr>
                <w:szCs w:val="24"/>
              </w:rPr>
              <w:t xml:space="preserve">январь </w:t>
            </w:r>
          </w:p>
        </w:tc>
        <w:tc>
          <w:tcPr>
            <w:tcW w:w="649" w:type="pct"/>
            <w:vAlign w:val="bottom"/>
          </w:tcPr>
          <w:p w:rsidR="00516A7E" w:rsidRPr="002A5C99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36097,9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73,4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29816,4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73,0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37282,5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30505,7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ind w:left="-1"/>
              <w:rPr>
                <w:szCs w:val="24"/>
              </w:rPr>
            </w:pPr>
            <w:r w:rsidRPr="00FC6587">
              <w:rPr>
                <w:szCs w:val="24"/>
              </w:rPr>
              <w:t xml:space="preserve">март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42766,6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114,6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35238,0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  <w:r w:rsidRPr="00FC6587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116147,0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95560,1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86,8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40385,0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33097,3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май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41424,8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33573,1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42403,3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34542,2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124213,1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101212,6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240360,1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196772,7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июль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43503,9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35748,5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43762,1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35710,4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szCs w:val="24"/>
              </w:rPr>
            </w:pPr>
            <w:r w:rsidRPr="00FC6587">
              <w:rPr>
                <w:szCs w:val="24"/>
              </w:rPr>
              <w:t xml:space="preserve">сентябрь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423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7,0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34191,8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1296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3,0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105650,7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370023,1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302423,4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44217,4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35408,9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45671,0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662" w:type="pct"/>
            <w:gridSpan w:val="2"/>
            <w:vAlign w:val="bottom"/>
          </w:tcPr>
          <w:p w:rsidR="00516A7E" w:rsidRPr="00AD3299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36442,9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ноябрь</w:t>
            </w:r>
            <w:r w:rsidRPr="00FC658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516A7E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459911,5</w:t>
            </w:r>
          </w:p>
        </w:tc>
        <w:tc>
          <w:tcPr>
            <w:tcW w:w="624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11" w:type="pct"/>
            <w:vAlign w:val="bottom"/>
          </w:tcPr>
          <w:p w:rsidR="00516A7E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516A7E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374275,2</w:t>
            </w:r>
          </w:p>
        </w:tc>
        <w:tc>
          <w:tcPr>
            <w:tcW w:w="646" w:type="pct"/>
            <w:vAlign w:val="bottom"/>
          </w:tcPr>
          <w:p w:rsidR="00516A7E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609" w:type="pct"/>
            <w:vAlign w:val="bottom"/>
          </w:tcPr>
          <w:p w:rsidR="00516A7E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46643,8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37432,7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136532,2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109284,5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506555,3</w:t>
            </w:r>
          </w:p>
        </w:tc>
        <w:tc>
          <w:tcPr>
            <w:tcW w:w="62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11" w:type="pct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411707,9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9"/>
            <w:vAlign w:val="bottom"/>
          </w:tcPr>
          <w:p w:rsidR="00516A7E" w:rsidRPr="00FC6587" w:rsidRDefault="00516A7E" w:rsidP="007F788C">
            <w:pPr>
              <w:tabs>
                <w:tab w:val="decimal" w:pos="141"/>
              </w:tabs>
              <w:ind w:left="-1" w:right="-2"/>
              <w:rPr>
                <w:b/>
                <w:szCs w:val="24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35606,4</w:t>
            </w:r>
          </w:p>
        </w:tc>
        <w:tc>
          <w:tcPr>
            <w:tcW w:w="619" w:type="pct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16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657" w:type="pct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30287,9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38887,5</w:t>
            </w:r>
          </w:p>
        </w:tc>
        <w:tc>
          <w:tcPr>
            <w:tcW w:w="619" w:type="pct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657" w:type="pct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33002,3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 w:rsidRPr="00FC6587">
              <w:rPr>
                <w:szCs w:val="24"/>
              </w:rPr>
              <w:t>10</w:t>
            </w:r>
            <w:r>
              <w:rPr>
                <w:szCs w:val="24"/>
              </w:rPr>
              <w:t>9</w:t>
            </w:r>
            <w:r w:rsidRPr="00FC6587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 w:rsidRPr="00FC6587">
              <w:rPr>
                <w:szCs w:val="24"/>
              </w:rPr>
              <w:t>10</w:t>
            </w:r>
            <w:r>
              <w:rPr>
                <w:szCs w:val="24"/>
              </w:rPr>
              <w:t>7,9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43248,6</w:t>
            </w:r>
          </w:p>
        </w:tc>
        <w:tc>
          <w:tcPr>
            <w:tcW w:w="619" w:type="pct"/>
            <w:vAlign w:val="bottom"/>
          </w:tcPr>
          <w:p w:rsidR="00516A7E" w:rsidRPr="00FC6587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16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  <w:tc>
          <w:tcPr>
            <w:tcW w:w="657" w:type="pct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36922,3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7F788C">
            <w:pPr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117742,5</w:t>
            </w:r>
          </w:p>
        </w:tc>
        <w:tc>
          <w:tcPr>
            <w:tcW w:w="619" w:type="pct"/>
            <w:vAlign w:val="bottom"/>
          </w:tcPr>
          <w:p w:rsidR="00516A7E" w:rsidRPr="00F83EDF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6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657" w:type="pct"/>
            <w:vAlign w:val="bottom"/>
          </w:tcPr>
          <w:p w:rsidR="00516A7E" w:rsidRPr="00FC6587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100212,5</w:t>
            </w:r>
          </w:p>
        </w:tc>
        <w:tc>
          <w:tcPr>
            <w:tcW w:w="646" w:type="pct"/>
            <w:vAlign w:val="bottom"/>
          </w:tcPr>
          <w:p w:rsidR="00516A7E" w:rsidRPr="00FC6587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940672" w:rsidRDefault="00516A7E" w:rsidP="007F788C">
            <w:pPr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44339,3</w:t>
            </w:r>
          </w:p>
        </w:tc>
        <w:tc>
          <w:tcPr>
            <w:tcW w:w="619" w:type="pct"/>
            <w:vAlign w:val="bottom"/>
          </w:tcPr>
          <w:p w:rsidR="00516A7E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6" w:type="pct"/>
            <w:gridSpan w:val="2"/>
            <w:vAlign w:val="bottom"/>
          </w:tcPr>
          <w:p w:rsidR="00516A7E" w:rsidRPr="00FC6587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516A7E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38027,3</w:t>
            </w:r>
          </w:p>
        </w:tc>
        <w:tc>
          <w:tcPr>
            <w:tcW w:w="646" w:type="pct"/>
            <w:vAlign w:val="bottom"/>
          </w:tcPr>
          <w:p w:rsidR="00516A7E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609" w:type="pct"/>
            <w:vAlign w:val="bottom"/>
          </w:tcPr>
          <w:p w:rsidR="00516A7E" w:rsidRPr="00FC6587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940672" w:rsidRDefault="00516A7E" w:rsidP="007F788C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45471,6</w:t>
            </w:r>
          </w:p>
        </w:tc>
        <w:tc>
          <w:tcPr>
            <w:tcW w:w="619" w:type="pct"/>
            <w:vAlign w:val="bottom"/>
          </w:tcPr>
          <w:p w:rsidR="00516A7E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16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57" w:type="pct"/>
            <w:vAlign w:val="bottom"/>
          </w:tcPr>
          <w:p w:rsidR="00516A7E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38742,0</w:t>
            </w:r>
          </w:p>
        </w:tc>
        <w:tc>
          <w:tcPr>
            <w:tcW w:w="646" w:type="pct"/>
            <w:vAlign w:val="bottom"/>
          </w:tcPr>
          <w:p w:rsidR="00516A7E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609" w:type="pct"/>
            <w:vAlign w:val="bottom"/>
          </w:tcPr>
          <w:p w:rsidR="00516A7E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516A7E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Default="00516A7E" w:rsidP="007F788C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47786,5</w:t>
            </w:r>
          </w:p>
        </w:tc>
        <w:tc>
          <w:tcPr>
            <w:tcW w:w="619" w:type="pct"/>
            <w:vAlign w:val="bottom"/>
          </w:tcPr>
          <w:p w:rsidR="00516A7E" w:rsidRDefault="00516A7E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16" w:type="pct"/>
            <w:gridSpan w:val="2"/>
            <w:vAlign w:val="bottom"/>
          </w:tcPr>
          <w:p w:rsidR="00516A7E" w:rsidRDefault="00516A7E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57" w:type="pct"/>
            <w:vAlign w:val="bottom"/>
          </w:tcPr>
          <w:p w:rsidR="00516A7E" w:rsidRDefault="00516A7E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39970,9</w:t>
            </w:r>
          </w:p>
        </w:tc>
        <w:tc>
          <w:tcPr>
            <w:tcW w:w="646" w:type="pct"/>
            <w:vAlign w:val="bottom"/>
          </w:tcPr>
          <w:p w:rsidR="00516A7E" w:rsidRDefault="00516A7E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609" w:type="pct"/>
            <w:vAlign w:val="bottom"/>
          </w:tcPr>
          <w:p w:rsidR="00516A7E" w:rsidRDefault="00516A7E" w:rsidP="007F788C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F788C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7F788C" w:rsidRPr="007F788C" w:rsidRDefault="007F788C" w:rsidP="007F788C">
            <w:pPr>
              <w:rPr>
                <w:b/>
                <w:szCs w:val="24"/>
              </w:rPr>
            </w:pPr>
            <w:r w:rsidRPr="007F788C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gridSpan w:val="2"/>
            <w:vAlign w:val="bottom"/>
          </w:tcPr>
          <w:p w:rsidR="007F788C" w:rsidRDefault="007F788C" w:rsidP="00BB016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137597,4</w:t>
            </w:r>
          </w:p>
        </w:tc>
        <w:tc>
          <w:tcPr>
            <w:tcW w:w="619" w:type="pct"/>
            <w:vAlign w:val="bottom"/>
          </w:tcPr>
          <w:p w:rsidR="007F788C" w:rsidRDefault="007F788C" w:rsidP="00BB016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616" w:type="pct"/>
            <w:gridSpan w:val="2"/>
            <w:vAlign w:val="bottom"/>
          </w:tcPr>
          <w:p w:rsidR="007F788C" w:rsidRPr="00FC6587" w:rsidRDefault="007F788C" w:rsidP="00BB016B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111,8</w:t>
            </w:r>
          </w:p>
        </w:tc>
        <w:tc>
          <w:tcPr>
            <w:tcW w:w="657" w:type="pct"/>
            <w:vAlign w:val="bottom"/>
          </w:tcPr>
          <w:p w:rsidR="007F788C" w:rsidRDefault="007F788C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116740,2</w:t>
            </w:r>
          </w:p>
        </w:tc>
        <w:tc>
          <w:tcPr>
            <w:tcW w:w="646" w:type="pct"/>
            <w:vAlign w:val="bottom"/>
          </w:tcPr>
          <w:p w:rsidR="007F788C" w:rsidRDefault="007F788C" w:rsidP="007F788C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609" w:type="pct"/>
            <w:vAlign w:val="bottom"/>
          </w:tcPr>
          <w:p w:rsidR="007F788C" w:rsidRPr="00FC6587" w:rsidRDefault="007F788C" w:rsidP="00BB016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7F788C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7F788C" w:rsidRPr="007F788C" w:rsidRDefault="007F788C" w:rsidP="007F788C">
            <w:pPr>
              <w:rPr>
                <w:szCs w:val="24"/>
              </w:rPr>
            </w:pPr>
            <w:r w:rsidRPr="007F788C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654" w:type="pct"/>
            <w:gridSpan w:val="2"/>
            <w:vAlign w:val="bottom"/>
          </w:tcPr>
          <w:p w:rsidR="007F788C" w:rsidRDefault="007F788C" w:rsidP="00BB016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255339,9</w:t>
            </w:r>
          </w:p>
        </w:tc>
        <w:tc>
          <w:tcPr>
            <w:tcW w:w="619" w:type="pct"/>
            <w:vAlign w:val="bottom"/>
          </w:tcPr>
          <w:p w:rsidR="007F788C" w:rsidRDefault="007F788C" w:rsidP="00BB016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616" w:type="pct"/>
            <w:gridSpan w:val="2"/>
            <w:vAlign w:val="bottom"/>
          </w:tcPr>
          <w:p w:rsidR="007F788C" w:rsidRDefault="007F788C" w:rsidP="00BB016B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F788C" w:rsidRDefault="007F788C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216952,7</w:t>
            </w:r>
          </w:p>
        </w:tc>
        <w:tc>
          <w:tcPr>
            <w:tcW w:w="646" w:type="pct"/>
            <w:vAlign w:val="bottom"/>
          </w:tcPr>
          <w:p w:rsidR="007F788C" w:rsidRDefault="007F788C" w:rsidP="00BB016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7F788C" w:rsidRDefault="007F788C" w:rsidP="00BB016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F788C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7F788C" w:rsidRPr="007F788C" w:rsidRDefault="007F788C" w:rsidP="007F788C">
            <w:pPr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>июль</w:t>
            </w:r>
            <w:proofErr w:type="gramStart"/>
            <w:r w:rsidRPr="007F788C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7F788C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7F788C" w:rsidRDefault="007F788C" w:rsidP="00BB016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47065,8</w:t>
            </w:r>
          </w:p>
        </w:tc>
        <w:tc>
          <w:tcPr>
            <w:tcW w:w="619" w:type="pct"/>
            <w:vAlign w:val="bottom"/>
          </w:tcPr>
          <w:p w:rsidR="007F788C" w:rsidRDefault="007F788C" w:rsidP="00BB016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6" w:type="pct"/>
            <w:gridSpan w:val="2"/>
            <w:vAlign w:val="bottom"/>
          </w:tcPr>
          <w:p w:rsidR="007F788C" w:rsidRDefault="007F788C" w:rsidP="00BB016B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7F788C" w:rsidRDefault="007F788C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39329,6</w:t>
            </w:r>
          </w:p>
        </w:tc>
        <w:tc>
          <w:tcPr>
            <w:tcW w:w="646" w:type="pct"/>
            <w:vAlign w:val="bottom"/>
          </w:tcPr>
          <w:p w:rsidR="007F788C" w:rsidRDefault="007F788C" w:rsidP="00BB016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7F788C" w:rsidRDefault="007F788C" w:rsidP="00BB016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7F788C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7F788C" w:rsidRPr="007F788C" w:rsidRDefault="007F788C" w:rsidP="007F788C">
            <w:pPr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>август</w:t>
            </w:r>
            <w:proofErr w:type="gramStart"/>
            <w:r w:rsidRPr="007F788C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7F788C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7F788C" w:rsidRPr="00436112" w:rsidRDefault="007F788C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47153,0</w:t>
            </w:r>
          </w:p>
        </w:tc>
        <w:tc>
          <w:tcPr>
            <w:tcW w:w="619" w:type="pct"/>
            <w:vAlign w:val="bottom"/>
          </w:tcPr>
          <w:p w:rsidR="007F788C" w:rsidRPr="00436112" w:rsidRDefault="007F788C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 w:rsidRPr="00436112">
              <w:rPr>
                <w:szCs w:val="24"/>
              </w:rPr>
              <w:t>100,</w:t>
            </w:r>
            <w:r>
              <w:rPr>
                <w:szCs w:val="24"/>
              </w:rPr>
              <w:t>2</w:t>
            </w:r>
          </w:p>
        </w:tc>
        <w:tc>
          <w:tcPr>
            <w:tcW w:w="616" w:type="pct"/>
            <w:gridSpan w:val="2"/>
            <w:vAlign w:val="bottom"/>
          </w:tcPr>
          <w:p w:rsidR="007F788C" w:rsidRPr="00436112" w:rsidRDefault="007F788C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 w:rsidRPr="00436112">
              <w:rPr>
                <w:szCs w:val="24"/>
              </w:rPr>
              <w:t>99,</w:t>
            </w:r>
            <w:r>
              <w:rPr>
                <w:szCs w:val="24"/>
              </w:rPr>
              <w:t>2</w:t>
            </w:r>
          </w:p>
        </w:tc>
        <w:tc>
          <w:tcPr>
            <w:tcW w:w="657" w:type="pct"/>
            <w:vAlign w:val="bottom"/>
          </w:tcPr>
          <w:p w:rsidR="007F788C" w:rsidRPr="00436112" w:rsidRDefault="007F788C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39143,3</w:t>
            </w:r>
          </w:p>
        </w:tc>
        <w:tc>
          <w:tcPr>
            <w:tcW w:w="646" w:type="pct"/>
            <w:vAlign w:val="bottom"/>
          </w:tcPr>
          <w:p w:rsidR="007F788C" w:rsidRPr="00436112" w:rsidRDefault="007F788C" w:rsidP="00BB016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09" w:type="pct"/>
            <w:vAlign w:val="bottom"/>
          </w:tcPr>
          <w:p w:rsidR="007F788C" w:rsidRPr="00436112" w:rsidRDefault="007F788C" w:rsidP="00BB016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7F788C" w:rsidRPr="00DF5280" w:rsidTr="007F788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7F788C" w:rsidRPr="007F788C" w:rsidRDefault="007F788C" w:rsidP="007F788C">
            <w:pPr>
              <w:rPr>
                <w:bCs/>
                <w:szCs w:val="24"/>
              </w:rPr>
            </w:pPr>
            <w:r w:rsidRPr="007F788C">
              <w:rPr>
                <w:bCs/>
                <w:szCs w:val="24"/>
              </w:rPr>
              <w:t>сентябрь</w:t>
            </w:r>
            <w:proofErr w:type="gramStart"/>
            <w:r w:rsidRPr="007F788C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7F788C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7F788C" w:rsidRPr="00436112" w:rsidRDefault="007F788C" w:rsidP="007F788C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45371,8</w:t>
            </w:r>
          </w:p>
        </w:tc>
        <w:tc>
          <w:tcPr>
            <w:tcW w:w="619" w:type="pct"/>
            <w:vAlign w:val="bottom"/>
          </w:tcPr>
          <w:p w:rsidR="007F788C" w:rsidRPr="00436112" w:rsidRDefault="007F788C" w:rsidP="007F788C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gridSpan w:val="2"/>
            <w:vAlign w:val="bottom"/>
          </w:tcPr>
          <w:p w:rsidR="007F788C" w:rsidRPr="00436112" w:rsidRDefault="007F788C" w:rsidP="007F788C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57" w:type="pct"/>
            <w:vAlign w:val="bottom"/>
          </w:tcPr>
          <w:p w:rsidR="007F788C" w:rsidRPr="00436112" w:rsidRDefault="007F788C" w:rsidP="006F2F11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36850,6</w:t>
            </w:r>
          </w:p>
        </w:tc>
        <w:tc>
          <w:tcPr>
            <w:tcW w:w="646" w:type="pct"/>
            <w:vAlign w:val="bottom"/>
          </w:tcPr>
          <w:p w:rsidR="007F788C" w:rsidRPr="00436112" w:rsidRDefault="007F788C" w:rsidP="00BB016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7F788C" w:rsidRPr="00436112" w:rsidRDefault="007F788C" w:rsidP="00BB016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</w:tbl>
    <w:p w:rsidR="00516A7E" w:rsidRDefault="00516A7E" w:rsidP="00DA4092">
      <w:pPr>
        <w:spacing w:line="264" w:lineRule="auto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Продолжение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516A7E" w:rsidTr="006F2F11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E" w:rsidRDefault="00516A7E" w:rsidP="00DA4092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DA4092">
            <w:pPr>
              <w:spacing w:line="264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  <w:proofErr w:type="gramStart"/>
            <w:r w:rsidRPr="00FC6587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FC658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16A7E" w:rsidRPr="00436112" w:rsidRDefault="00516A7E" w:rsidP="00DA4092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139590,6</w:t>
            </w:r>
          </w:p>
        </w:tc>
        <w:tc>
          <w:tcPr>
            <w:tcW w:w="619" w:type="pct"/>
            <w:vAlign w:val="bottom"/>
          </w:tcPr>
          <w:p w:rsidR="00516A7E" w:rsidRPr="00436112" w:rsidRDefault="00516A7E" w:rsidP="00DA4092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6" w:type="pct"/>
            <w:vAlign w:val="bottom"/>
          </w:tcPr>
          <w:p w:rsidR="00516A7E" w:rsidRPr="00436112" w:rsidRDefault="00516A7E" w:rsidP="00DA4092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57" w:type="pct"/>
            <w:vAlign w:val="bottom"/>
          </w:tcPr>
          <w:p w:rsidR="00516A7E" w:rsidRPr="00436112" w:rsidRDefault="00516A7E" w:rsidP="00DA4092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115323,5</w:t>
            </w:r>
          </w:p>
        </w:tc>
        <w:tc>
          <w:tcPr>
            <w:tcW w:w="646" w:type="pct"/>
            <w:vAlign w:val="bottom"/>
          </w:tcPr>
          <w:p w:rsidR="00516A7E" w:rsidRPr="00436112" w:rsidRDefault="00516A7E" w:rsidP="00DA4092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09" w:type="pct"/>
            <w:vAlign w:val="bottom"/>
          </w:tcPr>
          <w:p w:rsidR="00516A7E" w:rsidRPr="00436112" w:rsidRDefault="00516A7E" w:rsidP="00DA4092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DA4092">
            <w:pPr>
              <w:spacing w:line="264" w:lineRule="auto"/>
              <w:rPr>
                <w:rFonts w:eastAsia="Arial Unicode MS"/>
                <w:b/>
                <w:bCs/>
                <w:szCs w:val="24"/>
              </w:rPr>
            </w:pPr>
            <w:proofErr w:type="gramStart"/>
            <w:r w:rsidRPr="00FC6587">
              <w:rPr>
                <w:b/>
                <w:bCs/>
                <w:szCs w:val="24"/>
              </w:rPr>
              <w:t>январь-сентябрь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654" w:type="pct"/>
            <w:vAlign w:val="bottom"/>
          </w:tcPr>
          <w:p w:rsidR="00516A7E" w:rsidRPr="00436112" w:rsidRDefault="00516A7E" w:rsidP="00DA4092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394930,5</w:t>
            </w:r>
          </w:p>
        </w:tc>
        <w:tc>
          <w:tcPr>
            <w:tcW w:w="619" w:type="pct"/>
            <w:vAlign w:val="bottom"/>
          </w:tcPr>
          <w:p w:rsidR="00516A7E" w:rsidRPr="00436112" w:rsidRDefault="00516A7E" w:rsidP="00DA4092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 w:rsidRPr="00436112">
              <w:rPr>
                <w:szCs w:val="24"/>
              </w:rPr>
              <w:t>103,</w:t>
            </w:r>
            <w:r>
              <w:rPr>
                <w:szCs w:val="24"/>
              </w:rPr>
              <w:t>6</w:t>
            </w:r>
          </w:p>
        </w:tc>
        <w:tc>
          <w:tcPr>
            <w:tcW w:w="616" w:type="pct"/>
            <w:vAlign w:val="bottom"/>
          </w:tcPr>
          <w:p w:rsidR="00516A7E" w:rsidRPr="00436112" w:rsidRDefault="00516A7E" w:rsidP="00DA4092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16A7E" w:rsidRPr="00436112" w:rsidRDefault="00516A7E" w:rsidP="00DA4092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332276,2</w:t>
            </w:r>
          </w:p>
        </w:tc>
        <w:tc>
          <w:tcPr>
            <w:tcW w:w="646" w:type="pct"/>
            <w:vAlign w:val="bottom"/>
          </w:tcPr>
          <w:p w:rsidR="00516A7E" w:rsidRPr="00436112" w:rsidRDefault="00516A7E" w:rsidP="00DA4092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609" w:type="pct"/>
            <w:vAlign w:val="bottom"/>
          </w:tcPr>
          <w:p w:rsidR="00516A7E" w:rsidRPr="00436112" w:rsidRDefault="00516A7E" w:rsidP="00DA4092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EA0348" w:rsidRDefault="00516A7E" w:rsidP="00DA4092">
            <w:pPr>
              <w:spacing w:line="264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  <w:proofErr w:type="gramStart"/>
            <w:r w:rsidRPr="00FC6587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FC658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16A7E" w:rsidRPr="00436112" w:rsidRDefault="00516A7E" w:rsidP="00DA4092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48529,4</w:t>
            </w:r>
          </w:p>
        </w:tc>
        <w:tc>
          <w:tcPr>
            <w:tcW w:w="619" w:type="pct"/>
            <w:vAlign w:val="bottom"/>
          </w:tcPr>
          <w:p w:rsidR="00516A7E" w:rsidRPr="00436112" w:rsidRDefault="00516A7E" w:rsidP="00DA4092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616" w:type="pct"/>
            <w:vAlign w:val="bottom"/>
          </w:tcPr>
          <w:p w:rsidR="00516A7E" w:rsidRPr="00436112" w:rsidRDefault="00516A7E" w:rsidP="00DA4092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657" w:type="pct"/>
            <w:vAlign w:val="bottom"/>
          </w:tcPr>
          <w:p w:rsidR="00516A7E" w:rsidRPr="00436112" w:rsidRDefault="00516A7E" w:rsidP="00DA4092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39955,8</w:t>
            </w:r>
          </w:p>
        </w:tc>
        <w:tc>
          <w:tcPr>
            <w:tcW w:w="646" w:type="pct"/>
            <w:vAlign w:val="bottom"/>
          </w:tcPr>
          <w:p w:rsidR="00516A7E" w:rsidRPr="00436112" w:rsidRDefault="00516A7E" w:rsidP="00DA4092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09" w:type="pct"/>
            <w:vAlign w:val="bottom"/>
          </w:tcPr>
          <w:p w:rsidR="00516A7E" w:rsidRPr="00436112" w:rsidRDefault="00516A7E" w:rsidP="00DA4092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EA0348" w:rsidRDefault="00516A7E" w:rsidP="00DA4092">
            <w:pPr>
              <w:spacing w:line="26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516A7E" w:rsidRDefault="00516A7E" w:rsidP="00DA4092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45957,6</w:t>
            </w:r>
          </w:p>
        </w:tc>
        <w:tc>
          <w:tcPr>
            <w:tcW w:w="619" w:type="pct"/>
            <w:vAlign w:val="bottom"/>
          </w:tcPr>
          <w:p w:rsidR="00516A7E" w:rsidRDefault="00516A7E" w:rsidP="00DA4092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616" w:type="pct"/>
            <w:vAlign w:val="bottom"/>
          </w:tcPr>
          <w:p w:rsidR="00516A7E" w:rsidRDefault="00516A7E" w:rsidP="00DA4092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57" w:type="pct"/>
            <w:vAlign w:val="bottom"/>
          </w:tcPr>
          <w:p w:rsidR="00516A7E" w:rsidRDefault="00516A7E" w:rsidP="00DA4092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38608,8</w:t>
            </w:r>
          </w:p>
        </w:tc>
        <w:tc>
          <w:tcPr>
            <w:tcW w:w="646" w:type="pct"/>
            <w:vAlign w:val="bottom"/>
          </w:tcPr>
          <w:p w:rsidR="00516A7E" w:rsidRDefault="00516A7E" w:rsidP="00DA4092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516A7E" w:rsidRDefault="00516A7E" w:rsidP="00DA4092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516A7E" w:rsidRPr="00FC6587" w:rsidRDefault="00516A7E" w:rsidP="00DA4092">
            <w:pPr>
              <w:spacing w:line="264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ноябрь</w:t>
            </w:r>
            <w:r w:rsidRPr="00FC658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4" w:type="pct"/>
            <w:vAlign w:val="bottom"/>
          </w:tcPr>
          <w:p w:rsidR="00516A7E" w:rsidRPr="00436112" w:rsidRDefault="00516A7E" w:rsidP="00DA4092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489417,5</w:t>
            </w:r>
          </w:p>
        </w:tc>
        <w:tc>
          <w:tcPr>
            <w:tcW w:w="619" w:type="pct"/>
            <w:vAlign w:val="bottom"/>
          </w:tcPr>
          <w:p w:rsidR="00516A7E" w:rsidRPr="00436112" w:rsidRDefault="00516A7E" w:rsidP="00DA4092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16" w:type="pct"/>
            <w:vAlign w:val="bottom"/>
          </w:tcPr>
          <w:p w:rsidR="00516A7E" w:rsidRPr="00436112" w:rsidRDefault="00516A7E" w:rsidP="00DA4092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16A7E" w:rsidRPr="00436112" w:rsidRDefault="00516A7E" w:rsidP="00DA4092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410840,8</w:t>
            </w:r>
          </w:p>
        </w:tc>
        <w:tc>
          <w:tcPr>
            <w:tcW w:w="646" w:type="pct"/>
            <w:vAlign w:val="bottom"/>
          </w:tcPr>
          <w:p w:rsidR="00516A7E" w:rsidRPr="00436112" w:rsidRDefault="00516A7E" w:rsidP="00DA4092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609" w:type="pct"/>
            <w:vAlign w:val="bottom"/>
          </w:tcPr>
          <w:p w:rsidR="00516A7E" w:rsidRPr="00436112" w:rsidRDefault="00516A7E" w:rsidP="00DA4092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6A7E" w:rsidRPr="00DF5280" w:rsidTr="006F2F11">
        <w:tblPrEx>
          <w:tblCellMar>
            <w:left w:w="71" w:type="dxa"/>
            <w:right w:w="71" w:type="dxa"/>
          </w:tblCellMar>
          <w:tblLook w:val="0000"/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7F788C" w:rsidRPr="007F788C" w:rsidRDefault="007F788C" w:rsidP="00DA4092">
            <w:pPr>
              <w:pStyle w:val="aff4"/>
              <w:spacing w:line="264" w:lineRule="auto"/>
              <w:jc w:val="both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516A7E" w:rsidRPr="006B3921" w:rsidRDefault="00516A7E" w:rsidP="00DA4092">
            <w:pPr>
              <w:pStyle w:val="aff4"/>
              <w:spacing w:line="264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516A7E" w:rsidRPr="00F4492A" w:rsidRDefault="00516A7E" w:rsidP="00DA4092">
      <w:pPr>
        <w:pStyle w:val="aff4"/>
        <w:spacing w:line="264" w:lineRule="auto"/>
        <w:jc w:val="both"/>
        <w:rPr>
          <w:rFonts w:ascii="Times New Roman" w:hAnsi="Times New Roman"/>
          <w:iCs/>
          <w:sz w:val="16"/>
          <w:szCs w:val="16"/>
          <w:vertAlign w:val="superscript"/>
        </w:rPr>
      </w:pPr>
    </w:p>
    <w:p w:rsidR="00516A7E" w:rsidRPr="00B36D32" w:rsidRDefault="00516A7E" w:rsidP="00DA4092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 w:rsidRPr="00B36BDF">
        <w:rPr>
          <w:b/>
          <w:sz w:val="28"/>
          <w:szCs w:val="28"/>
        </w:rPr>
        <w:t>-</w:t>
      </w:r>
      <w:r w:rsidRPr="001B3142">
        <w:rPr>
          <w:sz w:val="28"/>
          <w:szCs w:val="28"/>
        </w:rPr>
        <w:t>ноябре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83,9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410840,8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105,8 </w:t>
      </w:r>
      <w:r w:rsidRPr="00E70C53">
        <w:rPr>
          <w:sz w:val="28"/>
        </w:rPr>
        <w:t>процента к январю</w:t>
      </w:r>
      <w:r w:rsidRPr="00B36BDF">
        <w:rPr>
          <w:b/>
          <w:sz w:val="28"/>
          <w:szCs w:val="28"/>
        </w:rPr>
        <w:t>-</w:t>
      </w:r>
      <w:r w:rsidRPr="00236A89">
        <w:rPr>
          <w:sz w:val="28"/>
          <w:szCs w:val="28"/>
        </w:rPr>
        <w:t>ноя</w:t>
      </w:r>
      <w:r>
        <w:rPr>
          <w:sz w:val="28"/>
          <w:szCs w:val="28"/>
        </w:rPr>
        <w:t>брю</w:t>
      </w:r>
      <w:r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7</w:t>
      </w:r>
      <w:r w:rsidRPr="00E70C53">
        <w:rPr>
          <w:sz w:val="28"/>
        </w:rPr>
        <w:t xml:space="preserve"> года. </w:t>
      </w:r>
    </w:p>
    <w:p w:rsidR="007E573E" w:rsidRDefault="007E573E" w:rsidP="00DA4092">
      <w:pPr>
        <w:tabs>
          <w:tab w:val="left" w:pos="4962"/>
        </w:tabs>
        <w:spacing w:line="264" w:lineRule="auto"/>
        <w:jc w:val="center"/>
        <w:rPr>
          <w:rFonts w:ascii="Arial" w:hAnsi="Arial"/>
          <w:b/>
          <w:sz w:val="28"/>
        </w:rPr>
      </w:pPr>
    </w:p>
    <w:p w:rsidR="00C73ABC" w:rsidRDefault="00C73ABC" w:rsidP="00DA4092">
      <w:pPr>
        <w:tabs>
          <w:tab w:val="left" w:pos="4962"/>
        </w:tabs>
        <w:spacing w:line="264" w:lineRule="auto"/>
        <w:jc w:val="center"/>
        <w:rPr>
          <w:rFonts w:ascii="Arial" w:hAnsi="Arial"/>
          <w:b/>
          <w:sz w:val="28"/>
        </w:rPr>
      </w:pPr>
      <w:r w:rsidRPr="00D55005">
        <w:rPr>
          <w:rFonts w:ascii="Arial" w:hAnsi="Arial"/>
          <w:b/>
          <w:sz w:val="28"/>
        </w:rPr>
        <w:t>3. Характеристика и демография организаций</w:t>
      </w:r>
    </w:p>
    <w:p w:rsidR="00C73ABC" w:rsidRPr="003E2592" w:rsidRDefault="00C73ABC" w:rsidP="00DA4092">
      <w:pPr>
        <w:tabs>
          <w:tab w:val="left" w:pos="4962"/>
        </w:tabs>
        <w:spacing w:line="264" w:lineRule="auto"/>
        <w:jc w:val="center"/>
        <w:rPr>
          <w:rFonts w:ascii="Arial" w:hAnsi="Arial"/>
          <w:b/>
          <w:szCs w:val="24"/>
        </w:rPr>
      </w:pPr>
    </w:p>
    <w:p w:rsidR="005D1ECA" w:rsidRPr="008E45D5" w:rsidRDefault="005D1ECA" w:rsidP="00DA4092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8E45D5">
        <w:rPr>
          <w:spacing w:val="-6"/>
          <w:sz w:val="28"/>
        </w:rPr>
        <w:t>Учет организаций в составе Статистического регистра Росстата</w:t>
      </w:r>
      <w:r w:rsidR="008E45D5" w:rsidRPr="008E45D5">
        <w:rPr>
          <w:spacing w:val="-6"/>
          <w:sz w:val="28"/>
        </w:rPr>
        <w:t xml:space="preserve"> </w:t>
      </w:r>
      <w:r w:rsidRPr="008E45D5">
        <w:rPr>
          <w:spacing w:val="-6"/>
          <w:sz w:val="28"/>
        </w:rPr>
        <w:t>осуществл</w:t>
      </w:r>
      <w:r w:rsidRPr="008E45D5">
        <w:rPr>
          <w:spacing w:val="-6"/>
          <w:sz w:val="28"/>
        </w:rPr>
        <w:t>я</w:t>
      </w:r>
      <w:r w:rsidRPr="008E45D5">
        <w:rPr>
          <w:spacing w:val="-6"/>
          <w:sz w:val="28"/>
        </w:rPr>
        <w:t>ется органами государственной статистики по сведениям, предоставляемым терр</w:t>
      </w:r>
      <w:r w:rsidRPr="008E45D5">
        <w:rPr>
          <w:spacing w:val="-6"/>
          <w:sz w:val="28"/>
        </w:rPr>
        <w:t>и</w:t>
      </w:r>
      <w:r w:rsidRPr="008E45D5">
        <w:rPr>
          <w:spacing w:val="-6"/>
          <w:sz w:val="28"/>
        </w:rPr>
        <w:t>ториальными органами ФНС России из Единого государственного реестра юрид</w:t>
      </w:r>
      <w:r w:rsidRPr="008E45D5">
        <w:rPr>
          <w:spacing w:val="-6"/>
          <w:sz w:val="28"/>
        </w:rPr>
        <w:t>и</w:t>
      </w:r>
      <w:r w:rsidRPr="008E45D5">
        <w:rPr>
          <w:spacing w:val="-6"/>
          <w:sz w:val="28"/>
        </w:rPr>
        <w:t xml:space="preserve">ческих лиц (ЕГРЮЛ). В соответствии с </w:t>
      </w:r>
      <w:r w:rsidRPr="008E45D5">
        <w:rPr>
          <w:spacing w:val="-6"/>
          <w:sz w:val="28"/>
          <w:szCs w:val="28"/>
        </w:rPr>
        <w:t xml:space="preserve">постановлением Правительства </w:t>
      </w:r>
      <w:r w:rsidR="008E45D5" w:rsidRPr="008E45D5">
        <w:rPr>
          <w:spacing w:val="-6"/>
          <w:sz w:val="28"/>
          <w:szCs w:val="28"/>
        </w:rPr>
        <w:t xml:space="preserve">Российской Федерации от 22.12.2011 </w:t>
      </w:r>
      <w:r w:rsidRPr="008E45D5">
        <w:rPr>
          <w:spacing w:val="-6"/>
          <w:sz w:val="28"/>
          <w:szCs w:val="28"/>
        </w:rPr>
        <w:t>№ 1092</w:t>
      </w:r>
      <w:r w:rsidR="008E45D5">
        <w:rPr>
          <w:spacing w:val="-6"/>
          <w:sz w:val="28"/>
          <w:szCs w:val="28"/>
        </w:rPr>
        <w:t xml:space="preserve"> </w:t>
      </w:r>
      <w:r w:rsidRPr="008E45D5">
        <w:rPr>
          <w:spacing w:val="-6"/>
          <w:sz w:val="28"/>
        </w:rPr>
        <w:t xml:space="preserve">сведения поступают в органы государственной статистики в </w:t>
      </w:r>
      <w:r w:rsidRPr="008E45D5">
        <w:rPr>
          <w:spacing w:val="-6"/>
          <w:sz w:val="28"/>
          <w:szCs w:val="28"/>
        </w:rPr>
        <w:t>течение пяти рабочих дней после их включения</w:t>
      </w:r>
      <w:r w:rsidRPr="008E45D5">
        <w:rPr>
          <w:spacing w:val="-6"/>
          <w:sz w:val="28"/>
        </w:rPr>
        <w:t xml:space="preserve"> в ЕГРЮЛ</w:t>
      </w:r>
      <w:r w:rsidRPr="008E45D5">
        <w:rPr>
          <w:spacing w:val="-6"/>
          <w:sz w:val="28"/>
          <w:szCs w:val="28"/>
        </w:rPr>
        <w:t>.</w:t>
      </w:r>
    </w:p>
    <w:p w:rsidR="005D1ECA" w:rsidRPr="008E45D5" w:rsidRDefault="005D1ECA" w:rsidP="00DA4092">
      <w:pPr>
        <w:tabs>
          <w:tab w:val="left" w:pos="4962"/>
        </w:tabs>
        <w:spacing w:line="264" w:lineRule="auto"/>
        <w:jc w:val="right"/>
        <w:rPr>
          <w:rFonts w:ascii="Arial" w:hAnsi="Arial"/>
          <w:sz w:val="22"/>
          <w:szCs w:val="22"/>
        </w:rPr>
      </w:pPr>
    </w:p>
    <w:p w:rsidR="005D1ECA" w:rsidRPr="005D1ECA" w:rsidRDefault="005D1ECA" w:rsidP="00DA4092">
      <w:pPr>
        <w:tabs>
          <w:tab w:val="left" w:pos="4962"/>
        </w:tabs>
        <w:spacing w:line="264" w:lineRule="auto"/>
        <w:jc w:val="center"/>
        <w:rPr>
          <w:rFonts w:ascii="Arial" w:hAnsi="Arial"/>
          <w:b/>
          <w:sz w:val="28"/>
        </w:rPr>
      </w:pPr>
      <w:r w:rsidRPr="005D1ECA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5D1ECA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5D1ECA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5D1ECA" w:rsidRPr="005D1ECA" w:rsidRDefault="005D1ECA" w:rsidP="00DA4092">
      <w:pPr>
        <w:tabs>
          <w:tab w:val="left" w:pos="4962"/>
        </w:tabs>
        <w:spacing w:line="264" w:lineRule="auto"/>
        <w:jc w:val="center"/>
        <w:rPr>
          <w:rFonts w:ascii="Arial" w:hAnsi="Arial"/>
          <w:sz w:val="28"/>
        </w:rPr>
      </w:pPr>
      <w:r w:rsidRPr="005D1ECA">
        <w:rPr>
          <w:rFonts w:ascii="Arial" w:hAnsi="Arial"/>
          <w:sz w:val="28"/>
        </w:rPr>
        <w:t>на 1 декабря 2018</w:t>
      </w:r>
      <w:r w:rsidR="008E45D5">
        <w:rPr>
          <w:rFonts w:ascii="Arial" w:hAnsi="Arial"/>
          <w:sz w:val="28"/>
        </w:rPr>
        <w:t xml:space="preserve"> </w:t>
      </w:r>
      <w:r w:rsidR="0059663D">
        <w:rPr>
          <w:rFonts w:ascii="Arial" w:hAnsi="Arial"/>
          <w:sz w:val="28"/>
        </w:rPr>
        <w:t>года</w:t>
      </w:r>
    </w:p>
    <w:p w:rsidR="005D1ECA" w:rsidRPr="008E45D5" w:rsidRDefault="005D1ECA" w:rsidP="00DA4092">
      <w:pPr>
        <w:spacing w:line="264" w:lineRule="auto"/>
        <w:jc w:val="center"/>
        <w:rPr>
          <w:sz w:val="16"/>
          <w:szCs w:val="16"/>
        </w:rPr>
      </w:pPr>
    </w:p>
    <w:tbl>
      <w:tblPr>
        <w:tblW w:w="9639" w:type="dxa"/>
        <w:jc w:val="center"/>
        <w:tblLayout w:type="fixed"/>
        <w:tblLook w:val="04A0"/>
      </w:tblPr>
      <w:tblGrid>
        <w:gridCol w:w="4111"/>
        <w:gridCol w:w="992"/>
        <w:gridCol w:w="993"/>
        <w:gridCol w:w="1275"/>
        <w:gridCol w:w="993"/>
        <w:gridCol w:w="1275"/>
      </w:tblGrid>
      <w:tr w:rsidR="008E45D5" w:rsidRPr="005D1ECA" w:rsidTr="008E45D5">
        <w:trPr>
          <w:cantSplit/>
          <w:trHeight w:val="198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bottom"/>
          </w:tcPr>
          <w:p w:rsidR="008E45D5" w:rsidRPr="005D1ECA" w:rsidRDefault="008E45D5" w:rsidP="00DA4092">
            <w:pPr>
              <w:spacing w:line="264" w:lineRule="auto"/>
              <w:ind w:left="-108"/>
              <w:jc w:val="right"/>
            </w:pPr>
            <w:r w:rsidRPr="005D1ECA">
              <w:t>(единиц)</w:t>
            </w:r>
          </w:p>
        </w:tc>
      </w:tr>
      <w:tr w:rsidR="005D1ECA" w:rsidRPr="005D1ECA" w:rsidTr="008E45D5">
        <w:trPr>
          <w:cantSplit/>
          <w:trHeight w:val="220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DA4092">
            <w:pPr>
              <w:spacing w:line="264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108" w:right="-108"/>
              <w:jc w:val="center"/>
            </w:pPr>
            <w:r w:rsidRPr="005D1ECA">
              <w:t>Всего</w:t>
            </w:r>
            <w:proofErr w:type="gramStart"/>
            <w:r w:rsidRPr="005D1ECA">
              <w:rPr>
                <w:vertAlign w:val="superscript"/>
              </w:rPr>
              <w:t>1</w:t>
            </w:r>
            <w:proofErr w:type="gramEnd"/>
            <w:r w:rsidRPr="005D1ECA">
              <w:rPr>
                <w:vertAlign w:val="superscript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108" w:right="-108"/>
              <w:jc w:val="center"/>
              <w:rPr>
                <w:szCs w:val="24"/>
              </w:rPr>
            </w:pPr>
            <w:r w:rsidRPr="005D1ECA">
              <w:rPr>
                <w:spacing w:val="-6"/>
                <w:szCs w:val="24"/>
              </w:rPr>
              <w:t>Юридические лица</w:t>
            </w:r>
          </w:p>
        </w:tc>
      </w:tr>
      <w:tr w:rsidR="005D1ECA" w:rsidRPr="005D1ECA" w:rsidTr="008E45D5">
        <w:trPr>
          <w:cantSplit/>
          <w:trHeight w:val="321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DA4092">
            <w:pPr>
              <w:spacing w:line="264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8E45D5" w:rsidP="00DA4092">
            <w:pPr>
              <w:spacing w:line="264" w:lineRule="auto"/>
              <w:ind w:left="-108" w:right="-108"/>
              <w:jc w:val="center"/>
            </w:pPr>
            <w:r>
              <w:t xml:space="preserve">поставлены на </w:t>
            </w:r>
            <w:r>
              <w:br/>
              <w:t>учет</w:t>
            </w:r>
            <w:proofErr w:type="gramStart"/>
            <w:r w:rsidR="005D1ECA" w:rsidRPr="005D1ECA">
              <w:rPr>
                <w:vertAlign w:val="superscript"/>
              </w:rPr>
              <w:t>2</w:t>
            </w:r>
            <w:proofErr w:type="gramEnd"/>
            <w:r w:rsidR="005D1ECA" w:rsidRPr="005D1ECA">
              <w:rPr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8E45D5" w:rsidP="00DA4092">
            <w:pPr>
              <w:spacing w:line="264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="005D1ECA" w:rsidRPr="005D1ECA">
              <w:rPr>
                <w:vertAlign w:val="superscript"/>
              </w:rPr>
              <w:t>3)</w:t>
            </w:r>
            <w:proofErr w:type="gramEnd"/>
          </w:p>
        </w:tc>
      </w:tr>
      <w:tr w:rsidR="005D1ECA" w:rsidRPr="005D1ECA" w:rsidTr="008E45D5">
        <w:trPr>
          <w:cantSplit/>
          <w:trHeight w:val="383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108"/>
              <w:jc w:val="center"/>
              <w:rPr>
                <w:bCs/>
              </w:rPr>
            </w:pPr>
            <w:r w:rsidRPr="005D1ECA">
              <w:rPr>
                <w:bCs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DA4092" w:rsidP="00DA4092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январ</w:t>
            </w:r>
            <w:proofErr w:type="gramStart"/>
            <w:r>
              <w:rPr>
                <w:bCs/>
              </w:rPr>
              <w:t>ь-</w:t>
            </w:r>
            <w:proofErr w:type="gramEnd"/>
            <w:r w:rsidR="005D1ECA" w:rsidRPr="005D1ECA">
              <w:rPr>
                <w:bCs/>
              </w:rPr>
              <w:br/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108"/>
              <w:jc w:val="center"/>
              <w:rPr>
                <w:bCs/>
              </w:rPr>
            </w:pPr>
            <w:r w:rsidRPr="005D1ECA">
              <w:rPr>
                <w:bCs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DA4092" w:rsidP="00DA4092">
            <w:pPr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январ</w:t>
            </w:r>
            <w:proofErr w:type="gramStart"/>
            <w:r>
              <w:rPr>
                <w:bCs/>
              </w:rPr>
              <w:t>ь-</w:t>
            </w:r>
            <w:proofErr w:type="gramEnd"/>
            <w:r w:rsidR="005D1ECA" w:rsidRPr="005D1ECA">
              <w:rPr>
                <w:bCs/>
              </w:rPr>
              <w:br/>
              <w:t>ноябрь</w:t>
            </w:r>
          </w:p>
        </w:tc>
      </w:tr>
      <w:tr w:rsidR="005D1ECA" w:rsidRPr="005D1ECA" w:rsidTr="008E45D5">
        <w:trPr>
          <w:cantSplit/>
          <w:trHeight w:val="20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</w:pPr>
            <w:r w:rsidRPr="005D1ECA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</w:pPr>
            <w:r w:rsidRPr="005D1EC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108"/>
              <w:jc w:val="center"/>
              <w:rPr>
                <w:bCs/>
              </w:rPr>
            </w:pPr>
            <w:r w:rsidRPr="005D1ECA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  <w:rPr>
                <w:bCs/>
              </w:rPr>
            </w:pPr>
            <w:r w:rsidRPr="005D1ECA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108"/>
              <w:jc w:val="center"/>
              <w:rPr>
                <w:bCs/>
              </w:rPr>
            </w:pPr>
            <w:r w:rsidRPr="005D1ECA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  <w:rPr>
                <w:bCs/>
              </w:rPr>
            </w:pPr>
            <w:r w:rsidRPr="005D1ECA">
              <w:rPr>
                <w:bCs/>
              </w:rPr>
              <w:t>5</w:t>
            </w:r>
          </w:p>
        </w:tc>
      </w:tr>
      <w:tr w:rsidR="005D1ECA" w:rsidRPr="005D1ECA" w:rsidTr="008E45D5">
        <w:trPr>
          <w:cantSplit/>
          <w:trHeight w:val="208"/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jc w:val="both"/>
              <w:rPr>
                <w:b/>
              </w:rPr>
            </w:pPr>
            <w:r w:rsidRPr="005D1ECA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44475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5106</w:t>
            </w:r>
          </w:p>
        </w:tc>
      </w:tr>
      <w:tr w:rsidR="005D1ECA" w:rsidRPr="005D1ECA" w:rsidTr="008E45D5">
        <w:trPr>
          <w:cantSplit/>
          <w:trHeight w:val="194"/>
          <w:jc w:val="center"/>
        </w:trPr>
        <w:tc>
          <w:tcPr>
            <w:tcW w:w="4111" w:type="dxa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firstLine="457"/>
            </w:pPr>
            <w:r w:rsidRPr="005D1ECA">
              <w:t>в том числе:</w:t>
            </w:r>
          </w:p>
        </w:tc>
        <w:tc>
          <w:tcPr>
            <w:tcW w:w="992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5D1ECA" w:rsidRPr="005D1ECA" w:rsidTr="008E45D5">
        <w:trPr>
          <w:cantSplit/>
          <w:trHeight w:val="311"/>
          <w:jc w:val="center"/>
        </w:trPr>
        <w:tc>
          <w:tcPr>
            <w:tcW w:w="4111" w:type="dxa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>сельское, лесное хозяйство, охота, рыболовство, рыбоводство</w:t>
            </w:r>
          </w:p>
        </w:tc>
        <w:tc>
          <w:tcPr>
            <w:tcW w:w="992" w:type="dxa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978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104</w:t>
            </w:r>
          </w:p>
        </w:tc>
      </w:tr>
      <w:tr w:rsidR="005D1ECA" w:rsidRPr="005D1ECA" w:rsidTr="008E45D5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49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9</w:t>
            </w:r>
          </w:p>
        </w:tc>
      </w:tr>
      <w:tr w:rsidR="005D1ECA" w:rsidRPr="005D1ECA" w:rsidTr="008E45D5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>обрабатывающая промышленность</w:t>
            </w:r>
          </w:p>
        </w:tc>
        <w:tc>
          <w:tcPr>
            <w:tcW w:w="992" w:type="dxa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3278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243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58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321</w:t>
            </w:r>
          </w:p>
        </w:tc>
      </w:tr>
      <w:tr w:rsidR="005D1ECA" w:rsidRPr="005D1ECA" w:rsidTr="008E45D5">
        <w:trPr>
          <w:cantSplit/>
          <w:trHeight w:val="20"/>
          <w:jc w:val="center"/>
        </w:trPr>
        <w:tc>
          <w:tcPr>
            <w:tcW w:w="4111" w:type="dxa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 xml:space="preserve">обеспечение электрической </w:t>
            </w:r>
            <w:r w:rsidRPr="005D1ECA">
              <w:br/>
              <w:t xml:space="preserve">энергией, газом и паром; </w:t>
            </w:r>
            <w:r w:rsidRPr="005D1ECA"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282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22</w:t>
            </w:r>
          </w:p>
        </w:tc>
      </w:tr>
    </w:tbl>
    <w:p w:rsidR="005D1ECA" w:rsidRPr="005D1ECA" w:rsidRDefault="005D1ECA" w:rsidP="00DA4092">
      <w:pPr>
        <w:spacing w:line="264" w:lineRule="auto"/>
        <w:jc w:val="both"/>
        <w:rPr>
          <w:sz w:val="16"/>
        </w:rPr>
      </w:pPr>
    </w:p>
    <w:tbl>
      <w:tblPr>
        <w:tblW w:w="9747" w:type="dxa"/>
        <w:tblLayout w:type="fixed"/>
        <w:tblLook w:val="0000"/>
      </w:tblPr>
      <w:tblGrid>
        <w:gridCol w:w="108"/>
        <w:gridCol w:w="4003"/>
        <w:gridCol w:w="108"/>
        <w:gridCol w:w="884"/>
        <w:gridCol w:w="108"/>
        <w:gridCol w:w="885"/>
        <w:gridCol w:w="108"/>
        <w:gridCol w:w="1167"/>
        <w:gridCol w:w="108"/>
        <w:gridCol w:w="885"/>
        <w:gridCol w:w="108"/>
        <w:gridCol w:w="1167"/>
        <w:gridCol w:w="108"/>
      </w:tblGrid>
      <w:tr w:rsidR="005D1ECA" w:rsidRPr="005D1ECA" w:rsidTr="00DA4092">
        <w:trPr>
          <w:gridBefore w:val="1"/>
          <w:wBefore w:w="108" w:type="dxa"/>
          <w:cantSplit/>
          <w:trHeight w:val="20"/>
        </w:trPr>
        <w:tc>
          <w:tcPr>
            <w:tcW w:w="9639" w:type="dxa"/>
            <w:gridSpan w:val="12"/>
            <w:vAlign w:val="bottom"/>
          </w:tcPr>
          <w:p w:rsidR="005D1ECA" w:rsidRPr="005D1ECA" w:rsidRDefault="005D1ECA" w:rsidP="00DA4092">
            <w:pPr>
              <w:spacing w:line="264" w:lineRule="auto"/>
              <w:ind w:left="-108"/>
              <w:jc w:val="right"/>
            </w:pPr>
            <w:r w:rsidRPr="005D1ECA">
              <w:lastRenderedPageBreak/>
              <w:t>Продолжение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</w:pPr>
            <w:r w:rsidRPr="005D1ECA"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</w:pPr>
            <w:r w:rsidRPr="005D1ECA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108"/>
              <w:jc w:val="center"/>
              <w:rPr>
                <w:bCs/>
              </w:rPr>
            </w:pPr>
            <w:r w:rsidRPr="005D1ECA">
              <w:rPr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  <w:rPr>
                <w:bCs/>
              </w:rPr>
            </w:pPr>
            <w:r w:rsidRPr="005D1ECA">
              <w:rPr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ind w:left="-87" w:right="-249"/>
              <w:jc w:val="center"/>
              <w:rPr>
                <w:bCs/>
              </w:rPr>
            </w:pPr>
            <w:r w:rsidRPr="005D1ECA">
              <w:rPr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CA" w:rsidRPr="005D1ECA" w:rsidRDefault="005D1ECA" w:rsidP="00DA4092">
            <w:pPr>
              <w:spacing w:line="264" w:lineRule="auto"/>
              <w:jc w:val="center"/>
              <w:rPr>
                <w:bCs/>
              </w:rPr>
            </w:pPr>
            <w:r w:rsidRPr="005D1ECA">
              <w:rPr>
                <w:bCs/>
              </w:rPr>
              <w:t>5</w:t>
            </w:r>
          </w:p>
        </w:tc>
      </w:tr>
      <w:tr w:rsidR="00DA4092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304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DA4092" w:rsidRPr="005D1ECA" w:rsidRDefault="00DA4092" w:rsidP="00BB016B">
            <w:pPr>
              <w:spacing w:line="264" w:lineRule="auto"/>
              <w:ind w:left="176"/>
            </w:pPr>
            <w:r w:rsidRPr="005D1ECA">
              <w:t xml:space="preserve">водоснабжение; водоотведение, </w:t>
            </w:r>
            <w:r w:rsidRPr="005D1ECA">
              <w:br/>
              <w:t xml:space="preserve">организация сбора и утилизации </w:t>
            </w:r>
            <w:r w:rsidRPr="005D1ECA">
              <w:br/>
              <w:t xml:space="preserve">отходов, по ликвидации </w:t>
            </w:r>
            <w:r w:rsidRPr="005D1ECA">
              <w:br/>
              <w:t>загрязнений</w:t>
            </w:r>
          </w:p>
        </w:tc>
        <w:tc>
          <w:tcPr>
            <w:tcW w:w="992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285</w:t>
            </w:r>
          </w:p>
        </w:tc>
        <w:tc>
          <w:tcPr>
            <w:tcW w:w="993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26</w:t>
            </w:r>
          </w:p>
        </w:tc>
        <w:tc>
          <w:tcPr>
            <w:tcW w:w="993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26</w:t>
            </w:r>
          </w:p>
        </w:tc>
      </w:tr>
      <w:tr w:rsidR="00DA4092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26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DA4092" w:rsidRPr="005D1ECA" w:rsidRDefault="00DA4092" w:rsidP="00BB016B">
            <w:pPr>
              <w:spacing w:line="264" w:lineRule="auto"/>
              <w:ind w:left="176"/>
            </w:pPr>
            <w:r w:rsidRPr="005D1ECA">
              <w:t>строительство</w:t>
            </w:r>
          </w:p>
        </w:tc>
        <w:tc>
          <w:tcPr>
            <w:tcW w:w="992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5067</w:t>
            </w:r>
          </w:p>
        </w:tc>
        <w:tc>
          <w:tcPr>
            <w:tcW w:w="993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52</w:t>
            </w:r>
          </w:p>
        </w:tc>
        <w:tc>
          <w:tcPr>
            <w:tcW w:w="1275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584</w:t>
            </w:r>
          </w:p>
        </w:tc>
        <w:tc>
          <w:tcPr>
            <w:tcW w:w="993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99</w:t>
            </w:r>
          </w:p>
        </w:tc>
        <w:tc>
          <w:tcPr>
            <w:tcW w:w="1275" w:type="dxa"/>
            <w:gridSpan w:val="2"/>
            <w:vAlign w:val="bottom"/>
          </w:tcPr>
          <w:p w:rsidR="00DA4092" w:rsidRPr="005D1ECA" w:rsidRDefault="00DA4092" w:rsidP="00BB016B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672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торговля оптовая и розничная; </w:t>
            </w:r>
            <w:r w:rsidRPr="005D1ECA">
              <w:br/>
              <w:t>ремонт автотранспортных средств и мотоциклов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13084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115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1207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342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2140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>транспортировка и хранение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2804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16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199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40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337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гостиниц и </w:t>
            </w:r>
            <w:r w:rsidRPr="005D1ECA">
              <w:br/>
              <w:t xml:space="preserve">предприятий общественного </w:t>
            </w:r>
            <w:r w:rsidRPr="005D1ECA">
              <w:br/>
              <w:t>питания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707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52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16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81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в области </w:t>
            </w:r>
            <w:r w:rsidRPr="005D1ECA">
              <w:br/>
              <w:t>информации и связи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1046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73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89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финансовая и </w:t>
            </w:r>
            <w:r w:rsidRPr="005D1ECA">
              <w:br/>
              <w:t>страховая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708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36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129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по операциям с </w:t>
            </w:r>
            <w:r w:rsidRPr="005D1ECA">
              <w:br/>
              <w:t>недвижимым имуществом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3862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132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54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335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профессиональная, </w:t>
            </w:r>
            <w:r w:rsidRPr="005D1ECA">
              <w:br/>
              <w:t>научная и техническая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3536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205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52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365</w:t>
            </w:r>
          </w:p>
        </w:tc>
      </w:tr>
      <w:tr w:rsidR="008E45D5" w:rsidRPr="005D1ECA" w:rsidTr="00DA4092">
        <w:tblPrEx>
          <w:jc w:val="center"/>
          <w:tblLook w:val="04A0"/>
        </w:tblPrEx>
        <w:trPr>
          <w:gridAfter w:val="1"/>
          <w:wAfter w:w="108" w:type="dxa"/>
          <w:cantSplit/>
          <w:trHeight w:val="20"/>
          <w:jc w:val="center"/>
        </w:trPr>
        <w:tc>
          <w:tcPr>
            <w:tcW w:w="4111" w:type="dxa"/>
            <w:gridSpan w:val="2"/>
            <w:vAlign w:val="bottom"/>
            <w:hideMark/>
          </w:tcPr>
          <w:p w:rsidR="008E45D5" w:rsidRPr="005D1ECA" w:rsidRDefault="008E45D5" w:rsidP="00DA4092">
            <w:pPr>
              <w:spacing w:line="264" w:lineRule="auto"/>
              <w:ind w:left="176"/>
            </w:pPr>
            <w:r w:rsidRPr="005D1ECA">
              <w:t xml:space="preserve">деятельность административная и сопутствующие дополнительные </w:t>
            </w:r>
            <w:r w:rsidRPr="005D1ECA">
              <w:br/>
              <w:t>услуги</w:t>
            </w:r>
          </w:p>
        </w:tc>
        <w:tc>
          <w:tcPr>
            <w:tcW w:w="992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1665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153</w:t>
            </w:r>
          </w:p>
        </w:tc>
        <w:tc>
          <w:tcPr>
            <w:tcW w:w="993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bottom"/>
          </w:tcPr>
          <w:p w:rsidR="008E45D5" w:rsidRPr="005D1ECA" w:rsidRDefault="008E45D5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166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 xml:space="preserve">государственное управление и </w:t>
            </w:r>
            <w:r w:rsidRPr="005D1ECA">
              <w:br/>
              <w:t>обеспечение военной безопасности; социальное обеспечение</w:t>
            </w:r>
          </w:p>
        </w:tc>
        <w:tc>
          <w:tcPr>
            <w:tcW w:w="992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1269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52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>образование</w:t>
            </w:r>
          </w:p>
        </w:tc>
        <w:tc>
          <w:tcPr>
            <w:tcW w:w="992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1827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39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 xml:space="preserve">деятельность в области </w:t>
            </w:r>
            <w:r w:rsidRPr="005D1ECA">
              <w:br/>
              <w:t xml:space="preserve">здравоохранения и социальных </w:t>
            </w:r>
            <w:r w:rsidRPr="005D1ECA">
              <w:br/>
              <w:t>услуг</w:t>
            </w:r>
          </w:p>
        </w:tc>
        <w:tc>
          <w:tcPr>
            <w:tcW w:w="992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1002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45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50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 xml:space="preserve">деятельность в области культуры, спорта, организации досуга и </w:t>
            </w:r>
            <w:r w:rsidRPr="005D1ECA">
              <w:br/>
              <w:t>развлечений</w:t>
            </w:r>
          </w:p>
        </w:tc>
        <w:tc>
          <w:tcPr>
            <w:tcW w:w="992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627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38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33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4111" w:type="dxa"/>
            <w:gridSpan w:val="2"/>
            <w:vAlign w:val="bottom"/>
            <w:hideMark/>
          </w:tcPr>
          <w:p w:rsidR="005D1ECA" w:rsidRPr="005D1ECA" w:rsidRDefault="005D1ECA" w:rsidP="00DA4092">
            <w:pPr>
              <w:spacing w:line="264" w:lineRule="auto"/>
              <w:ind w:left="176"/>
            </w:pPr>
            <w:r w:rsidRPr="005D1ECA">
              <w:t>предоставление прочих видов услуг</w:t>
            </w:r>
          </w:p>
        </w:tc>
        <w:tc>
          <w:tcPr>
            <w:tcW w:w="992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3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2399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117</w:t>
            </w:r>
          </w:p>
        </w:tc>
        <w:tc>
          <w:tcPr>
            <w:tcW w:w="993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601"/>
              </w:tabs>
              <w:spacing w:line="264" w:lineRule="auto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1275" w:type="dxa"/>
            <w:gridSpan w:val="2"/>
            <w:vAlign w:val="bottom"/>
          </w:tcPr>
          <w:p w:rsidR="005D1ECA" w:rsidRPr="005D1ECA" w:rsidRDefault="005D1ECA" w:rsidP="00DA4092">
            <w:pPr>
              <w:tabs>
                <w:tab w:val="decimal" w:pos="742"/>
              </w:tabs>
              <w:spacing w:line="264" w:lineRule="auto"/>
              <w:ind w:right="-108"/>
              <w:rPr>
                <w:rFonts w:eastAsia="Arial Unicode MS"/>
                <w:bCs/>
                <w:szCs w:val="24"/>
              </w:rPr>
            </w:pPr>
            <w:r w:rsidRPr="005D1ECA">
              <w:rPr>
                <w:rFonts w:eastAsia="Arial Unicode MS"/>
                <w:bCs/>
                <w:szCs w:val="24"/>
              </w:rPr>
              <w:t>136</w:t>
            </w:r>
          </w:p>
        </w:tc>
      </w:tr>
      <w:tr w:rsidR="005D1ECA" w:rsidRPr="005D1ECA" w:rsidTr="00DA4092">
        <w:tblPrEx>
          <w:tblLook w:val="04A0"/>
        </w:tblPrEx>
        <w:trPr>
          <w:gridBefore w:val="1"/>
          <w:wBefore w:w="108" w:type="dxa"/>
          <w:cantSplit/>
          <w:trHeight w:val="20"/>
        </w:trPr>
        <w:tc>
          <w:tcPr>
            <w:tcW w:w="9639" w:type="dxa"/>
            <w:gridSpan w:val="12"/>
            <w:hideMark/>
          </w:tcPr>
          <w:p w:rsidR="008E45D5" w:rsidRDefault="008E45D5" w:rsidP="00DA4092">
            <w:pPr>
              <w:spacing w:line="264" w:lineRule="auto"/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5D1ECA" w:rsidRPr="005D1ECA" w:rsidRDefault="005D1ECA" w:rsidP="00DA4092">
            <w:pPr>
              <w:spacing w:line="264" w:lineRule="auto"/>
              <w:ind w:left="34" w:right="34"/>
              <w:jc w:val="both"/>
              <w:rPr>
                <w:szCs w:val="24"/>
              </w:rPr>
            </w:pPr>
            <w:r w:rsidRPr="005D1ECA">
              <w:rPr>
                <w:szCs w:val="24"/>
                <w:vertAlign w:val="superscript"/>
              </w:rPr>
              <w:t>1)</w:t>
            </w:r>
            <w:r w:rsidR="008E45D5" w:rsidRPr="008E45D5">
              <w:rPr>
                <w:szCs w:val="24"/>
              </w:rPr>
              <w:t xml:space="preserve"> </w:t>
            </w:r>
            <w:r w:rsidRPr="005D1ECA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  <w:p w:rsidR="005D1ECA" w:rsidRPr="005D1ECA" w:rsidRDefault="005D1ECA" w:rsidP="00DA4092">
            <w:pPr>
              <w:spacing w:line="264" w:lineRule="auto"/>
              <w:ind w:left="34" w:right="34"/>
              <w:jc w:val="both"/>
              <w:rPr>
                <w:szCs w:val="24"/>
              </w:rPr>
            </w:pPr>
            <w:r w:rsidRPr="005D1ECA">
              <w:rPr>
                <w:szCs w:val="24"/>
                <w:vertAlign w:val="superscript"/>
              </w:rPr>
              <w:t>2)</w:t>
            </w:r>
            <w:r w:rsidR="008E45D5" w:rsidRPr="008E45D5">
              <w:rPr>
                <w:szCs w:val="24"/>
              </w:rPr>
              <w:t xml:space="preserve"> </w:t>
            </w:r>
            <w:r w:rsidRPr="005D1ECA">
              <w:rPr>
                <w:szCs w:val="24"/>
              </w:rPr>
              <w:t xml:space="preserve">Вновь созданные или изменившие адрес местонахождения на территорию Омской </w:t>
            </w:r>
            <w:r w:rsidRPr="005D1ECA">
              <w:rPr>
                <w:szCs w:val="24"/>
              </w:rPr>
              <w:br/>
              <w:t>области.</w:t>
            </w:r>
          </w:p>
          <w:p w:rsidR="005D1ECA" w:rsidRPr="005D1ECA" w:rsidRDefault="005D1ECA" w:rsidP="00DA4092">
            <w:pPr>
              <w:spacing w:line="264" w:lineRule="auto"/>
              <w:ind w:left="34" w:right="34"/>
              <w:jc w:val="both"/>
              <w:rPr>
                <w:szCs w:val="24"/>
                <w:vertAlign w:val="superscript"/>
              </w:rPr>
            </w:pPr>
            <w:r w:rsidRPr="005D1ECA">
              <w:rPr>
                <w:szCs w:val="24"/>
                <w:vertAlign w:val="superscript"/>
              </w:rPr>
              <w:t>3)</w:t>
            </w:r>
            <w:r w:rsidR="008E45D5" w:rsidRPr="008E45D5">
              <w:rPr>
                <w:szCs w:val="24"/>
              </w:rPr>
              <w:t xml:space="preserve"> </w:t>
            </w:r>
            <w:r w:rsidRPr="005D1ECA">
              <w:rPr>
                <w:szCs w:val="24"/>
              </w:rPr>
              <w:t>Официально ликвидированные или изменившие адрес местонахождения на территорию другого субъекта Российской Федерации</w:t>
            </w:r>
            <w:r w:rsidR="008E45D5">
              <w:rPr>
                <w:szCs w:val="24"/>
              </w:rPr>
              <w:t>.</w:t>
            </w:r>
          </w:p>
        </w:tc>
      </w:tr>
    </w:tbl>
    <w:p w:rsidR="00C73ABC" w:rsidRDefault="00DA4092" w:rsidP="00634C14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723DC">
        <w:rPr>
          <w:rFonts w:ascii="Arial" w:hAnsi="Arial" w:cs="Arial"/>
          <w:b/>
          <w:sz w:val="28"/>
          <w:szCs w:val="28"/>
        </w:rPr>
        <w:lastRenderedPageBreak/>
        <w:t>4</w:t>
      </w:r>
      <w:r w:rsidR="00C73ABC" w:rsidRPr="00404DB3">
        <w:rPr>
          <w:rFonts w:ascii="Arial" w:hAnsi="Arial" w:cs="Arial"/>
          <w:b/>
          <w:sz w:val="28"/>
          <w:szCs w:val="28"/>
        </w:rPr>
        <w:t>. Цены</w:t>
      </w:r>
    </w:p>
    <w:p w:rsidR="00911D3B" w:rsidRPr="00BB016B" w:rsidRDefault="00911D3B" w:rsidP="00634C14">
      <w:pPr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FD7565" w:rsidRDefault="00FD7565" w:rsidP="00634C14">
      <w:pPr>
        <w:spacing w:line="216" w:lineRule="auto"/>
        <w:jc w:val="center"/>
        <w:rPr>
          <w:rFonts w:ascii="Arial" w:hAnsi="Arial"/>
          <w:b/>
          <w:sz w:val="28"/>
        </w:rPr>
      </w:pPr>
      <w:r w:rsidRPr="00FD7565">
        <w:rPr>
          <w:rFonts w:ascii="Arial" w:hAnsi="Arial"/>
          <w:b/>
          <w:sz w:val="28"/>
        </w:rPr>
        <w:t xml:space="preserve">Индексы цен и тарифов </w:t>
      </w:r>
    </w:p>
    <w:p w:rsidR="00DA4092" w:rsidRPr="00BB016B" w:rsidRDefault="00DA4092" w:rsidP="00634C14">
      <w:pPr>
        <w:spacing w:line="216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231"/>
        <w:gridCol w:w="1276"/>
        <w:gridCol w:w="1429"/>
      </w:tblGrid>
      <w:tr w:rsidR="005D1ECA" w:rsidRPr="007472AA" w:rsidTr="007472AA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jc w:val="right"/>
              <w:rPr>
                <w:b/>
                <w:szCs w:val="24"/>
              </w:rPr>
            </w:pPr>
            <w:r w:rsidRPr="007472AA">
              <w:rPr>
                <w:szCs w:val="24"/>
              </w:rPr>
              <w:t>(на конец периода; в процентах)</w:t>
            </w:r>
          </w:p>
        </w:tc>
      </w:tr>
      <w:tr w:rsidR="005D1ECA" w:rsidRPr="007472AA" w:rsidTr="007472AA">
        <w:trPr>
          <w:jc w:val="center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 xml:space="preserve">К предыдущему </w:t>
            </w:r>
            <w:r w:rsidRPr="007472AA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Ноябрь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2018 г.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к декабрю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2017 г.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b/>
                <w:szCs w:val="24"/>
              </w:rPr>
              <w:t xml:space="preserve">Справочно </w:t>
            </w:r>
            <w:r w:rsidRPr="007472AA">
              <w:rPr>
                <w:szCs w:val="24"/>
              </w:rPr>
              <w:t>ноябрь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2017 г.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к декабрю</w:t>
            </w:r>
          </w:p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2016 г.</w:t>
            </w:r>
          </w:p>
        </w:tc>
      </w:tr>
      <w:tr w:rsidR="005D1ECA" w:rsidRPr="007472AA" w:rsidTr="007472AA">
        <w:trPr>
          <w:jc w:val="center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октябрь 2018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7472A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7472AA">
              <w:rPr>
                <w:szCs w:val="24"/>
              </w:rPr>
              <w:t>ноябрь 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ind w:right="-108"/>
              <w:rPr>
                <w:szCs w:val="24"/>
              </w:rPr>
            </w:pPr>
            <w:r w:rsidRPr="007472AA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100,4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103,1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100,8</w:t>
            </w: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ind w:right="-108"/>
              <w:rPr>
                <w:szCs w:val="24"/>
              </w:rPr>
            </w:pPr>
            <w:r w:rsidRPr="007472AA">
              <w:rPr>
                <w:szCs w:val="24"/>
              </w:rPr>
              <w:t>Индекс цен производителей</w:t>
            </w:r>
            <w:r w:rsidR="007472AA">
              <w:rPr>
                <w:szCs w:val="24"/>
              </w:rPr>
              <w:t xml:space="preserve"> </w:t>
            </w:r>
            <w:r w:rsidRPr="007472AA">
              <w:rPr>
                <w:szCs w:val="24"/>
              </w:rPr>
              <w:t>промышле</w:t>
            </w:r>
            <w:r w:rsidRPr="007472AA">
              <w:rPr>
                <w:szCs w:val="24"/>
              </w:rPr>
              <w:t>н</w:t>
            </w:r>
            <w:r w:rsidRPr="007472AA">
              <w:rPr>
                <w:szCs w:val="24"/>
              </w:rPr>
              <w:t>ных товаров</w:t>
            </w:r>
          </w:p>
          <w:p w:rsidR="005D1ECA" w:rsidRPr="007472AA" w:rsidRDefault="005D1ECA" w:rsidP="00634C14">
            <w:pPr>
              <w:spacing w:line="216" w:lineRule="auto"/>
              <w:ind w:left="219" w:right="-108"/>
              <w:rPr>
                <w:szCs w:val="24"/>
              </w:rPr>
            </w:pPr>
            <w:r w:rsidRPr="007472AA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104,7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128,7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114,2</w:t>
            </w: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ind w:left="232"/>
              <w:rPr>
                <w:szCs w:val="24"/>
                <w:vertAlign w:val="superscript"/>
              </w:rPr>
            </w:pPr>
            <w:proofErr w:type="gramStart"/>
            <w:r w:rsidRPr="007472AA">
              <w:rPr>
                <w:szCs w:val="24"/>
              </w:rPr>
              <w:t>реализуемых</w:t>
            </w:r>
            <w:proofErr w:type="gramEnd"/>
            <w:r w:rsidRPr="007472AA">
              <w:rPr>
                <w:szCs w:val="24"/>
              </w:rPr>
              <w:t xml:space="preserve"> на </w:t>
            </w:r>
            <w:proofErr w:type="spellStart"/>
            <w:r w:rsidRPr="007472AA">
              <w:rPr>
                <w:szCs w:val="24"/>
              </w:rPr>
              <w:t>внутрироссийский</w:t>
            </w:r>
            <w:proofErr w:type="spellEnd"/>
            <w:r w:rsidRPr="007472AA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105,9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128,2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111,4</w:t>
            </w: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  <w:r w:rsidRPr="007472AA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103,6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103,2</w:t>
            </w: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  <w:r w:rsidRPr="007472AA">
              <w:rPr>
                <w:szCs w:val="24"/>
              </w:rPr>
              <w:t xml:space="preserve">Сводный индекс цен на продукцию </w:t>
            </w:r>
            <w:r w:rsidRPr="007472AA">
              <w:rPr>
                <w:szCs w:val="24"/>
              </w:rPr>
              <w:br/>
              <w:t xml:space="preserve">(затраты, услуги) инвестиционного </w:t>
            </w:r>
            <w:r w:rsidRPr="007472AA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99,9</w:t>
            </w:r>
            <w:r w:rsidRPr="004A0090">
              <w:rPr>
                <w:vertAlign w:val="superscript"/>
              </w:rPr>
              <w:t>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111,3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103,0</w:t>
            </w:r>
          </w:p>
        </w:tc>
      </w:tr>
      <w:tr w:rsidR="005D1ECA" w:rsidRPr="007472AA" w:rsidTr="004A0090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7472AA" w:rsidRDefault="005D1ECA" w:rsidP="00634C14">
            <w:pPr>
              <w:spacing w:line="216" w:lineRule="auto"/>
              <w:rPr>
                <w:szCs w:val="24"/>
              </w:rPr>
            </w:pPr>
            <w:r w:rsidRPr="007472AA">
              <w:rPr>
                <w:szCs w:val="24"/>
              </w:rPr>
              <w:t xml:space="preserve">Индекс цен производителей </w:t>
            </w:r>
            <w:r w:rsidRPr="007472AA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556"/>
              </w:tabs>
              <w:spacing w:line="216" w:lineRule="auto"/>
            </w:pPr>
            <w:r w:rsidRPr="004A0090">
              <w:t>101,3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601"/>
              </w:tabs>
              <w:spacing w:line="216" w:lineRule="auto"/>
            </w:pPr>
            <w:r w:rsidRPr="004A0090">
              <w:t>106,4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4A0090" w:rsidRDefault="005D1ECA" w:rsidP="00634C14">
            <w:pPr>
              <w:tabs>
                <w:tab w:val="decimal" w:pos="742"/>
              </w:tabs>
              <w:spacing w:line="216" w:lineRule="auto"/>
            </w:pPr>
            <w:r w:rsidRPr="004A0090">
              <w:t>92,6</w:t>
            </w:r>
          </w:p>
        </w:tc>
      </w:tr>
      <w:tr w:rsidR="007472AA" w:rsidRPr="007472AA" w:rsidTr="007472AA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2AA" w:rsidRPr="00BB016B" w:rsidRDefault="007472AA" w:rsidP="00634C14">
            <w:pPr>
              <w:tabs>
                <w:tab w:val="decimal" w:pos="601"/>
              </w:tabs>
              <w:spacing w:line="216" w:lineRule="auto"/>
              <w:jc w:val="both"/>
              <w:rPr>
                <w:sz w:val="16"/>
                <w:szCs w:val="16"/>
              </w:rPr>
            </w:pPr>
          </w:p>
          <w:p w:rsidR="007472AA" w:rsidRPr="007472AA" w:rsidRDefault="007472AA" w:rsidP="00634C14">
            <w:pPr>
              <w:tabs>
                <w:tab w:val="decimal" w:pos="0"/>
              </w:tabs>
              <w:spacing w:line="216" w:lineRule="auto"/>
              <w:jc w:val="both"/>
              <w:rPr>
                <w:szCs w:val="24"/>
              </w:rPr>
            </w:pPr>
            <w:r w:rsidRPr="007472AA">
              <w:rPr>
                <w:szCs w:val="24"/>
                <w:vertAlign w:val="superscript"/>
                <w:lang w:val="en-US"/>
              </w:rPr>
              <w:t>1)</w:t>
            </w:r>
            <w:r w:rsidRPr="007472AA">
              <w:rPr>
                <w:szCs w:val="24"/>
                <w:lang w:val="en-US"/>
              </w:rPr>
              <w:t xml:space="preserve"> </w:t>
            </w:r>
            <w:r w:rsidRPr="007472AA">
              <w:rPr>
                <w:szCs w:val="24"/>
              </w:rPr>
              <w:t>Уточненные данные.</w:t>
            </w:r>
          </w:p>
        </w:tc>
      </w:tr>
    </w:tbl>
    <w:p w:rsidR="005D1ECA" w:rsidRPr="00FD0454" w:rsidRDefault="005D1ECA" w:rsidP="00634C14">
      <w:pPr>
        <w:spacing w:line="216" w:lineRule="auto"/>
        <w:ind w:left="357" w:right="318"/>
        <w:jc w:val="center"/>
        <w:rPr>
          <w:rFonts w:ascii="Arial" w:hAnsi="Arial"/>
          <w:b/>
          <w:sz w:val="22"/>
          <w:szCs w:val="22"/>
        </w:rPr>
      </w:pPr>
    </w:p>
    <w:p w:rsidR="00FD7565" w:rsidRDefault="006723DC" w:rsidP="00634C14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B145C0">
        <w:rPr>
          <w:rFonts w:ascii="Arial" w:hAnsi="Arial"/>
          <w:b/>
          <w:sz w:val="28"/>
          <w:szCs w:val="28"/>
        </w:rPr>
        <w:t xml:space="preserve">.1. </w:t>
      </w:r>
      <w:r w:rsidR="00FD7565" w:rsidRPr="00FD7565">
        <w:rPr>
          <w:rFonts w:ascii="Arial" w:hAnsi="Arial"/>
          <w:b/>
          <w:sz w:val="28"/>
          <w:szCs w:val="28"/>
        </w:rPr>
        <w:t>Потребительские цены</w:t>
      </w:r>
    </w:p>
    <w:p w:rsidR="00BB016B" w:rsidRPr="00FD0454" w:rsidRDefault="00BB016B" w:rsidP="00634C14">
      <w:pPr>
        <w:spacing w:line="216" w:lineRule="auto"/>
        <w:ind w:left="357" w:right="318"/>
        <w:jc w:val="center"/>
        <w:rPr>
          <w:rFonts w:ascii="Arial" w:hAnsi="Arial"/>
          <w:b/>
          <w:sz w:val="20"/>
        </w:rPr>
      </w:pPr>
    </w:p>
    <w:p w:rsidR="005D1ECA" w:rsidRPr="005D1ECA" w:rsidRDefault="005D1ECA" w:rsidP="00634C14">
      <w:pPr>
        <w:spacing w:line="216" w:lineRule="auto"/>
        <w:ind w:firstLine="709"/>
        <w:jc w:val="both"/>
        <w:rPr>
          <w:sz w:val="28"/>
          <w:szCs w:val="28"/>
        </w:rPr>
      </w:pPr>
      <w:r w:rsidRPr="005D1ECA">
        <w:rPr>
          <w:sz w:val="28"/>
          <w:szCs w:val="28"/>
        </w:rPr>
        <w:t>Индекс потребительских цен на товары и услуги в Омской области в н</w:t>
      </w:r>
      <w:r w:rsidRPr="005D1ECA">
        <w:rPr>
          <w:sz w:val="28"/>
          <w:szCs w:val="28"/>
        </w:rPr>
        <w:t>о</w:t>
      </w:r>
      <w:r w:rsidRPr="005D1ECA">
        <w:rPr>
          <w:sz w:val="28"/>
          <w:szCs w:val="28"/>
        </w:rPr>
        <w:t>ябре 2018 года по сравнению с предыдущим месяцем составил 100,6 процента, в том чис</w:t>
      </w:r>
      <w:r w:rsidR="00BB016B">
        <w:rPr>
          <w:sz w:val="28"/>
          <w:szCs w:val="28"/>
        </w:rPr>
        <w:t xml:space="preserve">ле на продовольственные товары </w:t>
      </w:r>
      <w:r w:rsidRPr="005D1ECA">
        <w:rPr>
          <w:sz w:val="28"/>
          <w:szCs w:val="28"/>
        </w:rPr>
        <w:t>– 101,1 процента, непродовольстве</w:t>
      </w:r>
      <w:r w:rsidRPr="005D1ECA">
        <w:rPr>
          <w:sz w:val="28"/>
          <w:szCs w:val="28"/>
        </w:rPr>
        <w:t>н</w:t>
      </w:r>
      <w:r w:rsidRPr="005D1ECA">
        <w:rPr>
          <w:sz w:val="28"/>
          <w:szCs w:val="28"/>
        </w:rPr>
        <w:t>ные товары – 100,6 процента, услуги – 100,0 процента.</w:t>
      </w:r>
    </w:p>
    <w:p w:rsidR="005D1ECA" w:rsidRPr="00BB016B" w:rsidRDefault="005D1ECA" w:rsidP="00634C14">
      <w:pPr>
        <w:spacing w:line="216" w:lineRule="auto"/>
        <w:ind w:firstLine="851"/>
        <w:jc w:val="both"/>
        <w:rPr>
          <w:sz w:val="22"/>
          <w:szCs w:val="22"/>
        </w:rPr>
      </w:pPr>
    </w:p>
    <w:p w:rsidR="005D1ECA" w:rsidRPr="005D1ECA" w:rsidRDefault="005D1ECA" w:rsidP="00634C14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5D1ECA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5D1ECA" w:rsidRPr="00FD0454" w:rsidRDefault="005D1ECA" w:rsidP="00634C14">
      <w:pPr>
        <w:spacing w:line="216" w:lineRule="auto"/>
        <w:ind w:hanging="6"/>
        <w:jc w:val="center"/>
        <w:rPr>
          <w:rFonts w:ascii="Arial" w:hAnsi="Arial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5D1ECA" w:rsidRPr="005D1ECA" w:rsidTr="00FD045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jc w:val="right"/>
              <w:rPr>
                <w:b/>
                <w:szCs w:val="24"/>
              </w:rPr>
            </w:pPr>
            <w:r w:rsidRPr="005D1ECA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в том числе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E55471">
            <w:pPr>
              <w:spacing w:line="204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услуги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4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b/>
                <w:szCs w:val="24"/>
              </w:rPr>
            </w:pPr>
            <w:r w:rsidRPr="005D1ECA">
              <w:rPr>
                <w:b/>
                <w:szCs w:val="24"/>
              </w:rPr>
              <w:t>2017 г.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100,4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100,2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100,1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100,2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100,3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100,8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101,6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100,5</w:t>
            </w:r>
          </w:p>
        </w:tc>
      </w:tr>
      <w:tr w:rsidR="005D1ECA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99,3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100,2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99,5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99,9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100,0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101,0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100,2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E55471">
            <w:pPr>
              <w:spacing w:line="204" w:lineRule="auto"/>
              <w:rPr>
                <w:b/>
                <w:szCs w:val="24"/>
              </w:rPr>
            </w:pPr>
            <w:r w:rsidRPr="005D1ECA">
              <w:rPr>
                <w:b/>
                <w:szCs w:val="24"/>
              </w:rPr>
              <w:t>декабрь 2017 г.</w:t>
            </w:r>
          </w:p>
          <w:p w:rsidR="005D1ECA" w:rsidRPr="005D1ECA" w:rsidRDefault="005D1ECA" w:rsidP="00E55471">
            <w:pPr>
              <w:spacing w:line="204" w:lineRule="auto"/>
              <w:rPr>
                <w:b/>
                <w:szCs w:val="24"/>
              </w:rPr>
            </w:pPr>
            <w:r w:rsidRPr="005D1ECA">
              <w:rPr>
                <w:b/>
                <w:szCs w:val="24"/>
              </w:rPr>
              <w:t>к декабрю 2016 г.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E55471">
            <w:pPr>
              <w:tabs>
                <w:tab w:val="decimal" w:pos="743"/>
              </w:tabs>
              <w:spacing w:line="204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101,4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E55471">
            <w:pPr>
              <w:tabs>
                <w:tab w:val="decimal" w:pos="1168"/>
              </w:tabs>
              <w:spacing w:line="204" w:lineRule="auto"/>
            </w:pPr>
            <w:r w:rsidRPr="005D1ECA">
              <w:t>99,9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E55471">
            <w:pPr>
              <w:tabs>
                <w:tab w:val="decimal" w:pos="1168"/>
              </w:tabs>
              <w:spacing w:line="204" w:lineRule="auto"/>
            </w:pPr>
            <w:r w:rsidRPr="005D1ECA">
              <w:t>102,2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E55471">
            <w:pPr>
              <w:tabs>
                <w:tab w:val="decimal" w:pos="567"/>
              </w:tabs>
              <w:spacing w:line="204" w:lineRule="auto"/>
            </w:pPr>
            <w:r w:rsidRPr="005D1ECA">
              <w:t>103,0</w:t>
            </w:r>
          </w:p>
        </w:tc>
      </w:tr>
      <w:tr w:rsidR="00634C14" w:rsidRPr="005D1ECA" w:rsidTr="0053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664" w:type="dxa"/>
            <w:gridSpan w:val="5"/>
            <w:vAlign w:val="bottom"/>
          </w:tcPr>
          <w:p w:rsidR="00634C14" w:rsidRPr="005D1ECA" w:rsidRDefault="00634C14" w:rsidP="00533749">
            <w:pPr>
              <w:spacing w:line="216" w:lineRule="auto"/>
              <w:rPr>
                <w:b/>
                <w:szCs w:val="24"/>
              </w:rPr>
            </w:pPr>
            <w:r w:rsidRPr="005D1ECA">
              <w:rPr>
                <w:b/>
                <w:szCs w:val="24"/>
              </w:rPr>
              <w:t>2018 г.</w:t>
            </w:r>
          </w:p>
        </w:tc>
      </w:tr>
      <w:tr w:rsidR="00634C14" w:rsidRPr="005D1ECA" w:rsidTr="0053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634C14" w:rsidRPr="005D1ECA" w:rsidRDefault="00634C14" w:rsidP="00533749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634C14" w:rsidRPr="005D1ECA" w:rsidRDefault="00634C14" w:rsidP="00533749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99,9</w:t>
            </w:r>
          </w:p>
        </w:tc>
        <w:tc>
          <w:tcPr>
            <w:tcW w:w="2268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99,8</w:t>
            </w:r>
          </w:p>
        </w:tc>
        <w:tc>
          <w:tcPr>
            <w:tcW w:w="2552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1243" w:type="dxa"/>
            <w:vAlign w:val="bottom"/>
          </w:tcPr>
          <w:p w:rsidR="00634C14" w:rsidRPr="005D1ECA" w:rsidRDefault="00634C14" w:rsidP="00533749">
            <w:pPr>
              <w:tabs>
                <w:tab w:val="decimal" w:pos="567"/>
              </w:tabs>
              <w:spacing w:line="216" w:lineRule="auto"/>
            </w:pPr>
            <w:r w:rsidRPr="005D1ECA">
              <w:t>99,6</w:t>
            </w:r>
          </w:p>
        </w:tc>
      </w:tr>
      <w:tr w:rsidR="00634C14" w:rsidRPr="005D1ECA" w:rsidTr="0053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634C14" w:rsidRPr="005D1ECA" w:rsidRDefault="00634C14" w:rsidP="00533749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634C14" w:rsidRPr="005D1ECA" w:rsidRDefault="00634C14" w:rsidP="00533749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100,6</w:t>
            </w:r>
          </w:p>
        </w:tc>
        <w:tc>
          <w:tcPr>
            <w:tcW w:w="2552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vAlign w:val="bottom"/>
          </w:tcPr>
          <w:p w:rsidR="00634C14" w:rsidRPr="005D1ECA" w:rsidRDefault="00634C14" w:rsidP="00533749">
            <w:pPr>
              <w:tabs>
                <w:tab w:val="decimal" w:pos="567"/>
              </w:tabs>
              <w:spacing w:line="216" w:lineRule="auto"/>
            </w:pPr>
            <w:r w:rsidRPr="005D1ECA">
              <w:t>100,3</w:t>
            </w:r>
          </w:p>
        </w:tc>
      </w:tr>
      <w:tr w:rsidR="00634C14" w:rsidRPr="005D1ECA" w:rsidTr="0053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634C14" w:rsidRPr="005D1ECA" w:rsidRDefault="00634C14" w:rsidP="00533749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634C14" w:rsidRPr="005D1ECA" w:rsidRDefault="00634C14" w:rsidP="00533749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99,7</w:t>
            </w:r>
          </w:p>
        </w:tc>
        <w:tc>
          <w:tcPr>
            <w:tcW w:w="2552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100,3</w:t>
            </w:r>
          </w:p>
        </w:tc>
        <w:tc>
          <w:tcPr>
            <w:tcW w:w="1243" w:type="dxa"/>
            <w:vAlign w:val="bottom"/>
          </w:tcPr>
          <w:p w:rsidR="00634C14" w:rsidRPr="005D1ECA" w:rsidRDefault="00634C14" w:rsidP="00533749">
            <w:pPr>
              <w:tabs>
                <w:tab w:val="decimal" w:pos="567"/>
              </w:tabs>
              <w:spacing w:line="216" w:lineRule="auto"/>
            </w:pPr>
            <w:r w:rsidRPr="005D1ECA">
              <w:t>100,7</w:t>
            </w:r>
          </w:p>
        </w:tc>
      </w:tr>
      <w:tr w:rsidR="00634C14" w:rsidRPr="005D1ECA" w:rsidTr="00533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634C14" w:rsidRPr="005D1ECA" w:rsidRDefault="00634C14" w:rsidP="00533749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634C14" w:rsidRPr="005D1ECA" w:rsidRDefault="00634C14" w:rsidP="00533749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99,9</w:t>
            </w:r>
          </w:p>
        </w:tc>
        <w:tc>
          <w:tcPr>
            <w:tcW w:w="2552" w:type="dxa"/>
            <w:vAlign w:val="bottom"/>
          </w:tcPr>
          <w:p w:rsidR="00634C14" w:rsidRPr="005D1ECA" w:rsidRDefault="00634C14" w:rsidP="00533749">
            <w:pPr>
              <w:tabs>
                <w:tab w:val="decimal" w:pos="1168"/>
              </w:tabs>
              <w:spacing w:line="216" w:lineRule="auto"/>
            </w:pPr>
            <w:r w:rsidRPr="005D1ECA">
              <w:t>100,5</w:t>
            </w:r>
          </w:p>
        </w:tc>
        <w:tc>
          <w:tcPr>
            <w:tcW w:w="1243" w:type="dxa"/>
            <w:vAlign w:val="bottom"/>
          </w:tcPr>
          <w:p w:rsidR="00634C14" w:rsidRPr="005D1ECA" w:rsidRDefault="00634C14" w:rsidP="00533749">
            <w:pPr>
              <w:tabs>
                <w:tab w:val="decimal" w:pos="567"/>
              </w:tabs>
              <w:spacing w:line="216" w:lineRule="auto"/>
            </w:pPr>
            <w:r w:rsidRPr="005D1ECA">
              <w:t>100,5</w:t>
            </w:r>
          </w:p>
        </w:tc>
      </w:tr>
    </w:tbl>
    <w:p w:rsidR="00437F35" w:rsidRPr="00437F35" w:rsidRDefault="00437F35" w:rsidP="00634C14">
      <w:pPr>
        <w:spacing w:line="216" w:lineRule="auto"/>
        <w:rPr>
          <w:sz w:val="4"/>
          <w:szCs w:val="4"/>
        </w:rPr>
      </w:pPr>
      <w:r>
        <w:br w:type="page"/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FD0454" w:rsidRPr="005D1ECA" w:rsidTr="00FD045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D0454" w:rsidRPr="005D1ECA" w:rsidTr="00FD0454">
        <w:trPr>
          <w:trHeight w:val="2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54" w:rsidRPr="005D1ECA" w:rsidRDefault="00FD0454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4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100,7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101,2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100,2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99,8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100,8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100,4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100,1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101,5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99,8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100,3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100,7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99,6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99,4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100,6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99,0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100,7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100,6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99,9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634C14">
            <w:pPr>
              <w:tabs>
                <w:tab w:val="decimal" w:pos="743"/>
              </w:tabs>
              <w:spacing w:line="216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101,1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634C14">
            <w:pPr>
              <w:tabs>
                <w:tab w:val="decimal" w:pos="1168"/>
              </w:tabs>
              <w:spacing w:line="216" w:lineRule="auto"/>
            </w:pPr>
            <w:r w:rsidRPr="005D1ECA">
              <w:t>100,6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634C14">
            <w:pPr>
              <w:tabs>
                <w:tab w:val="decimal" w:pos="567"/>
              </w:tabs>
              <w:spacing w:line="216" w:lineRule="auto"/>
            </w:pPr>
            <w:r w:rsidRPr="005D1ECA">
              <w:t>100,0</w:t>
            </w:r>
          </w:p>
        </w:tc>
      </w:tr>
      <w:tr w:rsidR="005D1ECA" w:rsidRPr="005D1ECA" w:rsidTr="00FD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183" w:type="dxa"/>
            <w:vAlign w:val="bottom"/>
          </w:tcPr>
          <w:p w:rsidR="005D1ECA" w:rsidRPr="005D1ECA" w:rsidRDefault="005D1ECA" w:rsidP="00E55471">
            <w:pPr>
              <w:spacing w:line="204" w:lineRule="auto"/>
              <w:rPr>
                <w:b/>
                <w:szCs w:val="24"/>
              </w:rPr>
            </w:pPr>
            <w:r w:rsidRPr="005D1ECA">
              <w:rPr>
                <w:b/>
                <w:szCs w:val="24"/>
              </w:rPr>
              <w:t>ноябрь 2018 г.</w:t>
            </w:r>
          </w:p>
          <w:p w:rsidR="005D1ECA" w:rsidRPr="005D1ECA" w:rsidRDefault="005D1ECA" w:rsidP="00E55471">
            <w:pPr>
              <w:spacing w:line="204" w:lineRule="auto"/>
              <w:rPr>
                <w:szCs w:val="24"/>
              </w:rPr>
            </w:pPr>
            <w:r w:rsidRPr="005D1ECA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5D1ECA" w:rsidRPr="005D1ECA" w:rsidRDefault="005D1ECA" w:rsidP="00E55471">
            <w:pPr>
              <w:tabs>
                <w:tab w:val="decimal" w:pos="743"/>
              </w:tabs>
              <w:spacing w:line="204" w:lineRule="auto"/>
              <w:ind w:left="6" w:hanging="6"/>
              <w:rPr>
                <w:lang w:val="en-US"/>
              </w:rPr>
            </w:pPr>
            <w:r w:rsidRPr="005D1ECA">
              <w:rPr>
                <w:lang w:val="en-US"/>
              </w:rPr>
              <w:t>103,1</w:t>
            </w:r>
          </w:p>
        </w:tc>
        <w:tc>
          <w:tcPr>
            <w:tcW w:w="2268" w:type="dxa"/>
            <w:vAlign w:val="bottom"/>
          </w:tcPr>
          <w:p w:rsidR="005D1ECA" w:rsidRPr="005D1ECA" w:rsidRDefault="005D1ECA" w:rsidP="00E55471">
            <w:pPr>
              <w:tabs>
                <w:tab w:val="decimal" w:pos="1168"/>
              </w:tabs>
              <w:spacing w:line="204" w:lineRule="auto"/>
            </w:pPr>
            <w:r w:rsidRPr="005D1ECA">
              <w:t>101,8</w:t>
            </w:r>
          </w:p>
        </w:tc>
        <w:tc>
          <w:tcPr>
            <w:tcW w:w="2552" w:type="dxa"/>
            <w:vAlign w:val="bottom"/>
          </w:tcPr>
          <w:p w:rsidR="005D1ECA" w:rsidRPr="005D1ECA" w:rsidRDefault="005D1ECA" w:rsidP="00E55471">
            <w:pPr>
              <w:tabs>
                <w:tab w:val="decimal" w:pos="1168"/>
              </w:tabs>
              <w:spacing w:line="204" w:lineRule="auto"/>
            </w:pPr>
            <w:r w:rsidRPr="005D1ECA">
              <w:t>104,8</w:t>
            </w:r>
          </w:p>
        </w:tc>
        <w:tc>
          <w:tcPr>
            <w:tcW w:w="1243" w:type="dxa"/>
            <w:vAlign w:val="bottom"/>
          </w:tcPr>
          <w:p w:rsidR="005D1ECA" w:rsidRPr="005D1ECA" w:rsidRDefault="005D1ECA" w:rsidP="00E55471">
            <w:pPr>
              <w:tabs>
                <w:tab w:val="decimal" w:pos="567"/>
              </w:tabs>
              <w:spacing w:line="204" w:lineRule="auto"/>
            </w:pPr>
            <w:r w:rsidRPr="005D1ECA">
              <w:t>103,1</w:t>
            </w:r>
          </w:p>
        </w:tc>
      </w:tr>
    </w:tbl>
    <w:p w:rsidR="0059663D" w:rsidRPr="00634C14" w:rsidRDefault="0059663D" w:rsidP="00634C14">
      <w:pPr>
        <w:spacing w:line="216" w:lineRule="auto"/>
        <w:ind w:firstLine="709"/>
        <w:jc w:val="both"/>
        <w:rPr>
          <w:b/>
          <w:sz w:val="20"/>
        </w:rPr>
      </w:pPr>
    </w:p>
    <w:p w:rsidR="005D1ECA" w:rsidRPr="00634C14" w:rsidRDefault="005D1ECA" w:rsidP="00634C14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634C14">
        <w:rPr>
          <w:b/>
          <w:spacing w:val="-8"/>
          <w:sz w:val="28"/>
          <w:szCs w:val="28"/>
        </w:rPr>
        <w:t>Базовый индекс потребительских цен (БИПЦ)</w:t>
      </w:r>
      <w:r w:rsidRPr="00634C14">
        <w:rPr>
          <w:spacing w:val="-8"/>
          <w:sz w:val="28"/>
          <w:szCs w:val="28"/>
        </w:rPr>
        <w:t>, исключающий изменения цен на отдельные товары, подверженные влиянию факторов, которые носят админ</w:t>
      </w:r>
      <w:r w:rsidRPr="00634C14">
        <w:rPr>
          <w:spacing w:val="-8"/>
          <w:sz w:val="28"/>
          <w:szCs w:val="28"/>
        </w:rPr>
        <w:t>и</w:t>
      </w:r>
      <w:r w:rsidRPr="00634C14">
        <w:rPr>
          <w:spacing w:val="-8"/>
          <w:sz w:val="28"/>
          <w:szCs w:val="28"/>
        </w:rPr>
        <w:t xml:space="preserve">стративный, а также сезонный характер, в ноябре 2018 года составил 100,7 </w:t>
      </w:r>
      <w:r w:rsidRPr="00634C14">
        <w:rPr>
          <w:spacing w:val="-8"/>
          <w:sz w:val="28"/>
        </w:rPr>
        <w:t xml:space="preserve">процента, с начала года </w:t>
      </w:r>
      <w:r w:rsidRPr="00634C14">
        <w:rPr>
          <w:spacing w:val="-8"/>
          <w:sz w:val="28"/>
          <w:szCs w:val="28"/>
        </w:rPr>
        <w:t>– 102,9 процента (в ноябре 2017 г. – 99,9</w:t>
      </w:r>
      <w:r w:rsidRPr="00634C14">
        <w:rPr>
          <w:spacing w:val="-8"/>
          <w:sz w:val="28"/>
        </w:rPr>
        <w:t xml:space="preserve">%, с начала года </w:t>
      </w:r>
      <w:r w:rsidRPr="00634C14">
        <w:rPr>
          <w:spacing w:val="-8"/>
          <w:sz w:val="28"/>
          <w:szCs w:val="28"/>
        </w:rPr>
        <w:t xml:space="preserve">– </w:t>
      </w:r>
      <w:r w:rsidRPr="00634C14">
        <w:rPr>
          <w:spacing w:val="-8"/>
          <w:sz w:val="28"/>
        </w:rPr>
        <w:t>100,7%</w:t>
      </w:r>
      <w:r w:rsidRPr="00634C14">
        <w:rPr>
          <w:spacing w:val="-8"/>
          <w:sz w:val="28"/>
          <w:szCs w:val="28"/>
        </w:rPr>
        <w:t>).</w:t>
      </w:r>
    </w:p>
    <w:p w:rsidR="005D1ECA" w:rsidRPr="005D1ECA" w:rsidRDefault="005D1ECA" w:rsidP="00634C1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D1ECA">
        <w:rPr>
          <w:b/>
          <w:spacing w:val="-4"/>
          <w:sz w:val="28"/>
          <w:szCs w:val="28"/>
        </w:rPr>
        <w:t>Стоимость</w:t>
      </w:r>
      <w:r w:rsidRPr="005D1ECA">
        <w:rPr>
          <w:spacing w:val="-4"/>
          <w:sz w:val="28"/>
          <w:szCs w:val="28"/>
        </w:rPr>
        <w:t xml:space="preserve"> </w:t>
      </w:r>
      <w:r w:rsidRPr="005D1ECA">
        <w:rPr>
          <w:b/>
          <w:spacing w:val="-4"/>
          <w:sz w:val="28"/>
          <w:szCs w:val="28"/>
        </w:rPr>
        <w:t>фиксированного набора</w:t>
      </w:r>
      <w:r w:rsidRPr="005D1ECA">
        <w:rPr>
          <w:spacing w:val="-4"/>
          <w:sz w:val="28"/>
          <w:szCs w:val="28"/>
        </w:rPr>
        <w:t xml:space="preserve"> </w:t>
      </w:r>
      <w:r w:rsidRPr="005D1ECA">
        <w:rPr>
          <w:b/>
          <w:spacing w:val="-4"/>
          <w:sz w:val="28"/>
          <w:szCs w:val="28"/>
        </w:rPr>
        <w:t>потребительских товаров и услуг</w:t>
      </w:r>
      <w:r w:rsidRPr="005D1ECA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ноябре 2018 года составила 13243,46 рубля и по сравнению с предыдущим месяцем повысилась на 1,0 процента, с начала года – на 2,9 процента (</w:t>
      </w:r>
      <w:r w:rsidRPr="005D1ECA">
        <w:rPr>
          <w:spacing w:val="-4"/>
          <w:sz w:val="28"/>
        </w:rPr>
        <w:t xml:space="preserve">в ноябре 2017 г. </w:t>
      </w:r>
      <w:r w:rsidR="0059663D" w:rsidRPr="005D1ECA">
        <w:rPr>
          <w:sz w:val="28"/>
          <w:szCs w:val="28"/>
        </w:rPr>
        <w:t>–</w:t>
      </w:r>
      <w:r w:rsidRPr="005D1ECA">
        <w:rPr>
          <w:spacing w:val="-4"/>
          <w:sz w:val="28"/>
        </w:rPr>
        <w:t xml:space="preserve"> повысилась на 0,3%, с начала года </w:t>
      </w:r>
      <w:r w:rsidR="0059663D" w:rsidRPr="005D1ECA">
        <w:rPr>
          <w:sz w:val="28"/>
          <w:szCs w:val="28"/>
        </w:rPr>
        <w:t>–</w:t>
      </w:r>
      <w:r w:rsidRPr="005D1ECA">
        <w:rPr>
          <w:spacing w:val="-4"/>
          <w:sz w:val="28"/>
        </w:rPr>
        <w:t xml:space="preserve"> на 2,5%</w:t>
      </w:r>
      <w:r w:rsidRPr="005D1ECA">
        <w:rPr>
          <w:spacing w:val="-4"/>
          <w:sz w:val="28"/>
          <w:szCs w:val="28"/>
        </w:rPr>
        <w:t xml:space="preserve">). </w:t>
      </w:r>
      <w:proofErr w:type="gramEnd"/>
    </w:p>
    <w:p w:rsidR="005D1ECA" w:rsidRPr="005D1ECA" w:rsidRDefault="005D1ECA" w:rsidP="00634C14">
      <w:pPr>
        <w:spacing w:line="216" w:lineRule="auto"/>
        <w:ind w:firstLine="709"/>
        <w:jc w:val="both"/>
        <w:rPr>
          <w:sz w:val="28"/>
        </w:rPr>
      </w:pPr>
      <w:r w:rsidRPr="005D1ECA">
        <w:rPr>
          <w:sz w:val="28"/>
        </w:rPr>
        <w:t xml:space="preserve">Средний уровень цен на </w:t>
      </w:r>
      <w:r w:rsidRPr="005D1ECA">
        <w:rPr>
          <w:b/>
          <w:sz w:val="28"/>
        </w:rPr>
        <w:t>продовольственные товары</w:t>
      </w:r>
      <w:r w:rsidRPr="005D1ECA">
        <w:rPr>
          <w:sz w:val="28"/>
        </w:rPr>
        <w:t xml:space="preserve"> в ноябре 2018 года  повысился </w:t>
      </w:r>
      <w:r w:rsidR="00437F35">
        <w:rPr>
          <w:sz w:val="28"/>
        </w:rPr>
        <w:t xml:space="preserve">на 1,1 процента, с начала года </w:t>
      </w:r>
      <w:r w:rsidRPr="005D1ECA">
        <w:rPr>
          <w:sz w:val="28"/>
          <w:szCs w:val="28"/>
        </w:rPr>
        <w:t>–</w:t>
      </w:r>
      <w:r w:rsidR="00437F35">
        <w:rPr>
          <w:sz w:val="28"/>
        </w:rPr>
        <w:t xml:space="preserve"> на 1,8 процента (в ноябре </w:t>
      </w:r>
      <w:r w:rsidRPr="005D1ECA">
        <w:rPr>
          <w:sz w:val="28"/>
        </w:rPr>
        <w:t xml:space="preserve">2017 г. – снизился на 0,1%, с начала года </w:t>
      </w:r>
      <w:r w:rsidR="0059663D" w:rsidRPr="005D1ECA">
        <w:rPr>
          <w:sz w:val="28"/>
          <w:szCs w:val="28"/>
        </w:rPr>
        <w:t>–</w:t>
      </w:r>
      <w:r w:rsidRPr="005D1ECA">
        <w:rPr>
          <w:sz w:val="28"/>
          <w:szCs w:val="28"/>
        </w:rPr>
        <w:t xml:space="preserve"> на 1,1%</w:t>
      </w:r>
      <w:r w:rsidRPr="005D1ECA">
        <w:rPr>
          <w:sz w:val="28"/>
        </w:rPr>
        <w:t>).</w:t>
      </w:r>
    </w:p>
    <w:p w:rsidR="005D1ECA" w:rsidRPr="005D1ECA" w:rsidRDefault="005D1ECA" w:rsidP="00634C14">
      <w:pPr>
        <w:spacing w:line="216" w:lineRule="auto"/>
        <w:ind w:firstLine="720"/>
        <w:jc w:val="both"/>
        <w:rPr>
          <w:sz w:val="16"/>
          <w:szCs w:val="16"/>
        </w:rPr>
      </w:pPr>
    </w:p>
    <w:p w:rsidR="005D1ECA" w:rsidRPr="005D1ECA" w:rsidRDefault="005D1ECA" w:rsidP="00634C14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b/>
          <w:sz w:val="28"/>
        </w:rPr>
        <w:t xml:space="preserve">Максимальное изменение цен </w:t>
      </w:r>
    </w:p>
    <w:p w:rsidR="005D1ECA" w:rsidRDefault="005D1ECA" w:rsidP="00634C14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9068FF" w:rsidRPr="005D1ECA" w:rsidRDefault="009068FF" w:rsidP="00634C14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sz w:val="28"/>
        </w:rPr>
        <w:t>в ноябре 2018 года</w:t>
      </w:r>
    </w:p>
    <w:p w:rsidR="005D1ECA" w:rsidRPr="00437F35" w:rsidRDefault="005D1ECA" w:rsidP="00634C14">
      <w:pPr>
        <w:spacing w:line="216" w:lineRule="auto"/>
        <w:ind w:firstLine="851"/>
        <w:jc w:val="both"/>
        <w:rPr>
          <w:spacing w:val="-2"/>
          <w:sz w:val="10"/>
          <w:szCs w:val="10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5D1ECA" w:rsidRPr="005D1ECA" w:rsidTr="00C228C1">
        <w:trPr>
          <w:trHeight w:val="20"/>
          <w:jc w:val="center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jc w:val="right"/>
              <w:rPr>
                <w:szCs w:val="24"/>
              </w:rPr>
            </w:pPr>
            <w:r w:rsidRPr="005D1ECA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Индекс цен в среднем</w:t>
            </w:r>
            <w:r w:rsidRPr="005D1ECA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 xml:space="preserve">Максимальное </w:t>
            </w:r>
            <w:r w:rsidRPr="005D1ECA">
              <w:rPr>
                <w:szCs w:val="24"/>
              </w:rPr>
              <w:br/>
              <w:t>изменение цен внутри группы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CA" w:rsidRPr="005D1ECA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индекс цен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E55471">
            <w:pPr>
              <w:spacing w:line="204" w:lineRule="auto"/>
              <w:rPr>
                <w:szCs w:val="24"/>
              </w:rPr>
            </w:pPr>
            <w:r w:rsidRPr="005D1ECA">
              <w:t xml:space="preserve">Хлеб и хлебобулочные </w:t>
            </w:r>
            <w:r w:rsidRPr="005D1ECA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E55471">
            <w:pPr>
              <w:tabs>
                <w:tab w:val="decimal" w:pos="715"/>
              </w:tabs>
              <w:spacing w:line="204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102,7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E55471">
            <w:pPr>
              <w:spacing w:line="204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E55471">
            <w:pPr>
              <w:tabs>
                <w:tab w:val="decimal" w:pos="714"/>
              </w:tabs>
              <w:spacing w:line="204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106,9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Куры охлажденные и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118,3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>Рыба и морепродукты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Филе рыбное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146,3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rPr>
                <w:szCs w:val="24"/>
              </w:rPr>
              <w:t>Масло и жиры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99,9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98,6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 xml:space="preserve">Молоко и молочная </w:t>
            </w:r>
            <w:r w:rsidRPr="005D1ECA">
              <w:br/>
              <w:t>продукция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99,7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left" w:pos="815"/>
                <w:tab w:val="center" w:pos="1451"/>
              </w:tabs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Смеси сухие молочные для детск</w:t>
            </w:r>
            <w:r w:rsidRPr="005D1ECA">
              <w:rPr>
                <w:szCs w:val="24"/>
              </w:rPr>
              <w:t>о</w:t>
            </w:r>
            <w:r w:rsidRPr="005D1ECA">
              <w:rPr>
                <w:szCs w:val="24"/>
              </w:rPr>
              <w:t>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 w:hanging="6"/>
              <w:rPr>
                <w:szCs w:val="24"/>
              </w:rPr>
            </w:pPr>
            <w:r w:rsidRPr="005D1ECA">
              <w:rPr>
                <w:szCs w:val="24"/>
              </w:rPr>
              <w:t>95,9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 xml:space="preserve">Крупа и </w:t>
            </w:r>
            <w:proofErr w:type="gramStart"/>
            <w:r w:rsidRPr="005D1ECA">
              <w:t>бобовые</w:t>
            </w:r>
            <w:proofErr w:type="gramEnd"/>
            <w:r w:rsidRPr="005D1EC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101,2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199,1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102,8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/>
              <w:rPr>
                <w:szCs w:val="24"/>
              </w:rPr>
            </w:pPr>
            <w:r w:rsidRPr="005D1ECA">
              <w:rPr>
                <w:szCs w:val="24"/>
              </w:rPr>
              <w:t>105,0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>Пло</w:t>
            </w:r>
            <w:r w:rsidR="00437F35">
              <w:t xml:space="preserve">доовощная продукция, включая </w:t>
            </w:r>
            <w:r w:rsidRPr="005D1ECA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89,9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 w:hanging="6"/>
              <w:rPr>
                <w:szCs w:val="24"/>
              </w:rPr>
            </w:pPr>
            <w:r w:rsidRPr="005D1ECA">
              <w:rPr>
                <w:szCs w:val="24"/>
              </w:rPr>
              <w:t>60,9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rPr>
                <w:szCs w:val="24"/>
              </w:rPr>
            </w:pPr>
            <w:r w:rsidRPr="005D1ECA">
              <w:t>Алкогольные напитки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  <w:ind w:right="-80"/>
              <w:rPr>
                <w:szCs w:val="24"/>
              </w:rPr>
            </w:pPr>
            <w:r w:rsidRPr="005D1ECA">
              <w:rPr>
                <w:szCs w:val="24"/>
              </w:rPr>
              <w:t>Пиво зарубежных торговых марок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29" w:hanging="6"/>
              <w:rPr>
                <w:szCs w:val="24"/>
              </w:rPr>
            </w:pPr>
            <w:r w:rsidRPr="005D1ECA">
              <w:rPr>
                <w:szCs w:val="24"/>
              </w:rPr>
              <w:t>107,8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</w:pPr>
            <w:r w:rsidRPr="005D1ECA">
              <w:t>Сахар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131,7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center" w:pos="0"/>
              </w:tabs>
              <w:spacing w:line="216" w:lineRule="auto"/>
              <w:ind w:right="-80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33" w:hanging="6"/>
              <w:rPr>
                <w:szCs w:val="24"/>
              </w:rPr>
            </w:pPr>
            <w:r w:rsidRPr="005D1ECA">
              <w:rPr>
                <w:szCs w:val="24"/>
              </w:rPr>
              <w:t>-</w:t>
            </w:r>
          </w:p>
        </w:tc>
      </w:tr>
      <w:tr w:rsidR="005D1ECA" w:rsidRPr="005D1ECA" w:rsidTr="009068FF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spacing w:line="216" w:lineRule="auto"/>
            </w:pPr>
            <w:r w:rsidRPr="005D1ECA">
              <w:t>Яйца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5"/>
              </w:tabs>
              <w:spacing w:line="216" w:lineRule="auto"/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1</w:t>
            </w:r>
            <w:r w:rsidRPr="005D1ECA">
              <w:rPr>
                <w:szCs w:val="24"/>
              </w:rPr>
              <w:t>08</w:t>
            </w:r>
            <w:r w:rsidRPr="005D1ECA">
              <w:rPr>
                <w:szCs w:val="24"/>
                <w:lang w:val="en-US"/>
              </w:rPr>
              <w:t>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left" w:pos="0"/>
              </w:tabs>
              <w:spacing w:line="216" w:lineRule="auto"/>
              <w:ind w:right="-80"/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634C14">
            <w:pPr>
              <w:tabs>
                <w:tab w:val="decimal" w:pos="714"/>
              </w:tabs>
              <w:spacing w:line="216" w:lineRule="auto"/>
              <w:ind w:right="33" w:hanging="6"/>
              <w:rPr>
                <w:szCs w:val="24"/>
              </w:rPr>
            </w:pPr>
            <w:r w:rsidRPr="005D1ECA">
              <w:rPr>
                <w:szCs w:val="24"/>
              </w:rPr>
              <w:t>-</w:t>
            </w:r>
          </w:p>
        </w:tc>
      </w:tr>
    </w:tbl>
    <w:p w:rsidR="00E55471" w:rsidRPr="00E55471" w:rsidRDefault="00E55471" w:rsidP="00634C14">
      <w:pPr>
        <w:spacing w:line="216" w:lineRule="auto"/>
        <w:ind w:firstLine="709"/>
        <w:jc w:val="both"/>
        <w:rPr>
          <w:b/>
          <w:sz w:val="20"/>
        </w:rPr>
      </w:pPr>
    </w:p>
    <w:p w:rsidR="005D1ECA" w:rsidRPr="00E55471" w:rsidRDefault="005D1ECA" w:rsidP="00634C14">
      <w:pPr>
        <w:spacing w:line="216" w:lineRule="auto"/>
        <w:ind w:firstLine="709"/>
        <w:jc w:val="both"/>
        <w:rPr>
          <w:sz w:val="28"/>
          <w:szCs w:val="28"/>
        </w:rPr>
      </w:pPr>
      <w:r w:rsidRPr="00E55471">
        <w:rPr>
          <w:b/>
          <w:sz w:val="28"/>
          <w:szCs w:val="28"/>
        </w:rPr>
        <w:t>Стоимость</w:t>
      </w:r>
      <w:r w:rsidRPr="00E55471">
        <w:rPr>
          <w:sz w:val="28"/>
          <w:szCs w:val="28"/>
        </w:rPr>
        <w:t xml:space="preserve"> </w:t>
      </w:r>
      <w:r w:rsidRPr="00E55471">
        <w:rPr>
          <w:b/>
          <w:sz w:val="28"/>
          <w:szCs w:val="28"/>
        </w:rPr>
        <w:t>условного</w:t>
      </w:r>
      <w:r w:rsidRPr="00E55471">
        <w:rPr>
          <w:sz w:val="28"/>
          <w:szCs w:val="28"/>
        </w:rPr>
        <w:t xml:space="preserve"> (</w:t>
      </w:r>
      <w:r w:rsidRPr="00E55471">
        <w:rPr>
          <w:b/>
          <w:sz w:val="28"/>
          <w:szCs w:val="28"/>
        </w:rPr>
        <w:t>минимального) набора продуктов питания</w:t>
      </w:r>
      <w:r w:rsidRPr="00E55471">
        <w:rPr>
          <w:sz w:val="28"/>
          <w:szCs w:val="28"/>
        </w:rPr>
        <w:t xml:space="preserve"> по Омской области в конце ноября 2018 года составила 3245,26 рубля и по сравн</w:t>
      </w:r>
      <w:r w:rsidRPr="00E55471">
        <w:rPr>
          <w:sz w:val="28"/>
          <w:szCs w:val="28"/>
        </w:rPr>
        <w:t>е</w:t>
      </w:r>
      <w:r w:rsidRPr="00E55471">
        <w:rPr>
          <w:sz w:val="28"/>
          <w:szCs w:val="28"/>
        </w:rPr>
        <w:t>нию с предыдущим месяцем повысилась на 1,1 процента, с начала года – сн</w:t>
      </w:r>
      <w:r w:rsidRPr="00E55471">
        <w:rPr>
          <w:sz w:val="28"/>
          <w:szCs w:val="28"/>
        </w:rPr>
        <w:t>и</w:t>
      </w:r>
      <w:r w:rsidRPr="00E55471">
        <w:rPr>
          <w:sz w:val="28"/>
          <w:szCs w:val="28"/>
        </w:rPr>
        <w:t xml:space="preserve">зилась на 0,2 процента (в ноябре 2017 г. – практически не изменилась, с начала года </w:t>
      </w:r>
      <w:r w:rsidR="00C228C1" w:rsidRPr="00E55471">
        <w:rPr>
          <w:sz w:val="28"/>
          <w:szCs w:val="28"/>
        </w:rPr>
        <w:t>–</w:t>
      </w:r>
      <w:r w:rsidRPr="00E55471">
        <w:rPr>
          <w:sz w:val="28"/>
          <w:szCs w:val="28"/>
        </w:rPr>
        <w:t xml:space="preserve"> снизилась на 0,8%).</w:t>
      </w:r>
    </w:p>
    <w:p w:rsidR="005D1ECA" w:rsidRPr="005D1ECA" w:rsidRDefault="005D1ECA" w:rsidP="00634C14">
      <w:pPr>
        <w:spacing w:line="216" w:lineRule="auto"/>
        <w:ind w:firstLine="709"/>
        <w:jc w:val="both"/>
        <w:rPr>
          <w:sz w:val="28"/>
        </w:rPr>
      </w:pPr>
      <w:r w:rsidRPr="005D1ECA">
        <w:rPr>
          <w:sz w:val="28"/>
        </w:rPr>
        <w:t xml:space="preserve">Цены на </w:t>
      </w:r>
      <w:r w:rsidRPr="005D1ECA">
        <w:rPr>
          <w:b/>
          <w:sz w:val="28"/>
        </w:rPr>
        <w:t>непродовольственные  товары</w:t>
      </w:r>
      <w:r w:rsidRPr="005D1ECA">
        <w:rPr>
          <w:sz w:val="28"/>
        </w:rPr>
        <w:t xml:space="preserve"> в ноябре 2018 года повысились  на 0,6 процента, с начала года </w:t>
      </w:r>
      <w:r w:rsidRPr="005D1ECA">
        <w:rPr>
          <w:sz w:val="28"/>
          <w:szCs w:val="28"/>
        </w:rPr>
        <w:t xml:space="preserve">– на </w:t>
      </w:r>
      <w:r w:rsidRPr="005D1ECA">
        <w:rPr>
          <w:sz w:val="28"/>
        </w:rPr>
        <w:t xml:space="preserve">4,8 процента (в ноябре 2017 г. повысились на 0,4%, с начала года </w:t>
      </w:r>
      <w:r w:rsidR="00793753" w:rsidRPr="005D1ECA">
        <w:rPr>
          <w:sz w:val="28"/>
          <w:szCs w:val="28"/>
        </w:rPr>
        <w:t>–</w:t>
      </w:r>
      <w:r w:rsidRPr="005D1ECA">
        <w:rPr>
          <w:sz w:val="28"/>
          <w:szCs w:val="28"/>
        </w:rPr>
        <w:t xml:space="preserve"> на 1,8%</w:t>
      </w:r>
      <w:r w:rsidRPr="005D1ECA">
        <w:rPr>
          <w:sz w:val="28"/>
        </w:rPr>
        <w:t>).</w:t>
      </w:r>
    </w:p>
    <w:p w:rsidR="005D1ECA" w:rsidRPr="005D1ECA" w:rsidRDefault="005D1ECA" w:rsidP="00634C14">
      <w:pPr>
        <w:tabs>
          <w:tab w:val="left" w:pos="5203"/>
        </w:tabs>
        <w:spacing w:line="216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5D1ECA" w:rsidRDefault="005D1ECA" w:rsidP="00634C14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793753" w:rsidRPr="005D1ECA" w:rsidRDefault="00793753" w:rsidP="00634C14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sz w:val="28"/>
          <w:szCs w:val="28"/>
        </w:rPr>
        <w:t>в ноябре 2018 года</w:t>
      </w:r>
    </w:p>
    <w:p w:rsidR="005D1ECA" w:rsidRPr="00793753" w:rsidRDefault="005D1ECA" w:rsidP="00634C14">
      <w:pPr>
        <w:spacing w:line="216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5D1ECA" w:rsidRPr="00DF1F24" w:rsidTr="000E7640">
        <w:trPr>
          <w:trHeight w:val="20"/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CA" w:rsidRPr="00DF1F24" w:rsidRDefault="005D1ECA" w:rsidP="00553E6E">
            <w:pPr>
              <w:spacing w:line="221" w:lineRule="auto"/>
              <w:jc w:val="right"/>
              <w:rPr>
                <w:szCs w:val="24"/>
              </w:rPr>
            </w:pPr>
            <w:r w:rsidRPr="00DF1F24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  <w:r w:rsidRPr="00DF1F24">
              <w:rPr>
                <w:szCs w:val="24"/>
              </w:rPr>
              <w:t>Индекс цен в среднем</w:t>
            </w:r>
            <w:r w:rsidRPr="00DF1F24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  <w:r w:rsidRPr="00DF1F24">
              <w:rPr>
                <w:szCs w:val="24"/>
              </w:rPr>
              <w:t xml:space="preserve">Максимальное </w:t>
            </w:r>
            <w:r w:rsidRPr="00DF1F24">
              <w:rPr>
                <w:szCs w:val="24"/>
              </w:rPr>
              <w:br/>
              <w:t>изменение цен внутри группы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  <w:r w:rsidRPr="00DF1F24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  <w:r w:rsidRPr="00DF1F24">
              <w:rPr>
                <w:szCs w:val="24"/>
              </w:rPr>
              <w:t>индекс цен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103,5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102,6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 xml:space="preserve">Пальто женское демисезонное </w:t>
            </w:r>
            <w:r w:rsidRPr="00DF1F24">
              <w:rPr>
                <w:szCs w:val="24"/>
              </w:rPr>
              <w:br/>
              <w:t>из полушерстяных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109,5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102,4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Обувь домашняя с текстильным ве</w:t>
            </w:r>
            <w:r w:rsidRPr="00DF1F24">
              <w:rPr>
                <w:szCs w:val="24"/>
              </w:rPr>
              <w:t>р</w:t>
            </w:r>
            <w:r w:rsidRPr="00DF1F24">
              <w:rPr>
                <w:szCs w:val="24"/>
              </w:rPr>
              <w:t>хом для взрослых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105,0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104,9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108,6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113,2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114,8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102,1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Табурет для кухни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109,1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 xml:space="preserve">Электротовары и другие </w:t>
            </w:r>
            <w:r w:rsidRPr="00DF1F24">
              <w:br/>
              <w:t>бытовые приборы</w:t>
            </w:r>
            <w:r w:rsidRPr="00DF1F2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105,0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Электрочайник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110,0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proofErr w:type="spellStart"/>
            <w:r w:rsidRPr="00DF1F24">
              <w:t>Телерадиотовары</w:t>
            </w:r>
            <w:proofErr w:type="spellEnd"/>
            <w:r w:rsidRPr="00DF1F24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99,3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  <w:lang w:val="en-US"/>
              </w:rPr>
            </w:pPr>
            <w:r w:rsidRPr="00DF1F24">
              <w:rPr>
                <w:szCs w:val="24"/>
              </w:rPr>
              <w:t>Компьютер планшетный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89,4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105,4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proofErr w:type="spellStart"/>
            <w:r w:rsidRPr="00DF1F24"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129,6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  <w:rPr>
                <w:spacing w:val="-6"/>
              </w:rPr>
            </w:pPr>
            <w:r w:rsidRPr="00DF1F24">
              <w:rPr>
                <w:spacing w:val="-6"/>
              </w:rPr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105,6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119,5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Бензин автомобильный</w:t>
            </w:r>
            <w:r w:rsidRPr="00DF1F2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109,0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jc w:val="center"/>
              <w:rPr>
                <w:szCs w:val="24"/>
              </w:rPr>
            </w:pPr>
            <w:r w:rsidRPr="00DF1F24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109,2</w:t>
            </w:r>
          </w:p>
        </w:tc>
      </w:tr>
      <w:tr w:rsidR="005D1ECA" w:rsidRPr="00DF1F24" w:rsidTr="000E7640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ind w:hanging="6"/>
            </w:pPr>
            <w:r w:rsidRPr="00DF1F24">
              <w:t>Топливо</w:t>
            </w:r>
            <w:r w:rsidRPr="00DF1F2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lang w:val="en-US"/>
              </w:rPr>
            </w:pPr>
            <w:r w:rsidRPr="00DF1F24">
              <w:rPr>
                <w:lang w:val="en-US"/>
              </w:rPr>
              <w:t>117,8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DF1F24" w:rsidRDefault="005D1ECA" w:rsidP="00553E6E">
            <w:pPr>
              <w:tabs>
                <w:tab w:val="decimal" w:pos="697"/>
              </w:tabs>
              <w:spacing w:line="221" w:lineRule="auto"/>
              <w:rPr>
                <w:szCs w:val="24"/>
              </w:rPr>
            </w:pPr>
            <w:r w:rsidRPr="00DF1F24">
              <w:rPr>
                <w:szCs w:val="24"/>
              </w:rPr>
              <w:t>118,4</w:t>
            </w:r>
          </w:p>
        </w:tc>
      </w:tr>
    </w:tbl>
    <w:p w:rsidR="005D1ECA" w:rsidRPr="005D1ECA" w:rsidRDefault="005D1ECA" w:rsidP="00634C14">
      <w:pPr>
        <w:spacing w:line="216" w:lineRule="auto"/>
        <w:ind w:firstLine="851"/>
        <w:jc w:val="both"/>
        <w:rPr>
          <w:sz w:val="16"/>
          <w:szCs w:val="16"/>
        </w:rPr>
      </w:pPr>
    </w:p>
    <w:p w:rsidR="005D1ECA" w:rsidRPr="005D1ECA" w:rsidRDefault="005D1ECA" w:rsidP="00634C14">
      <w:pPr>
        <w:spacing w:line="216" w:lineRule="auto"/>
        <w:ind w:firstLine="709"/>
        <w:jc w:val="both"/>
        <w:rPr>
          <w:sz w:val="28"/>
        </w:rPr>
      </w:pPr>
      <w:r w:rsidRPr="005D1ECA">
        <w:rPr>
          <w:sz w:val="28"/>
        </w:rPr>
        <w:t xml:space="preserve">Цены и тарифы </w:t>
      </w:r>
      <w:r w:rsidRPr="005D1ECA">
        <w:rPr>
          <w:b/>
          <w:sz w:val="28"/>
        </w:rPr>
        <w:t>на услуги</w:t>
      </w:r>
      <w:r w:rsidRPr="005D1ECA">
        <w:rPr>
          <w:sz w:val="28"/>
        </w:rPr>
        <w:t xml:space="preserve"> в ноябре 2018 года практически не изменились, с начала года </w:t>
      </w:r>
      <w:r w:rsidRPr="005D1ECA">
        <w:rPr>
          <w:sz w:val="28"/>
          <w:szCs w:val="28"/>
        </w:rPr>
        <w:t>– повысились на 3,1 процента</w:t>
      </w:r>
      <w:r w:rsidR="000E7640">
        <w:rPr>
          <w:sz w:val="28"/>
        </w:rPr>
        <w:t xml:space="preserve"> </w:t>
      </w:r>
      <w:r w:rsidRPr="005D1ECA">
        <w:rPr>
          <w:sz w:val="28"/>
        </w:rPr>
        <w:t xml:space="preserve">(в ноябре 2017 г. – не изменились, с начала года </w:t>
      </w:r>
      <w:r w:rsidRPr="005D1ECA">
        <w:rPr>
          <w:sz w:val="28"/>
          <w:szCs w:val="28"/>
        </w:rPr>
        <w:t>– повысились на 2,8%</w:t>
      </w:r>
      <w:r w:rsidRPr="005D1ECA">
        <w:rPr>
          <w:sz w:val="28"/>
        </w:rPr>
        <w:t>).</w:t>
      </w:r>
    </w:p>
    <w:p w:rsidR="005D1ECA" w:rsidRPr="005D1ECA" w:rsidRDefault="005D1ECA" w:rsidP="00634C14">
      <w:pPr>
        <w:spacing w:line="216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5D1ECA" w:rsidRDefault="005D1ECA" w:rsidP="00634C14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5D1ECA">
        <w:rPr>
          <w:rFonts w:ascii="Arial" w:hAnsi="Arial" w:cs="Arial"/>
          <w:b/>
          <w:sz w:val="28"/>
        </w:rPr>
        <w:t>Максимальное изменение цен (тар</w:t>
      </w:r>
      <w:r w:rsidR="000E7640">
        <w:rPr>
          <w:rFonts w:ascii="Arial" w:hAnsi="Arial" w:cs="Arial"/>
          <w:b/>
          <w:sz w:val="28"/>
        </w:rPr>
        <w:t xml:space="preserve">ифов) </w:t>
      </w:r>
      <w:r w:rsidRPr="005D1ECA">
        <w:rPr>
          <w:rFonts w:ascii="Arial" w:hAnsi="Arial" w:cs="Arial"/>
          <w:b/>
          <w:sz w:val="28"/>
        </w:rPr>
        <w:t>на отдельные услуги</w:t>
      </w:r>
    </w:p>
    <w:p w:rsidR="000E7640" w:rsidRDefault="000E7640" w:rsidP="00634C14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0E7640">
        <w:rPr>
          <w:rFonts w:ascii="Arial" w:hAnsi="Arial" w:cs="Arial"/>
          <w:sz w:val="28"/>
          <w:szCs w:val="28"/>
        </w:rPr>
        <w:t>в ноябре 2018 года</w:t>
      </w:r>
    </w:p>
    <w:p w:rsidR="000E7640" w:rsidRPr="000E7640" w:rsidRDefault="000E7640" w:rsidP="00634C14">
      <w:pPr>
        <w:spacing w:line="21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1417"/>
        <w:gridCol w:w="3828"/>
        <w:gridCol w:w="1293"/>
      </w:tblGrid>
      <w:tr w:rsidR="005D1ECA" w:rsidRPr="0028692C" w:rsidTr="000E7640">
        <w:trPr>
          <w:jc w:val="center"/>
        </w:trPr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ECA" w:rsidRPr="0028692C" w:rsidRDefault="005D1ECA" w:rsidP="00634C14">
            <w:pPr>
              <w:spacing w:line="216" w:lineRule="auto"/>
              <w:jc w:val="right"/>
              <w:rPr>
                <w:szCs w:val="24"/>
              </w:rPr>
            </w:pPr>
            <w:r w:rsidRPr="0028692C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5D1ECA" w:rsidRPr="0028692C" w:rsidTr="000E7640">
        <w:trPr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28692C">
              <w:rPr>
                <w:szCs w:val="24"/>
              </w:rPr>
              <w:t>Индекс цен</w:t>
            </w:r>
            <w:r w:rsidRPr="0028692C">
              <w:rPr>
                <w:szCs w:val="24"/>
              </w:rPr>
              <w:br/>
              <w:t>(тарифов)</w:t>
            </w:r>
            <w:r w:rsidRPr="0028692C">
              <w:rPr>
                <w:szCs w:val="24"/>
              </w:rPr>
              <w:br/>
              <w:t>в среднем</w:t>
            </w:r>
            <w:r w:rsidRPr="0028692C">
              <w:rPr>
                <w:szCs w:val="24"/>
              </w:rPr>
              <w:br/>
              <w:t>по группе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</w:tcBorders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28692C">
              <w:rPr>
                <w:szCs w:val="24"/>
              </w:rPr>
              <w:t xml:space="preserve">Максимальное </w:t>
            </w:r>
            <w:r w:rsidRPr="0028692C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5D1ECA" w:rsidRPr="0028692C" w:rsidTr="0028692C">
        <w:trPr>
          <w:jc w:val="center"/>
        </w:trPr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28692C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D1ECA" w:rsidRPr="0028692C" w:rsidRDefault="005D1ECA" w:rsidP="00634C14">
            <w:pPr>
              <w:spacing w:line="216" w:lineRule="auto"/>
              <w:jc w:val="center"/>
              <w:rPr>
                <w:szCs w:val="24"/>
              </w:rPr>
            </w:pPr>
            <w:r w:rsidRPr="0028692C">
              <w:rPr>
                <w:szCs w:val="24"/>
              </w:rPr>
              <w:t>индекс цен</w:t>
            </w:r>
            <w:r w:rsidRPr="0028692C">
              <w:rPr>
                <w:szCs w:val="24"/>
              </w:rPr>
              <w:br/>
              <w:t>(тарифов)</w:t>
            </w:r>
          </w:p>
        </w:tc>
      </w:tr>
      <w:tr w:rsidR="005D1ECA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28692C" w:rsidRDefault="005D1ECA" w:rsidP="00634C14">
            <w:pPr>
              <w:spacing w:line="216" w:lineRule="auto"/>
              <w:ind w:hanging="6"/>
            </w:pPr>
            <w:r w:rsidRPr="0028692C">
              <w:t>Жилищно-коммунальные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28692C" w:rsidRDefault="005D1ECA" w:rsidP="0028692C">
            <w:pPr>
              <w:tabs>
                <w:tab w:val="decimal" w:pos="723"/>
              </w:tabs>
              <w:spacing w:line="216" w:lineRule="auto"/>
              <w:ind w:left="51" w:hanging="6"/>
            </w:pPr>
            <w:r w:rsidRPr="0028692C">
              <w:t>102,5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28692C" w:rsidRDefault="005D1ECA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Услуги по организации и выполн</w:t>
            </w:r>
            <w:r w:rsidRPr="0028692C">
              <w:rPr>
                <w:szCs w:val="24"/>
              </w:rPr>
              <w:t>е</w:t>
            </w:r>
            <w:r w:rsidRPr="0028692C">
              <w:rPr>
                <w:szCs w:val="24"/>
              </w:rPr>
              <w:t>нию работ по эксплуатации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28692C" w:rsidRDefault="005D1ECA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108,0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Медицинские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</w:pPr>
            <w:r w:rsidRPr="0028692C">
              <w:t>104,0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Изготовление съемного протеза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112,5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Услуги пассажирского</w:t>
            </w:r>
            <w:r w:rsidRPr="0028692C">
              <w:br/>
              <w:t>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98,8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Проезд в купейном вагоне нефи</w:t>
            </w:r>
            <w:r w:rsidRPr="0028692C">
              <w:rPr>
                <w:szCs w:val="24"/>
              </w:rPr>
              <w:t>р</w:t>
            </w:r>
            <w:r w:rsidRPr="0028692C">
              <w:rPr>
                <w:szCs w:val="24"/>
              </w:rPr>
              <w:t>менного поезда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85,0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102,5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28692C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 xml:space="preserve">Предоставление местного </w:t>
            </w:r>
            <w:r w:rsidR="00E55471" w:rsidRPr="0028692C">
              <w:rPr>
                <w:szCs w:val="24"/>
              </w:rPr>
              <w:t>соеди</w:t>
            </w:r>
            <w:r w:rsidRPr="0028692C">
              <w:rPr>
                <w:szCs w:val="24"/>
              </w:rPr>
              <w:t>н</w:t>
            </w:r>
            <w:r w:rsidRPr="0028692C">
              <w:rPr>
                <w:szCs w:val="24"/>
              </w:rPr>
              <w:t>е</w:t>
            </w:r>
            <w:r w:rsidRPr="0028692C">
              <w:rPr>
                <w:szCs w:val="24"/>
              </w:rPr>
              <w:t xml:space="preserve">ния (разговора) </w:t>
            </w:r>
            <w:r w:rsidR="00E55471" w:rsidRPr="0028692C">
              <w:rPr>
                <w:szCs w:val="24"/>
              </w:rPr>
              <w:t>по сотовой связи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115,4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92C" w:rsidRDefault="00E55471" w:rsidP="00533749">
            <w:pPr>
              <w:spacing w:line="216" w:lineRule="auto"/>
              <w:ind w:hanging="6"/>
            </w:pPr>
            <w:r w:rsidRPr="0028692C">
              <w:t xml:space="preserve">Услуги организаций </w:t>
            </w:r>
          </w:p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103,5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105,5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28692C" w:rsidP="00533749">
            <w:pPr>
              <w:spacing w:line="216" w:lineRule="auto"/>
              <w:ind w:hanging="6"/>
            </w:pPr>
            <w:r w:rsidRPr="0028692C">
              <w:t>Санаторно-</w:t>
            </w:r>
            <w:r w:rsidR="00E55471" w:rsidRPr="0028692C">
              <w:t>оздоровительные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103,2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103,8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Услуги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110,3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Дополнительные занятия в гос</w:t>
            </w:r>
            <w:r w:rsidRPr="0028692C">
              <w:rPr>
                <w:szCs w:val="24"/>
              </w:rPr>
              <w:t>у</w:t>
            </w:r>
            <w:r w:rsidRPr="0028692C">
              <w:rPr>
                <w:szCs w:val="24"/>
              </w:rPr>
              <w:t>дарственных и муниципальных общеобразовательных организац</w:t>
            </w:r>
            <w:r w:rsidRPr="0028692C">
              <w:rPr>
                <w:szCs w:val="24"/>
              </w:rPr>
              <w:t>и</w:t>
            </w:r>
            <w:r w:rsidRPr="0028692C">
              <w:rPr>
                <w:szCs w:val="24"/>
              </w:rPr>
              <w:t>ях очной формы обучения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119,0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Бытовые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104,0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Замена элементов питания в нару</w:t>
            </w:r>
            <w:r w:rsidRPr="0028692C">
              <w:rPr>
                <w:szCs w:val="24"/>
              </w:rPr>
              <w:t>ч</w:t>
            </w:r>
            <w:r w:rsidR="0028692C">
              <w:rPr>
                <w:szCs w:val="24"/>
              </w:rPr>
              <w:t xml:space="preserve">ных </w:t>
            </w:r>
            <w:r w:rsidRPr="0028692C">
              <w:rPr>
                <w:szCs w:val="24"/>
              </w:rPr>
              <w:t>часах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110,3</w:t>
            </w:r>
          </w:p>
        </w:tc>
      </w:tr>
      <w:tr w:rsidR="00E55471" w:rsidRPr="0028692C" w:rsidTr="0028692C">
        <w:trPr>
          <w:trHeight w:val="267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92C" w:rsidRDefault="00E55471" w:rsidP="00533749">
            <w:pPr>
              <w:spacing w:line="216" w:lineRule="auto"/>
              <w:ind w:hanging="6"/>
            </w:pPr>
            <w:r w:rsidRPr="0028692C">
              <w:t xml:space="preserve">Услуги </w:t>
            </w:r>
            <w:proofErr w:type="gramStart"/>
            <w:r w:rsidRPr="0028692C">
              <w:t>дошкольного</w:t>
            </w:r>
            <w:proofErr w:type="gramEnd"/>
            <w:r w:rsidRPr="0028692C">
              <w:t xml:space="preserve"> </w:t>
            </w:r>
          </w:p>
          <w:p w:rsidR="00E55471" w:rsidRPr="0028692C" w:rsidRDefault="00E55471" w:rsidP="00533749">
            <w:pPr>
              <w:spacing w:line="216" w:lineRule="auto"/>
              <w:ind w:hanging="6"/>
            </w:pPr>
            <w:r w:rsidRPr="0028692C">
              <w:t>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723"/>
              </w:tabs>
              <w:spacing w:line="216" w:lineRule="auto"/>
              <w:ind w:left="51" w:hanging="6"/>
              <w:rPr>
                <w:lang w:val="en-US"/>
              </w:rPr>
            </w:pPr>
            <w:r w:rsidRPr="0028692C">
              <w:rPr>
                <w:lang w:val="en-US"/>
              </w:rPr>
              <w:t>103,1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spacing w:line="216" w:lineRule="auto"/>
              <w:ind w:right="-89"/>
              <w:rPr>
                <w:szCs w:val="24"/>
              </w:rPr>
            </w:pPr>
            <w:r w:rsidRPr="0028692C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471" w:rsidRPr="0028692C" w:rsidRDefault="00E55471" w:rsidP="0028692C">
            <w:pPr>
              <w:tabs>
                <w:tab w:val="decimal" w:pos="581"/>
              </w:tabs>
              <w:spacing w:line="216" w:lineRule="auto"/>
              <w:rPr>
                <w:szCs w:val="24"/>
              </w:rPr>
            </w:pPr>
            <w:r w:rsidRPr="0028692C">
              <w:rPr>
                <w:szCs w:val="24"/>
              </w:rPr>
              <w:t>110,6</w:t>
            </w:r>
          </w:p>
        </w:tc>
      </w:tr>
    </w:tbl>
    <w:p w:rsidR="005D1ECA" w:rsidRDefault="005D1ECA" w:rsidP="0028692C">
      <w:pPr>
        <w:jc w:val="center"/>
        <w:rPr>
          <w:rFonts w:ascii="Arial" w:hAnsi="Arial"/>
          <w:b/>
          <w:sz w:val="28"/>
          <w:szCs w:val="28"/>
        </w:rPr>
      </w:pPr>
      <w:r w:rsidRPr="005D1ECA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28692C" w:rsidRPr="005D1ECA" w:rsidRDefault="0028692C" w:rsidP="0028692C">
      <w:pPr>
        <w:jc w:val="center"/>
        <w:rPr>
          <w:rFonts w:ascii="Arial" w:hAnsi="Arial"/>
          <w:b/>
          <w:sz w:val="28"/>
          <w:szCs w:val="28"/>
        </w:rPr>
      </w:pPr>
      <w:r w:rsidRPr="005D1ECA">
        <w:rPr>
          <w:rFonts w:ascii="Arial" w:hAnsi="Arial"/>
          <w:sz w:val="28"/>
          <w:szCs w:val="28"/>
        </w:rPr>
        <w:t>в ноябре 2018 года</w:t>
      </w:r>
    </w:p>
    <w:p w:rsidR="005D1ECA" w:rsidRPr="00533749" w:rsidRDefault="005D1ECA" w:rsidP="000E7640">
      <w:pPr>
        <w:ind w:hanging="6"/>
        <w:jc w:val="center"/>
        <w:rPr>
          <w:rFonts w:ascii="Arial" w:hAnsi="Arial"/>
          <w:sz w:val="6"/>
          <w:szCs w:val="6"/>
        </w:rPr>
      </w:pPr>
    </w:p>
    <w:tbl>
      <w:tblPr>
        <w:tblW w:w="0" w:type="auto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5"/>
        <w:gridCol w:w="1559"/>
        <w:gridCol w:w="1896"/>
      </w:tblGrid>
      <w:tr w:rsidR="005D1ECA" w:rsidRPr="005D1ECA" w:rsidTr="00533749">
        <w:trPr>
          <w:trHeight w:val="242"/>
          <w:jc w:val="center"/>
        </w:trPr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0E764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ECA" w:rsidRPr="005D1ECA" w:rsidRDefault="005D1ECA" w:rsidP="000E7640">
            <w:pPr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Рублей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D25BE" w:rsidRDefault="005D1ECA" w:rsidP="000E7640">
            <w:pPr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 xml:space="preserve">В % к </w:t>
            </w:r>
          </w:p>
          <w:p w:rsidR="005D1ECA" w:rsidRPr="005D1ECA" w:rsidRDefault="005D1ECA" w:rsidP="000E7640">
            <w:pPr>
              <w:jc w:val="center"/>
              <w:rPr>
                <w:szCs w:val="24"/>
              </w:rPr>
            </w:pPr>
            <w:r w:rsidRPr="005D1ECA">
              <w:rPr>
                <w:szCs w:val="24"/>
              </w:rPr>
              <w:t>декабрю</w:t>
            </w:r>
            <w:r w:rsidR="002D25BE">
              <w:rPr>
                <w:szCs w:val="24"/>
              </w:rPr>
              <w:t xml:space="preserve"> </w:t>
            </w:r>
            <w:r w:rsidRPr="005D1ECA">
              <w:rPr>
                <w:szCs w:val="24"/>
              </w:rPr>
              <w:t>2017 г.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 xml:space="preserve">Оплата </w:t>
            </w:r>
            <w:r w:rsidR="002D25BE">
              <w:t xml:space="preserve">жилья в домах государственного </w:t>
            </w:r>
            <w:r w:rsidRPr="005D1ECA">
              <w:t>и муниципального жилищных фондов, м</w:t>
            </w:r>
            <w:proofErr w:type="gramStart"/>
            <w:r w:rsidRPr="005D1ECA">
              <w:rPr>
                <w:vertAlign w:val="superscript"/>
              </w:rPr>
              <w:t>2</w:t>
            </w:r>
            <w:proofErr w:type="gramEnd"/>
            <w:r w:rsidRPr="005D1ECA">
              <w:t xml:space="preserve"> общей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szCs w:val="24"/>
                <w:lang w:val="en-US"/>
              </w:rPr>
            </w:pPr>
            <w:r w:rsidRPr="005D1ECA">
              <w:rPr>
                <w:szCs w:val="24"/>
                <w:lang w:val="en-US"/>
              </w:rPr>
              <w:t>31,89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103,2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2D25BE">
            <w:r w:rsidRPr="005D1ECA">
              <w:t xml:space="preserve">Содержание и ремонт жилья для граждан </w:t>
            </w:r>
            <w:r w:rsidR="002D25BE" w:rsidRPr="005D1ECA">
              <w:t>–</w:t>
            </w:r>
            <w:r w:rsidRPr="005D1ECA">
              <w:t xml:space="preserve"> собственников жилья в результате приватизации, граждан – собственников жи</w:t>
            </w:r>
            <w:r w:rsidR="002D25BE">
              <w:t xml:space="preserve">лых помещений </w:t>
            </w:r>
            <w:r w:rsidRPr="005D1ECA">
              <w:t>по иным основаниям, м</w:t>
            </w:r>
            <w:proofErr w:type="gramStart"/>
            <w:r w:rsidRPr="005D1ECA">
              <w:rPr>
                <w:vertAlign w:val="superscript"/>
              </w:rPr>
              <w:t>2</w:t>
            </w:r>
            <w:proofErr w:type="gramEnd"/>
            <w:r w:rsidRPr="005D1ECA">
              <w:t xml:space="preserve"> общей площади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20,24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105,4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Услуги по организации и выполнению работ по эксплуат</w:t>
            </w:r>
            <w:r w:rsidRPr="005D1ECA">
              <w:t>а</w:t>
            </w:r>
            <w:r w:rsidRPr="005D1ECA">
              <w:t>ции домов ЖК, ЖСК, ТСЖ, м</w:t>
            </w:r>
            <w:proofErr w:type="gramStart"/>
            <w:r w:rsidRPr="005D1ECA">
              <w:rPr>
                <w:vertAlign w:val="superscript"/>
              </w:rPr>
              <w:t>2</w:t>
            </w:r>
            <w:proofErr w:type="gramEnd"/>
            <w:r w:rsidRPr="005D1ECA">
              <w:t xml:space="preserve">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19,12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108,0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Водоснабжение холодное, м</w:t>
            </w:r>
            <w:r w:rsidRPr="005D1ECA">
              <w:rPr>
                <w:vertAlign w:val="superscript"/>
              </w:rPr>
              <w:t>3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25,22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103,9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Водоотведение, м</w:t>
            </w:r>
            <w:r w:rsidRPr="005D1ECA">
              <w:rPr>
                <w:vertAlign w:val="superscript"/>
              </w:rPr>
              <w:t>3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26,87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104,0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Водоснабжение горячее, м</w:t>
            </w:r>
            <w:r w:rsidRPr="005D1ECA">
              <w:rPr>
                <w:vertAlign w:val="superscript"/>
              </w:rPr>
              <w:t>3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104,88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99,8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 xml:space="preserve">Отопление, Гкал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1708,52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99,7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Газ сетевой, месяц с человека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114,30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104,2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Газ сетевой, м</w:t>
            </w:r>
            <w:r w:rsidRPr="005D1ECA">
              <w:rPr>
                <w:vertAlign w:val="superscript"/>
              </w:rPr>
              <w:t>3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8,05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103,9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Газ сжиженный, месяц с человека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303,77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101,5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>Газ сжиженный, м</w:t>
            </w:r>
            <w:r w:rsidRPr="005D1ECA">
              <w:rPr>
                <w:vertAlign w:val="superscript"/>
              </w:rPr>
              <w:t>3</w:t>
            </w:r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90,65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101,1</w:t>
            </w:r>
          </w:p>
        </w:tc>
      </w:tr>
      <w:tr w:rsidR="005D1ECA" w:rsidRPr="005D1ECA" w:rsidTr="00533749">
        <w:trPr>
          <w:jc w:val="center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0E7640">
            <w:r w:rsidRPr="005D1ECA">
              <w:t xml:space="preserve">Электроэнергия в квартирах без электроплит, 100 </w:t>
            </w:r>
            <w:proofErr w:type="spellStart"/>
            <w:r w:rsidRPr="005D1ECA">
              <w:t>кВт</w:t>
            </w:r>
            <w:proofErr w:type="gramStart"/>
            <w:r w:rsidRPr="005D1ECA">
              <w:t>.ч</w:t>
            </w:r>
            <w:proofErr w:type="spellEnd"/>
            <w:proofErr w:type="gramEnd"/>
            <w:r w:rsidRPr="005D1ECA">
              <w:rPr>
                <w:b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743"/>
              </w:tabs>
              <w:rPr>
                <w:lang w:val="en-US"/>
              </w:rPr>
            </w:pPr>
            <w:r w:rsidRPr="005D1ECA">
              <w:rPr>
                <w:lang w:val="en-US"/>
              </w:rPr>
              <w:t>386,00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ECA" w:rsidRPr="005D1ECA" w:rsidRDefault="005D1ECA" w:rsidP="00533749">
            <w:pPr>
              <w:tabs>
                <w:tab w:val="decimal" w:pos="1026"/>
              </w:tabs>
              <w:ind w:right="337"/>
              <w:rPr>
                <w:lang w:val="en-US"/>
              </w:rPr>
            </w:pPr>
            <w:r w:rsidRPr="005D1ECA">
              <w:rPr>
                <w:lang w:val="en-US"/>
              </w:rPr>
              <w:t>104,9</w:t>
            </w:r>
          </w:p>
        </w:tc>
      </w:tr>
    </w:tbl>
    <w:p w:rsidR="00CA568A" w:rsidRPr="00533749" w:rsidRDefault="00CA568A" w:rsidP="00BB016B">
      <w:pPr>
        <w:ind w:left="405" w:right="318"/>
        <w:contextualSpacing/>
        <w:jc w:val="center"/>
        <w:rPr>
          <w:rFonts w:ascii="Arial" w:hAnsi="Arial"/>
          <w:b/>
          <w:sz w:val="20"/>
        </w:rPr>
      </w:pPr>
    </w:p>
    <w:p w:rsidR="00FD7565" w:rsidRPr="00CA568A" w:rsidRDefault="006723DC" w:rsidP="00BB016B">
      <w:pPr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CA568A" w:rsidRPr="00CA568A">
        <w:rPr>
          <w:rFonts w:ascii="Arial" w:hAnsi="Arial"/>
          <w:b/>
          <w:sz w:val="28"/>
          <w:szCs w:val="28"/>
        </w:rPr>
        <w:t xml:space="preserve">.2. </w:t>
      </w:r>
      <w:r w:rsidR="00FD7565" w:rsidRPr="00CA568A">
        <w:rPr>
          <w:rFonts w:ascii="Arial" w:hAnsi="Arial"/>
          <w:b/>
          <w:sz w:val="28"/>
          <w:szCs w:val="28"/>
        </w:rPr>
        <w:t>Цены производителей</w:t>
      </w:r>
    </w:p>
    <w:p w:rsidR="00FD7565" w:rsidRPr="00533749" w:rsidRDefault="00FD7565" w:rsidP="00C8799C">
      <w:pPr>
        <w:ind w:left="51" w:right="142" w:firstLine="658"/>
        <w:contextualSpacing/>
        <w:jc w:val="both"/>
        <w:rPr>
          <w:b/>
          <w:sz w:val="20"/>
        </w:rPr>
      </w:pPr>
    </w:p>
    <w:p w:rsidR="00E97FA9" w:rsidRDefault="00E97FA9" w:rsidP="00C8799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33749">
        <w:rPr>
          <w:b/>
          <w:sz w:val="28"/>
          <w:szCs w:val="28"/>
        </w:rPr>
        <w:t>Индекс цен производителей промышленных товаров</w:t>
      </w:r>
      <w:r w:rsidRPr="00533749">
        <w:rPr>
          <w:sz w:val="28"/>
          <w:szCs w:val="28"/>
        </w:rPr>
        <w:t xml:space="preserve"> в ноябре 2018 года относительно предыдущего месяца составил 96,7 процента, в том числе индекс цен на продукцию добычи полезных ископаемых – 97,2 процента, обр</w:t>
      </w:r>
      <w:r w:rsidRPr="00533749">
        <w:rPr>
          <w:sz w:val="28"/>
          <w:szCs w:val="28"/>
        </w:rPr>
        <w:t>а</w:t>
      </w:r>
      <w:r w:rsidRPr="00533749">
        <w:rPr>
          <w:sz w:val="28"/>
          <w:szCs w:val="28"/>
        </w:rPr>
        <w:t>батывающих производств – 96,5 процента, обеспечение электрической энерг</w:t>
      </w:r>
      <w:r w:rsidRPr="00533749">
        <w:rPr>
          <w:sz w:val="28"/>
          <w:szCs w:val="28"/>
        </w:rPr>
        <w:t>и</w:t>
      </w:r>
      <w:r w:rsidRPr="00533749">
        <w:rPr>
          <w:sz w:val="28"/>
          <w:szCs w:val="28"/>
        </w:rPr>
        <w:t>ей, газом и паром; кондиционирование воздуха 100,4 процента, водоснабжение; водоотведение, организация сбора и утилизации отходов, деятельность по ли</w:t>
      </w:r>
      <w:r w:rsidRPr="00533749">
        <w:rPr>
          <w:sz w:val="28"/>
          <w:szCs w:val="28"/>
        </w:rPr>
        <w:t>к</w:t>
      </w:r>
      <w:r w:rsidRPr="00533749">
        <w:rPr>
          <w:sz w:val="28"/>
          <w:szCs w:val="28"/>
        </w:rPr>
        <w:t>видации загрязнений – 100,0 процента.</w:t>
      </w:r>
      <w:proofErr w:type="gramEnd"/>
    </w:p>
    <w:p w:rsidR="005D5976" w:rsidRPr="005D5976" w:rsidRDefault="005D5976" w:rsidP="00C8799C">
      <w:pPr>
        <w:ind w:firstLine="709"/>
        <w:contextualSpacing/>
        <w:jc w:val="both"/>
        <w:rPr>
          <w:sz w:val="22"/>
          <w:szCs w:val="22"/>
        </w:rPr>
      </w:pPr>
    </w:p>
    <w:p w:rsidR="005D5976" w:rsidRDefault="005D5976" w:rsidP="005D59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463627" w:rsidRPr="00463627" w:rsidRDefault="00463627" w:rsidP="00C8799C">
      <w:pPr>
        <w:ind w:firstLine="709"/>
        <w:contextualSpacing/>
        <w:jc w:val="both"/>
        <w:rPr>
          <w:sz w:val="16"/>
          <w:szCs w:val="16"/>
        </w:rPr>
      </w:pPr>
    </w:p>
    <w:tbl>
      <w:tblPr>
        <w:tblW w:w="9619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1134"/>
        <w:gridCol w:w="1559"/>
        <w:gridCol w:w="1701"/>
        <w:gridCol w:w="1559"/>
        <w:gridCol w:w="1549"/>
      </w:tblGrid>
      <w:tr w:rsidR="00463627" w:rsidRPr="00114606" w:rsidTr="00114606">
        <w:trPr>
          <w:cantSplit/>
          <w:jc w:val="center"/>
        </w:trPr>
        <w:tc>
          <w:tcPr>
            <w:tcW w:w="961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627" w:rsidRPr="00114606" w:rsidRDefault="00463627" w:rsidP="00114606">
            <w:pPr>
              <w:contextualSpacing/>
              <w:jc w:val="right"/>
              <w:rPr>
                <w:szCs w:val="24"/>
              </w:rPr>
            </w:pPr>
            <w:r w:rsidRPr="0011460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63627" w:rsidRPr="00114606" w:rsidTr="00114606">
        <w:trPr>
          <w:cantSplit/>
          <w:jc w:val="center"/>
        </w:trPr>
        <w:tc>
          <w:tcPr>
            <w:tcW w:w="2117" w:type="dxa"/>
            <w:vMerge w:val="restart"/>
          </w:tcPr>
          <w:p w:rsidR="00C8799C" w:rsidRPr="00114606" w:rsidRDefault="00C8799C" w:rsidP="0011460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9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Всего</w:t>
            </w:r>
          </w:p>
        </w:tc>
        <w:tc>
          <w:tcPr>
            <w:tcW w:w="6368" w:type="dxa"/>
            <w:gridSpan w:val="4"/>
            <w:vAlign w:val="center"/>
          </w:tcPr>
          <w:p w:rsidR="00C879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C8799C" w:rsidRPr="00114606" w:rsidRDefault="00C8799C" w:rsidP="0011460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99C" w:rsidRPr="00114606" w:rsidRDefault="00C8799C" w:rsidP="0011460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3F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 xml:space="preserve">добыча </w:t>
            </w:r>
          </w:p>
          <w:p w:rsidR="00C03F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 xml:space="preserve">полезных </w:t>
            </w:r>
          </w:p>
          <w:p w:rsidR="00C8799C" w:rsidRPr="00114606" w:rsidRDefault="00C8799C" w:rsidP="00114606">
            <w:pPr>
              <w:contextualSpacing/>
              <w:jc w:val="center"/>
              <w:rPr>
                <w:szCs w:val="24"/>
                <w:lang w:val="en-US"/>
              </w:rPr>
            </w:pPr>
            <w:r w:rsidRPr="00114606">
              <w:rPr>
                <w:szCs w:val="24"/>
              </w:rPr>
              <w:t>ископаемых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3F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обрабат</w:t>
            </w:r>
            <w:r w:rsidRPr="00114606">
              <w:rPr>
                <w:szCs w:val="24"/>
              </w:rPr>
              <w:t>ы</w:t>
            </w:r>
            <w:r w:rsidRPr="00114606">
              <w:rPr>
                <w:szCs w:val="24"/>
              </w:rPr>
              <w:t xml:space="preserve">вающие </w:t>
            </w:r>
          </w:p>
          <w:p w:rsidR="00C879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производства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3F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обеспечение электрич</w:t>
            </w:r>
            <w:r w:rsidRPr="00114606">
              <w:rPr>
                <w:szCs w:val="24"/>
              </w:rPr>
              <w:t>е</w:t>
            </w:r>
            <w:r w:rsidRPr="00114606">
              <w:rPr>
                <w:szCs w:val="24"/>
              </w:rPr>
              <w:t>ской энерг</w:t>
            </w:r>
            <w:r w:rsidRPr="00114606">
              <w:rPr>
                <w:szCs w:val="24"/>
              </w:rPr>
              <w:t>и</w:t>
            </w:r>
            <w:r w:rsidRPr="00114606">
              <w:rPr>
                <w:szCs w:val="24"/>
              </w:rPr>
              <w:t>ей, газом и паром; ко</w:t>
            </w:r>
            <w:r w:rsidRPr="00114606">
              <w:rPr>
                <w:szCs w:val="24"/>
              </w:rPr>
              <w:t>н</w:t>
            </w:r>
            <w:r w:rsidRPr="00114606">
              <w:rPr>
                <w:szCs w:val="24"/>
              </w:rPr>
              <w:t>диционир</w:t>
            </w:r>
            <w:r w:rsidRPr="00114606">
              <w:rPr>
                <w:szCs w:val="24"/>
              </w:rPr>
              <w:t>о</w:t>
            </w:r>
            <w:r w:rsidRPr="00114606">
              <w:rPr>
                <w:szCs w:val="24"/>
              </w:rPr>
              <w:t xml:space="preserve">вание </w:t>
            </w:r>
          </w:p>
          <w:p w:rsidR="00C879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воздуха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C8799C" w:rsidRPr="00114606" w:rsidRDefault="00C8799C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водосна</w:t>
            </w:r>
            <w:r w:rsidRPr="00114606">
              <w:rPr>
                <w:szCs w:val="24"/>
              </w:rPr>
              <w:t>б</w:t>
            </w:r>
            <w:r w:rsidRPr="00114606">
              <w:rPr>
                <w:szCs w:val="24"/>
              </w:rPr>
              <w:t>жение; в</w:t>
            </w:r>
            <w:r w:rsidRPr="00114606">
              <w:rPr>
                <w:szCs w:val="24"/>
              </w:rPr>
              <w:t>о</w:t>
            </w:r>
            <w:r w:rsidRPr="00114606">
              <w:rPr>
                <w:szCs w:val="24"/>
              </w:rPr>
              <w:t>доотвед</w:t>
            </w:r>
            <w:r w:rsidRPr="00114606">
              <w:rPr>
                <w:szCs w:val="24"/>
              </w:rPr>
              <w:t>е</w:t>
            </w:r>
            <w:r w:rsidRPr="00114606">
              <w:rPr>
                <w:szCs w:val="24"/>
              </w:rPr>
              <w:t>ние, орган</w:t>
            </w:r>
            <w:r w:rsidRPr="00114606">
              <w:rPr>
                <w:szCs w:val="24"/>
              </w:rPr>
              <w:t>и</w:t>
            </w:r>
            <w:r w:rsidRPr="00114606">
              <w:rPr>
                <w:szCs w:val="24"/>
              </w:rPr>
              <w:t>зация сбора и утилиз</w:t>
            </w:r>
            <w:r w:rsidRPr="00114606">
              <w:rPr>
                <w:szCs w:val="24"/>
              </w:rPr>
              <w:t>а</w:t>
            </w:r>
            <w:r w:rsidRPr="00114606">
              <w:rPr>
                <w:szCs w:val="24"/>
              </w:rPr>
              <w:t>ции отходов, деятел</w:t>
            </w:r>
            <w:r w:rsidRPr="00114606">
              <w:rPr>
                <w:szCs w:val="24"/>
              </w:rPr>
              <w:t>ь</w:t>
            </w:r>
            <w:r w:rsidRPr="00114606">
              <w:rPr>
                <w:szCs w:val="24"/>
              </w:rPr>
              <w:t>ность по л</w:t>
            </w:r>
            <w:r w:rsidRPr="00114606">
              <w:rPr>
                <w:szCs w:val="24"/>
              </w:rPr>
              <w:t>и</w:t>
            </w:r>
            <w:r w:rsidRPr="00114606">
              <w:rPr>
                <w:szCs w:val="24"/>
              </w:rPr>
              <w:t>квидации загрязнений</w:t>
            </w:r>
          </w:p>
        </w:tc>
      </w:tr>
      <w:tr w:rsidR="005D5976" w:rsidRPr="00114606" w:rsidTr="00114606">
        <w:trPr>
          <w:cantSplit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42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09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818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86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5</w:t>
            </w:r>
          </w:p>
        </w:tc>
      </w:tr>
      <w:tr w:rsidR="00C8799C" w:rsidRPr="00114606" w:rsidTr="00114606">
        <w:trPr>
          <w:cantSplit/>
          <w:jc w:val="center"/>
        </w:trPr>
        <w:tc>
          <w:tcPr>
            <w:tcW w:w="96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b/>
                <w:szCs w:val="24"/>
              </w:rPr>
            </w:pPr>
            <w:r w:rsidRPr="00114606">
              <w:rPr>
                <w:b/>
                <w:szCs w:val="24"/>
              </w:rPr>
              <w:t>2017 г.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459BE" w:rsidRPr="00114606" w:rsidTr="00114606">
        <w:trPr>
          <w:cantSplit/>
          <w:jc w:val="center"/>
        </w:trPr>
        <w:tc>
          <w:tcPr>
            <w:tcW w:w="9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E" w:rsidRPr="00114606" w:rsidRDefault="00C459BE" w:rsidP="00114606">
            <w:pPr>
              <w:tabs>
                <w:tab w:val="decimal" w:pos="786"/>
              </w:tabs>
              <w:contextualSpacing/>
              <w:jc w:val="right"/>
              <w:rPr>
                <w:szCs w:val="24"/>
              </w:rPr>
            </w:pPr>
            <w:r w:rsidRPr="00114606">
              <w:rPr>
                <w:szCs w:val="24"/>
              </w:rPr>
              <w:lastRenderedPageBreak/>
              <w:t>Продолжение</w:t>
            </w:r>
          </w:p>
        </w:tc>
      </w:tr>
      <w:tr w:rsidR="005D5976" w:rsidRPr="00114606" w:rsidTr="00114606">
        <w:trPr>
          <w:cantSplit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contextualSpacing/>
              <w:jc w:val="center"/>
              <w:rPr>
                <w:szCs w:val="24"/>
              </w:rPr>
            </w:pPr>
            <w:r w:rsidRPr="00114606">
              <w:rPr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42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09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818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76" w:rsidRPr="00114606" w:rsidRDefault="005D5976" w:rsidP="00114606">
            <w:pPr>
              <w:tabs>
                <w:tab w:val="decimal" w:pos="786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5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98,4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102,8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106,7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03F9C" w:rsidP="00C03F9C">
            <w:pPr>
              <w:contextualSpacing/>
              <w:rPr>
                <w:b/>
                <w:szCs w:val="24"/>
              </w:rPr>
            </w:pPr>
            <w:r w:rsidRPr="00114606">
              <w:rPr>
                <w:b/>
                <w:szCs w:val="24"/>
              </w:rPr>
              <w:t>де</w:t>
            </w:r>
            <w:r w:rsidR="00C8799C" w:rsidRPr="00114606">
              <w:rPr>
                <w:b/>
                <w:szCs w:val="24"/>
              </w:rPr>
              <w:t>кабрь</w:t>
            </w:r>
            <w:r w:rsidRPr="00114606">
              <w:rPr>
                <w:b/>
                <w:szCs w:val="24"/>
              </w:rPr>
              <w:t xml:space="preserve"> </w:t>
            </w:r>
            <w:r w:rsidR="00C8799C" w:rsidRPr="00114606">
              <w:rPr>
                <w:b/>
                <w:szCs w:val="24"/>
              </w:rPr>
              <w:t>2017 г.</w:t>
            </w:r>
            <w:r w:rsidR="00463627" w:rsidRPr="00114606">
              <w:rPr>
                <w:b/>
                <w:szCs w:val="24"/>
              </w:rPr>
              <w:t xml:space="preserve"> </w:t>
            </w:r>
            <w:r w:rsidR="00C8799C" w:rsidRPr="00114606">
              <w:rPr>
                <w:b/>
                <w:szCs w:val="24"/>
              </w:rPr>
              <w:t>к декабрю 2016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106,7</w:t>
            </w:r>
          </w:p>
        </w:tc>
      </w:tr>
      <w:tr w:rsidR="00C8799C" w:rsidRPr="00114606" w:rsidTr="00114606">
        <w:trPr>
          <w:cantSplit/>
          <w:jc w:val="center"/>
        </w:trPr>
        <w:tc>
          <w:tcPr>
            <w:tcW w:w="96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b/>
                <w:szCs w:val="24"/>
              </w:rPr>
              <w:t>2018 г.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97,9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86,9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103,7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102,9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101,5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96,5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100,0</w:t>
            </w:r>
          </w:p>
        </w:tc>
      </w:tr>
      <w:tr w:rsidR="00C03F9C" w:rsidRPr="00114606" w:rsidTr="00114606">
        <w:trPr>
          <w:cantSplit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C03F9C">
            <w:pPr>
              <w:contextualSpacing/>
              <w:rPr>
                <w:b/>
                <w:szCs w:val="24"/>
              </w:rPr>
            </w:pPr>
            <w:r w:rsidRPr="00114606">
              <w:rPr>
                <w:b/>
                <w:szCs w:val="24"/>
              </w:rPr>
              <w:t>ноябрь 2018 г.</w:t>
            </w:r>
            <w:r w:rsidR="00463627" w:rsidRPr="00114606">
              <w:rPr>
                <w:b/>
                <w:szCs w:val="24"/>
              </w:rPr>
              <w:t xml:space="preserve"> </w:t>
            </w:r>
            <w:r w:rsidRPr="00114606">
              <w:rPr>
                <w:b/>
                <w:szCs w:val="24"/>
              </w:rPr>
              <w:t>к декабрю 2017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0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128,7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601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130,6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104,3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99C" w:rsidRPr="00114606" w:rsidRDefault="00C8799C" w:rsidP="00114606">
            <w:pPr>
              <w:tabs>
                <w:tab w:val="decimal" w:pos="885"/>
              </w:tabs>
              <w:contextualSpacing/>
              <w:rPr>
                <w:szCs w:val="24"/>
              </w:rPr>
            </w:pPr>
            <w:r w:rsidRPr="00114606">
              <w:rPr>
                <w:szCs w:val="24"/>
              </w:rPr>
              <w:t>105,6</w:t>
            </w:r>
          </w:p>
        </w:tc>
      </w:tr>
    </w:tbl>
    <w:p w:rsidR="00C8799C" w:rsidRPr="00533749" w:rsidRDefault="00C8799C" w:rsidP="00C8799C">
      <w:pPr>
        <w:ind w:firstLine="709"/>
        <w:contextualSpacing/>
        <w:jc w:val="both"/>
        <w:rPr>
          <w:sz w:val="28"/>
          <w:szCs w:val="28"/>
        </w:rPr>
      </w:pPr>
    </w:p>
    <w:p w:rsidR="00E97FA9" w:rsidRPr="008C093D" w:rsidRDefault="00E97FA9" w:rsidP="00C459BE">
      <w:pPr>
        <w:jc w:val="center"/>
        <w:rPr>
          <w:rFonts w:ascii="Arial" w:hAnsi="Arial"/>
          <w:b/>
          <w:sz w:val="28"/>
          <w:szCs w:val="28"/>
        </w:rPr>
      </w:pPr>
      <w:r w:rsidRPr="008C093D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8C093D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E97FA9" w:rsidRPr="00C459BE" w:rsidRDefault="00E97FA9" w:rsidP="00BB016B">
      <w:pPr>
        <w:rPr>
          <w:rFonts w:ascii="Arial" w:hAnsi="Arial"/>
          <w:b/>
          <w:sz w:val="16"/>
          <w:szCs w:val="16"/>
        </w:rPr>
      </w:pPr>
    </w:p>
    <w:tbl>
      <w:tblPr>
        <w:tblW w:w="9678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E97FA9" w:rsidTr="00C459BE">
        <w:trPr>
          <w:cantSplit/>
          <w:trHeight w:val="297"/>
          <w:jc w:val="center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E97FA9" w:rsidRDefault="00E97FA9" w:rsidP="00BB016B">
            <w:pPr>
              <w:jc w:val="right"/>
            </w:pPr>
            <w:r>
              <w:t>(на конец периода; в процентах)</w:t>
            </w:r>
          </w:p>
        </w:tc>
      </w:tr>
      <w:tr w:rsidR="00E97FA9" w:rsidTr="00C459BE">
        <w:trPr>
          <w:cantSplit/>
          <w:trHeight w:val="297"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BB016B"/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9F4D7B" w:rsidRDefault="00E97FA9" w:rsidP="00C459BE">
            <w:pPr>
              <w:jc w:val="center"/>
            </w:pPr>
            <w:r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B2200C" w:rsidRDefault="00E97FA9" w:rsidP="00C45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E97FA9" w:rsidTr="00C459BE">
        <w:trPr>
          <w:cantSplit/>
          <w:trHeight w:val="297"/>
          <w:jc w:val="center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BB016B"/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42F45" w:rsidRDefault="00E97FA9" w:rsidP="00C459BE">
            <w:pPr>
              <w:jc w:val="center"/>
            </w:pPr>
            <w:r>
              <w:t>ноябрь</w:t>
            </w:r>
          </w:p>
        </w:tc>
      </w:tr>
      <w:tr w:rsidR="00E97FA9" w:rsidTr="00C459BE">
        <w:trPr>
          <w:cantSplit/>
          <w:trHeight w:val="266"/>
          <w:jc w:val="center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BB016B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C45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о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тябрю</w:t>
            </w:r>
          </w:p>
          <w:p w:rsidR="00E97FA9" w:rsidRPr="00B2200C" w:rsidRDefault="00E97FA9" w:rsidP="00C45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C459BE">
            <w:pPr>
              <w:jc w:val="center"/>
            </w:pPr>
            <w:r>
              <w:t>н</w:t>
            </w:r>
            <w:r>
              <w:t>о</w:t>
            </w:r>
            <w:r w:rsidR="00C459BE">
              <w:t xml:space="preserve">ябрь </w:t>
            </w:r>
            <w:r>
              <w:t>к дека</w:t>
            </w:r>
            <w:r>
              <w:t>б</w:t>
            </w:r>
            <w:r>
              <w:t>рю</w:t>
            </w:r>
          </w:p>
          <w:p w:rsidR="00E97FA9" w:rsidRPr="003C2702" w:rsidRDefault="00E97FA9" w:rsidP="00C459BE">
            <w:pPr>
              <w:jc w:val="center"/>
            </w:pPr>
            <w: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C459BE" w:rsidRDefault="00E97FA9" w:rsidP="00C459BE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C459BE">
              <w:rPr>
                <w:b/>
              </w:rPr>
              <w:t>справочно</w:t>
            </w:r>
            <w:proofErr w:type="spellEnd"/>
          </w:p>
          <w:p w:rsidR="00E97FA9" w:rsidRDefault="00E97FA9" w:rsidP="00C459BE">
            <w:pPr>
              <w:ind w:left="-113" w:right="-113" w:firstLine="57"/>
              <w:jc w:val="center"/>
            </w:pPr>
            <w:r>
              <w:t>2017</w:t>
            </w:r>
          </w:p>
          <w:p w:rsidR="00E97FA9" w:rsidRDefault="00E97FA9" w:rsidP="00C459BE">
            <w:pPr>
              <w:ind w:left="-113" w:right="-113" w:firstLine="57"/>
              <w:jc w:val="center"/>
            </w:pPr>
            <w:r>
              <w:t>ноябрь</w:t>
            </w:r>
          </w:p>
          <w:p w:rsidR="00E97FA9" w:rsidRDefault="00E97FA9" w:rsidP="00C459BE">
            <w:pPr>
              <w:ind w:left="-113" w:right="-113" w:firstLine="57"/>
              <w:jc w:val="center"/>
            </w:pPr>
            <w:r>
              <w:t>к декабрю</w:t>
            </w:r>
          </w:p>
          <w:p w:rsidR="00E97FA9" w:rsidRPr="003C2702" w:rsidRDefault="00E97FA9" w:rsidP="00C459BE">
            <w:pPr>
              <w:ind w:left="-113" w:right="-113" w:firstLine="57"/>
              <w:jc w:val="center"/>
            </w:pPr>
            <w:r>
              <w:t>2016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C45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о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тябрю</w:t>
            </w:r>
          </w:p>
          <w:p w:rsidR="00E97FA9" w:rsidRPr="00B2200C" w:rsidRDefault="00E97FA9" w:rsidP="00C459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Default="00E97FA9" w:rsidP="00C459BE">
            <w:pPr>
              <w:jc w:val="center"/>
            </w:pPr>
            <w:r>
              <w:t>н</w:t>
            </w:r>
            <w:r>
              <w:t>о</w:t>
            </w:r>
            <w:r w:rsidR="00C459BE">
              <w:t xml:space="preserve">ябрь </w:t>
            </w:r>
            <w:r>
              <w:t>к дека</w:t>
            </w:r>
            <w:r>
              <w:t>б</w:t>
            </w:r>
            <w:r>
              <w:t>рю</w:t>
            </w:r>
          </w:p>
          <w:p w:rsidR="00E97FA9" w:rsidRPr="003C2702" w:rsidRDefault="00E97FA9" w:rsidP="00C459BE">
            <w:pPr>
              <w:jc w:val="center"/>
            </w:pPr>
            <w:r>
              <w:t>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C459BE" w:rsidRDefault="00E97FA9" w:rsidP="00C459BE">
            <w:pPr>
              <w:ind w:left="-107" w:right="-113"/>
              <w:jc w:val="center"/>
              <w:rPr>
                <w:b/>
              </w:rPr>
            </w:pPr>
            <w:proofErr w:type="spellStart"/>
            <w:r w:rsidRPr="00C459BE">
              <w:rPr>
                <w:b/>
              </w:rPr>
              <w:t>справочно</w:t>
            </w:r>
            <w:proofErr w:type="spellEnd"/>
          </w:p>
          <w:p w:rsidR="00E97FA9" w:rsidRDefault="00E97FA9" w:rsidP="00C459BE">
            <w:pPr>
              <w:ind w:left="-107" w:right="-113"/>
              <w:jc w:val="center"/>
            </w:pPr>
            <w:r>
              <w:t>2017</w:t>
            </w:r>
          </w:p>
          <w:p w:rsidR="00E97FA9" w:rsidRDefault="00E97FA9" w:rsidP="00C459BE">
            <w:pPr>
              <w:ind w:left="-107" w:right="-113"/>
              <w:jc w:val="center"/>
            </w:pPr>
            <w:r>
              <w:t>ноябрь к декабрю</w:t>
            </w:r>
          </w:p>
          <w:p w:rsidR="00E97FA9" w:rsidRDefault="00E97FA9" w:rsidP="00C459BE">
            <w:pPr>
              <w:ind w:left="-107" w:right="-113"/>
              <w:jc w:val="center"/>
            </w:pPr>
            <w:r>
              <w:t>2016 г.</w:t>
            </w:r>
          </w:p>
        </w:tc>
      </w:tr>
      <w:tr w:rsidR="00E97FA9" w:rsidRPr="008C7986" w:rsidTr="00C459BE">
        <w:trPr>
          <w:cantSplit/>
          <w:trHeight w:val="236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Pr="00BE0B6F" w:rsidRDefault="00E97FA9" w:rsidP="00BB016B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Pr="00BE0B6F" w:rsidRDefault="00E97FA9" w:rsidP="00BB016B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Default="00E97FA9" w:rsidP="00BB016B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Default="00E97FA9" w:rsidP="00BB016B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Default="00E97FA9" w:rsidP="00BB016B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Default="00E97FA9" w:rsidP="00BB016B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A9" w:rsidRDefault="00E97FA9" w:rsidP="00BB016B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E97FA9" w:rsidRPr="00765CD9" w:rsidTr="00C459BE">
        <w:trPr>
          <w:cantSplit/>
          <w:trHeight w:val="319"/>
          <w:jc w:val="center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E97FA9" w:rsidRDefault="00E97FA9" w:rsidP="00BB016B">
            <w:pPr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E97FA9" w:rsidRPr="00765CD9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97FA9" w:rsidRPr="00765CD9" w:rsidRDefault="00E97FA9" w:rsidP="009F46BA">
            <w:pPr>
              <w:tabs>
                <w:tab w:val="decimal" w:pos="372"/>
              </w:tabs>
            </w:pPr>
            <w:r>
              <w:t>138,3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7FA9" w:rsidRPr="00765CD9" w:rsidRDefault="00E97FA9" w:rsidP="00BB016B">
            <w:pPr>
              <w:tabs>
                <w:tab w:val="decimal" w:pos="639"/>
              </w:tabs>
            </w:pPr>
            <w:r>
              <w:t>134,0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E97FA9" w:rsidRPr="00765CD9" w:rsidRDefault="00E97FA9" w:rsidP="009F46BA">
            <w:pPr>
              <w:tabs>
                <w:tab w:val="decimal" w:pos="374"/>
              </w:tabs>
            </w:pPr>
            <w:r>
              <w:t>97,2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97FA9" w:rsidRPr="00765CD9" w:rsidRDefault="00E97FA9" w:rsidP="009F46BA">
            <w:pPr>
              <w:tabs>
                <w:tab w:val="decimal" w:pos="497"/>
              </w:tabs>
            </w:pPr>
            <w:r>
              <w:t>138,3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E97FA9" w:rsidRPr="00765CD9" w:rsidRDefault="00E97FA9" w:rsidP="009F46BA">
            <w:pPr>
              <w:tabs>
                <w:tab w:val="decimal" w:pos="638"/>
              </w:tabs>
            </w:pPr>
            <w:r>
              <w:t>134,0</w:t>
            </w:r>
          </w:p>
        </w:tc>
      </w:tr>
      <w:tr w:rsidR="00E97FA9" w:rsidRPr="00765CD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Default="00E97FA9" w:rsidP="00BB016B">
            <w:pPr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765CD9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96,5</w:t>
            </w:r>
          </w:p>
        </w:tc>
        <w:tc>
          <w:tcPr>
            <w:tcW w:w="850" w:type="dxa"/>
            <w:vAlign w:val="bottom"/>
          </w:tcPr>
          <w:p w:rsidR="00E97FA9" w:rsidRPr="00765CD9" w:rsidRDefault="00E97FA9" w:rsidP="009F46BA">
            <w:pPr>
              <w:tabs>
                <w:tab w:val="decimal" w:pos="372"/>
              </w:tabs>
            </w:pPr>
            <w:r>
              <w:t>130,6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765CD9" w:rsidRDefault="00E97FA9" w:rsidP="00BB016B">
            <w:pPr>
              <w:tabs>
                <w:tab w:val="decimal" w:pos="639"/>
              </w:tabs>
            </w:pPr>
            <w:r>
              <w:t>114,7</w:t>
            </w:r>
          </w:p>
        </w:tc>
        <w:tc>
          <w:tcPr>
            <w:tcW w:w="852" w:type="dxa"/>
            <w:vAlign w:val="bottom"/>
          </w:tcPr>
          <w:p w:rsidR="00E97FA9" w:rsidRPr="00765CD9" w:rsidRDefault="00E97FA9" w:rsidP="009F46BA">
            <w:pPr>
              <w:tabs>
                <w:tab w:val="decimal" w:pos="374"/>
              </w:tabs>
            </w:pPr>
            <w:r>
              <w:t>97,6</w:t>
            </w:r>
          </w:p>
        </w:tc>
        <w:tc>
          <w:tcPr>
            <w:tcW w:w="851" w:type="dxa"/>
            <w:vAlign w:val="bottom"/>
          </w:tcPr>
          <w:p w:rsidR="00E97FA9" w:rsidRPr="00765CD9" w:rsidRDefault="00E97FA9" w:rsidP="00BB016B">
            <w:pPr>
              <w:tabs>
                <w:tab w:val="decimal" w:pos="497"/>
              </w:tabs>
            </w:pPr>
            <w:r>
              <w:t>130,4</w:t>
            </w:r>
          </w:p>
        </w:tc>
        <w:tc>
          <w:tcPr>
            <w:tcW w:w="1170" w:type="dxa"/>
            <w:vAlign w:val="bottom"/>
          </w:tcPr>
          <w:p w:rsidR="00E97FA9" w:rsidRPr="00765CD9" w:rsidRDefault="00E97FA9" w:rsidP="00BB016B">
            <w:pPr>
              <w:tabs>
                <w:tab w:val="decimal" w:pos="638"/>
              </w:tabs>
            </w:pPr>
            <w:r>
              <w:t>111,8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Default="00E97FA9" w:rsidP="00BB016B">
            <w:pPr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E97FA9" w:rsidRPr="00FD70F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97FA9" w:rsidRPr="00FD70FD" w:rsidRDefault="00E97FA9" w:rsidP="009F46BA">
            <w:pPr>
              <w:tabs>
                <w:tab w:val="decimal" w:pos="372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FD70FD" w:rsidRDefault="00E97FA9" w:rsidP="00BB016B">
            <w:pPr>
              <w:tabs>
                <w:tab w:val="decimal" w:pos="639"/>
              </w:tabs>
            </w:pPr>
          </w:p>
        </w:tc>
        <w:tc>
          <w:tcPr>
            <w:tcW w:w="852" w:type="dxa"/>
            <w:vAlign w:val="bottom"/>
          </w:tcPr>
          <w:p w:rsidR="00E97FA9" w:rsidRPr="00FD70FD" w:rsidRDefault="00E97FA9" w:rsidP="009F46BA">
            <w:pPr>
              <w:tabs>
                <w:tab w:val="decimal" w:pos="374"/>
              </w:tabs>
            </w:pPr>
          </w:p>
        </w:tc>
        <w:tc>
          <w:tcPr>
            <w:tcW w:w="851" w:type="dxa"/>
            <w:vAlign w:val="bottom"/>
          </w:tcPr>
          <w:p w:rsidR="00E97FA9" w:rsidRPr="00FD70FD" w:rsidRDefault="00E97FA9" w:rsidP="00BB016B">
            <w:pPr>
              <w:tabs>
                <w:tab w:val="decimal" w:pos="497"/>
              </w:tabs>
            </w:pPr>
          </w:p>
        </w:tc>
        <w:tc>
          <w:tcPr>
            <w:tcW w:w="1170" w:type="dxa"/>
            <w:vAlign w:val="bottom"/>
          </w:tcPr>
          <w:p w:rsidR="00E97FA9" w:rsidRPr="00FD70FD" w:rsidRDefault="00E97FA9" w:rsidP="00BB016B">
            <w:pPr>
              <w:tabs>
                <w:tab w:val="decimal" w:pos="638"/>
              </w:tabs>
            </w:pP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95,9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9F46BA">
            <w:pPr>
              <w:tabs>
                <w:tab w:val="decimal" w:pos="374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106,0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95,8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94,5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100,8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9F46BA">
            <w:pPr>
              <w:tabs>
                <w:tab w:val="decimal" w:pos="374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94,2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100,4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101,1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9F46BA">
            <w:pPr>
              <w:tabs>
                <w:tab w:val="decimal" w:pos="374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101,4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101,1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102,0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9F46BA">
            <w:pPr>
              <w:tabs>
                <w:tab w:val="decimal" w:pos="374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106,6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102,0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95,6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9F46BA">
            <w:pPr>
              <w:tabs>
                <w:tab w:val="decimal" w:pos="374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99,2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95,6</w:t>
            </w:r>
          </w:p>
        </w:tc>
      </w:tr>
      <w:tr w:rsidR="00C459BE" w:rsidTr="004265AE">
        <w:trPr>
          <w:cantSplit/>
          <w:trHeight w:val="238"/>
          <w:jc w:val="center"/>
        </w:trPr>
        <w:tc>
          <w:tcPr>
            <w:tcW w:w="9678" w:type="dxa"/>
            <w:gridSpan w:val="7"/>
            <w:vAlign w:val="bottom"/>
          </w:tcPr>
          <w:p w:rsidR="00C459BE" w:rsidRDefault="00C459BE" w:rsidP="004265AE">
            <w:pPr>
              <w:tabs>
                <w:tab w:val="decimal" w:pos="496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C459BE" w:rsidRPr="008C7986" w:rsidTr="004265AE">
        <w:trPr>
          <w:cantSplit/>
          <w:trHeight w:val="305"/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Pr="00BE0B6F" w:rsidRDefault="00C459BE" w:rsidP="00C459BE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Pr="00BE0B6F" w:rsidRDefault="00C459BE" w:rsidP="00C459BE">
            <w:pPr>
              <w:ind w:left="-5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Default="00C459BE" w:rsidP="00C459BE">
            <w:pPr>
              <w:ind w:left="-57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Default="00C459BE" w:rsidP="00C459BE">
            <w:pPr>
              <w:ind w:left="-57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Default="00C459BE" w:rsidP="00C459BE">
            <w:pPr>
              <w:ind w:left="-57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Default="00C459BE" w:rsidP="00C459BE">
            <w:pPr>
              <w:ind w:left="-57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9BE" w:rsidRDefault="00C459BE" w:rsidP="00C459BE">
            <w:pPr>
              <w:ind w:left="-57"/>
              <w:jc w:val="center"/>
            </w:pPr>
            <w:r>
              <w:t>6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103,3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105,5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102,6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56320D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103,6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100,7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110,9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103,6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C459BE" w:rsidRDefault="00E97FA9" w:rsidP="00BB016B">
            <w:pPr>
              <w:ind w:left="170" w:right="-57"/>
            </w:pPr>
            <w:r w:rsidRPr="00C459BE">
              <w:t xml:space="preserve">деятельность полиграфическая </w:t>
            </w:r>
          </w:p>
          <w:p w:rsidR="00C459BE" w:rsidRDefault="00E97FA9" w:rsidP="00BB016B">
            <w:pPr>
              <w:ind w:left="170" w:right="-57"/>
            </w:pPr>
            <w:r w:rsidRPr="00C459BE">
              <w:t xml:space="preserve">и копирование носителей </w:t>
            </w:r>
          </w:p>
          <w:p w:rsidR="00E97FA9" w:rsidRPr="00C459BE" w:rsidRDefault="00E97FA9" w:rsidP="00BB016B">
            <w:pPr>
              <w:ind w:left="170" w:right="-57"/>
            </w:pPr>
            <w:r w:rsidRPr="00C459BE">
              <w:t xml:space="preserve">информации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102,4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107,4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102,4</w:t>
            </w:r>
          </w:p>
        </w:tc>
      </w:tr>
      <w:tr w:rsidR="00E97FA9" w:rsidTr="00C459BE">
        <w:trPr>
          <w:cantSplit/>
          <w:trHeight w:val="275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133,3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114,1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98,9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124,9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110,0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49,7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49,7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100,0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102,3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110,0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102,3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110,0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111,8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99,0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99,3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111,8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99,0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107,9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101,1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107,9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101,1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E97FA9" w:rsidRPr="00071375" w:rsidRDefault="00E97FA9" w:rsidP="00BB016B">
            <w:pPr>
              <w:ind w:left="170" w:right="-57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100,5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100,3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100,5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107,9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104,5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95,1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99,0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104,5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95,1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101,3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101,4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101,9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101,3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101,4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C459BE" w:rsidRDefault="00E97FA9" w:rsidP="00BB016B">
            <w:pPr>
              <w:ind w:left="170" w:right="-57"/>
              <w:rPr>
                <w:spacing w:val="-6"/>
              </w:rPr>
            </w:pPr>
            <w:r w:rsidRPr="00C459BE">
              <w:rPr>
                <w:spacing w:val="-6"/>
              </w:rPr>
              <w:t>производство автотранспортных средств, прицепов и полуприцепов</w:t>
            </w:r>
            <w:r w:rsidRPr="00C459BE">
              <w:rPr>
                <w:b/>
                <w:spacing w:val="-6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103,4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106,9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103,4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106,9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9F46BA">
            <w:pPr>
              <w:tabs>
                <w:tab w:val="decimal" w:pos="372"/>
              </w:tabs>
            </w:pPr>
            <w:r>
              <w:t>108,2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103,1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108,2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103,1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  <w:r>
              <w:t>102,7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102,7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100,0</w:t>
            </w:r>
          </w:p>
        </w:tc>
      </w:tr>
      <w:tr w:rsidR="00E97FA9" w:rsidRPr="000F211B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694FE7" w:rsidRDefault="00E97FA9" w:rsidP="00BB016B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765CD9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E97FA9" w:rsidRPr="00765CD9" w:rsidRDefault="00E97FA9" w:rsidP="00BB016B">
            <w:pPr>
              <w:tabs>
                <w:tab w:val="decimal" w:pos="355"/>
              </w:tabs>
            </w:pPr>
            <w:r>
              <w:t>104,3</w:t>
            </w:r>
          </w:p>
        </w:tc>
        <w:tc>
          <w:tcPr>
            <w:tcW w:w="1275" w:type="dxa"/>
            <w:vAlign w:val="bottom"/>
          </w:tcPr>
          <w:p w:rsidR="00E97FA9" w:rsidRPr="00765CD9" w:rsidRDefault="00E97FA9" w:rsidP="00BB016B">
            <w:pPr>
              <w:tabs>
                <w:tab w:val="decimal" w:pos="639"/>
              </w:tabs>
            </w:pPr>
            <w:r>
              <w:t>105,4</w:t>
            </w:r>
          </w:p>
        </w:tc>
        <w:tc>
          <w:tcPr>
            <w:tcW w:w="852" w:type="dxa"/>
            <w:vAlign w:val="bottom"/>
          </w:tcPr>
          <w:p w:rsidR="00E97FA9" w:rsidRPr="00765CD9" w:rsidRDefault="00E97FA9" w:rsidP="00BB016B">
            <w:pPr>
              <w:tabs>
                <w:tab w:val="decimal" w:pos="357"/>
              </w:tabs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E97FA9" w:rsidRPr="00765CD9" w:rsidRDefault="00E97FA9" w:rsidP="00BB016B">
            <w:pPr>
              <w:tabs>
                <w:tab w:val="decimal" w:pos="497"/>
              </w:tabs>
            </w:pPr>
            <w:r>
              <w:t>104,3</w:t>
            </w:r>
          </w:p>
        </w:tc>
        <w:tc>
          <w:tcPr>
            <w:tcW w:w="1170" w:type="dxa"/>
            <w:vAlign w:val="bottom"/>
          </w:tcPr>
          <w:p w:rsidR="00E97FA9" w:rsidRPr="00765CD9" w:rsidRDefault="00E97FA9" w:rsidP="00BB016B">
            <w:pPr>
              <w:tabs>
                <w:tab w:val="decimal" w:pos="638"/>
              </w:tabs>
            </w:pPr>
            <w:r>
              <w:t>105,4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071375" w:rsidRDefault="00E97FA9" w:rsidP="00BB016B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694FE7" w:rsidRDefault="00E97FA9" w:rsidP="00BB016B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  <w:r>
              <w:t>105,2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102,5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101,0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105,2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102,5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694FE7" w:rsidRDefault="00E97FA9" w:rsidP="00BB016B">
            <w:pPr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97,3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106,2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97,3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99,8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106,2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694FE7" w:rsidRDefault="00E97FA9" w:rsidP="00BB016B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  <w:r>
              <w:t>103,9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103,9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107,9</w:t>
            </w:r>
          </w:p>
        </w:tc>
      </w:tr>
      <w:tr w:rsidR="00E97FA9" w:rsidTr="00C459BE">
        <w:trPr>
          <w:cantSplit/>
          <w:trHeight w:val="238"/>
          <w:jc w:val="center"/>
        </w:trPr>
        <w:tc>
          <w:tcPr>
            <w:tcW w:w="3831" w:type="dxa"/>
            <w:vAlign w:val="bottom"/>
          </w:tcPr>
          <w:p w:rsidR="00E97FA9" w:rsidRPr="00694FE7" w:rsidRDefault="00E97FA9" w:rsidP="00BB016B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E97FA9" w:rsidRPr="000F211B" w:rsidRDefault="00E97FA9" w:rsidP="009F46BA">
            <w:pPr>
              <w:tabs>
                <w:tab w:val="decimal" w:pos="371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E97FA9" w:rsidRPr="00336666" w:rsidRDefault="00E97FA9" w:rsidP="00BB016B">
            <w:pPr>
              <w:tabs>
                <w:tab w:val="decimal" w:pos="355"/>
              </w:tabs>
            </w:pPr>
            <w:r>
              <w:t>105,6</w:t>
            </w:r>
          </w:p>
        </w:tc>
        <w:tc>
          <w:tcPr>
            <w:tcW w:w="1275" w:type="dxa"/>
            <w:vAlign w:val="bottom"/>
          </w:tcPr>
          <w:p w:rsidR="00E97FA9" w:rsidRPr="00336666" w:rsidRDefault="00E97FA9" w:rsidP="00BB016B">
            <w:pPr>
              <w:tabs>
                <w:tab w:val="decimal" w:pos="639"/>
              </w:tabs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E97FA9" w:rsidRPr="00336666" w:rsidRDefault="00E97FA9" w:rsidP="00BB016B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E97FA9" w:rsidRPr="00336666" w:rsidRDefault="00E97FA9" w:rsidP="00BB016B">
            <w:pPr>
              <w:tabs>
                <w:tab w:val="decimal" w:pos="497"/>
              </w:tabs>
            </w:pPr>
            <w:r>
              <w:t>105,6</w:t>
            </w:r>
          </w:p>
        </w:tc>
        <w:tc>
          <w:tcPr>
            <w:tcW w:w="1170" w:type="dxa"/>
            <w:vAlign w:val="bottom"/>
          </w:tcPr>
          <w:p w:rsidR="00E97FA9" w:rsidRPr="00336666" w:rsidRDefault="00E97FA9" w:rsidP="00BB016B">
            <w:pPr>
              <w:tabs>
                <w:tab w:val="decimal" w:pos="638"/>
              </w:tabs>
            </w:pPr>
            <w:r>
              <w:t>106,7</w:t>
            </w:r>
          </w:p>
        </w:tc>
      </w:tr>
    </w:tbl>
    <w:p w:rsidR="009F46BA" w:rsidRDefault="009F46BA" w:rsidP="009F46BA">
      <w:pPr>
        <w:ind w:firstLine="709"/>
        <w:jc w:val="both"/>
        <w:rPr>
          <w:spacing w:val="-6"/>
          <w:sz w:val="28"/>
          <w:szCs w:val="28"/>
        </w:rPr>
      </w:pPr>
    </w:p>
    <w:p w:rsidR="00E97FA9" w:rsidRPr="009F46BA" w:rsidRDefault="00E97FA9" w:rsidP="004F0321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9F46BA">
        <w:rPr>
          <w:spacing w:val="-6"/>
          <w:sz w:val="28"/>
          <w:szCs w:val="28"/>
        </w:rPr>
        <w:lastRenderedPageBreak/>
        <w:t>Индекс тарифов на грузовые перевозки в среднем по всем видам транспорта в ноябре 2018 года по сравнению с предыдущим месяцем составил 100,0 процента.</w:t>
      </w:r>
    </w:p>
    <w:p w:rsidR="00E97FA9" w:rsidRPr="008C093D" w:rsidRDefault="00E97FA9" w:rsidP="004F0321">
      <w:pPr>
        <w:spacing w:line="264" w:lineRule="auto"/>
        <w:rPr>
          <w:rFonts w:ascii="Arial" w:hAnsi="Arial"/>
          <w:b/>
          <w:sz w:val="16"/>
          <w:szCs w:val="16"/>
        </w:rPr>
      </w:pPr>
    </w:p>
    <w:p w:rsidR="00E97FA9" w:rsidRDefault="00E97FA9" w:rsidP="004F0321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E97FA9" w:rsidRPr="004F0321" w:rsidRDefault="00E97FA9" w:rsidP="004F0321">
      <w:pPr>
        <w:spacing w:line="264" w:lineRule="auto"/>
        <w:rPr>
          <w:rFonts w:ascii="Arial" w:hAnsi="Arial"/>
          <w:b/>
          <w:sz w:val="6"/>
          <w:szCs w:val="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E97FA9" w:rsidRPr="00066D9B" w:rsidTr="009F46BA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A9" w:rsidRPr="00066D9B" w:rsidRDefault="00E97FA9" w:rsidP="004F0321">
            <w:pPr>
              <w:spacing w:line="264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97FA9" w:rsidRPr="009F4D7B" w:rsidRDefault="00E97FA9" w:rsidP="004F0321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E97FA9" w:rsidRPr="00066D9B" w:rsidTr="009F46BA">
        <w:trPr>
          <w:trHeight w:val="423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97FA9" w:rsidRPr="00066D9B" w:rsidRDefault="00E97FA9" w:rsidP="004F0321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E97FA9" w:rsidRPr="005B27DA" w:rsidTr="009F46BA">
        <w:trPr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FA9" w:rsidRPr="007717A8" w:rsidRDefault="00E97FA9" w:rsidP="004F0321">
            <w:pPr>
              <w:spacing w:line="264" w:lineRule="auto"/>
              <w:rPr>
                <w:b/>
                <w:szCs w:val="24"/>
              </w:rPr>
            </w:pPr>
            <w:r w:rsidRPr="007717A8">
              <w:rPr>
                <w:b/>
                <w:szCs w:val="24"/>
              </w:rPr>
              <w:t>2017 г.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6652EC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103,5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523FBE" w:rsidRDefault="00E97FA9" w:rsidP="004F032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280442" w:rsidTr="009F46BA">
        <w:trPr>
          <w:trHeight w:val="459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4F0321" w:rsidP="004F0321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E97FA9">
              <w:rPr>
                <w:b/>
                <w:szCs w:val="24"/>
              </w:rPr>
              <w:t>екабрь</w:t>
            </w:r>
            <w:r>
              <w:rPr>
                <w:b/>
                <w:szCs w:val="24"/>
              </w:rPr>
              <w:t xml:space="preserve"> </w:t>
            </w:r>
            <w:r w:rsidR="00E97FA9">
              <w:rPr>
                <w:b/>
                <w:szCs w:val="24"/>
              </w:rPr>
              <w:t>2017 г.</w:t>
            </w:r>
          </w:p>
          <w:p w:rsidR="00E97FA9" w:rsidRPr="005B27DA" w:rsidRDefault="00E97FA9" w:rsidP="004F0321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280442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  <w:rPr>
                <w:lang w:val="en-US"/>
              </w:rPr>
            </w:pPr>
          </w:p>
          <w:p w:rsidR="00E97FA9" w:rsidRPr="004C071B" w:rsidRDefault="00E97FA9" w:rsidP="004F0321">
            <w:pPr>
              <w:tabs>
                <w:tab w:val="decimal" w:pos="982"/>
              </w:tabs>
              <w:spacing w:line="264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  <w:rPr>
                <w:lang w:val="en-US"/>
              </w:rPr>
            </w:pPr>
          </w:p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  <w:rPr>
                <w:lang w:val="en-US"/>
              </w:rPr>
            </w:pPr>
          </w:p>
          <w:p w:rsidR="00E97FA9" w:rsidRPr="004C071B" w:rsidRDefault="00E97FA9" w:rsidP="004F0321">
            <w:pPr>
              <w:tabs>
                <w:tab w:val="decimal" w:pos="957"/>
              </w:tabs>
              <w:spacing w:line="264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97FA9" w:rsidRPr="00066D9B" w:rsidTr="009F46BA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734188" w:rsidRDefault="00E97FA9" w:rsidP="004F0321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104,0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8E42B4" w:rsidRDefault="00E97FA9" w:rsidP="004F0321">
            <w:pPr>
              <w:spacing w:line="264" w:lineRule="auto"/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8E42B4" w:rsidRDefault="00E97FA9" w:rsidP="004F0321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066D9B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066D9B" w:rsidRDefault="00E97FA9" w:rsidP="004F0321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9F46BA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100,0</w:t>
            </w:r>
          </w:p>
        </w:tc>
      </w:tr>
      <w:tr w:rsidR="00E97FA9" w:rsidRPr="00280442" w:rsidTr="009F46BA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Default="00E97FA9" w:rsidP="004F0321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ноябрь 2018 г.</w:t>
            </w:r>
          </w:p>
          <w:p w:rsidR="00E97FA9" w:rsidRPr="005B27DA" w:rsidRDefault="00E97FA9" w:rsidP="004F0321">
            <w:pPr>
              <w:spacing w:line="264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9F46BA" w:rsidRDefault="00E97FA9" w:rsidP="004F0321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280442" w:rsidRDefault="00E97FA9" w:rsidP="004F0321">
            <w:pPr>
              <w:tabs>
                <w:tab w:val="decimal" w:pos="982"/>
              </w:tabs>
              <w:spacing w:line="264" w:lineRule="auto"/>
            </w:pPr>
            <w:r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280442" w:rsidRDefault="00E97FA9" w:rsidP="004F0321">
            <w:pPr>
              <w:tabs>
                <w:tab w:val="decimal" w:pos="1041"/>
              </w:tabs>
              <w:spacing w:line="264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A9" w:rsidRPr="00280442" w:rsidRDefault="00E97FA9" w:rsidP="004F0321">
            <w:pPr>
              <w:tabs>
                <w:tab w:val="decimal" w:pos="957"/>
              </w:tabs>
              <w:spacing w:line="264" w:lineRule="auto"/>
            </w:pPr>
            <w:r>
              <w:t>104,0</w:t>
            </w:r>
          </w:p>
        </w:tc>
      </w:tr>
    </w:tbl>
    <w:p w:rsidR="00C6178B" w:rsidRPr="00263DCF" w:rsidRDefault="00C6178B" w:rsidP="004F0321">
      <w:pPr>
        <w:tabs>
          <w:tab w:val="left" w:pos="4225"/>
          <w:tab w:val="center" w:pos="4771"/>
        </w:tabs>
        <w:spacing w:line="264" w:lineRule="auto"/>
        <w:ind w:hanging="6"/>
        <w:jc w:val="center"/>
        <w:rPr>
          <w:rFonts w:ascii="Arial" w:hAnsi="Arial" w:cs="Arial"/>
          <w:b/>
          <w:sz w:val="22"/>
          <w:szCs w:val="22"/>
        </w:rPr>
      </w:pPr>
    </w:p>
    <w:p w:rsidR="00C73ABC" w:rsidRPr="00A12DCB" w:rsidRDefault="00BC63B0" w:rsidP="004F0321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t>5</w:t>
      </w:r>
      <w:r w:rsidR="00C73ABC" w:rsidRPr="00963F11">
        <w:rPr>
          <w:rFonts w:ascii="Arial" w:hAnsi="Arial"/>
          <w:b/>
          <w:sz w:val="28"/>
        </w:rPr>
        <w:t>. Финансы</w:t>
      </w:r>
    </w:p>
    <w:p w:rsidR="00C73ABC" w:rsidRPr="00BC566E" w:rsidRDefault="00C73ABC" w:rsidP="004F0321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C73ABC" w:rsidRDefault="009F46BA" w:rsidP="004F0321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C73ABC" w:rsidRPr="00206BCD">
        <w:rPr>
          <w:rFonts w:ascii="Arial" w:hAnsi="Arial"/>
          <w:b/>
          <w:sz w:val="28"/>
        </w:rPr>
        <w:t>.</w:t>
      </w:r>
      <w:r w:rsidR="00C73ABC" w:rsidRPr="00E31EFC">
        <w:rPr>
          <w:rFonts w:ascii="Arial" w:hAnsi="Arial"/>
          <w:b/>
          <w:sz w:val="28"/>
        </w:rPr>
        <w:t>1.</w:t>
      </w:r>
      <w:r w:rsidR="00C73ABC">
        <w:rPr>
          <w:rFonts w:ascii="Arial" w:hAnsi="Arial"/>
          <w:b/>
          <w:sz w:val="28"/>
        </w:rPr>
        <w:t xml:space="preserve"> Просроченная кредиторская </w:t>
      </w:r>
      <w:r w:rsidR="00C73AB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C73ABC" w:rsidRPr="004C2140">
        <w:rPr>
          <w:rFonts w:ascii="Arial" w:hAnsi="Arial"/>
          <w:sz w:val="28"/>
          <w:vertAlign w:val="superscript"/>
        </w:rPr>
        <w:t>1</w:t>
      </w:r>
      <w:proofErr w:type="gramEnd"/>
      <w:r w:rsidR="00C73ABC" w:rsidRPr="004C2140">
        <w:rPr>
          <w:rFonts w:ascii="Arial" w:hAnsi="Arial"/>
          <w:sz w:val="28"/>
          <w:vertAlign w:val="superscript"/>
        </w:rPr>
        <w:t>)</w:t>
      </w:r>
    </w:p>
    <w:p w:rsidR="000A6384" w:rsidRPr="000A6384" w:rsidRDefault="000A6384" w:rsidP="004F0321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sz w:val="18"/>
          <w:szCs w:val="18"/>
        </w:rPr>
      </w:pPr>
    </w:p>
    <w:p w:rsidR="00E97FA9" w:rsidRPr="00E97FA9" w:rsidRDefault="00E97FA9" w:rsidP="004F0321">
      <w:pPr>
        <w:spacing w:line="264" w:lineRule="auto"/>
        <w:ind w:firstLine="709"/>
        <w:jc w:val="both"/>
        <w:rPr>
          <w:sz w:val="28"/>
        </w:rPr>
      </w:pPr>
      <w:proofErr w:type="gramStart"/>
      <w:r w:rsidRPr="00E97FA9">
        <w:rPr>
          <w:sz w:val="28"/>
        </w:rPr>
        <w:t>Кредиторская задолженность на конец октября 2018 года составляла 180000,5</w:t>
      </w:r>
      <w:r w:rsidR="004F0321">
        <w:rPr>
          <w:sz w:val="28"/>
        </w:rPr>
        <w:t xml:space="preserve"> </w:t>
      </w:r>
      <w:r w:rsidRPr="00E97FA9">
        <w:rPr>
          <w:sz w:val="28"/>
        </w:rPr>
        <w:t xml:space="preserve">млн. рублей, из нее на просроченную приходилось 4,3 процента </w:t>
      </w:r>
      <w:r w:rsidRPr="00E97FA9">
        <w:rPr>
          <w:sz w:val="28"/>
        </w:rPr>
        <w:br/>
        <w:t>(на конец октября 2017 г. – 7,6%, на конец сентября 2018 г. – 4,6%).</w:t>
      </w:r>
      <w:proofErr w:type="gramEnd"/>
    </w:p>
    <w:p w:rsidR="00E97FA9" w:rsidRPr="004F0321" w:rsidRDefault="00E97FA9" w:rsidP="004F0321">
      <w:pPr>
        <w:spacing w:line="264" w:lineRule="auto"/>
        <w:ind w:firstLine="709"/>
        <w:jc w:val="both"/>
        <w:rPr>
          <w:sz w:val="20"/>
        </w:rPr>
      </w:pPr>
    </w:p>
    <w:p w:rsidR="00E97FA9" w:rsidRPr="00E97FA9" w:rsidRDefault="00E97FA9" w:rsidP="004F0321">
      <w:pPr>
        <w:spacing w:line="264" w:lineRule="auto"/>
        <w:jc w:val="center"/>
        <w:rPr>
          <w:rFonts w:ascii="Arial" w:hAnsi="Arial"/>
          <w:sz w:val="28"/>
        </w:rPr>
      </w:pPr>
      <w:r w:rsidRPr="00E97FA9">
        <w:rPr>
          <w:rFonts w:ascii="Arial" w:hAnsi="Arial"/>
          <w:b/>
          <w:sz w:val="28"/>
        </w:rPr>
        <w:lastRenderedPageBreak/>
        <w:t>Просроченная кредиторская задолженность</w:t>
      </w:r>
      <w:r w:rsidRPr="00E97FA9">
        <w:rPr>
          <w:rFonts w:ascii="Arial" w:hAnsi="Arial"/>
          <w:b/>
          <w:sz w:val="28"/>
        </w:rPr>
        <w:br/>
        <w:t>по видам экономической деятельности</w:t>
      </w:r>
      <w:r w:rsidRPr="00E97FA9">
        <w:rPr>
          <w:rFonts w:ascii="Arial" w:hAnsi="Arial"/>
          <w:b/>
          <w:sz w:val="28"/>
        </w:rPr>
        <w:br/>
      </w:r>
      <w:r w:rsidRPr="00E97FA9">
        <w:rPr>
          <w:rFonts w:ascii="Arial" w:hAnsi="Arial"/>
          <w:sz w:val="28"/>
        </w:rPr>
        <w:t>на конец октября 2018 года</w:t>
      </w:r>
    </w:p>
    <w:p w:rsidR="00E97FA9" w:rsidRPr="00E97FA9" w:rsidRDefault="00E97FA9" w:rsidP="004F0321">
      <w:pPr>
        <w:spacing w:line="264" w:lineRule="auto"/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E97FA9" w:rsidRPr="00E97FA9" w:rsidTr="00E97FA9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right"/>
            </w:pPr>
            <w:r w:rsidRPr="00E97FA9">
              <w:t>(миллионов рублей)</w:t>
            </w:r>
          </w:p>
        </w:tc>
      </w:tr>
      <w:tr w:rsidR="00E97FA9" w:rsidRPr="00E97FA9" w:rsidTr="00E97FA9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</w:p>
          <w:p w:rsidR="00E97FA9" w:rsidRPr="00E97FA9" w:rsidRDefault="00E97FA9" w:rsidP="004F0321">
            <w:pPr>
              <w:spacing w:line="264" w:lineRule="auto"/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  <w:r w:rsidRPr="00E97FA9">
              <w:t>Просроче</w:t>
            </w:r>
            <w:r w:rsidRPr="00E97FA9">
              <w:t>н</w:t>
            </w:r>
            <w:r w:rsidRPr="00E97FA9">
              <w:t>ная задо</w:t>
            </w:r>
            <w:r w:rsidRPr="00E97FA9">
              <w:t>л</w:t>
            </w:r>
            <w:r w:rsidRPr="00E97FA9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  <w:r w:rsidRPr="00E97FA9">
              <w:t>из нее</w:t>
            </w:r>
          </w:p>
        </w:tc>
      </w:tr>
      <w:tr w:rsidR="00E97FA9" w:rsidRPr="00E97FA9" w:rsidTr="00E97FA9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ind w:left="55" w:right="75"/>
              <w:jc w:val="center"/>
            </w:pPr>
            <w:r w:rsidRPr="00E97FA9">
              <w:t>поставщ</w:t>
            </w:r>
            <w:r w:rsidRPr="00E97FA9">
              <w:t>и</w:t>
            </w:r>
            <w:r w:rsidRPr="00E97FA9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ind w:left="18" w:right="30"/>
              <w:jc w:val="center"/>
            </w:pPr>
            <w:r w:rsidRPr="00E97FA9">
              <w:t>в бюдж</w:t>
            </w:r>
            <w:r w:rsidRPr="00E97FA9">
              <w:t>е</w:t>
            </w:r>
            <w:r w:rsidRPr="00E97FA9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  <w:r w:rsidRPr="00E97FA9">
              <w:t>в государстве</w:t>
            </w:r>
            <w:r w:rsidRPr="00E97FA9">
              <w:t>н</w:t>
            </w:r>
            <w:r w:rsidRPr="00E97FA9">
              <w:t>ные внебюдже</w:t>
            </w:r>
            <w:r w:rsidRPr="00E97FA9">
              <w:t>т</w:t>
            </w:r>
            <w:r w:rsidRPr="00E97FA9">
              <w:t>ные фонды</w:t>
            </w:r>
          </w:p>
        </w:tc>
      </w:tr>
      <w:tr w:rsidR="00E97FA9" w:rsidRPr="00E97FA9" w:rsidTr="00E97FA9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  <w:r w:rsidRPr="00E97FA9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4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</w:tcPr>
          <w:p w:rsidR="00E97FA9" w:rsidRPr="00E97FA9" w:rsidRDefault="00E97FA9" w:rsidP="004F0321">
            <w:pPr>
              <w:spacing w:line="264" w:lineRule="auto"/>
              <w:rPr>
                <w:rFonts w:eastAsia="JournalRub"/>
                <w:b/>
              </w:rPr>
            </w:pPr>
            <w:r w:rsidRPr="00E97FA9"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7688,0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5177,3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276,2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305,0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spacing w:line="264" w:lineRule="auto"/>
              <w:ind w:left="238"/>
              <w:rPr>
                <w:spacing w:val="-6"/>
              </w:rPr>
            </w:pPr>
            <w:r w:rsidRPr="00E97FA9">
              <w:rPr>
                <w:spacing w:val="-6"/>
              </w:rPr>
              <w:t xml:space="preserve">из нее по видам экономической </w:t>
            </w:r>
            <w:r w:rsidRPr="00E97FA9">
              <w:rPr>
                <w:spacing w:val="-6"/>
              </w:rPr>
              <w:br/>
              <w:t>деятельности: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1799,0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1695,7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12,8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  <w:spacing w:val="-4"/>
              </w:rPr>
            </w:pPr>
            <w:r w:rsidRPr="00E97FA9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1985,8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638,5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143,9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70,0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spacing w:line="264" w:lineRule="auto"/>
              <w:ind w:left="481"/>
            </w:pPr>
            <w:r w:rsidRPr="00E97FA9">
              <w:t>из них: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  <w:rPr>
                <w:spacing w:val="-6"/>
              </w:rPr>
            </w:pPr>
            <w:r w:rsidRPr="00E97FA9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1447,8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238,6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напитков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обработка древесины и прои</w:t>
            </w:r>
            <w:r w:rsidRPr="00E97FA9">
              <w:t>з</w:t>
            </w:r>
            <w:r w:rsidRPr="00E97FA9">
              <w:t>водство изделий из дерева и пробки, кроме мебели, произво</w:t>
            </w:r>
            <w:r w:rsidRPr="00E97FA9">
              <w:t>д</w:t>
            </w:r>
            <w:r w:rsidRPr="00E97FA9">
              <w:t>ство изделий из соломки и мат</w:t>
            </w:r>
            <w:r w:rsidRPr="00E97FA9">
              <w:t>е</w:t>
            </w:r>
            <w:r w:rsidRPr="00E97FA9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бумаги и бума</w:t>
            </w:r>
            <w:r w:rsidRPr="00E97FA9">
              <w:t>ж</w:t>
            </w:r>
            <w:r w:rsidRPr="00E97FA9">
              <w:t>ных изделий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 xml:space="preserve">деятельность полиграфическая </w:t>
            </w:r>
            <w:r w:rsidRPr="00E97FA9">
              <w:br/>
              <w:t xml:space="preserve">и копирование носителей </w:t>
            </w:r>
            <w:r w:rsidRPr="00E97FA9">
              <w:br/>
              <w:t>информации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  <w:rPr>
                <w:spacing w:val="-4"/>
              </w:rPr>
            </w:pPr>
            <w:r w:rsidRPr="00E97FA9">
              <w:rPr>
                <w:spacing w:val="-4"/>
              </w:rPr>
              <w:t>производство кокса и нефтепр</w:t>
            </w:r>
            <w:r w:rsidRPr="00E97FA9">
              <w:rPr>
                <w:spacing w:val="-4"/>
              </w:rPr>
              <w:t>о</w:t>
            </w:r>
            <w:r w:rsidRPr="00E97FA9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  <w:rPr>
                <w:spacing w:val="-4"/>
              </w:rPr>
            </w:pPr>
            <w:r w:rsidRPr="00E97FA9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лекарственных средств и материалов, применя</w:t>
            </w:r>
            <w:r w:rsidRPr="00E97FA9">
              <w:t>е</w:t>
            </w:r>
            <w:r w:rsidRPr="00E97FA9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резиновых и пл</w:t>
            </w:r>
            <w:r w:rsidRPr="00E97FA9">
              <w:t>а</w:t>
            </w:r>
            <w:r w:rsidRPr="00E97FA9">
              <w:t>стмассовых изделий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прочей неметалл</w:t>
            </w:r>
            <w:r w:rsidRPr="00E97FA9">
              <w:t>и</w:t>
            </w:r>
            <w:r w:rsidRPr="00E97FA9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3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E97FA9" w:rsidRPr="00E97FA9" w:rsidRDefault="00E97FA9" w:rsidP="004F0321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7D741F" w:rsidRPr="00E97FA9" w:rsidTr="007D741F">
        <w:trPr>
          <w:jc w:val="center"/>
        </w:trPr>
        <w:tc>
          <w:tcPr>
            <w:tcW w:w="2003" w:type="pct"/>
          </w:tcPr>
          <w:p w:rsidR="007D741F" w:rsidRPr="007D741F" w:rsidRDefault="007D741F" w:rsidP="004265AE">
            <w:pPr>
              <w:tabs>
                <w:tab w:val="left" w:pos="708"/>
              </w:tabs>
              <w:spacing w:line="264" w:lineRule="auto"/>
              <w:ind w:left="361"/>
            </w:pPr>
            <w:r w:rsidRPr="007D741F">
              <w:t>производство готовых металл</w:t>
            </w:r>
            <w:r w:rsidRPr="007D741F">
              <w:t>и</w:t>
            </w:r>
            <w:r w:rsidRPr="007D741F">
              <w:t>ческих изделий, кроме машин и оборудования</w:t>
            </w:r>
          </w:p>
        </w:tc>
        <w:tc>
          <w:tcPr>
            <w:tcW w:w="748" w:type="pct"/>
            <w:vAlign w:val="bottom"/>
          </w:tcPr>
          <w:p w:rsidR="007D741F" w:rsidRPr="00E97FA9" w:rsidRDefault="007D741F" w:rsidP="004265AE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7D741F" w:rsidRPr="00E97FA9" w:rsidRDefault="007D741F" w:rsidP="004265AE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7D741F" w:rsidRPr="00E97FA9" w:rsidRDefault="007D741F" w:rsidP="004265AE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7D741F" w:rsidRPr="00E97FA9" w:rsidRDefault="007D741F" w:rsidP="007D741F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7D741F" w:rsidRPr="00E97FA9" w:rsidTr="007D741F">
        <w:trPr>
          <w:jc w:val="center"/>
        </w:trPr>
        <w:tc>
          <w:tcPr>
            <w:tcW w:w="2003" w:type="pct"/>
          </w:tcPr>
          <w:p w:rsidR="007D741F" w:rsidRPr="007D741F" w:rsidRDefault="007D741F" w:rsidP="004265AE">
            <w:pPr>
              <w:tabs>
                <w:tab w:val="left" w:pos="708"/>
              </w:tabs>
              <w:spacing w:line="264" w:lineRule="auto"/>
              <w:ind w:left="361"/>
              <w:rPr>
                <w:spacing w:val="-2"/>
              </w:rPr>
            </w:pPr>
            <w:r w:rsidRPr="007D741F">
              <w:rPr>
                <w:spacing w:val="-2"/>
              </w:rPr>
              <w:t>производство компьютеров, эле</w:t>
            </w:r>
            <w:r w:rsidRPr="007D741F">
              <w:rPr>
                <w:spacing w:val="-2"/>
              </w:rPr>
              <w:t>к</w:t>
            </w:r>
            <w:r w:rsidRPr="007D741F">
              <w:rPr>
                <w:spacing w:val="-2"/>
              </w:rPr>
              <w:t>тронных и оптических изделий</w:t>
            </w:r>
          </w:p>
        </w:tc>
        <w:tc>
          <w:tcPr>
            <w:tcW w:w="748" w:type="pct"/>
            <w:vAlign w:val="bottom"/>
          </w:tcPr>
          <w:p w:rsidR="007D741F" w:rsidRPr="00E97FA9" w:rsidRDefault="007D741F" w:rsidP="004265AE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7D741F" w:rsidRPr="00E97FA9" w:rsidRDefault="007D741F" w:rsidP="004265AE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7D741F" w:rsidRPr="00E97FA9" w:rsidRDefault="007D741F" w:rsidP="004265AE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7D741F" w:rsidRPr="00E97FA9" w:rsidRDefault="007D741F" w:rsidP="007D741F">
            <w:pPr>
              <w:tabs>
                <w:tab w:val="decimal" w:pos="964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</w:tbl>
    <w:p w:rsidR="00E97FA9" w:rsidRPr="00E5537A" w:rsidRDefault="00E97FA9" w:rsidP="004F0321">
      <w:pPr>
        <w:spacing w:line="264" w:lineRule="auto"/>
        <w:rPr>
          <w:sz w:val="16"/>
          <w:szCs w:val="16"/>
        </w:rPr>
      </w:pP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E97FA9" w:rsidRPr="00E97FA9" w:rsidTr="00E97FA9">
        <w:trPr>
          <w:jc w:val="center"/>
        </w:trPr>
        <w:tc>
          <w:tcPr>
            <w:tcW w:w="5000" w:type="pct"/>
            <w:gridSpan w:val="5"/>
          </w:tcPr>
          <w:p w:rsidR="00E97FA9" w:rsidRPr="00E97FA9" w:rsidRDefault="00E97FA9" w:rsidP="00E5537A">
            <w:pPr>
              <w:tabs>
                <w:tab w:val="decimal" w:pos="709"/>
              </w:tabs>
              <w:spacing w:line="252" w:lineRule="auto"/>
              <w:ind w:right="71"/>
              <w:jc w:val="right"/>
              <w:rPr>
                <w:snapToGrid w:val="0"/>
              </w:rPr>
            </w:pPr>
            <w:r w:rsidRPr="00E97FA9">
              <w:rPr>
                <w:snapToGrid w:val="0"/>
              </w:rPr>
              <w:lastRenderedPageBreak/>
              <w:t>Продолжение</w:t>
            </w:r>
          </w:p>
        </w:tc>
      </w:tr>
      <w:tr w:rsidR="00E97FA9" w:rsidRPr="00E97FA9" w:rsidTr="00E97FA9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E5537A">
            <w:pPr>
              <w:spacing w:line="252" w:lineRule="auto"/>
              <w:jc w:val="center"/>
            </w:pPr>
            <w:r w:rsidRPr="00E97FA9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E5537A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E5537A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E5537A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E5537A">
            <w:pPr>
              <w:tabs>
                <w:tab w:val="decimal" w:pos="67"/>
                <w:tab w:val="decimal" w:pos="709"/>
              </w:tabs>
              <w:spacing w:line="252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4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  <w:rPr>
                <w:spacing w:val="-4"/>
              </w:rPr>
            </w:pPr>
            <w:r w:rsidRPr="00E97FA9">
              <w:rPr>
                <w:spacing w:val="-4"/>
              </w:rPr>
              <w:t>производство машин и оборуд</w:t>
            </w:r>
            <w:r w:rsidRPr="00E97FA9">
              <w:rPr>
                <w:spacing w:val="-4"/>
              </w:rPr>
              <w:t>о</w:t>
            </w:r>
            <w:r w:rsidRPr="00E97FA9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  <w:rPr>
                <w:spacing w:val="-4"/>
              </w:rPr>
            </w:pPr>
            <w:r w:rsidRPr="00E97FA9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 w:right="141"/>
              <w:rPr>
                <w:spacing w:val="-4"/>
              </w:rPr>
            </w:pPr>
            <w:r w:rsidRPr="00E97FA9">
              <w:rPr>
                <w:spacing w:val="-4"/>
              </w:rPr>
              <w:t>производство прочих транспор</w:t>
            </w:r>
            <w:r w:rsidRPr="00E97FA9">
              <w:rPr>
                <w:spacing w:val="-4"/>
              </w:rPr>
              <w:t>т</w:t>
            </w:r>
            <w:r w:rsidRPr="00E97FA9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  <w:rPr>
                <w:spacing w:val="-4"/>
              </w:rPr>
            </w:pPr>
            <w:r w:rsidRPr="00E97FA9">
              <w:rPr>
                <w:spacing w:val="-4"/>
              </w:rPr>
              <w:t xml:space="preserve">производство прочих готовых </w:t>
            </w:r>
            <w:r w:rsidRPr="00E97FA9">
              <w:rPr>
                <w:spacing w:val="-4"/>
              </w:rPr>
              <w:br/>
              <w:t>изделий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 xml:space="preserve">ремонт и монтаж машин и </w:t>
            </w:r>
            <w:r w:rsidRPr="00E97FA9">
              <w:br/>
              <w:t>оборудования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121"/>
              <w:rPr>
                <w:b/>
              </w:rPr>
            </w:pPr>
            <w:r w:rsidRPr="00E97FA9">
              <w:rPr>
                <w:b/>
              </w:rPr>
              <w:t>обеспечение электрической эне</w:t>
            </w:r>
            <w:r w:rsidRPr="00E97FA9">
              <w:rPr>
                <w:b/>
              </w:rPr>
              <w:t>р</w:t>
            </w:r>
            <w:r w:rsidRPr="00E97FA9">
              <w:rPr>
                <w:b/>
              </w:rPr>
              <w:t>гией, газом и паром; кондици</w:t>
            </w:r>
            <w:r w:rsidRPr="00E97FA9">
              <w:rPr>
                <w:b/>
              </w:rPr>
              <w:t>о</w:t>
            </w:r>
            <w:r w:rsidRPr="00E97FA9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1452,5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1282,5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23,8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66,7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481"/>
            </w:pPr>
            <w:r w:rsidRPr="00E97FA9">
              <w:t>в том числе: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производство, передача и ра</w:t>
            </w:r>
            <w:r w:rsidRPr="00E97FA9">
              <w:t>с</w:t>
            </w:r>
            <w:r w:rsidRPr="00E97FA9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224,3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224,2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производство, передача и ра</w:t>
            </w:r>
            <w:r w:rsidRPr="00E97FA9">
              <w:t>с</w:t>
            </w:r>
            <w:r w:rsidRPr="00E97FA9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1171,6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1001,6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23,8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66,7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121"/>
              <w:rPr>
                <w:b/>
                <w:spacing w:val="-4"/>
              </w:rPr>
            </w:pPr>
            <w:r w:rsidRPr="00E97FA9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E97FA9">
              <w:rPr>
                <w:b/>
                <w:spacing w:val="-4"/>
              </w:rPr>
              <w:t>и</w:t>
            </w:r>
            <w:r w:rsidRPr="00E97FA9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295,3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121"/>
              <w:rPr>
                <w:b/>
              </w:rPr>
            </w:pPr>
            <w:r w:rsidRPr="00E97FA9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953,6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673,8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7,3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59,1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121"/>
              <w:rPr>
                <w:b/>
              </w:rPr>
            </w:pPr>
            <w:r w:rsidRPr="00E97FA9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481"/>
            </w:pPr>
            <w:r w:rsidRPr="00E97FA9">
              <w:t>в том числе: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tabs>
                <w:tab w:val="left" w:pos="708"/>
              </w:tabs>
              <w:spacing w:line="252" w:lineRule="auto"/>
              <w:ind w:left="361"/>
            </w:pPr>
            <w:r w:rsidRPr="00E97FA9">
              <w:t>торговля розничная, кроме то</w:t>
            </w:r>
            <w:r w:rsidRPr="00E97FA9">
              <w:t>р</w:t>
            </w:r>
            <w:r w:rsidRPr="00E97FA9">
              <w:t>говли автотранспортными сре</w:t>
            </w:r>
            <w:r w:rsidRPr="00E97FA9">
              <w:t>д</w:t>
            </w:r>
            <w:r w:rsidRPr="00E97FA9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121"/>
              <w:rPr>
                <w:b/>
              </w:rPr>
            </w:pPr>
            <w:r w:rsidRPr="00E97FA9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502,6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281,7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51,0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69,8</w:t>
            </w: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481"/>
            </w:pPr>
            <w:r w:rsidRPr="00E97FA9">
              <w:t>из нее: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</w:p>
        </w:tc>
      </w:tr>
      <w:tr w:rsidR="00E97FA9" w:rsidRPr="00E97FA9" w:rsidTr="00E5537A">
        <w:trPr>
          <w:jc w:val="center"/>
        </w:trPr>
        <w:tc>
          <w:tcPr>
            <w:tcW w:w="2009" w:type="pct"/>
            <w:vAlign w:val="bottom"/>
          </w:tcPr>
          <w:p w:rsidR="00E97FA9" w:rsidRPr="00E97FA9" w:rsidRDefault="00E97FA9" w:rsidP="00E5537A">
            <w:pPr>
              <w:spacing w:line="252" w:lineRule="auto"/>
              <w:ind w:left="274"/>
            </w:pPr>
            <w:r w:rsidRPr="00E97FA9">
              <w:t>деятельность сухопутного и тр</w:t>
            </w:r>
            <w:r w:rsidRPr="00E97FA9">
              <w:t>у</w:t>
            </w:r>
            <w:r w:rsidRPr="00E97FA9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388,4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E5537A">
            <w:pPr>
              <w:tabs>
                <w:tab w:val="decimal" w:pos="809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210,8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E5537A">
            <w:pPr>
              <w:tabs>
                <w:tab w:val="decimal" w:pos="665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E97FA9" w:rsidRPr="00E97FA9" w:rsidRDefault="00E97FA9" w:rsidP="00E5537A">
            <w:pPr>
              <w:tabs>
                <w:tab w:val="decimal" w:pos="918"/>
              </w:tabs>
              <w:spacing w:line="252" w:lineRule="auto"/>
              <w:rPr>
                <w:snapToGrid w:val="0"/>
              </w:rPr>
            </w:pPr>
            <w:r w:rsidRPr="00E97FA9">
              <w:rPr>
                <w:snapToGrid w:val="0"/>
              </w:rPr>
              <w:t>58,8</w:t>
            </w:r>
          </w:p>
        </w:tc>
      </w:tr>
    </w:tbl>
    <w:p w:rsidR="00E97FA9" w:rsidRPr="00E5537A" w:rsidRDefault="00E5537A" w:rsidP="004F0321">
      <w:pPr>
        <w:spacing w:line="264" w:lineRule="auto"/>
        <w:rPr>
          <w:sz w:val="4"/>
          <w:szCs w:val="4"/>
        </w:rPr>
      </w:pPr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E97FA9" w:rsidRPr="00E97FA9" w:rsidTr="00E97FA9">
        <w:trPr>
          <w:jc w:val="center"/>
        </w:trPr>
        <w:tc>
          <w:tcPr>
            <w:tcW w:w="5000" w:type="pct"/>
            <w:gridSpan w:val="5"/>
          </w:tcPr>
          <w:p w:rsidR="00E97FA9" w:rsidRPr="00E97FA9" w:rsidRDefault="00E97FA9" w:rsidP="004F0321">
            <w:pPr>
              <w:tabs>
                <w:tab w:val="decimal" w:pos="977"/>
              </w:tabs>
              <w:spacing w:line="264" w:lineRule="auto"/>
              <w:ind w:right="68"/>
              <w:jc w:val="right"/>
              <w:rPr>
                <w:snapToGrid w:val="0"/>
              </w:rPr>
            </w:pPr>
            <w:r w:rsidRPr="00E97FA9">
              <w:rPr>
                <w:snapToGrid w:val="0"/>
              </w:rPr>
              <w:lastRenderedPageBreak/>
              <w:t>Окончание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spacing w:line="264" w:lineRule="auto"/>
              <w:jc w:val="center"/>
            </w:pPr>
            <w:r w:rsidRPr="00E97FA9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9" w:rsidRPr="00E97FA9" w:rsidRDefault="00E97FA9" w:rsidP="004F0321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E97FA9">
              <w:rPr>
                <w:snapToGrid w:val="0"/>
              </w:rPr>
              <w:t>4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274"/>
            </w:pPr>
            <w:r w:rsidRPr="00E97FA9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284"/>
              <w:rPr>
                <w:spacing w:val="-6"/>
              </w:rPr>
            </w:pPr>
            <w:r w:rsidRPr="00E97FA9">
              <w:rPr>
                <w:spacing w:val="-6"/>
              </w:rPr>
              <w:t>складское хозяйство и вспомог</w:t>
            </w:r>
            <w:r w:rsidRPr="00E97FA9">
              <w:rPr>
                <w:spacing w:val="-6"/>
              </w:rPr>
              <w:t>а</w:t>
            </w:r>
            <w:r w:rsidRPr="00E97FA9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деятельность гостиниц и пре</w:t>
            </w:r>
            <w:r w:rsidRPr="00E97FA9">
              <w:rPr>
                <w:b/>
              </w:rPr>
              <w:t>д</w:t>
            </w:r>
            <w:r w:rsidRPr="00E97FA9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деятельность в области информ</w:t>
            </w:r>
            <w:r w:rsidRPr="00E97FA9">
              <w:rPr>
                <w:b/>
              </w:rPr>
              <w:t>а</w:t>
            </w:r>
            <w:r w:rsidRPr="00E97FA9">
              <w:rPr>
                <w:b/>
              </w:rPr>
              <w:t xml:space="preserve">ции и </w:t>
            </w:r>
            <w:proofErr w:type="spellStart"/>
            <w:proofErr w:type="gramStart"/>
            <w:r w:rsidRPr="00E97FA9">
              <w:rPr>
                <w:b/>
              </w:rPr>
              <w:t>c</w:t>
            </w:r>
            <w:proofErr w:type="gramEnd"/>
            <w:r w:rsidRPr="00E97FA9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 xml:space="preserve">деятельность по операциям с </w:t>
            </w:r>
            <w:r w:rsidRPr="00E97FA9">
              <w:rPr>
                <w:b/>
              </w:rPr>
              <w:br/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361"/>
            </w:pPr>
            <w:r w:rsidRPr="00E97FA9">
              <w:t>из нее: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274" w:right="71"/>
            </w:pPr>
            <w:r w:rsidRPr="00E97FA9">
              <w:t>аренда и управление собстве</w:t>
            </w:r>
            <w:r w:rsidRPr="00E97FA9">
              <w:t>н</w:t>
            </w:r>
            <w:r w:rsidRPr="00E97FA9">
              <w:t>ным или арендованным недв</w:t>
            </w:r>
            <w:r w:rsidRPr="00E97FA9">
              <w:t>и</w:t>
            </w:r>
            <w:r w:rsidRPr="00E97FA9">
              <w:t>жимым имуществом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274"/>
            </w:pPr>
            <w:r w:rsidRPr="00E97FA9">
              <w:t>операции с недвижимым имущ</w:t>
            </w:r>
            <w:r w:rsidRPr="00E97FA9">
              <w:t>е</w:t>
            </w:r>
            <w:r w:rsidRPr="00E97FA9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tabs>
                <w:tab w:val="left" w:pos="708"/>
              </w:tabs>
              <w:spacing w:line="264" w:lineRule="auto"/>
              <w:ind w:left="426"/>
            </w:pPr>
            <w:r w:rsidRPr="00E97FA9">
              <w:t>из них управление эксплуатац</w:t>
            </w:r>
            <w:r w:rsidRPr="00E97FA9">
              <w:t>и</w:t>
            </w:r>
            <w:r w:rsidRPr="00E97FA9">
              <w:t>ей жилого фонда за вознагра</w:t>
            </w:r>
            <w:r w:rsidRPr="00E97FA9">
              <w:t>ж</w:t>
            </w:r>
            <w:r w:rsidRPr="00E97FA9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283,0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228,1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  <w:spacing w:val="-4"/>
              </w:rPr>
            </w:pPr>
            <w:r w:rsidRPr="00E97FA9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5F649A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деятельность в области здрав</w:t>
            </w:r>
            <w:r w:rsidRPr="00E97FA9">
              <w:rPr>
                <w:b/>
              </w:rPr>
              <w:t>о</w:t>
            </w:r>
            <w:r w:rsidRPr="00E97FA9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>деятельность в области культ</w:t>
            </w:r>
            <w:r w:rsidRPr="00E97FA9">
              <w:rPr>
                <w:b/>
              </w:rPr>
              <w:t>у</w:t>
            </w:r>
            <w:r w:rsidRPr="00E97FA9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2008" w:type="pct"/>
          </w:tcPr>
          <w:p w:rsidR="00E97FA9" w:rsidRPr="00E97FA9" w:rsidRDefault="00E97FA9" w:rsidP="004F0321">
            <w:pPr>
              <w:spacing w:line="264" w:lineRule="auto"/>
              <w:ind w:left="121"/>
              <w:rPr>
                <w:b/>
              </w:rPr>
            </w:pPr>
            <w:r w:rsidRPr="00E97FA9">
              <w:rPr>
                <w:b/>
              </w:rPr>
              <w:t xml:space="preserve">предоставление прочих видов </w:t>
            </w:r>
            <w:r w:rsidRPr="00E97FA9">
              <w:rPr>
                <w:b/>
              </w:rPr>
              <w:br/>
              <w:t>услуг</w:t>
            </w:r>
          </w:p>
        </w:tc>
        <w:tc>
          <w:tcPr>
            <w:tcW w:w="753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E97FA9" w:rsidRPr="00E97FA9" w:rsidRDefault="00E97FA9" w:rsidP="004F0321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E97FA9" w:rsidRPr="00E97FA9" w:rsidRDefault="00E97FA9" w:rsidP="004F0321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E97FA9" w:rsidRPr="00E97FA9" w:rsidRDefault="00E97FA9" w:rsidP="004F0321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 w:rsidRPr="00E97FA9">
              <w:rPr>
                <w:snapToGrid w:val="0"/>
              </w:rPr>
              <w:t>-</w:t>
            </w:r>
          </w:p>
        </w:tc>
      </w:tr>
      <w:tr w:rsidR="00E97FA9" w:rsidRPr="00E97FA9" w:rsidTr="00E97FA9">
        <w:trPr>
          <w:jc w:val="center"/>
        </w:trPr>
        <w:tc>
          <w:tcPr>
            <w:tcW w:w="5000" w:type="pct"/>
            <w:gridSpan w:val="5"/>
          </w:tcPr>
          <w:p w:rsidR="00E97FA9" w:rsidRPr="00E97FA9" w:rsidRDefault="00E97FA9" w:rsidP="004F0321">
            <w:pPr>
              <w:tabs>
                <w:tab w:val="decimal" w:pos="142"/>
              </w:tabs>
              <w:spacing w:line="264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E97FA9" w:rsidRPr="00E97FA9" w:rsidRDefault="00E97FA9" w:rsidP="004F0321">
            <w:pPr>
              <w:tabs>
                <w:tab w:val="decimal" w:pos="142"/>
              </w:tabs>
              <w:spacing w:line="264" w:lineRule="auto"/>
              <w:jc w:val="both"/>
              <w:rPr>
                <w:snapToGrid w:val="0"/>
              </w:rPr>
            </w:pPr>
            <w:r w:rsidRPr="00E97FA9">
              <w:rPr>
                <w:szCs w:val="24"/>
                <w:vertAlign w:val="superscript"/>
              </w:rPr>
              <w:t xml:space="preserve">1) </w:t>
            </w:r>
            <w:r w:rsidRPr="00E97FA9">
              <w:rPr>
                <w:szCs w:val="24"/>
              </w:rPr>
              <w:t>По организациям (б</w:t>
            </w:r>
            <w:r w:rsidRPr="00E97FA9">
              <w:t xml:space="preserve">ез субъектов малого предпринимательства, </w:t>
            </w:r>
            <w:r w:rsidRPr="00E97FA9">
              <w:rPr>
                <w:szCs w:val="24"/>
              </w:rPr>
              <w:t>банков, страховых и бю</w:t>
            </w:r>
            <w:r w:rsidRPr="00E97FA9">
              <w:rPr>
                <w:szCs w:val="24"/>
              </w:rPr>
              <w:t>д</w:t>
            </w:r>
            <w:r w:rsidRPr="00E97FA9">
              <w:rPr>
                <w:szCs w:val="24"/>
              </w:rPr>
              <w:t>жетных организаций</w:t>
            </w:r>
            <w:r w:rsidRPr="00E97FA9">
              <w:t xml:space="preserve">), </w:t>
            </w:r>
            <w:r w:rsidRPr="00E97FA9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C73ABC" w:rsidRPr="00D8237C" w:rsidRDefault="00C6178B" w:rsidP="00FC57E6">
      <w:pPr>
        <w:tabs>
          <w:tab w:val="left" w:pos="9639"/>
        </w:tabs>
        <w:jc w:val="center"/>
        <w:outlineLvl w:val="0"/>
        <w:rPr>
          <w:rFonts w:ascii="Arial" w:hAnsi="Arial"/>
          <w:b/>
          <w:sz w:val="28"/>
        </w:rPr>
      </w:pPr>
      <w:r w:rsidRPr="000A6384">
        <w:rPr>
          <w:rFonts w:ascii="Arial" w:hAnsi="Arial"/>
          <w:b/>
          <w:sz w:val="28"/>
        </w:rPr>
        <w:br w:type="page"/>
      </w:r>
      <w:r w:rsidR="00C73ABC" w:rsidRPr="004A3407">
        <w:rPr>
          <w:rFonts w:ascii="Arial" w:hAnsi="Arial"/>
          <w:b/>
          <w:sz w:val="28"/>
          <w:lang w:val="en-US"/>
        </w:rPr>
        <w:lastRenderedPageBreak/>
        <w:t>II</w:t>
      </w:r>
      <w:r w:rsidR="00C73ABC" w:rsidRPr="004A3407">
        <w:rPr>
          <w:rFonts w:ascii="Arial" w:hAnsi="Arial"/>
          <w:b/>
          <w:sz w:val="28"/>
        </w:rPr>
        <w:t>I. СОЦИАЛЬНАЯ СФЕРА</w:t>
      </w:r>
    </w:p>
    <w:p w:rsidR="00C73ABC" w:rsidRPr="00FC57E6" w:rsidRDefault="00C73ABC" w:rsidP="00FC57E6">
      <w:pPr>
        <w:widowControl w:val="0"/>
        <w:tabs>
          <w:tab w:val="left" w:pos="720"/>
          <w:tab w:val="left" w:pos="1843"/>
        </w:tabs>
        <w:jc w:val="center"/>
        <w:rPr>
          <w:rFonts w:ascii="Arial" w:hAnsi="Arial"/>
          <w:caps/>
          <w:szCs w:val="24"/>
        </w:rPr>
      </w:pPr>
    </w:p>
    <w:p w:rsidR="00C73ABC" w:rsidRPr="00D8237C" w:rsidRDefault="00C73ABC" w:rsidP="00FC57E6">
      <w:pPr>
        <w:tabs>
          <w:tab w:val="left" w:pos="1843"/>
        </w:tabs>
        <w:jc w:val="center"/>
        <w:outlineLvl w:val="0"/>
        <w:rPr>
          <w:rFonts w:ascii="Arial" w:hAnsi="Arial"/>
          <w:b/>
          <w:sz w:val="28"/>
        </w:rPr>
      </w:pPr>
      <w:r w:rsidRPr="00D8237C">
        <w:rPr>
          <w:rFonts w:ascii="Arial" w:hAnsi="Arial"/>
          <w:b/>
          <w:sz w:val="28"/>
        </w:rPr>
        <w:t>1. Уровень жизни населения</w:t>
      </w:r>
    </w:p>
    <w:p w:rsidR="001F4EDD" w:rsidRPr="00FC57E6" w:rsidRDefault="001F4EDD" w:rsidP="00FC57E6">
      <w:pPr>
        <w:tabs>
          <w:tab w:val="left" w:pos="1843"/>
        </w:tabs>
        <w:jc w:val="both"/>
        <w:outlineLvl w:val="0"/>
        <w:rPr>
          <w:rFonts w:ascii="Arial" w:hAnsi="Arial"/>
          <w:b/>
          <w:szCs w:val="24"/>
        </w:rPr>
      </w:pPr>
    </w:p>
    <w:p w:rsidR="004A3407" w:rsidRPr="004A3407" w:rsidRDefault="004A3407" w:rsidP="00E5537A">
      <w:pPr>
        <w:widowControl w:val="0"/>
        <w:tabs>
          <w:tab w:val="left" w:pos="1843"/>
        </w:tabs>
        <w:ind w:firstLine="709"/>
        <w:jc w:val="both"/>
        <w:rPr>
          <w:spacing w:val="-4"/>
          <w:sz w:val="28"/>
        </w:rPr>
      </w:pPr>
      <w:r w:rsidRPr="004A3407">
        <w:rPr>
          <w:spacing w:val="-4"/>
          <w:sz w:val="28"/>
        </w:rPr>
        <w:t xml:space="preserve">По предварительным данным, в январе-ноябре 2018 года объем денежных доходов населения сложился в размере 532,6 млрд. рублей. В январе-ноябре </w:t>
      </w:r>
      <w:r w:rsidRPr="004A3407">
        <w:rPr>
          <w:spacing w:val="-4"/>
          <w:sz w:val="28"/>
        </w:rPr>
        <w:br/>
        <w:t>2017 года денежные доходы населения составляли 529,7 млрд. рублей. В их объ</w:t>
      </w:r>
      <w:r w:rsidRPr="004A3407">
        <w:rPr>
          <w:spacing w:val="-4"/>
          <w:sz w:val="28"/>
        </w:rPr>
        <w:t>е</w:t>
      </w:r>
      <w:r w:rsidRPr="004A3407">
        <w:rPr>
          <w:spacing w:val="-4"/>
          <w:sz w:val="28"/>
        </w:rPr>
        <w:t>ме была учтена выделенная из федерального бюджета единовременная денежная выплата пенсионерам в январе 2017 года в размере 5 тыс. рублей (ЕВ-2017), пр</w:t>
      </w:r>
      <w:r w:rsidRPr="004A3407">
        <w:rPr>
          <w:spacing w:val="-4"/>
          <w:sz w:val="28"/>
        </w:rPr>
        <w:t>о</w:t>
      </w:r>
      <w:r w:rsidRPr="004A3407">
        <w:rPr>
          <w:spacing w:val="-4"/>
          <w:sz w:val="28"/>
        </w:rPr>
        <w:t xml:space="preserve">изведенная в соответствии с Федеральным законом от 22 ноября 2016 г. №385-ФЗ </w:t>
      </w:r>
      <w:r w:rsidRPr="004A3407">
        <w:rPr>
          <w:spacing w:val="-4"/>
          <w:sz w:val="28"/>
        </w:rPr>
        <w:br/>
        <w:t>на общую сумму 2,9 млрд. рублей.</w:t>
      </w:r>
    </w:p>
    <w:p w:rsidR="004A3407" w:rsidRPr="004A3407" w:rsidRDefault="004A3407" w:rsidP="00E5537A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4A3407">
        <w:rPr>
          <w:sz w:val="28"/>
        </w:rPr>
        <w:t>Денежные расходы населения в январе-ноябре 2018 года, п</w:t>
      </w:r>
      <w:r w:rsidRPr="004A3407">
        <w:rPr>
          <w:spacing w:val="-4"/>
          <w:sz w:val="28"/>
        </w:rPr>
        <w:t>о предвар</w:t>
      </w:r>
      <w:r w:rsidRPr="004A3407">
        <w:rPr>
          <w:spacing w:val="-4"/>
          <w:sz w:val="28"/>
        </w:rPr>
        <w:t>и</w:t>
      </w:r>
      <w:r w:rsidRPr="004A3407">
        <w:rPr>
          <w:spacing w:val="-4"/>
          <w:sz w:val="28"/>
        </w:rPr>
        <w:t xml:space="preserve">тельным данным, </w:t>
      </w:r>
      <w:r w:rsidRPr="004A3407">
        <w:rPr>
          <w:sz w:val="28"/>
        </w:rPr>
        <w:t>составили 511,7 млрд. рублей и выросли на 2,0 процента. Н</w:t>
      </w:r>
      <w:r w:rsidRPr="004A3407">
        <w:rPr>
          <w:sz w:val="28"/>
        </w:rPr>
        <w:t>а</w:t>
      </w:r>
      <w:r w:rsidRPr="004A3407">
        <w:rPr>
          <w:sz w:val="28"/>
        </w:rPr>
        <w:t xml:space="preserve">селение израсходовало средств на покупку товаров и оплату услуг 410,8 млрд. рублей, что на 4,3 процента больше, чем в январе-ноябре 2017 года. </w:t>
      </w:r>
    </w:p>
    <w:p w:rsidR="004A3407" w:rsidRPr="004A3407" w:rsidRDefault="004A3407" w:rsidP="004A3407">
      <w:pPr>
        <w:widowControl w:val="0"/>
        <w:ind w:right="-74" w:hanging="108"/>
        <w:jc w:val="center"/>
        <w:rPr>
          <w:rFonts w:ascii="Arial" w:hAnsi="Arial"/>
          <w:b/>
          <w:szCs w:val="24"/>
        </w:rPr>
      </w:pPr>
    </w:p>
    <w:p w:rsidR="004A3407" w:rsidRPr="004A3407" w:rsidRDefault="004A3407" w:rsidP="004A3407">
      <w:pPr>
        <w:widowControl w:val="0"/>
        <w:ind w:right="-74" w:hanging="108"/>
        <w:jc w:val="center"/>
        <w:rPr>
          <w:rFonts w:ascii="Arial" w:hAnsi="Arial"/>
          <w:b/>
          <w:sz w:val="28"/>
        </w:rPr>
      </w:pPr>
      <w:r w:rsidRPr="004A3407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4A3407" w:rsidRPr="00E5537A" w:rsidRDefault="004A3407" w:rsidP="004A3407">
      <w:pPr>
        <w:tabs>
          <w:tab w:val="left" w:pos="1843"/>
        </w:tabs>
        <w:ind w:right="-74" w:hanging="108"/>
        <w:jc w:val="center"/>
        <w:rPr>
          <w:sz w:val="16"/>
          <w:szCs w:val="16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4A3407" w:rsidRPr="004A3407" w:rsidTr="00E5537A">
        <w:trPr>
          <w:cantSplit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hanging="108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hanging="10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Ноябрь</w:t>
            </w:r>
            <w:r w:rsidRPr="004A3407">
              <w:rPr>
                <w:szCs w:val="24"/>
              </w:rPr>
              <w:br/>
              <w:t>2018 г.</w:t>
            </w:r>
            <w:r w:rsidRPr="004A3407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hanging="11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71" w:hanging="14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Январь-ноябрь</w:t>
            </w:r>
            <w:r w:rsidRPr="004A3407">
              <w:rPr>
                <w:szCs w:val="24"/>
              </w:rPr>
              <w:br/>
              <w:t xml:space="preserve">2018 г. </w:t>
            </w:r>
            <w:r w:rsidRPr="004A3407">
              <w:rPr>
                <w:szCs w:val="24"/>
              </w:rPr>
              <w:br/>
            </w: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</w:t>
            </w:r>
            <w:proofErr w:type="gramStart"/>
            <w:r w:rsidRPr="004A3407">
              <w:rPr>
                <w:szCs w:val="24"/>
              </w:rPr>
              <w:t>к</w:t>
            </w:r>
            <w:proofErr w:type="gramEnd"/>
            <w:r w:rsidRPr="004A3407">
              <w:rPr>
                <w:szCs w:val="24"/>
              </w:rPr>
              <w:t xml:space="preserve"> январю-ноябрю</w:t>
            </w:r>
            <w:r w:rsidRPr="004A3407">
              <w:rPr>
                <w:szCs w:val="24"/>
              </w:rPr>
              <w:br/>
              <w:t>2017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7" w:rsidRPr="004A3407" w:rsidRDefault="004A3407" w:rsidP="00E5537A">
            <w:pPr>
              <w:ind w:left="-57" w:right="-57" w:hanging="14"/>
              <w:jc w:val="center"/>
              <w:rPr>
                <w:szCs w:val="24"/>
              </w:rPr>
            </w:pPr>
            <w:r w:rsidRPr="004A3407">
              <w:rPr>
                <w:b/>
                <w:szCs w:val="24"/>
              </w:rPr>
              <w:t>Справочно</w:t>
            </w:r>
          </w:p>
        </w:tc>
      </w:tr>
      <w:tr w:rsidR="004A3407" w:rsidRPr="004A3407" w:rsidTr="00E5537A">
        <w:trPr>
          <w:cantSplit/>
          <w:trHeight w:val="250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hanging="108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1" w:firstLine="71"/>
              <w:jc w:val="center"/>
            </w:pPr>
            <w:r w:rsidRPr="004A3407">
              <w:t>ноя</w:t>
            </w:r>
            <w:r w:rsidRPr="004A3407">
              <w:t>б</w:t>
            </w:r>
            <w:r w:rsidRPr="004A3407">
              <w:t>рю</w:t>
            </w:r>
            <w:r w:rsidRPr="004A3407">
              <w:br/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jc w:val="center"/>
            </w:pPr>
            <w:r w:rsidRPr="004A3407">
              <w:t>октя</w:t>
            </w:r>
            <w:r w:rsidRPr="004A3407">
              <w:t>б</w:t>
            </w:r>
            <w:r w:rsidRPr="004A3407">
              <w:t>рю</w:t>
            </w:r>
            <w:r w:rsidRPr="004A3407"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hanging="108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2" w:right="-71" w:hanging="2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ноябрь </w:t>
            </w:r>
            <w:r w:rsidRPr="004A3407">
              <w:rPr>
                <w:szCs w:val="24"/>
              </w:rPr>
              <w:br/>
              <w:t>2017 г.</w:t>
            </w:r>
            <w:r w:rsidRPr="004A3407">
              <w:rPr>
                <w:vertAlign w:val="superscript"/>
              </w:rPr>
              <w:t xml:space="preserve">1) </w:t>
            </w: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2" w:right="-71" w:hanging="2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январь-ноябрь </w:t>
            </w:r>
            <w:r w:rsidRPr="004A3407">
              <w:rPr>
                <w:szCs w:val="24"/>
              </w:rPr>
              <w:br/>
              <w:t>2017 г.</w:t>
            </w:r>
            <w:r w:rsidRPr="004A3407">
              <w:rPr>
                <w:szCs w:val="24"/>
              </w:rPr>
              <w:br/>
            </w: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</w:t>
            </w:r>
            <w:proofErr w:type="gramStart"/>
            <w:r w:rsidRPr="004A3407">
              <w:rPr>
                <w:szCs w:val="24"/>
              </w:rPr>
              <w:t>к</w:t>
            </w:r>
            <w:proofErr w:type="gramEnd"/>
            <w:r w:rsidRPr="004A3407">
              <w:rPr>
                <w:szCs w:val="24"/>
              </w:rPr>
              <w:t xml:space="preserve"> январю-ноябрю </w:t>
            </w:r>
            <w:r w:rsidRPr="004A3407">
              <w:rPr>
                <w:szCs w:val="24"/>
              </w:rPr>
              <w:br/>
              <w:t>2016 г.</w:t>
            </w:r>
          </w:p>
        </w:tc>
      </w:tr>
      <w:tr w:rsidR="004A3407" w:rsidRPr="004A3407" w:rsidTr="00E5537A">
        <w:trPr>
          <w:cantSplit/>
          <w:trHeight w:val="542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hanging="108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right="-57" w:firstLine="6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firstLine="7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57" w:hanging="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1" w:right="-71"/>
              <w:jc w:val="center"/>
              <w:rPr>
                <w:szCs w:val="24"/>
              </w:rPr>
            </w:pPr>
            <w:r w:rsidRPr="004A3407">
              <w:t>ноябрю</w:t>
            </w:r>
            <w:r w:rsidRPr="004A3407">
              <w:rPr>
                <w:szCs w:val="24"/>
              </w:rPr>
              <w:br/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1" w:right="-71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октя</w:t>
            </w:r>
            <w:r w:rsidRPr="004A3407">
              <w:rPr>
                <w:szCs w:val="24"/>
              </w:rPr>
              <w:t>б</w:t>
            </w:r>
            <w:r w:rsidRPr="004A3407">
              <w:rPr>
                <w:szCs w:val="24"/>
              </w:rPr>
              <w:t xml:space="preserve">рю </w:t>
            </w:r>
            <w:r w:rsidRPr="004A3407">
              <w:rPr>
                <w:szCs w:val="24"/>
              </w:rPr>
              <w:br/>
              <w:t>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E5537A">
            <w:pPr>
              <w:ind w:left="-71" w:hanging="108"/>
              <w:jc w:val="center"/>
              <w:rPr>
                <w:szCs w:val="24"/>
              </w:rPr>
            </w:pP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left" w:pos="1843"/>
                <w:tab w:val="left" w:pos="4257"/>
              </w:tabs>
              <w:ind w:left="146"/>
            </w:pPr>
            <w:r w:rsidRPr="004A3407">
              <w:t xml:space="preserve">Денежные доходы, в среднем </w:t>
            </w:r>
            <w:r w:rsidRPr="004A3407">
              <w:br/>
              <w:t xml:space="preserve">на душу населения, </w:t>
            </w:r>
            <w:r w:rsidRPr="004A3407">
              <w:rPr>
                <w:vertAlign w:val="superscript"/>
              </w:rPr>
              <w:t>1)</w:t>
            </w:r>
            <w:r w:rsidRPr="004A3407">
              <w:rPr>
                <w:szCs w:val="24"/>
                <w:vertAlign w:val="superscript"/>
              </w:rPr>
              <w:t>2)</w:t>
            </w:r>
            <w:r w:rsidRPr="004A3407">
              <w:t xml:space="preserve">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9"/>
                <w:tab w:val="left" w:pos="776"/>
              </w:tabs>
              <w:ind w:firstLine="61"/>
            </w:pPr>
            <w:r w:rsidRPr="004A3407">
              <w:t>25156,1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firstLine="71"/>
            </w:pPr>
            <w:r w:rsidRPr="004A3407">
              <w:t>105,2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</w:pPr>
            <w:r w:rsidRPr="004A3407">
              <w:t>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</w:pPr>
            <w:r w:rsidRPr="004A3407">
              <w:t>101,8</w:t>
            </w:r>
            <w:r w:rsidRPr="004A3407">
              <w:rPr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4"/>
              </w:tabs>
              <w:ind w:hanging="108"/>
            </w:pPr>
            <w:r w:rsidRPr="004A3407">
              <w:t>103,7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6"/>
              </w:tabs>
              <w:ind w:hanging="108"/>
            </w:pPr>
            <w:r w:rsidRPr="004A3407">
              <w:t>99,9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hanging="108"/>
            </w:pPr>
            <w:r w:rsidRPr="004A3407">
              <w:t>98,5</w:t>
            </w:r>
            <w:r w:rsidRPr="004A3407">
              <w:rPr>
                <w:vertAlign w:val="superscript"/>
              </w:rPr>
              <w:t>3)</w:t>
            </w: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left" w:pos="1843"/>
              </w:tabs>
              <w:ind w:left="146"/>
              <w:rPr>
                <w:spacing w:val="-4"/>
              </w:rPr>
            </w:pPr>
            <w:r w:rsidRPr="004A3407">
              <w:rPr>
                <w:spacing w:val="-4"/>
              </w:rPr>
              <w:t xml:space="preserve">Реальные располагаемые </w:t>
            </w:r>
            <w:r w:rsidRPr="004A3407">
              <w:rPr>
                <w:spacing w:val="-4"/>
              </w:rPr>
              <w:br/>
              <w:t xml:space="preserve">денежные доходы населения </w:t>
            </w:r>
            <w:r w:rsidRPr="004A3407">
              <w:rPr>
                <w:spacing w:val="-4"/>
                <w:vertAlign w:val="superscript"/>
              </w:rPr>
              <w:t>1)</w:t>
            </w:r>
            <w:r w:rsidRPr="004A3407">
              <w:rPr>
                <w:spacing w:val="-4"/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9"/>
              </w:tabs>
              <w:ind w:firstLine="61"/>
            </w:pPr>
            <w:r w:rsidRPr="004A3407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firstLine="71"/>
            </w:pPr>
            <w:r w:rsidRPr="004A3407">
              <w:t>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rPr>
                <w:lang w:val="en-US"/>
              </w:rPr>
            </w:pPr>
            <w:r w:rsidRPr="004A3407">
              <w:t>96,</w:t>
            </w:r>
            <w:r w:rsidRPr="004A3407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</w:pPr>
            <w:r w:rsidRPr="004A3407">
              <w:t>96,3</w:t>
            </w:r>
            <w:r w:rsidRPr="004A3407">
              <w:rPr>
                <w:vertAlign w:val="superscript"/>
              </w:rPr>
              <w:t>4)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4"/>
              </w:tabs>
              <w:ind w:hanging="108"/>
            </w:pPr>
            <w:r w:rsidRPr="004A3407"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6"/>
              </w:tabs>
              <w:ind w:hanging="108"/>
            </w:pPr>
            <w:r w:rsidRPr="004A3407"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hanging="108"/>
            </w:pPr>
            <w:r w:rsidRPr="004A3407">
              <w:t>95,9</w:t>
            </w:r>
            <w:r w:rsidRPr="004A3407">
              <w:rPr>
                <w:vertAlign w:val="superscript"/>
              </w:rPr>
              <w:t>4)</w:t>
            </w: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left" w:pos="1843"/>
              </w:tabs>
              <w:ind w:left="146"/>
            </w:pPr>
            <w:r w:rsidRPr="004A3407">
              <w:t xml:space="preserve">Среднемесячная начисленная </w:t>
            </w:r>
            <w:r w:rsidRPr="004A3407">
              <w:br/>
              <w:t>заработная плата: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9"/>
              </w:tabs>
              <w:ind w:firstLine="61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firstLine="7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left="-57"/>
            </w:pPr>
          </w:p>
        </w:tc>
        <w:tc>
          <w:tcPr>
            <w:tcW w:w="850" w:type="dxa"/>
            <w:vAlign w:val="bottom"/>
          </w:tcPr>
          <w:p w:rsidR="004A3407" w:rsidRPr="004A3407" w:rsidRDefault="004A3407" w:rsidP="00E5537A">
            <w:pPr>
              <w:tabs>
                <w:tab w:val="decimal" w:pos="494"/>
                <w:tab w:val="decimal" w:pos="707"/>
              </w:tabs>
            </w:pPr>
          </w:p>
        </w:tc>
        <w:tc>
          <w:tcPr>
            <w:tcW w:w="851" w:type="dxa"/>
            <w:vAlign w:val="bottom"/>
          </w:tcPr>
          <w:p w:rsidR="004A3407" w:rsidRPr="004A3407" w:rsidRDefault="004A3407" w:rsidP="00E5537A">
            <w:pPr>
              <w:tabs>
                <w:tab w:val="decimal" w:pos="426"/>
                <w:tab w:val="decimal" w:pos="708"/>
              </w:tabs>
            </w:pPr>
          </w:p>
        </w:tc>
        <w:tc>
          <w:tcPr>
            <w:tcW w:w="992" w:type="dxa"/>
            <w:vAlign w:val="bottom"/>
          </w:tcPr>
          <w:p w:rsidR="004A3407" w:rsidRPr="004A3407" w:rsidRDefault="004A3407" w:rsidP="00E5537A">
            <w:pPr>
              <w:tabs>
                <w:tab w:val="decimal" w:pos="708"/>
              </w:tabs>
            </w:pP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left" w:pos="1843"/>
              </w:tabs>
              <w:ind w:left="288" w:right="208" w:hanging="108"/>
            </w:pPr>
            <w:proofErr w:type="gramStart"/>
            <w:r w:rsidRPr="004A3407">
              <w:t>номинальная</w:t>
            </w:r>
            <w:proofErr w:type="gramEnd"/>
            <w:r w:rsidRPr="004A3407">
              <w:t>, рублей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9"/>
              </w:tabs>
              <w:ind w:firstLine="61"/>
            </w:pPr>
            <w:r w:rsidRPr="00E5537A">
              <w:rPr>
                <w:spacing w:val="-4"/>
              </w:rPr>
              <w:t>32408,8</w:t>
            </w:r>
            <w:r w:rsidRPr="00E5537A">
              <w:rPr>
                <w:spacing w:val="-4"/>
                <w:vertAlign w:val="superscript"/>
              </w:rPr>
              <w:t>5</w:t>
            </w:r>
            <w:r w:rsidRPr="004A3407">
              <w:rPr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firstLine="71"/>
            </w:pPr>
            <w:r w:rsidRPr="004A3407">
              <w:t>110,8</w:t>
            </w:r>
            <w:r w:rsidRPr="004A3407">
              <w:rPr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hanging="108"/>
            </w:pPr>
            <w:r w:rsidRPr="004A3407">
              <w:t>100,5</w:t>
            </w:r>
            <w:r w:rsidRPr="004A3407">
              <w:rPr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left="-57" w:hanging="108"/>
            </w:pPr>
            <w:r w:rsidRPr="004A3407">
              <w:t>113,6</w:t>
            </w:r>
            <w:r w:rsidRPr="004A3407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4A3407" w:rsidRPr="004A3407" w:rsidRDefault="004A3407" w:rsidP="00E5537A">
            <w:pPr>
              <w:tabs>
                <w:tab w:val="decimal" w:pos="494"/>
              </w:tabs>
              <w:ind w:hanging="108"/>
            </w:pPr>
            <w:r w:rsidRPr="004A3407">
              <w:rPr>
                <w:lang w:val="en-US"/>
              </w:rPr>
              <w:t>1</w:t>
            </w:r>
            <w:r w:rsidRPr="004A3407">
              <w:t>0</w:t>
            </w:r>
            <w:r w:rsidRPr="004A3407">
              <w:rPr>
                <w:lang w:val="en-US"/>
              </w:rPr>
              <w:t>9</w:t>
            </w:r>
            <w:r w:rsidRPr="004A3407">
              <w:t>,3</w:t>
            </w:r>
            <w:r w:rsidRPr="004A3407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4A3407" w:rsidRPr="004A3407" w:rsidRDefault="004A3407" w:rsidP="00E5537A">
            <w:pPr>
              <w:tabs>
                <w:tab w:val="decimal" w:pos="426"/>
              </w:tabs>
              <w:ind w:hanging="108"/>
            </w:pPr>
            <w:r w:rsidRPr="004A3407">
              <w:t>101,8</w:t>
            </w:r>
            <w:r w:rsidRPr="004A3407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hanging="108"/>
            </w:pPr>
            <w:r w:rsidRPr="004A3407">
              <w:t>106,6</w:t>
            </w:r>
            <w:r w:rsidRPr="004A3407">
              <w:rPr>
                <w:vertAlign w:val="superscript"/>
              </w:rPr>
              <w:t>11)</w:t>
            </w: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left" w:pos="1843"/>
              </w:tabs>
              <w:ind w:left="288" w:right="208" w:hanging="108"/>
            </w:pPr>
            <w:r w:rsidRPr="004A3407">
              <w:t>реальная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99"/>
              </w:tabs>
              <w:ind w:left="-57" w:right="-74" w:firstLine="61"/>
            </w:pPr>
            <w:r w:rsidRPr="004A3407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firstLine="71"/>
            </w:pPr>
            <w:r w:rsidRPr="004A3407">
              <w:rPr>
                <w:lang w:val="en-US"/>
              </w:rPr>
              <w:t>1</w:t>
            </w:r>
            <w:r w:rsidRPr="004A3407">
              <w:t>07,5</w:t>
            </w:r>
            <w:r w:rsidRPr="004A3407">
              <w:rPr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425"/>
              </w:tabs>
              <w:ind w:hanging="108"/>
            </w:pPr>
            <w:r w:rsidRPr="004A3407">
              <w:t>100,1</w:t>
            </w:r>
            <w:r w:rsidRPr="004A3407">
              <w:rPr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left="-57" w:hanging="108"/>
            </w:pPr>
            <w:r w:rsidRPr="004A3407">
              <w:t>111,6</w:t>
            </w:r>
            <w:r w:rsidRPr="004A3407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4A3407" w:rsidRPr="004A3407" w:rsidRDefault="004A3407" w:rsidP="00E5537A">
            <w:pPr>
              <w:tabs>
                <w:tab w:val="decimal" w:pos="494"/>
              </w:tabs>
              <w:ind w:hanging="108"/>
            </w:pPr>
            <w:r w:rsidRPr="004A3407">
              <w:t>107,8</w:t>
            </w:r>
            <w:r w:rsidRPr="004A3407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4A3407" w:rsidRPr="004A3407" w:rsidRDefault="004A3407" w:rsidP="00E5537A">
            <w:pPr>
              <w:tabs>
                <w:tab w:val="decimal" w:pos="426"/>
              </w:tabs>
              <w:ind w:hanging="108"/>
            </w:pPr>
            <w:r w:rsidRPr="004A3407">
              <w:t>101,7</w:t>
            </w:r>
            <w:r w:rsidRPr="004A3407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4A3407" w:rsidRPr="004A3407" w:rsidRDefault="004A3407" w:rsidP="00E5537A">
            <w:pPr>
              <w:tabs>
                <w:tab w:val="decimal" w:pos="567"/>
              </w:tabs>
              <w:ind w:hanging="108"/>
            </w:pPr>
            <w:r w:rsidRPr="004A3407">
              <w:t>103,6</w:t>
            </w:r>
            <w:r w:rsidRPr="004A3407">
              <w:rPr>
                <w:vertAlign w:val="superscript"/>
              </w:rPr>
              <w:t>11)</w:t>
            </w:r>
          </w:p>
        </w:tc>
      </w:tr>
      <w:tr w:rsidR="004A3407" w:rsidRPr="004A3407" w:rsidTr="00E5537A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E5537A" w:rsidRPr="00E5537A" w:rsidRDefault="00E5537A" w:rsidP="00E5537A">
            <w:pPr>
              <w:ind w:left="146" w:right="-74"/>
              <w:jc w:val="both"/>
              <w:rPr>
                <w:sz w:val="16"/>
                <w:szCs w:val="16"/>
              </w:rPr>
            </w:pPr>
          </w:p>
          <w:p w:rsidR="004A3407" w:rsidRPr="004A3407" w:rsidRDefault="004A3407" w:rsidP="00E5537A">
            <w:pPr>
              <w:ind w:left="146" w:right="-74"/>
              <w:jc w:val="both"/>
            </w:pPr>
            <w:r w:rsidRPr="004A3407">
              <w:rPr>
                <w:vertAlign w:val="superscript"/>
              </w:rPr>
              <w:t xml:space="preserve">1) </w:t>
            </w:r>
            <w:r w:rsidRPr="004A3407">
              <w:t xml:space="preserve">Предварительные данные. </w:t>
            </w:r>
          </w:p>
          <w:p w:rsidR="004A3407" w:rsidRPr="004A3407" w:rsidRDefault="004A3407" w:rsidP="00E5537A">
            <w:pPr>
              <w:ind w:left="146" w:right="-74"/>
              <w:jc w:val="both"/>
            </w:pPr>
            <w:r w:rsidRPr="004A3407">
              <w:rPr>
                <w:szCs w:val="24"/>
                <w:vertAlign w:val="superscript"/>
              </w:rPr>
              <w:t>2</w:t>
            </w:r>
            <w:r w:rsidRPr="004A3407">
              <w:rPr>
                <w:vertAlign w:val="superscript"/>
              </w:rPr>
              <w:t xml:space="preserve">) </w:t>
            </w:r>
            <w:r w:rsidRPr="004A3407">
              <w:t>В целях сопоставимости данных показатель приведен без учета ЕВ-2017.</w:t>
            </w:r>
          </w:p>
          <w:p w:rsidR="004A3407" w:rsidRPr="004A3407" w:rsidRDefault="004A3407" w:rsidP="00E5537A">
            <w:pPr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3) </w:t>
            </w:r>
            <w:r w:rsidRPr="004A3407">
              <w:t xml:space="preserve">С учетом ЕВ-2017 среднедушевые денежные доходы в январе-ноябре 2018 года к январю-ноябрю 2017 года составили 101,2 процента, в январе-ноябре 2017 года к январю-ноябрю </w:t>
            </w:r>
            <w:r w:rsidRPr="004A3407">
              <w:br/>
              <w:t xml:space="preserve">2016 года </w:t>
            </w:r>
            <w:r w:rsidRPr="004A3407">
              <w:rPr>
                <w:szCs w:val="24"/>
              </w:rPr>
              <w:t>– 99,0 процента</w:t>
            </w:r>
            <w:r w:rsidRPr="004A3407">
              <w:t>.</w:t>
            </w:r>
          </w:p>
          <w:p w:rsidR="004A3407" w:rsidRPr="004A3407" w:rsidRDefault="004A3407" w:rsidP="00E5537A">
            <w:pPr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4) </w:t>
            </w:r>
            <w:r w:rsidRPr="004A3407">
              <w:t xml:space="preserve">С учетом ЕВ-2017 реальные располагаемые денежные доходы в январе-ноябре 2018 года к январю-ноябрю 2017 года составили 95,7 процента, в январе-ноябре 2017 года </w:t>
            </w:r>
            <w:r w:rsidRPr="004A3407">
              <w:br/>
              <w:t xml:space="preserve">к январю-ноябрю 2016 года </w:t>
            </w:r>
            <w:r w:rsidRPr="004A3407">
              <w:rPr>
                <w:sz w:val="28"/>
                <w:szCs w:val="28"/>
              </w:rPr>
              <w:t>–</w:t>
            </w:r>
            <w:r w:rsidRPr="004A3407">
              <w:t xml:space="preserve"> 96,5 процента.</w:t>
            </w:r>
          </w:p>
          <w:p w:rsidR="004A3407" w:rsidRPr="004A3407" w:rsidRDefault="004A3407" w:rsidP="00E5537A">
            <w:pPr>
              <w:widowControl w:val="0"/>
              <w:ind w:left="146" w:right="-96"/>
              <w:jc w:val="both"/>
              <w:rPr>
                <w:szCs w:val="24"/>
              </w:rPr>
            </w:pPr>
            <w:r w:rsidRPr="004A3407">
              <w:rPr>
                <w:szCs w:val="24"/>
                <w:vertAlign w:val="superscript"/>
              </w:rPr>
              <w:t>5)</w:t>
            </w:r>
            <w:r w:rsidRPr="004A3407">
              <w:rPr>
                <w:sz w:val="20"/>
                <w:vertAlign w:val="superscript"/>
              </w:rPr>
              <w:t xml:space="preserve"> </w:t>
            </w:r>
            <w:r w:rsidRPr="004A3407">
              <w:rPr>
                <w:szCs w:val="24"/>
              </w:rPr>
              <w:t>Данные за октябрь 2018 года.</w:t>
            </w:r>
          </w:p>
          <w:p w:rsidR="004A3407" w:rsidRPr="004A3407" w:rsidRDefault="004A3407" w:rsidP="00E5537A">
            <w:pPr>
              <w:tabs>
                <w:tab w:val="left" w:pos="1843"/>
              </w:tabs>
              <w:ind w:left="146" w:right="142"/>
              <w:jc w:val="both"/>
            </w:pPr>
            <w:r w:rsidRPr="004A3407">
              <w:rPr>
                <w:szCs w:val="24"/>
                <w:vertAlign w:val="superscript"/>
              </w:rPr>
              <w:t xml:space="preserve">6) </w:t>
            </w:r>
            <w:r w:rsidRPr="004A3407">
              <w:rPr>
                <w:szCs w:val="24"/>
              </w:rPr>
              <w:t>Октябрь</w:t>
            </w:r>
            <w:r w:rsidRPr="004A3407">
              <w:rPr>
                <w:rFonts w:eastAsia="JournalRub"/>
              </w:rPr>
              <w:t xml:space="preserve"> 2018 года к октябрю 2017 года.</w:t>
            </w:r>
          </w:p>
          <w:p w:rsidR="004A3407" w:rsidRPr="004A3407" w:rsidRDefault="004A3407" w:rsidP="00E5537A">
            <w:pPr>
              <w:tabs>
                <w:tab w:val="left" w:pos="1843"/>
              </w:tabs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7) </w:t>
            </w:r>
            <w:r w:rsidRPr="004A3407">
              <w:rPr>
                <w:szCs w:val="24"/>
              </w:rPr>
              <w:t>Октябрь</w:t>
            </w:r>
            <w:r w:rsidRPr="004A3407">
              <w:t xml:space="preserve"> 2018 года к сентябрю 2018 года.</w:t>
            </w:r>
          </w:p>
          <w:p w:rsidR="004A3407" w:rsidRPr="004A3407" w:rsidRDefault="004A3407" w:rsidP="00E5537A">
            <w:pPr>
              <w:ind w:left="146" w:right="136"/>
              <w:jc w:val="both"/>
              <w:rPr>
                <w:rFonts w:eastAsia="JournalRub"/>
              </w:rPr>
            </w:pPr>
            <w:r w:rsidRPr="004A3407">
              <w:rPr>
                <w:vertAlign w:val="superscript"/>
              </w:rPr>
              <w:t xml:space="preserve">8) </w:t>
            </w:r>
            <w:r w:rsidRPr="004A3407">
              <w:t>Январь-октябрь 2018 года к янва</w:t>
            </w:r>
            <w:r w:rsidRPr="004A3407">
              <w:rPr>
                <w:rFonts w:eastAsia="JournalRub"/>
              </w:rPr>
              <w:t xml:space="preserve">рю-октябрю </w:t>
            </w:r>
            <w:r w:rsidRPr="004A3407">
              <w:t>2017 года.</w:t>
            </w:r>
          </w:p>
          <w:p w:rsidR="004A3407" w:rsidRPr="004A3407" w:rsidRDefault="004A3407" w:rsidP="00E5537A">
            <w:pPr>
              <w:tabs>
                <w:tab w:val="left" w:pos="1843"/>
              </w:tabs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9) </w:t>
            </w:r>
            <w:r w:rsidRPr="004A3407">
              <w:rPr>
                <w:szCs w:val="24"/>
              </w:rPr>
              <w:t>Октябрь</w:t>
            </w:r>
            <w:r w:rsidRPr="004A3407">
              <w:rPr>
                <w:rFonts w:eastAsia="JournalRub"/>
              </w:rPr>
              <w:t xml:space="preserve"> 2017 года к октябрю 2016 года.</w:t>
            </w:r>
          </w:p>
          <w:p w:rsidR="004A3407" w:rsidRPr="004A3407" w:rsidRDefault="004A3407" w:rsidP="00E5537A">
            <w:pPr>
              <w:tabs>
                <w:tab w:val="left" w:pos="1843"/>
              </w:tabs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10) </w:t>
            </w:r>
            <w:r w:rsidRPr="004A3407">
              <w:rPr>
                <w:szCs w:val="24"/>
              </w:rPr>
              <w:t>Октябрь</w:t>
            </w:r>
            <w:r w:rsidRPr="004A3407">
              <w:t xml:space="preserve"> 2017 года к сентябрю 2017 года.</w:t>
            </w:r>
          </w:p>
          <w:p w:rsidR="004A3407" w:rsidRPr="004A3407" w:rsidRDefault="004A3407" w:rsidP="00E5537A">
            <w:pPr>
              <w:tabs>
                <w:tab w:val="left" w:pos="1843"/>
              </w:tabs>
              <w:ind w:left="146" w:right="142"/>
              <w:jc w:val="both"/>
            </w:pPr>
            <w:r w:rsidRPr="004A3407">
              <w:rPr>
                <w:vertAlign w:val="superscript"/>
              </w:rPr>
              <w:t xml:space="preserve">11) </w:t>
            </w:r>
            <w:r w:rsidRPr="004A3407">
              <w:t>Январь-</w:t>
            </w:r>
            <w:r w:rsidRPr="004A3407">
              <w:rPr>
                <w:szCs w:val="24"/>
              </w:rPr>
              <w:t>октябрь</w:t>
            </w:r>
            <w:r w:rsidRPr="004A3407">
              <w:t xml:space="preserve"> 2017 года к янва</w:t>
            </w:r>
            <w:r w:rsidRPr="004A3407">
              <w:rPr>
                <w:rFonts w:eastAsia="JournalRub"/>
              </w:rPr>
              <w:t>рю-</w:t>
            </w:r>
            <w:r w:rsidRPr="004A3407">
              <w:rPr>
                <w:szCs w:val="24"/>
              </w:rPr>
              <w:t>октябрю</w:t>
            </w:r>
            <w:r w:rsidRPr="004A3407">
              <w:rPr>
                <w:rFonts w:eastAsia="JournalRub"/>
              </w:rPr>
              <w:t xml:space="preserve"> </w:t>
            </w:r>
            <w:r w:rsidRPr="004A3407">
              <w:t>2016 года.</w:t>
            </w:r>
          </w:p>
        </w:tc>
      </w:tr>
    </w:tbl>
    <w:p w:rsidR="004A3407" w:rsidRPr="004A3407" w:rsidRDefault="004A3407" w:rsidP="002D0876">
      <w:pPr>
        <w:widowControl w:val="0"/>
        <w:tabs>
          <w:tab w:val="left" w:pos="1843"/>
        </w:tabs>
        <w:spacing w:line="264" w:lineRule="auto"/>
        <w:ind w:firstLine="709"/>
        <w:jc w:val="both"/>
        <w:rPr>
          <w:sz w:val="28"/>
          <w:szCs w:val="28"/>
        </w:rPr>
      </w:pPr>
      <w:r w:rsidRPr="004A3407">
        <w:rPr>
          <w:rFonts w:ascii="Arial" w:hAnsi="Arial"/>
          <w:b/>
          <w:sz w:val="28"/>
        </w:rPr>
        <w:br w:type="page"/>
      </w:r>
      <w:proofErr w:type="gramStart"/>
      <w:r w:rsidRPr="004A3407">
        <w:rPr>
          <w:sz w:val="28"/>
          <w:szCs w:val="28"/>
        </w:rPr>
        <w:lastRenderedPageBreak/>
        <w:t xml:space="preserve">Реальные располагаемые денежные доходы (доходы за вычетом </w:t>
      </w:r>
      <w:r w:rsidRPr="004A3407">
        <w:rPr>
          <w:sz w:val="28"/>
          <w:szCs w:val="28"/>
        </w:rPr>
        <w:br/>
        <w:t xml:space="preserve">обязательных платежей, скорректированные на индекс потребительских цен), </w:t>
      </w:r>
      <w:r w:rsidRPr="004A3407">
        <w:rPr>
          <w:sz w:val="28"/>
          <w:szCs w:val="28"/>
        </w:rPr>
        <w:br/>
        <w:t>по предварительной оценке, в ноябре 2018 года по сравнению с соответству</w:t>
      </w:r>
      <w:r w:rsidRPr="004A3407">
        <w:rPr>
          <w:sz w:val="28"/>
          <w:szCs w:val="28"/>
        </w:rPr>
        <w:t>ю</w:t>
      </w:r>
      <w:r w:rsidRPr="004A3407">
        <w:rPr>
          <w:sz w:val="28"/>
          <w:szCs w:val="28"/>
        </w:rPr>
        <w:t xml:space="preserve">щим периодом предыдущего года уменьшились на 2,4 процента, в январе-ноябре 2018 года </w:t>
      </w:r>
      <w:r w:rsidR="002D0876" w:rsidRPr="004A3407">
        <w:rPr>
          <w:sz w:val="28"/>
          <w:szCs w:val="28"/>
        </w:rPr>
        <w:t>–</w:t>
      </w:r>
      <w:r w:rsidRPr="004A3407">
        <w:rPr>
          <w:sz w:val="28"/>
          <w:szCs w:val="28"/>
        </w:rPr>
        <w:t xml:space="preserve"> на 3,7 процента (без учета ЕВ-2017, произведенной в соо</w:t>
      </w:r>
      <w:r w:rsidRPr="004A3407">
        <w:rPr>
          <w:sz w:val="28"/>
          <w:szCs w:val="28"/>
        </w:rPr>
        <w:t>т</w:t>
      </w:r>
      <w:r w:rsidRPr="004A3407">
        <w:rPr>
          <w:sz w:val="28"/>
          <w:szCs w:val="28"/>
        </w:rPr>
        <w:t xml:space="preserve">ветствии с Федеральным законом от </w:t>
      </w:r>
      <w:r w:rsidRPr="004A3407">
        <w:rPr>
          <w:spacing w:val="-4"/>
          <w:sz w:val="28"/>
        </w:rPr>
        <w:t xml:space="preserve">22 ноября 2016 года </w:t>
      </w:r>
      <w:r w:rsidRPr="004A3407">
        <w:rPr>
          <w:sz w:val="28"/>
          <w:szCs w:val="28"/>
        </w:rPr>
        <w:t>№385-ФЗ).</w:t>
      </w:r>
      <w:proofErr w:type="gramEnd"/>
    </w:p>
    <w:p w:rsidR="004A3407" w:rsidRPr="002D0876" w:rsidRDefault="004A3407" w:rsidP="002D0876">
      <w:pPr>
        <w:widowControl w:val="0"/>
        <w:tabs>
          <w:tab w:val="left" w:pos="1843"/>
        </w:tabs>
        <w:spacing w:line="264" w:lineRule="auto"/>
        <w:ind w:right="-74" w:firstLine="720"/>
        <w:jc w:val="both"/>
        <w:rPr>
          <w:rFonts w:ascii="Arial" w:hAnsi="Arial"/>
          <w:b/>
          <w:sz w:val="22"/>
          <w:szCs w:val="22"/>
        </w:rPr>
      </w:pPr>
    </w:p>
    <w:p w:rsidR="004A3407" w:rsidRPr="004A3407" w:rsidRDefault="004A3407" w:rsidP="002D0876">
      <w:pPr>
        <w:widowControl w:val="0"/>
        <w:tabs>
          <w:tab w:val="left" w:pos="1843"/>
        </w:tabs>
        <w:spacing w:line="264" w:lineRule="auto"/>
        <w:ind w:right="-74" w:firstLine="720"/>
        <w:jc w:val="center"/>
        <w:rPr>
          <w:szCs w:val="24"/>
          <w:vertAlign w:val="superscript"/>
          <w:lang w:val="en-US"/>
        </w:rPr>
      </w:pPr>
      <w:r w:rsidRPr="002D0876">
        <w:rPr>
          <w:rFonts w:ascii="Arial" w:hAnsi="Arial"/>
          <w:b/>
          <w:sz w:val="28"/>
        </w:rPr>
        <w:t>Динамика денежных доходов населения</w:t>
      </w:r>
      <w:r w:rsidRPr="004A3407">
        <w:rPr>
          <w:rFonts w:ascii="Arial" w:hAnsi="Arial"/>
          <w:b/>
          <w:sz w:val="28"/>
        </w:rPr>
        <w:t xml:space="preserve"> </w:t>
      </w:r>
    </w:p>
    <w:p w:rsidR="004A3407" w:rsidRPr="002D0876" w:rsidRDefault="004A3407" w:rsidP="002D0876">
      <w:pPr>
        <w:widowControl w:val="0"/>
        <w:tabs>
          <w:tab w:val="left" w:pos="1843"/>
        </w:tabs>
        <w:spacing w:line="264" w:lineRule="auto"/>
        <w:ind w:right="-74" w:firstLine="720"/>
        <w:jc w:val="center"/>
        <w:rPr>
          <w:sz w:val="16"/>
          <w:szCs w:val="16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4A3407" w:rsidRPr="004A3407" w:rsidTr="002D0876">
        <w:trPr>
          <w:tblHeader/>
          <w:jc w:val="center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876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Денежные </w:t>
            </w:r>
          </w:p>
          <w:p w:rsidR="002D0876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доходы, </w:t>
            </w:r>
            <w:r w:rsidRPr="004A3407">
              <w:rPr>
                <w:szCs w:val="24"/>
              </w:rPr>
              <w:br/>
              <w:t xml:space="preserve">на душу </w:t>
            </w:r>
          </w:p>
          <w:p w:rsidR="004A3407" w:rsidRPr="004A3407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населения, </w:t>
            </w:r>
            <w:r w:rsidRPr="004A3407">
              <w:rPr>
                <w:szCs w:val="24"/>
              </w:rPr>
              <w:br/>
              <w:t>рублей в месяц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jc w:val="center"/>
              <w:rPr>
                <w:spacing w:val="-6"/>
                <w:szCs w:val="24"/>
              </w:rPr>
            </w:pPr>
            <w:r w:rsidRPr="004A3407">
              <w:rPr>
                <w:spacing w:val="-6"/>
                <w:szCs w:val="24"/>
              </w:rPr>
              <w:t xml:space="preserve">Реальные располагаемые денежные доходы, </w:t>
            </w:r>
            <w:proofErr w:type="gramStart"/>
            <w:r w:rsidRPr="004A3407">
              <w:rPr>
                <w:spacing w:val="-6"/>
                <w:szCs w:val="24"/>
              </w:rPr>
              <w:t>в</w:t>
            </w:r>
            <w:proofErr w:type="gramEnd"/>
            <w:r w:rsidRPr="004A3407">
              <w:rPr>
                <w:spacing w:val="-6"/>
                <w:szCs w:val="24"/>
              </w:rPr>
              <w:t xml:space="preserve"> % к</w:t>
            </w:r>
          </w:p>
        </w:tc>
      </w:tr>
      <w:tr w:rsidR="004A3407" w:rsidRPr="004A3407" w:rsidTr="002D0876">
        <w:trPr>
          <w:tblHeader/>
          <w:jc w:val="center"/>
        </w:trPr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соответствующему </w:t>
            </w:r>
            <w:r w:rsidRPr="004A3407">
              <w:rPr>
                <w:szCs w:val="24"/>
              </w:rPr>
              <w:br/>
              <w:t>периоду предыдущего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предыдущему </w:t>
            </w:r>
            <w:r w:rsidRPr="004A3407">
              <w:rPr>
                <w:szCs w:val="24"/>
              </w:rPr>
              <w:br/>
              <w:t>периоду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2D0876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3</w:t>
            </w:r>
          </w:p>
        </w:tc>
      </w:tr>
      <w:tr w:rsidR="004A3407" w:rsidRPr="004A3407" w:rsidTr="002D087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right="-96"/>
              <w:rPr>
                <w:b/>
                <w:bCs/>
                <w:szCs w:val="24"/>
                <w:lang w:val="en-US"/>
              </w:rPr>
            </w:pPr>
            <w:r w:rsidRPr="004A3407">
              <w:rPr>
                <w:b/>
                <w:bCs/>
                <w:szCs w:val="24"/>
              </w:rPr>
              <w:t>2017 год</w:t>
            </w:r>
            <w:proofErr w:type="gramStart"/>
            <w:r w:rsidRPr="004A3407">
              <w:rPr>
                <w:szCs w:val="24"/>
                <w:vertAlign w:val="superscript"/>
              </w:rPr>
              <w:t>1</w:t>
            </w:r>
            <w:proofErr w:type="gramEnd"/>
            <w:r w:rsidRPr="004A3407">
              <w:rPr>
                <w:szCs w:val="24"/>
                <w:vertAlign w:val="superscript"/>
              </w:rPr>
              <w:t>)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rPr>
                <w:lang w:val="en-US"/>
              </w:rPr>
              <w:t>20658,3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98,5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66,2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22145,6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71,4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24228,8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95,8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117,6</w:t>
            </w:r>
            <w:r w:rsidRPr="004A3407">
              <w:rPr>
                <w:szCs w:val="24"/>
                <w:vertAlign w:val="superscript"/>
                <w:lang w:val="en-US"/>
              </w:rPr>
              <w:t>2</w:t>
            </w:r>
            <w:r w:rsidRPr="004A3407">
              <w:rPr>
                <w:szCs w:val="24"/>
                <w:vertAlign w:val="superscript"/>
              </w:rPr>
              <w:t>)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25064,7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rPr>
                <w:lang w:val="en-US"/>
              </w:rPr>
              <w:t>9</w:t>
            </w:r>
            <w:r w:rsidRPr="004A3407">
              <w:t>5,7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103,6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176" w:hanging="142"/>
            </w:pPr>
            <w:r w:rsidRPr="004A3407">
              <w:rPr>
                <w:b/>
                <w:bCs/>
                <w:szCs w:val="24"/>
                <w:lang w:val="en-US"/>
              </w:rPr>
              <w:t>I</w:t>
            </w:r>
            <w:r w:rsidRPr="004A340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</w:rPr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23317,2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88,2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23813,0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98,8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90,2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23942,1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87,2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95,1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24560,8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100,4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102,7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/>
                <w:bCs/>
                <w:szCs w:val="24"/>
              </w:rPr>
            </w:pPr>
            <w:r w:rsidRPr="004A3407">
              <w:rPr>
                <w:bCs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25653,2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103,3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  <w:lang w:val="en-US"/>
              </w:rPr>
              <w:t>II</w:t>
            </w:r>
            <w:r w:rsidRPr="004A340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24718,7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</w:rPr>
            </w:pPr>
            <w:r w:rsidRPr="004A3407">
              <w:rPr>
                <w:color w:val="31849B"/>
              </w:rPr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105,5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103,1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</w:rPr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24018,0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95,4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24265,9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rPr>
                <w:lang w:val="en-US"/>
              </w:rPr>
              <w:t>96</w:t>
            </w:r>
            <w:r w:rsidRPr="004A3407">
              <w:t>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23867,1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90,6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92,5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24820,0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93,3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lang w:val="en-US"/>
              </w:rPr>
            </w:pPr>
            <w:r w:rsidRPr="004A3407">
              <w:t>105,4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24598,0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99,5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szCs w:val="24"/>
              </w:rPr>
            </w:pPr>
            <w:r w:rsidRPr="004A3407">
              <w:rPr>
                <w:b/>
                <w:bCs/>
                <w:szCs w:val="24"/>
                <w:lang w:val="en-US"/>
              </w:rPr>
              <w:t>III</w:t>
            </w:r>
            <w:r w:rsidRPr="004A340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24428,4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93,6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98,6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</w:rPr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24154,8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</w:t>
            </w:r>
            <w:r w:rsidRPr="004A3407">
              <w:rPr>
                <w:lang w:val="en-US"/>
              </w:rPr>
              <w:t>4320</w:t>
            </w:r>
            <w:r w:rsidRPr="004A3407">
              <w:t>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95,5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  <w:lang w:val="en-US"/>
              </w:rPr>
            </w:pPr>
            <w:r w:rsidRPr="004A3407">
              <w:rPr>
                <w:color w:val="31849B"/>
              </w:rPr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24836,4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100,1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99,2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24800,3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102,7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99,6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</w:rPr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24275,4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95,9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2D0876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76" w:rsidRPr="004A3407" w:rsidRDefault="002D0876" w:rsidP="006A68D9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76" w:rsidRPr="004A3407" w:rsidRDefault="002D0876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24410,6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76" w:rsidRPr="004A3407" w:rsidRDefault="002D0876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76" w:rsidRPr="004A3407" w:rsidRDefault="002D0876" w:rsidP="006A68D9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</w:tbl>
    <w:p w:rsidR="002D0876" w:rsidRPr="002D0876" w:rsidRDefault="002D0876">
      <w:pPr>
        <w:rPr>
          <w:sz w:val="4"/>
          <w:szCs w:val="4"/>
        </w:rPr>
      </w:pPr>
      <w:r>
        <w:br w:type="page"/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2D0876" w:rsidRPr="004A3407" w:rsidTr="002D087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876" w:rsidRPr="004A3407" w:rsidRDefault="002D0876" w:rsidP="002D0876">
            <w:pPr>
              <w:widowControl w:val="0"/>
              <w:spacing w:line="264" w:lineRule="auto"/>
              <w:ind w:right="-38" w:hanging="108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Продолжение</w:t>
            </w:r>
          </w:p>
        </w:tc>
      </w:tr>
      <w:tr w:rsidR="002D0876" w:rsidRPr="004A3407" w:rsidTr="006A68D9">
        <w:trPr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76" w:rsidRPr="004A3407" w:rsidRDefault="002D0876" w:rsidP="006A68D9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76" w:rsidRPr="004A3407" w:rsidRDefault="002D0876" w:rsidP="006A68D9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76" w:rsidRPr="004A3407" w:rsidRDefault="002D0876" w:rsidP="006A68D9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76" w:rsidRPr="004A3407" w:rsidRDefault="002D0876" w:rsidP="006A68D9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3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декабрь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33195,0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rPr>
                <w:lang w:val="en-US"/>
              </w:rPr>
              <w:t>10</w:t>
            </w:r>
            <w:r w:rsidRPr="004A3407">
              <w:t>3,9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133,0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  <w:lang w:val="en-US"/>
              </w:rPr>
              <w:t>IV</w:t>
            </w:r>
            <w:r w:rsidRPr="004A340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27610,5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102,2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111,5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январь-декабрь</w:t>
            </w:r>
            <w:r w:rsidRPr="004A3407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color w:val="31849B"/>
                <w:lang w:val="en-US"/>
              </w:rPr>
            </w:pP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25098,9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25223,2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2D0876" w:rsidRDefault="004A3407" w:rsidP="002D0876">
            <w:pPr>
              <w:widowControl w:val="0"/>
              <w:spacing w:line="264" w:lineRule="auto"/>
              <w:ind w:right="-98"/>
              <w:rPr>
                <w:b/>
                <w:bCs/>
                <w:szCs w:val="24"/>
              </w:rPr>
            </w:pPr>
            <w:proofErr w:type="gramStart"/>
            <w:r w:rsidRPr="004A3407">
              <w:rPr>
                <w:b/>
                <w:bCs/>
                <w:szCs w:val="24"/>
              </w:rPr>
              <w:t>201</w:t>
            </w:r>
            <w:r w:rsidRPr="002D0876">
              <w:rPr>
                <w:b/>
                <w:bCs/>
                <w:szCs w:val="24"/>
              </w:rPr>
              <w:t>8</w:t>
            </w:r>
            <w:r w:rsidRPr="004A3407">
              <w:rPr>
                <w:b/>
                <w:bCs/>
                <w:szCs w:val="24"/>
              </w:rPr>
              <w:t xml:space="preserve"> год</w:t>
            </w:r>
            <w:r w:rsidRPr="002D0876">
              <w:rPr>
                <w:szCs w:val="24"/>
                <w:vertAlign w:val="superscript"/>
              </w:rPr>
              <w:t>3</w:t>
            </w:r>
            <w:r w:rsidRPr="004A3407">
              <w:rPr>
                <w:szCs w:val="24"/>
                <w:vertAlign w:val="superscript"/>
              </w:rPr>
              <w:t>)</w:t>
            </w:r>
            <w:proofErr w:type="gramEnd"/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19944,9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60,2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87,6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24872,9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99,6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123,9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24913,8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98,3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176" w:hanging="142"/>
            </w:pPr>
            <w:r w:rsidRPr="004A3407">
              <w:rPr>
                <w:b/>
                <w:bCs/>
                <w:szCs w:val="24"/>
                <w:lang w:val="en-US"/>
              </w:rPr>
              <w:t>I</w:t>
            </w:r>
            <w:r w:rsidRPr="004A340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23243,9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83,0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25833,0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104,1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104,8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24344,0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94,3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93,0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25870,8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106,8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4A3407">
              <w:rPr>
                <w:b/>
              </w:rPr>
              <w:t>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25349,3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98,5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108,0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4A3407">
              <w:rPr>
                <w:b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24296,6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left="284"/>
            </w:pPr>
            <w:r w:rsidRPr="004A3407">
              <w:t>24612,4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left="284"/>
            </w:pPr>
            <w:r w:rsidRPr="004A3407">
              <w:t>94,9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left="284"/>
            </w:pPr>
            <w:r w:rsidRPr="004A3407">
              <w:t>90,1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left="284"/>
            </w:pPr>
            <w:r w:rsidRPr="004A3407">
              <w:t>2563</w:t>
            </w:r>
            <w:r w:rsidRPr="004A3407">
              <w:rPr>
                <w:lang w:val="en-US"/>
              </w:rPr>
              <w:t>2</w:t>
            </w:r>
            <w:r w:rsidRPr="004A3407">
              <w:t>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left="284"/>
            </w:pPr>
            <w:r w:rsidRPr="004A3407">
              <w:t>94,3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left="284"/>
            </w:pPr>
            <w:r w:rsidRPr="004A3407">
              <w:t>104,7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24371,0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92,3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97,4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4A3407">
              <w:rPr>
                <w:b/>
              </w:rPr>
              <w:t>III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24872,1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93,8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93,9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24488,4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  <w:rPr>
                <w:strike/>
              </w:rPr>
            </w:pPr>
            <w:r w:rsidRPr="004A3407">
              <w:rPr>
                <w:strike/>
              </w:rPr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96,2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rPr>
                <w:lang w:val="en-US"/>
              </w:rPr>
              <w:t>95,</w:t>
            </w:r>
            <w:r w:rsidRPr="004A3407">
              <w:t>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25778,5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104,5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4A3407">
              <w:rPr>
                <w:bCs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25156,1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97,6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96,4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24703,7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0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3"/>
              </w:tabs>
              <w:spacing w:line="264" w:lineRule="auto"/>
              <w:ind w:hanging="108"/>
            </w:pPr>
            <w:r w:rsidRPr="004A3407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trHeight w:val="74"/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4A340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239"/>
              </w:tabs>
              <w:spacing w:line="264" w:lineRule="auto"/>
              <w:ind w:hanging="108"/>
            </w:pPr>
            <w:r w:rsidRPr="004A340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453"/>
              </w:tabs>
              <w:spacing w:line="264" w:lineRule="auto"/>
              <w:ind w:hanging="108"/>
            </w:pPr>
            <w:r w:rsidRPr="004A3407">
              <w:t>95,7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407" w:rsidRPr="004A3407" w:rsidRDefault="004A3407" w:rsidP="002D0876">
            <w:pPr>
              <w:tabs>
                <w:tab w:val="decimal" w:pos="1027"/>
              </w:tabs>
              <w:spacing w:line="264" w:lineRule="auto"/>
              <w:ind w:hanging="108"/>
            </w:pPr>
            <w:r w:rsidRPr="004A3407">
              <w:t>-</w:t>
            </w:r>
          </w:p>
        </w:tc>
      </w:tr>
      <w:tr w:rsidR="004A3407" w:rsidRPr="004A3407" w:rsidTr="002D087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76" w:rsidRDefault="002D0876" w:rsidP="002D0876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</w:p>
          <w:p w:rsidR="004A3407" w:rsidRPr="004A3407" w:rsidRDefault="004A3407" w:rsidP="002D0876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  <w:r w:rsidRPr="004A3407">
              <w:rPr>
                <w:szCs w:val="24"/>
                <w:vertAlign w:val="superscript"/>
              </w:rPr>
              <w:t xml:space="preserve">1) </w:t>
            </w:r>
            <w:r w:rsidRPr="004A3407">
              <w:rPr>
                <w:szCs w:val="24"/>
              </w:rPr>
              <w:t>По утвержденным Росстатом данным.</w:t>
            </w:r>
          </w:p>
          <w:p w:rsidR="004A3407" w:rsidRPr="004A3407" w:rsidRDefault="004A3407" w:rsidP="002D0876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  <w:r w:rsidRPr="004A3407">
              <w:rPr>
                <w:szCs w:val="24"/>
                <w:vertAlign w:val="superscript"/>
              </w:rPr>
              <w:t xml:space="preserve">2) </w:t>
            </w:r>
            <w:r w:rsidRPr="004A3407">
              <w:rPr>
                <w:szCs w:val="24"/>
              </w:rPr>
              <w:t>Без учета ЕВ-2017. С учетом ЕВ-2017 – 109,0 процента.</w:t>
            </w:r>
          </w:p>
          <w:p w:rsidR="004A3407" w:rsidRPr="004A3407" w:rsidRDefault="004A3407" w:rsidP="002D0876">
            <w:pPr>
              <w:spacing w:line="264" w:lineRule="auto"/>
              <w:ind w:left="34" w:hanging="108"/>
              <w:jc w:val="both"/>
              <w:rPr>
                <w:bCs/>
                <w:i/>
                <w:szCs w:val="24"/>
                <w:vertAlign w:val="superscript"/>
              </w:rPr>
            </w:pPr>
            <w:r w:rsidRPr="004A3407">
              <w:rPr>
                <w:szCs w:val="24"/>
                <w:vertAlign w:val="superscript"/>
              </w:rPr>
              <w:t xml:space="preserve">3) </w:t>
            </w:r>
            <w:r w:rsidRPr="004A3407">
              <w:rPr>
                <w:szCs w:val="24"/>
              </w:rPr>
              <w:t>Предварительные данные.</w:t>
            </w:r>
          </w:p>
        </w:tc>
      </w:tr>
    </w:tbl>
    <w:p w:rsidR="004A3407" w:rsidRPr="004A3407" w:rsidRDefault="004A3407" w:rsidP="004A3407">
      <w:pPr>
        <w:widowControl w:val="0"/>
        <w:tabs>
          <w:tab w:val="left" w:pos="1843"/>
        </w:tabs>
        <w:ind w:right="-74" w:firstLine="720"/>
        <w:jc w:val="both"/>
        <w:rPr>
          <w:rFonts w:ascii="Arial" w:hAnsi="Arial"/>
          <w:b/>
          <w:sz w:val="6"/>
          <w:szCs w:val="6"/>
        </w:rPr>
      </w:pPr>
    </w:p>
    <w:p w:rsidR="004A3407" w:rsidRPr="004A3407" w:rsidRDefault="002D0876" w:rsidP="009E2F80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br w:type="page"/>
      </w:r>
      <w:r w:rsidR="004A3407" w:rsidRPr="004A3407">
        <w:rPr>
          <w:b/>
          <w:bCs/>
          <w:spacing w:val="-4"/>
          <w:sz w:val="28"/>
          <w:szCs w:val="28"/>
        </w:rPr>
        <w:lastRenderedPageBreak/>
        <w:t xml:space="preserve">Заработная плата. </w:t>
      </w:r>
      <w:r w:rsidR="004A3407" w:rsidRPr="004A3407">
        <w:rPr>
          <w:spacing w:val="-4"/>
          <w:sz w:val="28"/>
          <w:szCs w:val="28"/>
        </w:rPr>
        <w:t>Среднемесячная номинальная заработная плата, начи</w:t>
      </w:r>
      <w:r w:rsidR="004A3407" w:rsidRPr="004A3407">
        <w:rPr>
          <w:spacing w:val="-4"/>
          <w:sz w:val="28"/>
          <w:szCs w:val="28"/>
        </w:rPr>
        <w:t>с</w:t>
      </w:r>
      <w:r w:rsidR="004A3407" w:rsidRPr="004A3407">
        <w:rPr>
          <w:spacing w:val="-4"/>
          <w:sz w:val="28"/>
          <w:szCs w:val="28"/>
        </w:rPr>
        <w:t>ленная работникам за январь-октябрь 2018 года, составляла 32452,8 рубля и по сравнению с соответствующим периодом</w:t>
      </w:r>
      <w:r w:rsidR="004A3407" w:rsidRPr="004A3407">
        <w:rPr>
          <w:spacing w:val="-4"/>
          <w:sz w:val="36"/>
          <w:szCs w:val="28"/>
        </w:rPr>
        <w:t xml:space="preserve"> </w:t>
      </w:r>
      <w:r w:rsidR="004A3407" w:rsidRPr="004A3407">
        <w:rPr>
          <w:spacing w:val="-4"/>
          <w:sz w:val="28"/>
          <w:szCs w:val="28"/>
        </w:rPr>
        <w:t>2017 года увеличилась на 13,6 процента, в октябре 2018 года – на 10,8 процента.</w:t>
      </w:r>
    </w:p>
    <w:p w:rsidR="004A3407" w:rsidRPr="004A3407" w:rsidRDefault="004A3407" w:rsidP="009E2F80">
      <w:pPr>
        <w:spacing w:line="247" w:lineRule="auto"/>
        <w:jc w:val="both"/>
        <w:rPr>
          <w:rFonts w:ascii="Arial" w:hAnsi="Arial"/>
          <w:b/>
          <w:sz w:val="22"/>
          <w:szCs w:val="28"/>
        </w:rPr>
      </w:pPr>
    </w:p>
    <w:p w:rsidR="004A3407" w:rsidRPr="004A3407" w:rsidRDefault="004A3407" w:rsidP="009E2F80">
      <w:pPr>
        <w:tabs>
          <w:tab w:val="left" w:pos="720"/>
        </w:tabs>
        <w:spacing w:line="247" w:lineRule="auto"/>
        <w:jc w:val="center"/>
        <w:rPr>
          <w:rFonts w:ascii="Arial" w:hAnsi="Arial"/>
          <w:b/>
          <w:sz w:val="28"/>
          <w:szCs w:val="24"/>
        </w:rPr>
      </w:pPr>
      <w:r w:rsidRPr="004A3407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4A3407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4A3407" w:rsidRPr="009E2F80" w:rsidRDefault="004A3407" w:rsidP="009E2F80">
      <w:pPr>
        <w:spacing w:line="247" w:lineRule="auto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4A3407" w:rsidRPr="004A3407" w:rsidTr="004A3407">
        <w:trPr>
          <w:cantSplit/>
          <w:jc w:val="center"/>
        </w:trPr>
        <w:tc>
          <w:tcPr>
            <w:tcW w:w="1821" w:type="dxa"/>
            <w:vMerge w:val="restart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A3407" w:rsidRPr="004A3407" w:rsidRDefault="004A3407" w:rsidP="009E2F80">
            <w:pPr>
              <w:spacing w:line="247" w:lineRule="auto"/>
              <w:ind w:right="-57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Среднем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сячная ном</w:t>
            </w:r>
            <w:r w:rsidRPr="004A3407">
              <w:rPr>
                <w:szCs w:val="24"/>
              </w:rPr>
              <w:t>и</w:t>
            </w:r>
            <w:r w:rsidRPr="004A3407">
              <w:rPr>
                <w:szCs w:val="24"/>
              </w:rPr>
              <w:t>нальная н</w:t>
            </w:r>
            <w:r w:rsidRPr="004A3407">
              <w:rPr>
                <w:szCs w:val="24"/>
              </w:rPr>
              <w:t>а</w:t>
            </w:r>
            <w:r w:rsidRPr="004A3407">
              <w:rPr>
                <w:szCs w:val="24"/>
              </w:rPr>
              <w:t>численная заработная плата, ру</w:t>
            </w:r>
            <w:r w:rsidRPr="004A3407">
              <w:rPr>
                <w:szCs w:val="24"/>
              </w:rPr>
              <w:t>б</w:t>
            </w:r>
            <w:r w:rsidRPr="004A3407">
              <w:rPr>
                <w:szCs w:val="24"/>
              </w:rPr>
              <w:t>лей</w:t>
            </w:r>
          </w:p>
        </w:tc>
        <w:tc>
          <w:tcPr>
            <w:tcW w:w="3260" w:type="dxa"/>
            <w:gridSpan w:val="2"/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В % к </w:t>
            </w:r>
            <w:r w:rsidRPr="004A3407">
              <w:rPr>
                <w:szCs w:val="24"/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Реальная начисленная </w:t>
            </w:r>
            <w:r w:rsidRPr="004A3407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к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ind w:right="-57"/>
              <w:jc w:val="center"/>
              <w:rPr>
                <w:rFonts w:cs="Arial"/>
                <w:szCs w:val="28"/>
              </w:rPr>
            </w:pPr>
            <w:r w:rsidRPr="004A3407">
              <w:rPr>
                <w:szCs w:val="24"/>
              </w:rPr>
              <w:t>соответс</w:t>
            </w:r>
            <w:r w:rsidRPr="004A3407">
              <w:rPr>
                <w:szCs w:val="24"/>
              </w:rPr>
              <w:t>т</w:t>
            </w:r>
            <w:r w:rsidRPr="004A3407">
              <w:rPr>
                <w:szCs w:val="24"/>
              </w:rPr>
              <w:t>вующему п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риоду пр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дыдущего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szCs w:val="24"/>
              </w:rPr>
              <w:t xml:space="preserve">предыдущему </w:t>
            </w:r>
            <w:r w:rsidRPr="004A3407">
              <w:rPr>
                <w:szCs w:val="24"/>
              </w:rPr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szCs w:val="24"/>
              </w:rPr>
              <w:t>соответству</w:t>
            </w:r>
            <w:r w:rsidRPr="004A3407">
              <w:rPr>
                <w:szCs w:val="24"/>
              </w:rPr>
              <w:t>ю</w:t>
            </w:r>
            <w:r w:rsidRPr="004A3407">
              <w:rPr>
                <w:szCs w:val="24"/>
              </w:rPr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szCs w:val="24"/>
              </w:rPr>
              <w:t>предыд</w:t>
            </w:r>
            <w:r w:rsidRPr="004A3407">
              <w:rPr>
                <w:szCs w:val="24"/>
              </w:rPr>
              <w:t>у</w:t>
            </w:r>
            <w:r w:rsidRPr="004A3407">
              <w:rPr>
                <w:szCs w:val="24"/>
              </w:rPr>
              <w:t xml:space="preserve">щему </w:t>
            </w:r>
            <w:r w:rsidRPr="004A3407">
              <w:rPr>
                <w:szCs w:val="24"/>
              </w:rPr>
              <w:br/>
              <w:t>периоду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bottom w:val="single" w:sz="4" w:space="0" w:color="auto"/>
            </w:tcBorders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  <w:lang w:val="en-US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201</w:t>
            </w:r>
            <w:r w:rsidRPr="004A3407">
              <w:rPr>
                <w:b/>
                <w:szCs w:val="24"/>
              </w:rPr>
              <w:t>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  <w:lang w:val="en-US"/>
              </w:rPr>
            </w:pPr>
            <w:r w:rsidRPr="004A340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267</w:t>
            </w:r>
            <w:r w:rsidRPr="004A3407">
              <w:rPr>
                <w:szCs w:val="24"/>
                <w:lang w:val="en-US"/>
              </w:rPr>
              <w:t>32</w:t>
            </w:r>
            <w:r w:rsidRPr="004A3407">
              <w:rPr>
                <w:szCs w:val="24"/>
              </w:rPr>
              <w:t>,</w:t>
            </w:r>
            <w:r w:rsidRPr="004A3407">
              <w:rPr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73,1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266</w:t>
            </w:r>
            <w:r w:rsidRPr="004A3407">
              <w:rPr>
                <w:szCs w:val="24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99,5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29478</w:t>
            </w:r>
            <w:r w:rsidRPr="004A3407">
              <w:rPr>
                <w:szCs w:val="24"/>
              </w:rPr>
              <w:t>,</w:t>
            </w:r>
            <w:r w:rsidRPr="004A3407">
              <w:rPr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I</w:t>
            </w:r>
            <w:r w:rsidRPr="004A340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89</w:t>
            </w:r>
            <w:r w:rsidRPr="004A3407">
              <w:rPr>
                <w:szCs w:val="24"/>
              </w:rPr>
              <w:t>,</w:t>
            </w:r>
            <w:r w:rsidRPr="004A3407">
              <w:rPr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89,1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II</w:t>
            </w:r>
            <w:r w:rsidRPr="004A340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30598</w:t>
            </w:r>
            <w:r w:rsidRPr="004A3407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  <w:lang w:val="en-US"/>
              </w:rPr>
            </w:pPr>
            <w:r w:rsidRPr="004A3407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92,0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4A3407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94,6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b/>
                <w:szCs w:val="24"/>
              </w:rPr>
            </w:pPr>
            <w:r w:rsidRPr="004A3407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szCs w:val="24"/>
              </w:rPr>
            </w:pPr>
            <w:r w:rsidRPr="004A3407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b/>
                <w:szCs w:val="24"/>
              </w:rPr>
            </w:pPr>
            <w:r w:rsidRPr="004A3407">
              <w:rPr>
                <w:b/>
                <w:szCs w:val="24"/>
              </w:rPr>
              <w:t>январь-октябрь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29190,7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szCs w:val="24"/>
              </w:rPr>
            </w:pPr>
            <w:r w:rsidRPr="004A3407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30914,3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spacing w:val="-2"/>
                <w:szCs w:val="24"/>
              </w:rPr>
            </w:pPr>
            <w:r w:rsidRPr="004A3407">
              <w:rPr>
                <w:spacing w:val="-2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39178,7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126,1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IV</w:t>
            </w:r>
            <w:r w:rsidRPr="004A340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33479,8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  <w:lang w:val="en-US"/>
              </w:rPr>
            </w:pPr>
            <w:r w:rsidRPr="004A3407">
              <w:rPr>
                <w:b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29750,6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4A3407">
              <w:rPr>
                <w:b/>
                <w:szCs w:val="24"/>
                <w:lang w:val="en-US"/>
              </w:rPr>
              <w:t>2018</w:t>
            </w:r>
            <w:r w:rsidRPr="004A3407">
              <w:rPr>
                <w:b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4A340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77,7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99,6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110,6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I</w:t>
            </w:r>
            <w:r w:rsidRPr="004A340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93,7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left" w:pos="872"/>
              </w:tabs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left" w:pos="852"/>
              </w:tabs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97,8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102,9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34860</w:t>
            </w:r>
            <w:r w:rsidRPr="004A3407">
              <w:rPr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left" w:pos="832"/>
              </w:tabs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left" w:pos="747"/>
              </w:tabs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</w:rPr>
            </w:pPr>
            <w:r w:rsidRPr="004A3407">
              <w:rPr>
                <w:b/>
                <w:szCs w:val="24"/>
                <w:lang w:val="en-US"/>
              </w:rPr>
              <w:t>II</w:t>
            </w:r>
            <w:r w:rsidRPr="004A340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34006</w:t>
            </w:r>
            <w:r w:rsidRPr="004A3407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b/>
                <w:szCs w:val="24"/>
                <w:lang w:val="en-US"/>
              </w:rPr>
            </w:pPr>
            <w:r w:rsidRPr="004A3407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32764</w:t>
            </w:r>
            <w:r w:rsidRPr="004A3407">
              <w:rPr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31964</w:t>
            </w:r>
            <w:r w:rsidRPr="004A3407">
              <w:rPr>
                <w:szCs w:val="24"/>
              </w:rPr>
              <w:t>,</w:t>
            </w:r>
            <w:r w:rsidRPr="004A3407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91,1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lastRenderedPageBreak/>
              <w:t>Продолжение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bottom w:val="single" w:sz="4" w:space="0" w:color="auto"/>
            </w:tcBorders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  <w:lang w:val="en-US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spacing w:line="247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</w:rP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97,8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103,6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rPr>
                <w:szCs w:val="24"/>
              </w:rPr>
            </w:pPr>
            <w:r w:rsidRPr="004A3407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4A3407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92,7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b/>
                <w:szCs w:val="24"/>
              </w:rPr>
            </w:pPr>
            <w:r w:rsidRPr="004A3407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  <w:lang w:val="en-US"/>
              </w:rPr>
              <w:t>32464,</w:t>
            </w:r>
            <w:r w:rsidRPr="004A340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szCs w:val="24"/>
              </w:rPr>
            </w:pPr>
            <w:r w:rsidRPr="004A3407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-57"/>
              <w:rPr>
                <w:b/>
                <w:szCs w:val="24"/>
              </w:rPr>
            </w:pPr>
            <w:r w:rsidRPr="004A3407">
              <w:rPr>
                <w:b/>
                <w:szCs w:val="24"/>
              </w:rPr>
              <w:t>январь-октябрь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95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32452,8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459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1276"/>
              </w:tabs>
              <w:spacing w:line="247" w:lineRule="auto"/>
              <w:ind w:right="601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spacing w:line="247" w:lineRule="auto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80" w:rsidRPr="00BC552D" w:rsidRDefault="009E2F80" w:rsidP="009E2F80">
            <w:pPr>
              <w:spacing w:line="247" w:lineRule="auto"/>
              <w:jc w:val="both"/>
              <w:rPr>
                <w:bCs/>
                <w:sz w:val="10"/>
                <w:szCs w:val="10"/>
              </w:rPr>
            </w:pPr>
          </w:p>
          <w:p w:rsidR="004A3407" w:rsidRPr="004A3407" w:rsidRDefault="004A3407" w:rsidP="009E2F80">
            <w:pPr>
              <w:spacing w:line="247" w:lineRule="auto"/>
              <w:jc w:val="both"/>
              <w:rPr>
                <w:bCs/>
                <w:szCs w:val="24"/>
              </w:rPr>
            </w:pPr>
            <w:r w:rsidRPr="004A3407">
              <w:rPr>
                <w:bCs/>
                <w:szCs w:val="24"/>
                <w:vertAlign w:val="superscript"/>
              </w:rPr>
              <w:t>1)</w:t>
            </w:r>
            <w:r w:rsidR="009E2F80">
              <w:rPr>
                <w:bCs/>
                <w:szCs w:val="24"/>
              </w:rPr>
              <w:t xml:space="preserve"> </w:t>
            </w:r>
            <w:r w:rsidRPr="004A3407">
              <w:rPr>
                <w:bCs/>
                <w:szCs w:val="24"/>
              </w:rPr>
              <w:t>Темпы роста (снижения) рассчитаны по сопоставимой совокупности организаций отчетн</w:t>
            </w:r>
            <w:r w:rsidRPr="004A3407">
              <w:rPr>
                <w:bCs/>
                <w:szCs w:val="24"/>
              </w:rPr>
              <w:t>о</w:t>
            </w:r>
            <w:r w:rsidRPr="004A3407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4A3407" w:rsidRPr="00BC552D" w:rsidRDefault="004A3407" w:rsidP="004A3407">
      <w:pPr>
        <w:tabs>
          <w:tab w:val="left" w:pos="720"/>
        </w:tabs>
        <w:ind w:right="284"/>
        <w:jc w:val="center"/>
        <w:rPr>
          <w:rFonts w:ascii="Arial" w:hAnsi="Arial"/>
          <w:b/>
          <w:sz w:val="22"/>
          <w:szCs w:val="22"/>
        </w:rPr>
      </w:pPr>
    </w:p>
    <w:p w:rsidR="004A3407" w:rsidRDefault="004A3407" w:rsidP="004A3407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  <w:vertAlign w:val="superscript"/>
        </w:rPr>
      </w:pPr>
      <w:r w:rsidRPr="004A3407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4A3407">
        <w:rPr>
          <w:rFonts w:ascii="Arial" w:hAnsi="Arial"/>
          <w:b/>
          <w:sz w:val="28"/>
          <w:szCs w:val="24"/>
        </w:rPr>
        <w:br/>
        <w:t>по видам экономической деятельности</w:t>
      </w:r>
      <w:proofErr w:type="gramStart"/>
      <w:r w:rsidRPr="009E2F80">
        <w:rPr>
          <w:rFonts w:ascii="Arial" w:hAnsi="Arial"/>
          <w:sz w:val="28"/>
          <w:szCs w:val="24"/>
          <w:vertAlign w:val="superscript"/>
        </w:rPr>
        <w:t>1</w:t>
      </w:r>
      <w:proofErr w:type="gramEnd"/>
      <w:r w:rsidRPr="009E2F80">
        <w:rPr>
          <w:rFonts w:ascii="Arial" w:hAnsi="Arial"/>
          <w:sz w:val="28"/>
          <w:szCs w:val="24"/>
          <w:vertAlign w:val="superscript"/>
        </w:rPr>
        <w:t>)</w:t>
      </w:r>
    </w:p>
    <w:p w:rsidR="009E2F80" w:rsidRPr="00BC552D" w:rsidRDefault="009E2F80" w:rsidP="004A3407">
      <w:pPr>
        <w:tabs>
          <w:tab w:val="left" w:pos="720"/>
        </w:tabs>
        <w:ind w:right="284"/>
        <w:jc w:val="center"/>
        <w:rPr>
          <w:rFonts w:ascii="Arial" w:hAnsi="Arial"/>
          <w:b/>
          <w:sz w:val="4"/>
          <w:szCs w:val="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9"/>
        <w:gridCol w:w="424"/>
        <w:gridCol w:w="708"/>
        <w:gridCol w:w="426"/>
        <w:gridCol w:w="566"/>
        <w:gridCol w:w="284"/>
        <w:gridCol w:w="850"/>
        <w:gridCol w:w="144"/>
        <w:gridCol w:w="988"/>
        <w:gridCol w:w="144"/>
        <w:gridCol w:w="992"/>
        <w:gridCol w:w="1246"/>
      </w:tblGrid>
      <w:tr w:rsidR="004A3407" w:rsidRPr="004A3407" w:rsidTr="00BC552D">
        <w:trPr>
          <w:trHeight w:val="20"/>
          <w:jc w:val="center"/>
        </w:trPr>
        <w:tc>
          <w:tcPr>
            <w:tcW w:w="1566" w:type="pct"/>
            <w:vMerge w:val="restart"/>
          </w:tcPr>
          <w:p w:rsidR="004A3407" w:rsidRDefault="004A3407" w:rsidP="00BC552D">
            <w:pPr>
              <w:spacing w:line="216" w:lineRule="auto"/>
              <w:jc w:val="right"/>
              <w:rPr>
                <w:spacing w:val="4"/>
                <w:sz w:val="32"/>
                <w:szCs w:val="24"/>
              </w:rPr>
            </w:pPr>
          </w:p>
          <w:p w:rsidR="009E2F80" w:rsidRPr="004A3407" w:rsidRDefault="009E2F80" w:rsidP="00BC552D">
            <w:pPr>
              <w:spacing w:line="216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1652" w:type="pct"/>
            <w:gridSpan w:val="6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color w:val="000000"/>
                <w:szCs w:val="24"/>
              </w:rPr>
              <w:t xml:space="preserve">Средняя номинальная </w:t>
            </w:r>
            <w:r w:rsidRPr="004A3407">
              <w:rPr>
                <w:color w:val="000000"/>
                <w:szCs w:val="24"/>
              </w:rPr>
              <w:br/>
              <w:t xml:space="preserve">начисленная заработная </w:t>
            </w:r>
            <w:r w:rsidRPr="004A3407">
              <w:rPr>
                <w:color w:val="000000"/>
                <w:szCs w:val="24"/>
              </w:rPr>
              <w:br/>
              <w:t xml:space="preserve">плата за </w:t>
            </w:r>
            <w:r w:rsidRPr="004A3407">
              <w:rPr>
                <w:szCs w:val="24"/>
              </w:rPr>
              <w:t>октябрь</w:t>
            </w:r>
            <w:r w:rsidRPr="004A3407">
              <w:rPr>
                <w:color w:val="000000"/>
                <w:szCs w:val="24"/>
              </w:rPr>
              <w:t xml:space="preserve"> 2018 г.</w:t>
            </w:r>
          </w:p>
        </w:tc>
        <w:tc>
          <w:tcPr>
            <w:tcW w:w="1782" w:type="pct"/>
            <w:gridSpan w:val="5"/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color w:val="000000"/>
                <w:szCs w:val="24"/>
              </w:rPr>
              <w:t xml:space="preserve">Среднемесячная номинальная начисленная заработная плата </w:t>
            </w:r>
            <w:r w:rsidRPr="004A3407">
              <w:rPr>
                <w:color w:val="000000"/>
                <w:szCs w:val="24"/>
              </w:rPr>
              <w:br/>
              <w:t>за январь-</w:t>
            </w:r>
            <w:r w:rsidRPr="004A3407">
              <w:rPr>
                <w:szCs w:val="24"/>
              </w:rPr>
              <w:t>октябрь</w:t>
            </w:r>
            <w:r w:rsidRPr="004A3407">
              <w:rPr>
                <w:color w:val="000000"/>
                <w:szCs w:val="24"/>
              </w:rPr>
              <w:t xml:space="preserve"> 2018 г.</w:t>
            </w:r>
          </w:p>
        </w:tc>
      </w:tr>
      <w:tr w:rsidR="00173D5D" w:rsidRPr="004A3407" w:rsidTr="00BC552D">
        <w:trPr>
          <w:trHeight w:val="20"/>
          <w:jc w:val="center"/>
        </w:trPr>
        <w:tc>
          <w:tcPr>
            <w:tcW w:w="1566" w:type="pct"/>
            <w:vMerge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4" w:type="pct"/>
            <w:gridSpan w:val="2"/>
            <w:vMerge w:val="restart"/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рублей</w:t>
            </w:r>
          </w:p>
        </w:tc>
        <w:tc>
          <w:tcPr>
            <w:tcW w:w="1078" w:type="pct"/>
            <w:gridSpan w:val="4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color w:val="000000"/>
                <w:szCs w:val="24"/>
              </w:rPr>
              <w:t>в % к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рублей</w:t>
            </w:r>
          </w:p>
        </w:tc>
        <w:tc>
          <w:tcPr>
            <w:tcW w:w="1208" w:type="pct"/>
            <w:gridSpan w:val="3"/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color w:val="000000"/>
                <w:szCs w:val="24"/>
              </w:rPr>
              <w:t>в % к</w:t>
            </w:r>
          </w:p>
        </w:tc>
      </w:tr>
      <w:tr w:rsidR="00173D5D" w:rsidRPr="004A3407" w:rsidTr="00BC552D">
        <w:trPr>
          <w:trHeight w:val="20"/>
          <w:jc w:val="center"/>
        </w:trPr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4A3407" w:rsidRPr="004A3407" w:rsidRDefault="004A3407" w:rsidP="00BC552D">
            <w:pPr>
              <w:spacing w:line="216" w:lineRule="auto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pacing w:val="-2"/>
                <w:szCs w:val="24"/>
              </w:rPr>
            </w:pPr>
            <w:r w:rsidRPr="004A3407">
              <w:rPr>
                <w:spacing w:val="-2"/>
                <w:szCs w:val="24"/>
              </w:rPr>
              <w:t>октя</w:t>
            </w:r>
            <w:r w:rsidRPr="004A3407">
              <w:rPr>
                <w:spacing w:val="-2"/>
                <w:szCs w:val="24"/>
              </w:rPr>
              <w:t>б</w:t>
            </w:r>
            <w:r w:rsidRPr="004A3407">
              <w:rPr>
                <w:spacing w:val="-2"/>
                <w:szCs w:val="24"/>
              </w:rPr>
              <w:t>рю</w:t>
            </w:r>
            <w:r w:rsidRPr="004A3407">
              <w:rPr>
                <w:spacing w:val="-2"/>
                <w:szCs w:val="24"/>
              </w:rPr>
              <w:br/>
            </w:r>
            <w:r w:rsidRPr="009E2F80">
              <w:rPr>
                <w:spacing w:val="-6"/>
                <w:szCs w:val="24"/>
              </w:rPr>
              <w:t>2017 г.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szCs w:val="24"/>
              </w:rPr>
              <w:t>сентя</w:t>
            </w:r>
            <w:r w:rsidRPr="004A3407">
              <w:rPr>
                <w:szCs w:val="24"/>
              </w:rPr>
              <w:t>б</w:t>
            </w:r>
            <w:r w:rsidRPr="004A3407">
              <w:rPr>
                <w:szCs w:val="24"/>
              </w:rPr>
              <w:t>рю</w:t>
            </w:r>
            <w:r w:rsidRPr="004A3407">
              <w:rPr>
                <w:szCs w:val="24"/>
              </w:rPr>
              <w:br/>
              <w:t>2018 г.</w:t>
            </w:r>
          </w:p>
        </w:tc>
        <w:tc>
          <w:tcPr>
            <w:tcW w:w="5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январю-октябрю </w:t>
            </w:r>
            <w:r w:rsidRPr="004A3407">
              <w:rPr>
                <w:szCs w:val="24"/>
              </w:rPr>
              <w:br/>
              <w:t>2017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73D5D" w:rsidRDefault="004A3407" w:rsidP="00BC552D">
            <w:pPr>
              <w:widowControl w:val="0"/>
              <w:spacing w:line="216" w:lineRule="auto"/>
              <w:jc w:val="center"/>
              <w:rPr>
                <w:szCs w:val="24"/>
              </w:rPr>
            </w:pPr>
            <w:proofErr w:type="spellStart"/>
            <w:r w:rsidRPr="004A3407">
              <w:rPr>
                <w:szCs w:val="24"/>
              </w:rPr>
              <w:t>средн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облас</w:t>
            </w:r>
            <w:r w:rsidRPr="004A3407">
              <w:rPr>
                <w:szCs w:val="24"/>
              </w:rPr>
              <w:t>т</w:t>
            </w:r>
            <w:r w:rsidRPr="004A3407">
              <w:rPr>
                <w:szCs w:val="24"/>
              </w:rPr>
              <w:t>ному</w:t>
            </w:r>
            <w:proofErr w:type="spellEnd"/>
            <w:r w:rsidRPr="004A3407">
              <w:rPr>
                <w:szCs w:val="24"/>
              </w:rPr>
              <w:t xml:space="preserve"> уровню </w:t>
            </w:r>
            <w:proofErr w:type="gramStart"/>
            <w:r w:rsidRPr="004A3407">
              <w:rPr>
                <w:szCs w:val="24"/>
              </w:rPr>
              <w:t>средн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месячной</w:t>
            </w:r>
            <w:proofErr w:type="gramEnd"/>
            <w:r w:rsidRPr="004A3407">
              <w:rPr>
                <w:szCs w:val="24"/>
              </w:rPr>
              <w:t xml:space="preserve"> зарабо</w:t>
            </w:r>
            <w:r w:rsidRPr="004A3407">
              <w:rPr>
                <w:szCs w:val="24"/>
              </w:rPr>
              <w:t>т</w:t>
            </w:r>
            <w:r w:rsidRPr="004A3407">
              <w:rPr>
                <w:szCs w:val="24"/>
              </w:rPr>
              <w:t xml:space="preserve">ной </w:t>
            </w:r>
          </w:p>
          <w:p w:rsidR="004A3407" w:rsidRPr="004A3407" w:rsidRDefault="004A3407" w:rsidP="00BC552D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платы</w:t>
            </w:r>
          </w:p>
        </w:tc>
      </w:tr>
      <w:tr w:rsidR="00173D5D" w:rsidRPr="004A3407" w:rsidTr="00BC552D">
        <w:trPr>
          <w:trHeight w:val="20"/>
          <w:jc w:val="center"/>
        </w:trPr>
        <w:tc>
          <w:tcPr>
            <w:tcW w:w="1566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А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2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6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widowControl w:val="0"/>
              <w:spacing w:before="120" w:line="216" w:lineRule="auto"/>
              <w:ind w:right="-107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32408,8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32452,8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100,0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Default="00BC552D" w:rsidP="00BC552D">
            <w:pPr>
              <w:widowControl w:val="0"/>
              <w:spacing w:line="216" w:lineRule="auto"/>
              <w:ind w:left="284" w:right="-107"/>
              <w:rPr>
                <w:color w:val="000000"/>
              </w:rPr>
            </w:pPr>
            <w:r w:rsidRPr="00373205">
              <w:rPr>
                <w:color w:val="000000"/>
              </w:rPr>
              <w:t xml:space="preserve">в том числе по видам </w:t>
            </w:r>
            <w:proofErr w:type="gramStart"/>
            <w:r w:rsidRPr="00373205">
              <w:rPr>
                <w:color w:val="000000"/>
              </w:rPr>
              <w:t>экономической</w:t>
            </w:r>
            <w:proofErr w:type="gramEnd"/>
            <w:r w:rsidRPr="00373205">
              <w:rPr>
                <w:color w:val="000000"/>
              </w:rPr>
              <w:t xml:space="preserve"> </w:t>
            </w:r>
          </w:p>
          <w:p w:rsidR="00BC552D" w:rsidRPr="00373205" w:rsidRDefault="00BC552D" w:rsidP="00BC552D">
            <w:pPr>
              <w:widowControl w:val="0"/>
              <w:spacing w:line="216" w:lineRule="auto"/>
              <w:ind w:left="284" w:right="-107"/>
              <w:rPr>
                <w:color w:val="000000"/>
              </w:rPr>
            </w:pPr>
            <w:r w:rsidRPr="00373205">
              <w:rPr>
                <w:color w:val="000000"/>
              </w:rPr>
              <w:t>деятельности: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142" w:right="-107"/>
              <w:rPr>
                <w:color w:val="000000"/>
              </w:rPr>
            </w:pPr>
            <w:r w:rsidRPr="00373205">
              <w:rPr>
                <w:b/>
                <w:bCs/>
              </w:rPr>
              <w:t>сельское, лесное хозяйс</w:t>
            </w:r>
            <w:r w:rsidRPr="00373205">
              <w:rPr>
                <w:b/>
                <w:bCs/>
              </w:rPr>
              <w:t>т</w:t>
            </w:r>
            <w:r w:rsidRPr="00373205">
              <w:rPr>
                <w:b/>
                <w:bCs/>
              </w:rPr>
              <w:t>во, охота, рыболовст</w:t>
            </w:r>
            <w:r>
              <w:rPr>
                <w:b/>
                <w:bCs/>
              </w:rPr>
              <w:t xml:space="preserve">во и </w:t>
            </w:r>
            <w:r w:rsidRPr="00373205">
              <w:rPr>
                <w:b/>
                <w:bCs/>
              </w:rPr>
              <w:t>рыбоводство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25065,0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121,1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21667,3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66,8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567" w:right="-10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425" w:right="-107"/>
            </w:pPr>
            <w:r w:rsidRPr="00373205">
              <w:t>растениеводство и ж</w:t>
            </w:r>
            <w:r w:rsidRPr="00373205">
              <w:t>и</w:t>
            </w:r>
            <w:r w:rsidRPr="00373205">
              <w:t>вотноводство, охота и предоставление соо</w:t>
            </w:r>
            <w:r w:rsidRPr="00373205">
              <w:t>т</w:t>
            </w:r>
            <w:r w:rsidRPr="00373205">
              <w:t>ветствующих услуг в этих областях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25183,6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121,6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21662,6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66,8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425" w:right="-107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</w:p>
          <w:p w:rsidR="00BC552D" w:rsidRPr="008B14F2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425" w:right="-107"/>
              <w:rPr>
                <w:spacing w:val="-2"/>
              </w:rPr>
            </w:pP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22004,3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95,1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21016,4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64,8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425" w:right="-107"/>
            </w:pPr>
            <w:r>
              <w:t xml:space="preserve">рыболовство и </w:t>
            </w:r>
          </w:p>
          <w:p w:rsidR="00BC552D" w:rsidRPr="007357EA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425" w:right="-107"/>
            </w:pPr>
            <w:r w:rsidRPr="007357EA">
              <w:t>рыбоводство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27752,7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92,6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28908,0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89,1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45972,3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82,1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42001,4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129,4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autoSpaceDE w:val="0"/>
              <w:autoSpaceDN w:val="0"/>
              <w:adjustRightInd w:val="0"/>
              <w:spacing w:before="20" w:after="20" w:line="216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36493,9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35761,7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110,2</w:t>
            </w: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widowControl w:val="0"/>
              <w:spacing w:before="20" w:after="20" w:line="216" w:lineRule="auto"/>
              <w:ind w:left="567" w:right="-107"/>
            </w:pPr>
            <w:r w:rsidRPr="00373205">
              <w:t>из них: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BC552D" w:rsidRPr="004A3407" w:rsidTr="00BC552D">
        <w:trPr>
          <w:trHeight w:val="20"/>
          <w:jc w:val="center"/>
        </w:trPr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373205" w:rsidRDefault="00BC552D" w:rsidP="00BC552D">
            <w:pPr>
              <w:widowControl w:val="0"/>
              <w:spacing w:before="20" w:after="20" w:line="216" w:lineRule="auto"/>
              <w:ind w:left="425" w:right="-107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28610,4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27907,4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52D" w:rsidRPr="004A3407" w:rsidRDefault="00BC552D" w:rsidP="00BC552D">
            <w:pPr>
              <w:tabs>
                <w:tab w:val="decimal" w:pos="602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86,0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D" w:rsidRDefault="00173D5D" w:rsidP="00BC552D">
            <w:pPr>
              <w:tabs>
                <w:tab w:val="decimal" w:pos="476"/>
              </w:tabs>
              <w:spacing w:line="216" w:lineRule="auto"/>
              <w:jc w:val="right"/>
              <w:rPr>
                <w:color w:val="000000"/>
                <w:szCs w:val="24"/>
              </w:rPr>
            </w:pPr>
          </w:p>
          <w:p w:rsidR="004A3407" w:rsidRPr="004A3407" w:rsidRDefault="004A3407" w:rsidP="00BC552D">
            <w:pPr>
              <w:tabs>
                <w:tab w:val="decimal" w:pos="476"/>
              </w:tabs>
              <w:spacing w:line="216" w:lineRule="auto"/>
              <w:jc w:val="right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Продолжение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напитков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35084,2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117,7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33684,3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103,8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текстильных изделий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13917,7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83,9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15534,6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47,9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одежды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14198,1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87,9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14756,2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45,5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кожи и </w:t>
            </w:r>
            <w:r w:rsidRPr="00BC552D">
              <w:br/>
              <w:t>изделий из кожи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12078,9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118,6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90,3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13168,1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40,6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обработка древесины и пр</w:t>
            </w:r>
            <w:r w:rsidRPr="00BC552D">
              <w:t>о</w:t>
            </w:r>
            <w:r w:rsidRPr="00BC552D">
              <w:t xml:space="preserve">изводство изделий из дерева и пробки, кроме </w:t>
            </w:r>
            <w:r w:rsidRPr="00BC552D">
              <w:br/>
              <w:t xml:space="preserve">мебели, производство </w:t>
            </w:r>
            <w:r w:rsidRPr="00BC552D">
              <w:br/>
              <w:t xml:space="preserve">изделий из соломки и </w:t>
            </w:r>
            <w:r w:rsidRPr="00BC552D">
              <w:br/>
              <w:t>материалов для плетения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15707,0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97,0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15759,0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48,6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бумаги и </w:t>
            </w:r>
            <w:r w:rsidRPr="00BC552D">
              <w:br/>
              <w:t>бумажных изделий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32950,8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132,0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30021,7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92,5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деятельность полиграфич</w:t>
            </w:r>
            <w:r w:rsidRPr="00BC552D">
              <w:t>е</w:t>
            </w:r>
            <w:r w:rsidRPr="00BC552D">
              <w:t xml:space="preserve">ская и копирование </w:t>
            </w:r>
            <w:r w:rsidRPr="00BC552D">
              <w:br/>
              <w:t>носителей информации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23845,8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96,2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22420,2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69,1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кокса и </w:t>
            </w:r>
            <w:r w:rsidRPr="00BC552D">
              <w:br/>
              <w:t>нефтепродуктов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88546,4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98350,7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в 3,0 р.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химических веществ и химических </w:t>
            </w:r>
            <w:r w:rsidRPr="00BC552D">
              <w:br/>
              <w:t>продуктов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40860,6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108,1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39480,4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121,7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лекарстве</w:t>
            </w:r>
            <w:r w:rsidRPr="00BC552D">
              <w:t>н</w:t>
            </w:r>
            <w:r w:rsidRPr="00BC552D">
              <w:t>ных средств и материалов, применяемых в медици</w:t>
            </w:r>
            <w:r w:rsidRPr="00BC552D">
              <w:t>н</w:t>
            </w:r>
            <w:r w:rsidRPr="00BC552D">
              <w:t>ских целях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25094,7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116,3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25026,4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77,1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резиновых и </w:t>
            </w:r>
            <w:r w:rsidRPr="00BC552D">
              <w:br/>
              <w:t>пластмассовых изделий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29456,0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29666,6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91,4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прочей </w:t>
            </w:r>
            <w:r w:rsidRPr="00BC552D">
              <w:br/>
              <w:t xml:space="preserve">неметаллической </w:t>
            </w:r>
            <w:r w:rsidRPr="00BC552D">
              <w:br/>
              <w:t>минеральной продукции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22641,2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125,8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20522,1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63,2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</w:t>
            </w:r>
            <w:r w:rsidRPr="00BC552D">
              <w:br/>
              <w:t>металлургическое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35039,4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117,6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33250,1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102,5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готовых </w:t>
            </w:r>
            <w:r w:rsidRPr="00BC552D">
              <w:br/>
              <w:t xml:space="preserve">металлических изделий, кроме машин и </w:t>
            </w:r>
            <w:r w:rsidRPr="00BC552D">
              <w:br/>
              <w:t>оборудования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25631,6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93,7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26706,1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82,3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компьютеров, электронных и </w:t>
            </w:r>
            <w:r w:rsidRPr="00BC552D">
              <w:br/>
              <w:t>оптических изделий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41823,9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84,4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44189,5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136,2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электрическ</w:t>
            </w:r>
            <w:r w:rsidRPr="00BC552D">
              <w:t>о</w:t>
            </w:r>
            <w:r w:rsidRPr="00BC552D">
              <w:t>го оборудования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25688,0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23795,7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73,3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машин и об</w:t>
            </w:r>
            <w:r w:rsidRPr="00BC552D">
              <w:t>о</w:t>
            </w:r>
            <w:r w:rsidRPr="00BC552D">
              <w:t>рудования, не включенных в другие группировки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31620,0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31165,6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96,0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автотран</w:t>
            </w:r>
            <w:r w:rsidRPr="00BC552D">
              <w:t>с</w:t>
            </w:r>
            <w:r w:rsidRPr="00BC552D">
              <w:t>портных средств, прицепов и полуприцепов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36483,7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35213,9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spacing w:line="216" w:lineRule="auto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BC552D">
            <w:pPr>
              <w:tabs>
                <w:tab w:val="decimal" w:pos="601"/>
              </w:tabs>
              <w:spacing w:line="216" w:lineRule="auto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108,5</w:t>
            </w:r>
          </w:p>
        </w:tc>
      </w:tr>
    </w:tbl>
    <w:p w:rsidR="00BC552D" w:rsidRPr="00665541" w:rsidRDefault="00BC552D">
      <w:pPr>
        <w:rPr>
          <w:sz w:val="4"/>
          <w:szCs w:val="4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4A3407" w:rsidRPr="004A3407" w:rsidTr="009E2F80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4A3407">
              <w:rPr>
                <w:szCs w:val="24"/>
              </w:rPr>
              <w:lastRenderedPageBreak/>
              <w:br w:type="page"/>
            </w:r>
            <w:r w:rsidRPr="004A3407">
              <w:rPr>
                <w:color w:val="000000"/>
                <w:szCs w:val="24"/>
              </w:rPr>
              <w:t>Продолжение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szCs w:val="24"/>
              </w:rPr>
            </w:pPr>
            <w:r w:rsidRPr="004A3407">
              <w:rPr>
                <w:szCs w:val="24"/>
              </w:rPr>
              <w:t>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прочих тран</w:t>
            </w:r>
            <w:r w:rsidRPr="00BC552D">
              <w:t>с</w:t>
            </w:r>
            <w:r w:rsidRPr="00BC552D">
              <w:t>портных средств и оборуд</w:t>
            </w:r>
            <w:r w:rsidRPr="00BC552D">
              <w:t>о</w:t>
            </w:r>
            <w:r w:rsidRPr="00BC552D">
              <w:t>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39788,2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745"/>
              </w:tabs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37464,3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606"/>
              </w:tabs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115,4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13677,1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19946,9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79,3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61,5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производство прочих </w:t>
            </w:r>
            <w:r w:rsidRPr="00BC552D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23482,7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128,1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16506,3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50,9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BC552D" w:rsidRDefault="004A3407" w:rsidP="00BC552D">
            <w:pPr>
              <w:widowControl w:val="0"/>
              <w:spacing w:before="20" w:after="20" w:line="216" w:lineRule="auto"/>
              <w:ind w:left="425" w:right="-107"/>
            </w:pPr>
            <w:r w:rsidRPr="00BC552D">
              <w:t xml:space="preserve">ремонт и монтаж машин и </w:t>
            </w:r>
            <w:r w:rsidRPr="00BC552D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45854,7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40259,1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124,1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33471,9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36039,6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111,1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водоснабжение; водоотвед</w:t>
            </w:r>
            <w:r w:rsidRPr="004A3407">
              <w:rPr>
                <w:b/>
                <w:bCs/>
                <w:szCs w:val="24"/>
              </w:rPr>
              <w:t>е</w:t>
            </w:r>
            <w:r w:rsidRPr="004A3407">
              <w:rPr>
                <w:b/>
                <w:bCs/>
                <w:szCs w:val="24"/>
              </w:rPr>
              <w:t>ние, организация сбора и утилизации отходов, де</w:t>
            </w:r>
            <w:r w:rsidRPr="004A3407">
              <w:rPr>
                <w:b/>
                <w:bCs/>
                <w:szCs w:val="24"/>
              </w:rPr>
              <w:t>я</w:t>
            </w:r>
            <w:r w:rsidRPr="004A3407">
              <w:rPr>
                <w:b/>
                <w:bCs/>
                <w:szCs w:val="24"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25798,8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26822,2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82,6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37249,6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35921,5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110,7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торговля оптовая и розни</w:t>
            </w:r>
            <w:r w:rsidRPr="004A3407">
              <w:rPr>
                <w:b/>
                <w:bCs/>
                <w:szCs w:val="24"/>
              </w:rPr>
              <w:t>ч</w:t>
            </w:r>
            <w:r w:rsidRPr="004A3407">
              <w:rPr>
                <w:b/>
                <w:bCs/>
                <w:szCs w:val="24"/>
              </w:rPr>
              <w:t>ная; ремонт автотранспор</w:t>
            </w:r>
            <w:r w:rsidRPr="004A3407">
              <w:rPr>
                <w:b/>
                <w:bCs/>
                <w:szCs w:val="24"/>
              </w:rPr>
              <w:t>т</w:t>
            </w:r>
            <w:r w:rsidRPr="004A3407">
              <w:rPr>
                <w:b/>
                <w:bCs/>
                <w:szCs w:val="24"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27908,3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29100,8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89,7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41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665541">
              <w:rPr>
                <w:b/>
                <w:bCs/>
                <w:szCs w:val="24"/>
              </w:rPr>
              <w:t xml:space="preserve">транспортировка и </w:t>
            </w:r>
          </w:p>
          <w:p w:rsidR="004A3407" w:rsidRPr="00665541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665541">
              <w:rPr>
                <w:b/>
                <w:bCs/>
                <w:szCs w:val="24"/>
              </w:rPr>
              <w:t>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36011,3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35135,2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108,3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 xml:space="preserve">деятельность сухопутного и трубопроводного </w:t>
            </w:r>
            <w:r w:rsidRPr="00665541">
              <w:rPr>
                <w:color w:val="000000"/>
                <w:szCs w:val="24"/>
              </w:rPr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36875,6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36972,7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113,9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железнод</w:t>
            </w:r>
            <w:r w:rsidRPr="00665541">
              <w:rPr>
                <w:color w:val="000000"/>
                <w:szCs w:val="24"/>
              </w:rPr>
              <w:t>о</w:t>
            </w:r>
            <w:r w:rsidRPr="00665541">
              <w:rPr>
                <w:color w:val="000000"/>
                <w:szCs w:val="24"/>
              </w:rPr>
              <w:t>рожного транспорта: гр</w:t>
            </w:r>
            <w:r w:rsidRPr="00665541">
              <w:rPr>
                <w:color w:val="000000"/>
                <w:szCs w:val="24"/>
              </w:rPr>
              <w:t>у</w:t>
            </w:r>
            <w:r w:rsidRPr="00665541">
              <w:rPr>
                <w:color w:val="000000"/>
                <w:szCs w:val="24"/>
              </w:rPr>
              <w:t>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51428,9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119,3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47355,5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145,9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прочего с</w:t>
            </w:r>
            <w:r w:rsidRPr="00665541">
              <w:rPr>
                <w:color w:val="000000"/>
                <w:szCs w:val="24"/>
              </w:rPr>
              <w:t>у</w:t>
            </w:r>
            <w:r w:rsidRPr="00665541">
              <w:rPr>
                <w:color w:val="000000"/>
                <w:szCs w:val="24"/>
              </w:rPr>
              <w:t>хопутного пассажирского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26769,1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25765,5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79,4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автом</w:t>
            </w:r>
            <w:r w:rsidRPr="00665541">
              <w:rPr>
                <w:color w:val="000000"/>
                <w:szCs w:val="24"/>
              </w:rPr>
              <w:t>о</w:t>
            </w:r>
            <w:r w:rsidRPr="00665541">
              <w:rPr>
                <w:color w:val="000000"/>
                <w:szCs w:val="24"/>
              </w:rPr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29268,6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27049,3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83,3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spacing w:before="20" w:after="20"/>
              <w:ind w:left="56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трубопр</w:t>
            </w:r>
            <w:r w:rsidRPr="00665541">
              <w:rPr>
                <w:color w:val="000000"/>
                <w:szCs w:val="24"/>
              </w:rPr>
              <w:t>о</w:t>
            </w:r>
            <w:r w:rsidRPr="00665541">
              <w:rPr>
                <w:color w:val="000000"/>
                <w:szCs w:val="24"/>
              </w:rPr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62713,7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87796,0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в 2,7 р.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 xml:space="preserve">деятельность </w:t>
            </w:r>
            <w:proofErr w:type="gramStart"/>
            <w:r w:rsidRPr="00665541">
              <w:rPr>
                <w:color w:val="000000"/>
                <w:szCs w:val="24"/>
              </w:rPr>
              <w:t>водного</w:t>
            </w:r>
            <w:proofErr w:type="gramEnd"/>
            <w:r w:rsidRPr="00665541">
              <w:rPr>
                <w:color w:val="000000"/>
                <w:szCs w:val="24"/>
              </w:rPr>
              <w:t xml:space="preserve"> </w:t>
            </w:r>
          </w:p>
          <w:p w:rsidR="004A3407" w:rsidRP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41324,3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32637,1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100,6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89655,8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107723,9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в 3,3 р.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складское хозяйство и всп</w:t>
            </w:r>
            <w:r w:rsidRPr="00665541">
              <w:rPr>
                <w:color w:val="000000"/>
                <w:szCs w:val="24"/>
              </w:rPr>
              <w:t>о</w:t>
            </w:r>
            <w:r w:rsidRPr="00665541">
              <w:rPr>
                <w:color w:val="000000"/>
                <w:szCs w:val="24"/>
              </w:rPr>
              <w:t>могательная транспортная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38368,6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36702,5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113,1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287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20014,0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18944,9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58,4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72"/>
              </w:tabs>
              <w:jc w:val="right"/>
              <w:rPr>
                <w:color w:val="000000"/>
                <w:szCs w:val="24"/>
              </w:rPr>
            </w:pPr>
            <w:r w:rsidRPr="004A3407">
              <w:rPr>
                <w:szCs w:val="24"/>
              </w:rPr>
              <w:lastRenderedPageBreak/>
              <w:br w:type="page"/>
            </w:r>
            <w:r w:rsidRPr="004A3407">
              <w:rPr>
                <w:color w:val="000000"/>
                <w:szCs w:val="24"/>
              </w:rPr>
              <w:t>Окончание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21624,6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22091,0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68,1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 xml:space="preserve">деятельность в области </w:t>
            </w:r>
            <w:r w:rsidRPr="004A3407">
              <w:rPr>
                <w:b/>
                <w:bCs/>
                <w:szCs w:val="24"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39775,8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41403,0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127,6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48031,9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46047,8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141,9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 xml:space="preserve">деятельность по операциям </w:t>
            </w:r>
            <w:r w:rsidRPr="004A3407">
              <w:rPr>
                <w:b/>
                <w:bCs/>
                <w:szCs w:val="24"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21706,3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21210,5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65,4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665541">
              <w:rPr>
                <w:b/>
                <w:bCs/>
                <w:szCs w:val="24"/>
              </w:rPr>
              <w:t>д</w:t>
            </w:r>
            <w:r w:rsidRPr="004A3407">
              <w:rPr>
                <w:b/>
                <w:bCs/>
                <w:szCs w:val="24"/>
              </w:rPr>
              <w:t>еятельность професси</w:t>
            </w:r>
            <w:r w:rsidRPr="004A3407">
              <w:rPr>
                <w:b/>
                <w:bCs/>
                <w:szCs w:val="24"/>
              </w:rPr>
              <w:t>о</w:t>
            </w:r>
            <w:r w:rsidRPr="004A3407">
              <w:rPr>
                <w:b/>
                <w:bCs/>
                <w:szCs w:val="24"/>
              </w:rPr>
              <w:t xml:space="preserve">нальная, научная и </w:t>
            </w:r>
            <w:r w:rsidRPr="004A3407">
              <w:rPr>
                <w:b/>
                <w:bCs/>
                <w:szCs w:val="24"/>
              </w:rPr>
              <w:br/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38882,0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39918,5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123,0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ind w:left="429"/>
              <w:rPr>
                <w:b/>
                <w:bCs/>
                <w:szCs w:val="24"/>
              </w:rPr>
            </w:pPr>
            <w:r w:rsidRPr="004A3407">
              <w:rPr>
                <w:szCs w:val="24"/>
              </w:rPr>
              <w:t>из нее научные исследов</w:t>
            </w:r>
            <w:r w:rsidRPr="004A3407">
              <w:rPr>
                <w:szCs w:val="24"/>
              </w:rPr>
              <w:t>а</w:t>
            </w:r>
            <w:r w:rsidRPr="004A3407">
              <w:rPr>
                <w:szCs w:val="24"/>
              </w:rPr>
              <w:t>ния и 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43685,2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44216,9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136,2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деятельность администр</w:t>
            </w:r>
            <w:r w:rsidRPr="004A3407">
              <w:rPr>
                <w:b/>
                <w:bCs/>
                <w:szCs w:val="24"/>
              </w:rPr>
              <w:t>а</w:t>
            </w:r>
            <w:r w:rsidRPr="004A3407">
              <w:rPr>
                <w:b/>
                <w:bCs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21513,8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471"/>
              </w:tabs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481"/>
              </w:tabs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98,4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23963,5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606"/>
              </w:tabs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73,8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 xml:space="preserve">государственное управление и обеспечение военной </w:t>
            </w:r>
            <w:r w:rsidRPr="004A3407">
              <w:rPr>
                <w:b/>
                <w:bCs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tabs>
                <w:tab w:val="left" w:pos="760"/>
              </w:tabs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37095,9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38559,5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118,8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26133,0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25885,6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79,8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 xml:space="preserve">деятельность в области здравоохранения и </w:t>
            </w:r>
            <w:r w:rsidRPr="004A3407">
              <w:rPr>
                <w:b/>
                <w:bCs/>
                <w:szCs w:val="24"/>
              </w:rPr>
              <w:br/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31212,2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120,9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31245,0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132,4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96,3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  <w:szCs w:val="24"/>
              </w:rPr>
            </w:pPr>
            <w:r w:rsidRPr="004A3407">
              <w:rPr>
                <w:b/>
                <w:bCs/>
                <w:szCs w:val="24"/>
              </w:rPr>
              <w:t>деятельность в области культуры, спорта, орган</w:t>
            </w:r>
            <w:r w:rsidRPr="004A3407">
              <w:rPr>
                <w:b/>
                <w:bCs/>
                <w:szCs w:val="24"/>
              </w:rPr>
              <w:t>и</w:t>
            </w:r>
            <w:r w:rsidRPr="004A3407">
              <w:rPr>
                <w:b/>
                <w:bCs/>
                <w:szCs w:val="24"/>
              </w:rPr>
              <w:t>зации досуга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35146,9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37940,3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122,5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116,9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ind w:left="429"/>
              <w:rPr>
                <w:szCs w:val="24"/>
              </w:rPr>
            </w:pPr>
            <w:r w:rsidRPr="004A3407">
              <w:rPr>
                <w:szCs w:val="24"/>
              </w:rPr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center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 w:right="-108"/>
              <w:rPr>
                <w:color w:val="000000"/>
                <w:szCs w:val="24"/>
              </w:rPr>
            </w:pPr>
            <w:r w:rsidRPr="00665541">
              <w:rPr>
                <w:color w:val="000000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24932,4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26143,3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141,3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80,6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65541" w:rsidRDefault="004A3407" w:rsidP="00665541">
            <w:pPr>
              <w:spacing w:before="20" w:after="20"/>
              <w:ind w:left="567" w:right="-108"/>
              <w:rPr>
                <w:color w:val="000000"/>
                <w:spacing w:val="-8"/>
                <w:szCs w:val="24"/>
              </w:rPr>
            </w:pPr>
            <w:r w:rsidRPr="00665541">
              <w:rPr>
                <w:color w:val="000000"/>
                <w:spacing w:val="-8"/>
                <w:szCs w:val="24"/>
              </w:rPr>
              <w:t>деятельность в области спо</w:t>
            </w:r>
            <w:r w:rsidRPr="00665541">
              <w:rPr>
                <w:color w:val="000000"/>
                <w:spacing w:val="-8"/>
                <w:szCs w:val="24"/>
              </w:rPr>
              <w:t>р</w:t>
            </w:r>
            <w:r w:rsidRPr="00665541">
              <w:rPr>
                <w:color w:val="000000"/>
                <w:spacing w:val="-8"/>
                <w:szCs w:val="2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50028,3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97,3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54873,1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111,9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169,1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65541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szCs w:val="24"/>
                <w:highlight w:val="yellow"/>
              </w:rPr>
            </w:pPr>
            <w:r w:rsidRPr="00665541">
              <w:rPr>
                <w:b/>
                <w:bCs/>
                <w:szCs w:val="24"/>
              </w:rPr>
              <w:t xml:space="preserve">предоставление прочих </w:t>
            </w:r>
            <w:r w:rsidRPr="00665541">
              <w:rPr>
                <w:b/>
                <w:bCs/>
                <w:szCs w:val="24"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18437,9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ind w:right="113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20242,6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9E2F80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4A3407">
              <w:rPr>
                <w:color w:val="000000"/>
                <w:szCs w:val="24"/>
              </w:rPr>
              <w:t>62,4</w:t>
            </w:r>
          </w:p>
        </w:tc>
      </w:tr>
      <w:tr w:rsidR="004A3407" w:rsidRPr="004A3407" w:rsidTr="009E2F80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F80" w:rsidRDefault="009E2F80" w:rsidP="009E2F80">
            <w:pPr>
              <w:jc w:val="both"/>
              <w:rPr>
                <w:szCs w:val="24"/>
                <w:vertAlign w:val="superscript"/>
              </w:rPr>
            </w:pPr>
          </w:p>
          <w:p w:rsidR="004A3407" w:rsidRPr="004A3407" w:rsidRDefault="004A3407" w:rsidP="009E2F80">
            <w:pPr>
              <w:jc w:val="both"/>
              <w:rPr>
                <w:color w:val="000000"/>
                <w:szCs w:val="24"/>
              </w:rPr>
            </w:pPr>
            <w:r w:rsidRPr="004A3407">
              <w:rPr>
                <w:szCs w:val="24"/>
                <w:vertAlign w:val="superscript"/>
              </w:rPr>
              <w:t>1)</w:t>
            </w:r>
            <w:r w:rsidRPr="00BC552D">
              <w:rPr>
                <w:szCs w:val="24"/>
              </w:rPr>
              <w:t xml:space="preserve"> </w:t>
            </w:r>
            <w:r w:rsidRPr="004A3407">
              <w:rPr>
                <w:szCs w:val="24"/>
              </w:rPr>
              <w:t>Начиная с января 2018 года, данные публикуются по «чистым» видам экономической де</w:t>
            </w:r>
            <w:r w:rsidRPr="004A3407">
              <w:rPr>
                <w:szCs w:val="24"/>
              </w:rPr>
              <w:t>я</w:t>
            </w:r>
            <w:r w:rsidRPr="004A3407">
              <w:rPr>
                <w:szCs w:val="24"/>
              </w:rPr>
              <w:t>тельности, сформированным на основании сведений организаций, представленных по ка</w:t>
            </w:r>
            <w:r w:rsidRPr="004A3407">
              <w:rPr>
                <w:szCs w:val="24"/>
              </w:rPr>
              <w:t>ж</w:t>
            </w:r>
            <w:r w:rsidRPr="004A3407">
              <w:rPr>
                <w:szCs w:val="24"/>
              </w:rPr>
              <w:t>дому осуществляемому ими виду деятельности.</w:t>
            </w:r>
          </w:p>
        </w:tc>
      </w:tr>
    </w:tbl>
    <w:p w:rsidR="004A3407" w:rsidRPr="004A3407" w:rsidRDefault="004A3407" w:rsidP="004A3407">
      <w:pPr>
        <w:tabs>
          <w:tab w:val="left" w:pos="720"/>
        </w:tabs>
        <w:jc w:val="both"/>
        <w:rPr>
          <w:b/>
          <w:bCs/>
          <w:spacing w:val="-6"/>
          <w:sz w:val="32"/>
          <w:szCs w:val="28"/>
        </w:rPr>
      </w:pPr>
    </w:p>
    <w:p w:rsidR="004A3407" w:rsidRPr="004A3407" w:rsidRDefault="004A3407" w:rsidP="00665541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4A3407">
        <w:rPr>
          <w:b/>
          <w:bCs/>
          <w:sz w:val="28"/>
          <w:szCs w:val="28"/>
        </w:rPr>
        <w:t>Просроченная задолженность по заработной плате</w:t>
      </w:r>
      <w:r w:rsidRPr="004A3407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декабря 2018 года составляла 6,5 млн. рублей и уменьшилась по сравнению с 1 декабря 2017 года на 6,1 млн. рублей (на 48,4%), по сравн</w:t>
      </w:r>
      <w:r w:rsidRPr="004A3407">
        <w:rPr>
          <w:sz w:val="28"/>
          <w:szCs w:val="28"/>
        </w:rPr>
        <w:t>е</w:t>
      </w:r>
      <w:r w:rsidRPr="004A3407">
        <w:rPr>
          <w:sz w:val="28"/>
          <w:szCs w:val="28"/>
        </w:rPr>
        <w:t xml:space="preserve">нию с 1 ноября 2018 года увеличилась на 0,1 млн. рублей (на 1,0%). </w:t>
      </w:r>
      <w:proofErr w:type="gramEnd"/>
    </w:p>
    <w:p w:rsidR="004A3407" w:rsidRPr="004A3407" w:rsidRDefault="00BC552D" w:rsidP="00665541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32"/>
        </w:rPr>
        <w:br w:type="page"/>
      </w:r>
      <w:r w:rsidR="004A3407" w:rsidRPr="004A3407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="004A3407" w:rsidRPr="00BC552D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4A3407" w:rsidRPr="00BC552D">
        <w:rPr>
          <w:rFonts w:ascii="Arial" w:hAnsi="Arial" w:cs="Arial"/>
          <w:sz w:val="28"/>
          <w:szCs w:val="28"/>
          <w:vertAlign w:val="superscript"/>
        </w:rPr>
        <w:t>)</w:t>
      </w:r>
    </w:p>
    <w:p w:rsidR="004A3407" w:rsidRPr="00BC552D" w:rsidRDefault="004A3407" w:rsidP="004A3407">
      <w:pPr>
        <w:widowControl w:val="0"/>
        <w:tabs>
          <w:tab w:val="left" w:pos="709"/>
        </w:tabs>
        <w:spacing w:line="23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4A3407" w:rsidRPr="004A3407" w:rsidTr="004A3407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407" w:rsidRPr="004A3407" w:rsidRDefault="004A3407" w:rsidP="004A3407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 w:rsidRPr="004A3407">
              <w:rPr>
                <w:szCs w:val="28"/>
              </w:rPr>
              <w:t>(на начало месяца)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4A3407" w:rsidRPr="004A3407" w:rsidRDefault="004A3407" w:rsidP="004A3407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 xml:space="preserve">Просроченная </w:t>
            </w:r>
            <w:r w:rsidRPr="004A3407">
              <w:rPr>
                <w:szCs w:val="24"/>
              </w:rP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Численность работников, перед кот</w:t>
            </w:r>
            <w:r w:rsidRPr="004A3407">
              <w:rPr>
                <w:szCs w:val="24"/>
              </w:rPr>
              <w:t>о</w:t>
            </w:r>
            <w:r w:rsidRPr="004A3407">
              <w:rPr>
                <w:szCs w:val="24"/>
              </w:rPr>
              <w:t>рыми орг</w:t>
            </w:r>
            <w:r w:rsidRPr="004A3407">
              <w:rPr>
                <w:szCs w:val="24"/>
              </w:rPr>
              <w:t>а</w:t>
            </w:r>
            <w:r w:rsidRPr="004A3407">
              <w:rPr>
                <w:szCs w:val="24"/>
              </w:rPr>
              <w:t>низации им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ли проср</w:t>
            </w:r>
            <w:r w:rsidRPr="004A3407">
              <w:rPr>
                <w:szCs w:val="24"/>
              </w:rPr>
              <w:t>о</w:t>
            </w:r>
            <w:r w:rsidRPr="004A3407">
              <w:rPr>
                <w:szCs w:val="24"/>
              </w:rPr>
              <w:t>ченную з</w:t>
            </w:r>
            <w:r w:rsidRPr="004A3407">
              <w:rPr>
                <w:szCs w:val="24"/>
              </w:rPr>
              <w:t>а</w:t>
            </w:r>
            <w:r w:rsidRPr="004A3407">
              <w:rPr>
                <w:szCs w:val="24"/>
              </w:rPr>
              <w:t xml:space="preserve">долженность </w:t>
            </w:r>
            <w:r w:rsidRPr="004A3407">
              <w:rPr>
                <w:szCs w:val="24"/>
              </w:rPr>
              <w:br/>
              <w:t>по зарабо</w:t>
            </w:r>
            <w:r w:rsidRPr="004A3407">
              <w:rPr>
                <w:szCs w:val="24"/>
              </w:rPr>
              <w:t>т</w:t>
            </w:r>
            <w:r w:rsidRPr="004A3407">
              <w:rPr>
                <w:szCs w:val="24"/>
              </w:rPr>
              <w:t>ной плате, человек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vMerge/>
          </w:tcPr>
          <w:p w:rsidR="004A3407" w:rsidRPr="004A3407" w:rsidRDefault="004A3407" w:rsidP="004A3407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к пред</w:t>
            </w:r>
            <w:r w:rsidRPr="004A3407">
              <w:rPr>
                <w:szCs w:val="24"/>
              </w:rPr>
              <w:t>ы</w:t>
            </w:r>
            <w:r w:rsidRPr="004A3407">
              <w:rPr>
                <w:szCs w:val="24"/>
              </w:rPr>
              <w:t xml:space="preserve">дущему </w:t>
            </w:r>
            <w:r w:rsidRPr="004A3407">
              <w:rPr>
                <w:szCs w:val="24"/>
              </w:rPr>
              <w:br/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szCs w:val="24"/>
              </w:rPr>
              <w:t>из-за несвоевр</w:t>
            </w:r>
            <w:r w:rsidRPr="004A3407">
              <w:rPr>
                <w:szCs w:val="24"/>
              </w:rPr>
              <w:t>е</w:t>
            </w:r>
            <w:r w:rsidRPr="004A3407">
              <w:rPr>
                <w:szCs w:val="24"/>
              </w:rPr>
              <w:t>менного получения</w:t>
            </w:r>
            <w:r w:rsidRPr="004A3407">
              <w:rPr>
                <w:szCs w:val="24"/>
              </w:rPr>
              <w:br/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  <w:r w:rsidRPr="004A3407"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4A3407" w:rsidRPr="004A3407" w:rsidRDefault="004A3407" w:rsidP="004A3407">
            <w:pPr>
              <w:jc w:val="center"/>
              <w:rPr>
                <w:rFonts w:cs="Arial"/>
                <w:szCs w:val="24"/>
              </w:rPr>
            </w:pP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4A3407" w:rsidRPr="004A3407" w:rsidRDefault="004A3407" w:rsidP="004A3407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к пред</w:t>
            </w:r>
            <w:r w:rsidRPr="004A3407">
              <w:rPr>
                <w:szCs w:val="24"/>
              </w:rPr>
              <w:t>ы</w:t>
            </w:r>
            <w:r w:rsidRPr="004A3407">
              <w:rPr>
                <w:szCs w:val="24"/>
              </w:rPr>
              <w:t xml:space="preserve">дущему </w:t>
            </w:r>
            <w:r w:rsidRPr="004A3407">
              <w:rPr>
                <w:szCs w:val="24"/>
              </w:rPr>
              <w:br/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3407" w:rsidRPr="004A3407" w:rsidRDefault="004A3407" w:rsidP="004A3407">
            <w:pPr>
              <w:spacing w:line="235" w:lineRule="auto"/>
              <w:jc w:val="center"/>
              <w:rPr>
                <w:rFonts w:cs="Arial"/>
                <w:szCs w:val="28"/>
              </w:rPr>
            </w:pPr>
            <w:proofErr w:type="gramStart"/>
            <w:r w:rsidRPr="004A3407">
              <w:rPr>
                <w:szCs w:val="24"/>
              </w:rPr>
              <w:t>в</w:t>
            </w:r>
            <w:proofErr w:type="gramEnd"/>
            <w:r w:rsidRPr="004A3407">
              <w:rPr>
                <w:szCs w:val="24"/>
              </w:rPr>
              <w:t xml:space="preserve"> % к пред</w:t>
            </w:r>
            <w:r w:rsidRPr="004A3407">
              <w:rPr>
                <w:szCs w:val="24"/>
              </w:rPr>
              <w:t>ы</w:t>
            </w:r>
            <w:r w:rsidRPr="004A3407">
              <w:rPr>
                <w:szCs w:val="24"/>
              </w:rPr>
              <w:t xml:space="preserve">дущему </w:t>
            </w:r>
            <w:r w:rsidRPr="004A3407">
              <w:rPr>
                <w:szCs w:val="24"/>
              </w:rPr>
              <w:br/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4A3407" w:rsidRPr="004A3407" w:rsidRDefault="004A3407" w:rsidP="004A3407">
            <w:pPr>
              <w:jc w:val="center"/>
              <w:rPr>
                <w:rFonts w:cs="Arial"/>
                <w:szCs w:val="28"/>
              </w:rPr>
            </w:pPr>
          </w:p>
        </w:tc>
      </w:tr>
      <w:tr w:rsidR="004A3407" w:rsidRPr="004A3407" w:rsidTr="004A3407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 w:after="20"/>
              <w:rPr>
                <w:szCs w:val="24"/>
              </w:rPr>
            </w:pPr>
            <w:r w:rsidRPr="004A3407">
              <w:rPr>
                <w:b/>
                <w:szCs w:val="24"/>
              </w:rPr>
              <w:t>2017 год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b/>
                <w:szCs w:val="24"/>
              </w:rPr>
            </w:pPr>
            <w:r w:rsidRPr="004A3407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650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108,5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669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96,0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598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111,1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634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22,7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180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198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188,2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465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rPr>
                <w:szCs w:val="24"/>
              </w:rPr>
            </w:pPr>
            <w:r w:rsidRPr="004A3407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20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69,5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spacing w:before="20"/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204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652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84,3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580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228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93,6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tabs>
                <w:tab w:val="left" w:pos="530"/>
              </w:tabs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182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60"/>
              <w:rPr>
                <w:szCs w:val="24"/>
              </w:rPr>
            </w:pPr>
            <w:r w:rsidRPr="004A3407">
              <w:rPr>
                <w:b/>
                <w:szCs w:val="24"/>
              </w:rPr>
              <w:t>2018 год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b/>
                <w:szCs w:val="24"/>
              </w:rPr>
            </w:pPr>
            <w:r w:rsidRPr="004A3407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182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182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368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442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262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280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476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261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213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  <w:lang w:val="en-US"/>
              </w:rPr>
            </w:pPr>
            <w:r w:rsidRPr="004A3407">
              <w:rPr>
                <w:szCs w:val="24"/>
                <w:lang w:val="en-US"/>
              </w:rPr>
              <w:t>188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170</w:t>
            </w:r>
          </w:p>
        </w:tc>
      </w:tr>
      <w:tr w:rsidR="004A3407" w:rsidRPr="004A3407" w:rsidTr="004A34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rPr>
                <w:szCs w:val="24"/>
              </w:rPr>
            </w:pPr>
            <w:r w:rsidRPr="004A3407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284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A3407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ind w:right="386"/>
              <w:jc w:val="right"/>
              <w:rPr>
                <w:szCs w:val="24"/>
              </w:rPr>
            </w:pPr>
            <w:r w:rsidRPr="004A3407">
              <w:rPr>
                <w:szCs w:val="24"/>
              </w:rPr>
              <w:t>156</w:t>
            </w:r>
          </w:p>
        </w:tc>
      </w:tr>
      <w:tr w:rsidR="004A3407" w:rsidRPr="004A3407" w:rsidTr="004A3407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4A3407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4A3407">
              <w:rPr>
                <w:bCs/>
                <w:szCs w:val="24"/>
                <w:vertAlign w:val="superscript"/>
              </w:rPr>
              <w:t>1)</w:t>
            </w:r>
            <w:r w:rsidRPr="004A3407">
              <w:rPr>
                <w:bCs/>
                <w:szCs w:val="24"/>
              </w:rPr>
              <w:t xml:space="preserve"> </w:t>
            </w:r>
            <w:r w:rsidRPr="004A3407">
              <w:rPr>
                <w:spacing w:val="-2"/>
                <w:szCs w:val="24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4A3407">
              <w:rPr>
                <w:spacing w:val="-2"/>
                <w:szCs w:val="24"/>
              </w:rPr>
              <w:t>о</w:t>
            </w:r>
            <w:r w:rsidRPr="004A3407">
              <w:rPr>
                <w:spacing w:val="-2"/>
                <w:szCs w:val="24"/>
              </w:rPr>
              <w:t>товки; рыболовство, рыбоводство; добыча полезных ископаемых; обрабатывающие произво</w:t>
            </w:r>
            <w:r w:rsidRPr="004A3407">
              <w:rPr>
                <w:spacing w:val="-2"/>
                <w:szCs w:val="24"/>
              </w:rPr>
              <w:t>д</w:t>
            </w:r>
            <w:r w:rsidRPr="004A3407">
              <w:rPr>
                <w:spacing w:val="-2"/>
                <w:szCs w:val="24"/>
              </w:rPr>
              <w:t xml:space="preserve">ства; </w:t>
            </w:r>
            <w:r w:rsidRPr="004A3407">
              <w:rPr>
                <w:bCs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  <w:r w:rsidRPr="004A3407">
              <w:rPr>
                <w:spacing w:val="-2"/>
                <w:szCs w:val="24"/>
              </w:rPr>
              <w:t xml:space="preserve">; </w:t>
            </w:r>
            <w:r w:rsidRPr="004A3407">
              <w:rPr>
                <w:bCs/>
                <w:spacing w:val="-2"/>
                <w:szCs w:val="24"/>
              </w:rPr>
              <w:t>вод</w:t>
            </w:r>
            <w:r w:rsidRPr="004A3407">
              <w:rPr>
                <w:bCs/>
                <w:spacing w:val="-2"/>
                <w:szCs w:val="24"/>
              </w:rPr>
              <w:t>о</w:t>
            </w:r>
            <w:r w:rsidRPr="004A3407">
              <w:rPr>
                <w:bCs/>
                <w:spacing w:val="-2"/>
                <w:szCs w:val="24"/>
              </w:rPr>
              <w:t>снабжение; водоотведение, организация сбора и утилизации отходов, деятельность по ликв</w:t>
            </w:r>
            <w:r w:rsidRPr="004A3407">
              <w:rPr>
                <w:bCs/>
                <w:spacing w:val="-2"/>
                <w:szCs w:val="24"/>
              </w:rPr>
              <w:t>и</w:t>
            </w:r>
            <w:r w:rsidRPr="004A3407">
              <w:rPr>
                <w:bCs/>
                <w:spacing w:val="-2"/>
                <w:szCs w:val="24"/>
              </w:rPr>
              <w:t>дации загрязнений;</w:t>
            </w:r>
            <w:r w:rsidRPr="004A3407">
              <w:rPr>
                <w:spacing w:val="-2"/>
                <w:szCs w:val="24"/>
              </w:rPr>
              <w:t xml:space="preserve"> строительство; транспорт; управление недвижимым имуществом за возн</w:t>
            </w:r>
            <w:r w:rsidRPr="004A3407">
              <w:rPr>
                <w:spacing w:val="-2"/>
                <w:szCs w:val="24"/>
              </w:rPr>
              <w:t>а</w:t>
            </w:r>
            <w:r w:rsidRPr="004A3407">
              <w:rPr>
                <w:spacing w:val="-2"/>
                <w:szCs w:val="24"/>
              </w:rPr>
              <w:t>граждение или на договорной основе;</w:t>
            </w:r>
            <w:proofErr w:type="gramEnd"/>
            <w:r w:rsidRPr="004A3407">
              <w:rPr>
                <w:spacing w:val="-2"/>
                <w:szCs w:val="24"/>
              </w:rPr>
              <w:t xml:space="preserve"> научные исследования и разработки; образование; де</w:t>
            </w:r>
            <w:r w:rsidRPr="004A3407">
              <w:rPr>
                <w:spacing w:val="-2"/>
                <w:szCs w:val="24"/>
              </w:rPr>
              <w:t>я</w:t>
            </w:r>
            <w:r w:rsidRPr="004A3407">
              <w:rPr>
                <w:spacing w:val="-2"/>
                <w:szCs w:val="24"/>
              </w:rPr>
              <w:t>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4A3407" w:rsidRPr="004A3407" w:rsidRDefault="004A3407" w:rsidP="004A3407">
      <w:pPr>
        <w:jc w:val="both"/>
        <w:rPr>
          <w:szCs w:val="16"/>
        </w:rPr>
      </w:pPr>
    </w:p>
    <w:p w:rsidR="004A3407" w:rsidRPr="004A3407" w:rsidRDefault="004A3407" w:rsidP="006A68D9">
      <w:pPr>
        <w:ind w:firstLine="709"/>
        <w:jc w:val="both"/>
        <w:rPr>
          <w:sz w:val="28"/>
          <w:szCs w:val="28"/>
        </w:rPr>
      </w:pPr>
      <w:r w:rsidRPr="004A3407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на </w:t>
      </w:r>
      <w:r w:rsidRPr="004A3407">
        <w:rPr>
          <w:sz w:val="28"/>
          <w:szCs w:val="28"/>
        </w:rPr>
        <w:br/>
        <w:t>1 декабря 2018 года 0,4 процента приходилось на задолженность, образова</w:t>
      </w:r>
      <w:r w:rsidRPr="004A3407">
        <w:rPr>
          <w:sz w:val="28"/>
          <w:szCs w:val="28"/>
        </w:rPr>
        <w:t>в</w:t>
      </w:r>
      <w:r w:rsidRPr="004A3407">
        <w:rPr>
          <w:sz w:val="28"/>
          <w:szCs w:val="28"/>
        </w:rPr>
        <w:t>шуюся в 2017 году, 44,7 процента – в 2016 году и ранее.</w:t>
      </w:r>
    </w:p>
    <w:p w:rsidR="004A3407" w:rsidRPr="004A3407" w:rsidRDefault="004A3407" w:rsidP="004A3407">
      <w:pPr>
        <w:spacing w:line="235" w:lineRule="auto"/>
        <w:jc w:val="both"/>
        <w:rPr>
          <w:sz w:val="22"/>
          <w:szCs w:val="16"/>
        </w:rPr>
      </w:pPr>
    </w:p>
    <w:p w:rsidR="004A3407" w:rsidRPr="004A3407" w:rsidRDefault="004A3407" w:rsidP="004A3407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4A3407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4A340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4A3407" w:rsidRPr="004A3407" w:rsidRDefault="004A3407" w:rsidP="004A3407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4A3407">
        <w:rPr>
          <w:rFonts w:ascii="Arial" w:hAnsi="Arial"/>
          <w:sz w:val="28"/>
          <w:szCs w:val="28"/>
        </w:rPr>
        <w:t>на 1 декабря</w:t>
      </w:r>
      <w:r w:rsidR="006A68D9">
        <w:rPr>
          <w:rFonts w:ascii="Arial" w:hAnsi="Arial"/>
          <w:sz w:val="28"/>
          <w:szCs w:val="28"/>
        </w:rPr>
        <w:t xml:space="preserve"> 2018 года</w:t>
      </w:r>
    </w:p>
    <w:p w:rsidR="004A3407" w:rsidRPr="006A68D9" w:rsidRDefault="004A3407" w:rsidP="004A3407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1312"/>
      </w:tblGrid>
      <w:tr w:rsidR="006A68D9" w:rsidRPr="006A68D9" w:rsidTr="006A68D9">
        <w:trPr>
          <w:cantSplit/>
          <w:jc w:val="center"/>
        </w:trPr>
        <w:tc>
          <w:tcPr>
            <w:tcW w:w="3758" w:type="dxa"/>
            <w:vMerge w:val="restart"/>
          </w:tcPr>
          <w:p w:rsidR="006A68D9" w:rsidRPr="006A68D9" w:rsidRDefault="006A68D9" w:rsidP="006A68D9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68D9" w:rsidRPr="006A68D9" w:rsidRDefault="006A68D9" w:rsidP="006A68D9">
            <w:pPr>
              <w:jc w:val="center"/>
              <w:rPr>
                <w:rFonts w:cs="Arial"/>
                <w:szCs w:val="28"/>
              </w:rPr>
            </w:pPr>
            <w:r w:rsidRPr="006A68D9"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jc w:val="center"/>
              <w:rPr>
                <w:rFonts w:cs="Arial"/>
                <w:szCs w:val="24"/>
              </w:rPr>
            </w:pPr>
            <w:r w:rsidRPr="006A68D9">
              <w:rPr>
                <w:rFonts w:cs="Arial"/>
                <w:szCs w:val="28"/>
              </w:rPr>
              <w:t>в том числе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vMerge/>
          </w:tcPr>
          <w:p w:rsidR="006A68D9" w:rsidRPr="006A68D9" w:rsidRDefault="006A68D9" w:rsidP="006A68D9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68D9" w:rsidRPr="006A68D9" w:rsidRDefault="006A68D9" w:rsidP="006A68D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68D9" w:rsidRPr="006A68D9" w:rsidRDefault="006A68D9" w:rsidP="006A68D9">
            <w:pPr>
              <w:ind w:left="-57" w:right="-57"/>
              <w:jc w:val="center"/>
              <w:rPr>
                <w:spacing w:val="-4"/>
                <w:szCs w:val="24"/>
              </w:rPr>
            </w:pPr>
            <w:r w:rsidRPr="006A68D9">
              <w:rPr>
                <w:spacing w:val="-4"/>
                <w:szCs w:val="24"/>
              </w:rPr>
              <w:t>из-за нед</w:t>
            </w:r>
            <w:r w:rsidRPr="006A68D9">
              <w:rPr>
                <w:spacing w:val="-4"/>
                <w:szCs w:val="24"/>
              </w:rPr>
              <w:t>о</w:t>
            </w:r>
            <w:r w:rsidRPr="006A68D9">
              <w:rPr>
                <w:spacing w:val="-4"/>
                <w:szCs w:val="24"/>
              </w:rPr>
              <w:t>финанс</w:t>
            </w:r>
            <w:r w:rsidRPr="006A68D9">
              <w:rPr>
                <w:spacing w:val="-4"/>
                <w:szCs w:val="24"/>
              </w:rPr>
              <w:t>и</w:t>
            </w:r>
            <w:r w:rsidRPr="006A68D9">
              <w:rPr>
                <w:spacing w:val="-4"/>
                <w:szCs w:val="24"/>
              </w:rPr>
              <w:t>рования из бюджетов всех уро</w:t>
            </w:r>
            <w:r w:rsidRPr="006A68D9">
              <w:rPr>
                <w:spacing w:val="-4"/>
                <w:szCs w:val="24"/>
              </w:rPr>
              <w:t>в</w:t>
            </w:r>
            <w:r w:rsidRPr="006A68D9">
              <w:rPr>
                <w:spacing w:val="-4"/>
                <w:szCs w:val="2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jc w:val="center"/>
              <w:rPr>
                <w:rFonts w:cs="Arial"/>
                <w:szCs w:val="28"/>
              </w:rPr>
            </w:pPr>
            <w:r w:rsidRPr="006A68D9"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6A68D9" w:rsidRPr="006A68D9" w:rsidRDefault="006A68D9" w:rsidP="006A68D9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6A68D9">
              <w:rPr>
                <w:rFonts w:cs="Arial"/>
                <w:spacing w:val="-2"/>
                <w:szCs w:val="28"/>
              </w:rPr>
              <w:t>из-за отсу</w:t>
            </w:r>
            <w:r w:rsidRPr="006A68D9">
              <w:rPr>
                <w:rFonts w:cs="Arial"/>
                <w:spacing w:val="-2"/>
                <w:szCs w:val="28"/>
              </w:rPr>
              <w:t>т</w:t>
            </w:r>
            <w:r w:rsidRPr="006A68D9">
              <w:rPr>
                <w:rFonts w:cs="Arial"/>
                <w:spacing w:val="-2"/>
                <w:szCs w:val="28"/>
              </w:rPr>
              <w:t>ствия со</w:t>
            </w:r>
            <w:r w:rsidRPr="006A68D9">
              <w:rPr>
                <w:rFonts w:cs="Arial"/>
                <w:spacing w:val="-2"/>
                <w:szCs w:val="28"/>
              </w:rPr>
              <w:t>б</w:t>
            </w:r>
            <w:r w:rsidRPr="006A68D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6A68D9" w:rsidRPr="006A68D9" w:rsidTr="006A68D9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6A68D9" w:rsidRPr="006A68D9" w:rsidRDefault="006A68D9" w:rsidP="006A68D9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6A68D9">
              <w:rPr>
                <w:rFonts w:cs="Arial"/>
                <w:spacing w:val="-4"/>
                <w:szCs w:val="28"/>
              </w:rPr>
              <w:t>фед</w:t>
            </w:r>
            <w:r w:rsidRPr="006A68D9">
              <w:rPr>
                <w:rFonts w:cs="Arial"/>
                <w:spacing w:val="-4"/>
                <w:szCs w:val="28"/>
              </w:rPr>
              <w:t>е</w:t>
            </w:r>
            <w:r w:rsidRPr="006A68D9">
              <w:rPr>
                <w:rFonts w:cs="Arial"/>
                <w:spacing w:val="-4"/>
                <w:szCs w:val="28"/>
              </w:rPr>
              <w:t>рал</w:t>
            </w:r>
            <w:r w:rsidRPr="006A68D9">
              <w:rPr>
                <w:rFonts w:cs="Arial"/>
                <w:spacing w:val="-4"/>
                <w:szCs w:val="28"/>
              </w:rPr>
              <w:t>ь</w:t>
            </w:r>
            <w:r w:rsidRPr="006A68D9">
              <w:rPr>
                <w:rFonts w:cs="Arial"/>
                <w:spacing w:val="-4"/>
                <w:szCs w:val="28"/>
              </w:rPr>
              <w:t>ного бю</w:t>
            </w:r>
            <w:r w:rsidRPr="006A68D9">
              <w:rPr>
                <w:rFonts w:cs="Arial"/>
                <w:spacing w:val="-4"/>
                <w:szCs w:val="28"/>
              </w:rPr>
              <w:t>д</w:t>
            </w:r>
            <w:r w:rsidRPr="006A68D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ind w:left="-57" w:right="-57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бюдж</w:t>
            </w:r>
            <w:r w:rsidRPr="006A68D9">
              <w:rPr>
                <w:szCs w:val="24"/>
              </w:rPr>
              <w:t>е</w:t>
            </w:r>
            <w:r w:rsidRPr="006A68D9">
              <w:rPr>
                <w:szCs w:val="24"/>
              </w:rPr>
              <w:t>та О</w:t>
            </w:r>
            <w:r w:rsidRPr="006A68D9">
              <w:rPr>
                <w:szCs w:val="24"/>
              </w:rPr>
              <w:t>м</w:t>
            </w:r>
            <w:r w:rsidRPr="006A68D9">
              <w:rPr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68D9" w:rsidRPr="006A68D9" w:rsidRDefault="006A68D9" w:rsidP="006A68D9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6A68D9">
              <w:rPr>
                <w:rFonts w:cs="Arial"/>
                <w:szCs w:val="28"/>
              </w:rPr>
              <w:t>мес</w:t>
            </w:r>
            <w:r w:rsidRPr="006A68D9">
              <w:rPr>
                <w:rFonts w:cs="Arial"/>
                <w:szCs w:val="28"/>
              </w:rPr>
              <w:t>т</w:t>
            </w:r>
            <w:r w:rsidRPr="006A68D9">
              <w:rPr>
                <w:rFonts w:cs="Arial"/>
                <w:szCs w:val="28"/>
              </w:rPr>
              <w:t>ных бю</w:t>
            </w:r>
            <w:r w:rsidRPr="006A68D9">
              <w:rPr>
                <w:rFonts w:cs="Arial"/>
                <w:szCs w:val="28"/>
              </w:rPr>
              <w:t>д</w:t>
            </w:r>
            <w:r w:rsidRPr="006A68D9">
              <w:rPr>
                <w:rFonts w:cs="Arial"/>
                <w:szCs w:val="28"/>
              </w:rPr>
              <w:t>ж</w:t>
            </w:r>
            <w:r w:rsidRPr="006A68D9">
              <w:rPr>
                <w:rFonts w:cs="Arial"/>
                <w:szCs w:val="28"/>
              </w:rPr>
              <w:t>е</w:t>
            </w:r>
            <w:r w:rsidRPr="006A68D9"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6A68D9" w:rsidRPr="006A68D9" w:rsidRDefault="006A68D9" w:rsidP="006A68D9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6A68D9" w:rsidRPr="006A68D9" w:rsidTr="006A68D9">
        <w:trPr>
          <w:cantSplit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spacing w:before="40" w:after="40"/>
              <w:jc w:val="center"/>
              <w:rPr>
                <w:b/>
                <w:szCs w:val="24"/>
              </w:rPr>
            </w:pPr>
            <w:r w:rsidRPr="006A68D9">
              <w:rPr>
                <w:b/>
                <w:szCs w:val="24"/>
              </w:rPr>
              <w:t>Тысяч рублей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spacing w:before="40" w:after="40"/>
              <w:rPr>
                <w:b/>
                <w:bCs/>
                <w:szCs w:val="24"/>
              </w:rPr>
            </w:pPr>
            <w:r w:rsidRPr="006A68D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 w:after="40"/>
              <w:ind w:left="-57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6472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 w:after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 w:after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 w:after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 w:after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 w:after="40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6472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ind w:left="284"/>
              <w:rPr>
                <w:szCs w:val="24"/>
              </w:rPr>
            </w:pPr>
            <w:r w:rsidRPr="006A68D9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jc w:val="both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rPr>
                <w:snapToGrid w:val="0"/>
                <w:szCs w:val="24"/>
                <w:lang w:val="en-US"/>
              </w:rPr>
            </w:pP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  <w:szCs w:val="24"/>
              </w:rPr>
            </w:pPr>
            <w:r w:rsidRPr="006A68D9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jc w:val="both"/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2896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ind w:left="567" w:right="-108"/>
              <w:rPr>
                <w:szCs w:val="24"/>
              </w:rPr>
            </w:pPr>
            <w:r w:rsidRPr="006A68D9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rPr>
                <w:snapToGrid w:val="0"/>
                <w:color w:val="000000"/>
                <w:szCs w:val="24"/>
              </w:rPr>
            </w:pP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ind w:left="425"/>
              <w:rPr>
                <w:szCs w:val="24"/>
              </w:rPr>
            </w:pPr>
            <w:r w:rsidRPr="006A68D9">
              <w:rPr>
                <w:szCs w:val="24"/>
              </w:rPr>
              <w:t>производство лекарственных средств и материалов, прим</w:t>
            </w:r>
            <w:r w:rsidRPr="006A68D9">
              <w:rPr>
                <w:szCs w:val="24"/>
              </w:rPr>
              <w:t>е</w:t>
            </w:r>
            <w:r w:rsidRPr="006A68D9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jc w:val="both"/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2896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обеспечение электрической энергией, газом и паром; конд</w:t>
            </w:r>
            <w:r w:rsidRPr="006A68D9">
              <w:rPr>
                <w:szCs w:val="24"/>
              </w:rPr>
              <w:t>и</w:t>
            </w:r>
            <w:r w:rsidRPr="006A68D9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24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6A68D9">
              <w:rPr>
                <w:szCs w:val="24"/>
              </w:rPr>
              <w:t>и</w:t>
            </w:r>
            <w:r w:rsidRPr="006A68D9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821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szCs w:val="24"/>
              </w:rPr>
            </w:pPr>
            <w:r w:rsidRPr="006A68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6A68D9">
              <w:rPr>
                <w:snapToGrid w:val="0"/>
                <w:color w:val="000000"/>
                <w:szCs w:val="24"/>
                <w:lang w:val="en-US"/>
              </w:rPr>
              <w:t>2731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479"/>
              </w:tabs>
              <w:spacing w:before="40" w:after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b/>
                <w:szCs w:val="24"/>
              </w:rPr>
              <w:t>В процентах к 1 ноября 2018 года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spacing w:before="40"/>
              <w:rPr>
                <w:b/>
                <w:bCs/>
                <w:szCs w:val="24"/>
              </w:rPr>
            </w:pPr>
            <w:r w:rsidRPr="006A68D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101,0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spacing w:before="40"/>
              <w:ind w:left="284"/>
              <w:rPr>
                <w:szCs w:val="24"/>
              </w:rPr>
            </w:pPr>
            <w:r w:rsidRPr="006A68D9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40"/>
              <w:ind w:left="142"/>
              <w:rPr>
                <w:bCs/>
                <w:szCs w:val="24"/>
              </w:rPr>
            </w:pPr>
            <w:r w:rsidRPr="006A68D9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95,4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widowControl w:val="0"/>
              <w:tabs>
                <w:tab w:val="left" w:pos="9214"/>
              </w:tabs>
              <w:spacing w:before="40"/>
              <w:ind w:left="567"/>
              <w:rPr>
                <w:szCs w:val="24"/>
              </w:rPr>
            </w:pPr>
            <w:r w:rsidRPr="006A68D9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425"/>
              <w:rPr>
                <w:szCs w:val="24"/>
              </w:rPr>
            </w:pPr>
            <w:r w:rsidRPr="006A68D9">
              <w:rPr>
                <w:szCs w:val="24"/>
              </w:rPr>
              <w:t>производство лекарственных средств и материалов, прим</w:t>
            </w:r>
            <w:r w:rsidRPr="006A68D9">
              <w:rPr>
                <w:szCs w:val="24"/>
              </w:rPr>
              <w:t>е</w:t>
            </w:r>
            <w:r w:rsidRPr="006A68D9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обеспечение электрической энергией, газом и паром; конд</w:t>
            </w:r>
            <w:r w:rsidRPr="006A68D9">
              <w:rPr>
                <w:szCs w:val="24"/>
              </w:rPr>
              <w:t>и</w:t>
            </w:r>
            <w:r w:rsidRPr="006A68D9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41,4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6A68D9">
              <w:rPr>
                <w:szCs w:val="24"/>
              </w:rPr>
              <w:t>и</w:t>
            </w:r>
            <w:r w:rsidRPr="006A68D9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132,4</w:t>
            </w:r>
          </w:p>
        </w:tc>
      </w:tr>
      <w:tr w:rsidR="006A68D9" w:rsidRPr="006A68D9" w:rsidTr="006A68D9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ind w:left="142"/>
              <w:rPr>
                <w:szCs w:val="24"/>
              </w:rPr>
            </w:pPr>
            <w:r w:rsidRPr="006A68D9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0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left" w:pos="9214"/>
              </w:tabs>
              <w:spacing w:before="40"/>
              <w:jc w:val="center"/>
              <w:rPr>
                <w:szCs w:val="24"/>
              </w:rPr>
            </w:pPr>
            <w:r w:rsidRPr="006A68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8D9" w:rsidRPr="006A68D9" w:rsidRDefault="006A68D9" w:rsidP="006A68D9">
            <w:pPr>
              <w:tabs>
                <w:tab w:val="decimal" w:pos="601"/>
              </w:tabs>
              <w:spacing w:before="40"/>
              <w:rPr>
                <w:snapToGrid w:val="0"/>
                <w:color w:val="000000"/>
                <w:szCs w:val="24"/>
              </w:rPr>
            </w:pPr>
            <w:r w:rsidRPr="006A68D9">
              <w:rPr>
                <w:snapToGrid w:val="0"/>
                <w:color w:val="000000"/>
                <w:szCs w:val="24"/>
              </w:rPr>
              <w:t>101,5</w:t>
            </w:r>
          </w:p>
        </w:tc>
      </w:tr>
    </w:tbl>
    <w:p w:rsidR="00C73ABC" w:rsidRDefault="006A68D9" w:rsidP="007132E4">
      <w:pPr>
        <w:widowControl w:val="0"/>
        <w:tabs>
          <w:tab w:val="left" w:pos="720"/>
          <w:tab w:val="left" w:pos="4253"/>
        </w:tabs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br w:type="page"/>
      </w:r>
      <w:r w:rsidR="00C73ABC">
        <w:rPr>
          <w:rFonts w:ascii="Arial" w:hAnsi="Arial" w:cs="Arial"/>
          <w:b/>
          <w:sz w:val="28"/>
        </w:rPr>
        <w:lastRenderedPageBreak/>
        <w:t>2</w:t>
      </w:r>
      <w:r w:rsidR="00C73ABC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73ABC" w:rsidRPr="00363AC1" w:rsidRDefault="00C73ABC" w:rsidP="007132E4">
      <w:pPr>
        <w:pStyle w:val="af4"/>
        <w:spacing w:before="0" w:beforeAutospacing="0" w:after="0" w:afterAutospacing="0" w:line="264" w:lineRule="auto"/>
        <w:jc w:val="both"/>
        <w:rPr>
          <w:b/>
          <w:bCs/>
          <w:sz w:val="28"/>
          <w:szCs w:val="28"/>
        </w:rPr>
      </w:pPr>
    </w:p>
    <w:p w:rsidR="004A3407" w:rsidRDefault="004A3407" w:rsidP="001626B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сентябрь-ноябрь 2018 года составляла 1025,5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7,0</w:t>
      </w:r>
      <w:r w:rsidRPr="00D459E1">
        <w:rPr>
          <w:sz w:val="28"/>
          <w:szCs w:val="28"/>
        </w:rPr>
        <w:t xml:space="preserve"> тыс. человек.</w:t>
      </w:r>
    </w:p>
    <w:p w:rsidR="004A3407" w:rsidRDefault="004A3407" w:rsidP="001626B0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</w:t>
      </w:r>
      <w:r w:rsidR="006A68D9">
        <w:rPr>
          <w:sz w:val="28"/>
          <w:szCs w:val="28"/>
        </w:rPr>
        <w:t>ь занятого населения в сентябре-</w:t>
      </w:r>
      <w:r>
        <w:rPr>
          <w:sz w:val="28"/>
          <w:szCs w:val="28"/>
        </w:rPr>
        <w:t>ноябре 2018 года уменьш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4,0</w:t>
      </w:r>
      <w:r w:rsidRPr="00970B6B">
        <w:rPr>
          <w:sz w:val="28"/>
          <w:szCs w:val="28"/>
        </w:rPr>
        <w:t xml:space="preserve"> тыс. ч</w:t>
      </w:r>
      <w:r w:rsidRPr="00970B6B">
        <w:rPr>
          <w:sz w:val="28"/>
          <w:szCs w:val="28"/>
        </w:rPr>
        <w:t>е</w:t>
      </w:r>
      <w:r w:rsidRPr="00970B6B">
        <w:rPr>
          <w:sz w:val="28"/>
          <w:szCs w:val="28"/>
        </w:rPr>
        <w:t>ловек (на</w:t>
      </w:r>
      <w:r w:rsidR="006A68D9">
        <w:rPr>
          <w:sz w:val="28"/>
          <w:szCs w:val="28"/>
        </w:rPr>
        <w:t xml:space="preserve"> </w:t>
      </w:r>
      <w:r>
        <w:rPr>
          <w:sz w:val="28"/>
          <w:szCs w:val="28"/>
        </w:rPr>
        <w:t>0,4</w:t>
      </w:r>
      <w:r w:rsidRPr="00970B6B">
        <w:rPr>
          <w:sz w:val="28"/>
          <w:szCs w:val="28"/>
        </w:rPr>
        <w:t xml:space="preserve">%), численность безработных (по методологии Международной Организации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3,0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4,3</w:t>
      </w:r>
      <w:r w:rsidRPr="00970B6B">
        <w:rPr>
          <w:sz w:val="28"/>
          <w:szCs w:val="28"/>
        </w:rPr>
        <w:t>%).</w:t>
      </w:r>
    </w:p>
    <w:p w:rsidR="004A3407" w:rsidRPr="005A64D0" w:rsidRDefault="004A3407" w:rsidP="001626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возрасте 15 лет и старше соответствовал 59,6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6,4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4A3407" w:rsidRPr="00732FE7" w:rsidRDefault="004A3407" w:rsidP="004A3407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4A3407" w:rsidRDefault="004A3407" w:rsidP="004A3407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6A68D9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A68D9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4A3407" w:rsidRPr="001626B0" w:rsidRDefault="004A3407" w:rsidP="004A3407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1626B0" w:rsidRPr="00ED2445" w:rsidTr="006D7B2D">
        <w:trPr>
          <w:cantSplit/>
          <w:jc w:val="center"/>
        </w:trPr>
        <w:tc>
          <w:tcPr>
            <w:tcW w:w="3931" w:type="dxa"/>
            <w:vMerge w:val="restart"/>
          </w:tcPr>
          <w:p w:rsidR="001626B0" w:rsidRDefault="001626B0" w:rsidP="006D7B2D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26B0" w:rsidRPr="004A70DE" w:rsidRDefault="001626B0" w:rsidP="006D7B2D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1626B0" w:rsidRPr="004A70DE" w:rsidRDefault="001626B0" w:rsidP="006D7B2D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1626B0" w:rsidRPr="004A70DE" w:rsidRDefault="001626B0" w:rsidP="006D7B2D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1626B0" w:rsidRPr="004A70DE" w:rsidRDefault="001626B0" w:rsidP="006D7B2D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1626B0" w:rsidTr="006D7B2D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1626B0" w:rsidRDefault="001626B0" w:rsidP="006D7B2D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626B0" w:rsidRDefault="001626B0" w:rsidP="006D7B2D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626B0" w:rsidRPr="004A70DE" w:rsidRDefault="001626B0" w:rsidP="006D7B2D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626B0" w:rsidRPr="004A70DE" w:rsidRDefault="001626B0" w:rsidP="006D7B2D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1626B0" w:rsidRDefault="001626B0" w:rsidP="006D7B2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1626B0" w:rsidRDefault="001626B0" w:rsidP="006D7B2D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1626B0" w:rsidRPr="00F10270" w:rsidTr="001626B0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A24100" w:rsidRDefault="001626B0" w:rsidP="001626B0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1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981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CF5A90" w:rsidRDefault="001626B0" w:rsidP="001626B0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pStyle w:val="af4"/>
              <w:spacing w:before="20" w:beforeAutospacing="0" w:after="20" w:afterAutospacing="0"/>
              <w:ind w:right="284"/>
              <w:jc w:val="right"/>
            </w:pPr>
            <w:r w:rsidRPr="00EB6547">
              <w:t>1033,6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961,3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tabs>
                <w:tab w:val="left" w:pos="810"/>
              </w:tabs>
              <w:spacing w:before="20" w:after="20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7,0</w:t>
            </w:r>
          </w:p>
        </w:tc>
      </w:tr>
      <w:tr w:rsidR="001626B0" w:rsidRPr="00F10270" w:rsidTr="001626B0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A24100" w:rsidRDefault="001626B0" w:rsidP="001626B0">
            <w:pPr>
              <w:spacing w:before="40" w:after="2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6547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4A6A73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1626B0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 w:rsidRPr="001626B0">
              <w:rPr>
                <w:color w:val="000000"/>
                <w:szCs w:val="24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4A6A73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4A6A73" w:rsidRDefault="001626B0" w:rsidP="006D7B2D">
            <w:pPr>
              <w:spacing w:before="20" w:after="20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4A6A73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79DC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4A6A73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1A1BBE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1A1BBE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1A1BBE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1A1BBE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EB79DC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3672A5" w:rsidRDefault="001626B0" w:rsidP="001626B0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1626B0" w:rsidRPr="00F10270" w:rsidTr="001626B0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Pr="005233F3" w:rsidRDefault="001626B0" w:rsidP="001626B0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1626B0">
            <w:pPr>
              <w:spacing w:before="20" w:after="20"/>
              <w:ind w:right="10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6B0" w:rsidRDefault="001626B0" w:rsidP="006D7B2D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1626B0" w:rsidRPr="00CC7F20" w:rsidTr="006D7B2D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6B0" w:rsidRPr="00BC261B" w:rsidRDefault="001626B0" w:rsidP="006D7B2D">
            <w:pPr>
              <w:spacing w:before="120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 w:rsidRPr="00BC261B">
              <w:rPr>
                <w:szCs w:val="24"/>
              </w:rPr>
              <w:t xml:space="preserve"> До 2017 года обследовалось население в возрасте 15</w:t>
            </w:r>
            <w:r>
              <w:rPr>
                <w:szCs w:val="24"/>
              </w:rPr>
              <w:t xml:space="preserve">-72 лет. </w:t>
            </w:r>
            <w:r w:rsidRPr="006F5F7B">
              <w:rPr>
                <w:szCs w:val="24"/>
              </w:rPr>
              <w:t>Для повышения представ</w:t>
            </w:r>
            <w:r w:rsidRPr="006F5F7B">
              <w:rPr>
                <w:szCs w:val="24"/>
              </w:rPr>
              <w:t>и</w:t>
            </w:r>
            <w:r w:rsidRPr="006F5F7B">
              <w:rPr>
                <w:szCs w:val="24"/>
              </w:rPr>
              <w:t>тельности информации осуществляется расчет средних данных за три последних месяца.</w:t>
            </w:r>
          </w:p>
        </w:tc>
      </w:tr>
    </w:tbl>
    <w:p w:rsidR="00915EE8" w:rsidRDefault="00915EE8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4A3407" w:rsidRPr="00730E03" w:rsidRDefault="004A3407" w:rsidP="00260643">
      <w:pPr>
        <w:ind w:firstLine="709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lastRenderedPageBreak/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406,5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октябре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7 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4,3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1,1</w:t>
      </w:r>
      <w:r w:rsidRPr="00730E03">
        <w:rPr>
          <w:sz w:val="28"/>
          <w:szCs w:val="28"/>
        </w:rPr>
        <w:t xml:space="preserve"> процента.</w:t>
      </w:r>
    </w:p>
    <w:p w:rsidR="004A3407" w:rsidRDefault="004A3407" w:rsidP="00260643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4A3407" w:rsidRDefault="004A3407" w:rsidP="00260643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4A3407" w:rsidRPr="00260643" w:rsidRDefault="004A3407" w:rsidP="00260643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76"/>
        <w:gridCol w:w="1134"/>
        <w:gridCol w:w="1276"/>
        <w:gridCol w:w="1134"/>
        <w:gridCol w:w="1541"/>
      </w:tblGrid>
      <w:tr w:rsidR="004A3407" w:rsidTr="004A3407">
        <w:trPr>
          <w:cantSplit/>
          <w:jc w:val="center"/>
        </w:trPr>
        <w:tc>
          <w:tcPr>
            <w:tcW w:w="3528" w:type="dxa"/>
            <w:vMerge w:val="restart"/>
          </w:tcPr>
          <w:p w:rsidR="004A3407" w:rsidRDefault="004A3407" w:rsidP="00260643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3407" w:rsidRDefault="004A3407" w:rsidP="00260643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4A3407" w:rsidRPr="00875481" w:rsidRDefault="004A3407" w:rsidP="00260643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4A3407" w:rsidRPr="00875481" w:rsidRDefault="004A3407" w:rsidP="00260643">
            <w:pPr>
              <w:pStyle w:val="12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октябрю 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4A3407" w:rsidRPr="00875481" w:rsidRDefault="004A3407" w:rsidP="00260643">
            <w:pPr>
              <w:pStyle w:val="12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октябрь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 г. в % к январю-</w:t>
            </w:r>
            <w:r>
              <w:rPr>
                <w:sz w:val="24"/>
                <w:szCs w:val="24"/>
              </w:rPr>
              <w:br/>
              <w:t>октябрю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gridSpan w:val="2"/>
            <w:vAlign w:val="center"/>
          </w:tcPr>
          <w:p w:rsidR="004A3407" w:rsidRPr="008C29DA" w:rsidRDefault="004A3407" w:rsidP="00260643">
            <w:pPr>
              <w:pStyle w:val="12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4A3407" w:rsidTr="004A3407">
        <w:trPr>
          <w:cantSplit/>
          <w:trHeight w:val="1177"/>
          <w:jc w:val="center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4A3407" w:rsidRDefault="004A3407" w:rsidP="00260643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3407" w:rsidRPr="00875481" w:rsidRDefault="004A3407" w:rsidP="00260643">
            <w:pPr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3407" w:rsidRPr="00875481" w:rsidRDefault="004A3407" w:rsidP="00260643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3407" w:rsidRPr="00875481" w:rsidRDefault="004A3407" w:rsidP="00260643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3407" w:rsidRPr="00875481" w:rsidRDefault="004A3407" w:rsidP="00260643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541" w:type="dxa"/>
            <w:vAlign w:val="center"/>
          </w:tcPr>
          <w:p w:rsidR="004A3407" w:rsidRPr="006B4F2F" w:rsidRDefault="004A3407" w:rsidP="00260643">
            <w:pPr>
              <w:pStyle w:val="12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6B4F2F"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t>октябрь</w:t>
            </w:r>
            <w:r w:rsidRPr="006B4F2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br/>
            </w:r>
            <w:r w:rsidRPr="006B4F2F">
              <w:rPr>
                <w:spacing w:val="-2"/>
                <w:sz w:val="24"/>
                <w:szCs w:val="24"/>
              </w:rPr>
              <w:t xml:space="preserve">2017 г.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январю-</w:t>
            </w:r>
            <w:r>
              <w:rPr>
                <w:spacing w:val="-2"/>
                <w:sz w:val="24"/>
                <w:szCs w:val="24"/>
              </w:rPr>
              <w:t xml:space="preserve">октябрю </w:t>
            </w:r>
            <w:r w:rsidRPr="006B4F2F">
              <w:rPr>
                <w:spacing w:val="-2"/>
                <w:sz w:val="24"/>
                <w:szCs w:val="24"/>
              </w:rPr>
              <w:t>2016 г.</w:t>
            </w:r>
          </w:p>
        </w:tc>
      </w:tr>
      <w:tr w:rsidR="004A3407" w:rsidTr="004A3407">
        <w:trPr>
          <w:cantSplit/>
          <w:jc w:val="center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E370B2" w:rsidRDefault="004A3407" w:rsidP="00260643">
            <w:pPr>
              <w:pStyle w:val="120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70"/>
              <w:jc w:val="right"/>
            </w:pPr>
            <w:r w:rsidRPr="009E1553">
              <w:t>406</w:t>
            </w:r>
            <w:r>
              <w:t>,</w:t>
            </w:r>
            <w:r w:rsidRPr="009E155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13"/>
              <w:jc w:val="right"/>
            </w:pPr>
            <w: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240"/>
              <w:jc w:val="right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4A3407" w:rsidTr="004A3407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E370B2" w:rsidRDefault="004A3407" w:rsidP="00260643">
            <w:pPr>
              <w:pStyle w:val="120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7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2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left="284" w:right="441"/>
              <w:jc w:val="right"/>
              <w:rPr>
                <w:szCs w:val="24"/>
              </w:rPr>
            </w:pPr>
          </w:p>
        </w:tc>
      </w:tr>
      <w:tr w:rsidR="004A3407" w:rsidTr="004A3407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E370B2" w:rsidRDefault="004A3407" w:rsidP="00260643">
            <w:pPr>
              <w:pStyle w:val="120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70"/>
              <w:jc w:val="right"/>
            </w:pPr>
            <w: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13"/>
              <w:jc w:val="right"/>
            </w:pPr>
            <w: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240"/>
              <w:jc w:val="right"/>
            </w:pPr>
            <w: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4A3407" w:rsidTr="004A3407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E370B2" w:rsidRDefault="004A3407" w:rsidP="00260643">
            <w:pPr>
              <w:pStyle w:val="1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70"/>
              <w:jc w:val="right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13"/>
              <w:jc w:val="right"/>
            </w:pPr>
            <w: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240"/>
              <w:jc w:val="right"/>
            </w:pPr>
            <w: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4A3407" w:rsidTr="004A3407">
        <w:trPr>
          <w:cantSplit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E370B2" w:rsidRDefault="004A3407" w:rsidP="00260643">
            <w:pPr>
              <w:pStyle w:val="1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br/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70"/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113"/>
              <w:jc w:val="right"/>
            </w:pPr>
            <w: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A68B3" w:rsidRDefault="004A3407" w:rsidP="00260643">
            <w:pPr>
              <w:ind w:right="240"/>
              <w:jc w:val="right"/>
            </w:pPr>
            <w: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F38C1" w:rsidRDefault="004A3407" w:rsidP="00260643">
            <w:pPr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</w:tbl>
    <w:p w:rsidR="004A3407" w:rsidRPr="00732FE7" w:rsidRDefault="004A3407" w:rsidP="00260643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4A3407" w:rsidRPr="00731609" w:rsidRDefault="004A3407" w:rsidP="000D5A7E">
      <w:pPr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учете в государственных учреждениях службы занятости населения в целях поиска подходящей работы, к концу </w:t>
      </w:r>
      <w:r>
        <w:rPr>
          <w:sz w:val="28"/>
          <w:szCs w:val="28"/>
        </w:rPr>
        <w:t>ноября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15,2 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11,5</w:t>
      </w:r>
      <w:r w:rsidRPr="00731609">
        <w:rPr>
          <w:sz w:val="28"/>
          <w:szCs w:val="28"/>
        </w:rPr>
        <w:t xml:space="preserve"> тыс. человек.</w:t>
      </w:r>
    </w:p>
    <w:p w:rsidR="004A3407" w:rsidRPr="00732FE7" w:rsidRDefault="004A3407" w:rsidP="000D5A7E">
      <w:pPr>
        <w:widowControl w:val="0"/>
        <w:tabs>
          <w:tab w:val="left" w:pos="720"/>
        </w:tabs>
        <w:spacing w:line="247" w:lineRule="auto"/>
        <w:rPr>
          <w:rFonts w:ascii="Arial" w:hAnsi="Arial"/>
          <w:spacing w:val="-16"/>
          <w:sz w:val="28"/>
        </w:rPr>
      </w:pPr>
    </w:p>
    <w:p w:rsidR="004A3407" w:rsidRDefault="004A3407" w:rsidP="000D5A7E">
      <w:pPr>
        <w:tabs>
          <w:tab w:val="left" w:pos="720"/>
        </w:tabs>
        <w:spacing w:line="247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4A3407" w:rsidRPr="000D5A7E" w:rsidRDefault="004A3407" w:rsidP="000D5A7E">
      <w:pPr>
        <w:tabs>
          <w:tab w:val="left" w:pos="720"/>
        </w:tabs>
        <w:spacing w:line="247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977"/>
        <w:gridCol w:w="2410"/>
        <w:gridCol w:w="1418"/>
        <w:gridCol w:w="1701"/>
        <w:gridCol w:w="1416"/>
      </w:tblGrid>
      <w:tr w:rsidR="004A3407" w:rsidRPr="00F115A3" w:rsidTr="000D5A7E">
        <w:trPr>
          <w:cantSplit/>
          <w:trHeight w:val="20"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4A3407" w:rsidRPr="00F115A3" w:rsidTr="000D5A7E">
        <w:trPr>
          <w:cantSplit/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 xml:space="preserve">Незанятые граждане, состоявшие на учете в государственных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 xml:space="preserve">учреждениях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службы занято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4A3407" w:rsidRPr="00F115A3" w:rsidTr="000D5A7E">
        <w:trPr>
          <w:cantSplit/>
          <w:trHeight w:val="20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spacing w:line="247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4A3407" w:rsidRPr="00F115A3" w:rsidTr="000D5A7E">
        <w:trPr>
          <w:cantSplit/>
          <w:trHeight w:val="2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47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щему периоду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47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4A3407" w:rsidRPr="00F115A3" w:rsidTr="000D5A7E">
        <w:trPr>
          <w:cantSplit/>
          <w:trHeight w:val="20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47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47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5A7E" w:rsidRPr="00F115A3" w:rsidTr="000D5A7E">
        <w:trPr>
          <w:trHeight w:val="20"/>
          <w:jc w:val="center"/>
        </w:trPr>
        <w:tc>
          <w:tcPr>
            <w:tcW w:w="9922" w:type="dxa"/>
            <w:gridSpan w:val="5"/>
            <w:vAlign w:val="bottom"/>
          </w:tcPr>
          <w:p w:rsidR="000D5A7E" w:rsidRPr="00F115A3" w:rsidRDefault="000D5A7E" w:rsidP="000D5A7E">
            <w:pPr>
              <w:spacing w:line="247" w:lineRule="auto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4A3407" w:rsidRPr="00F115A3" w:rsidTr="000D5A7E">
        <w:trPr>
          <w:trHeight w:val="20"/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47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4A3407" w:rsidRPr="00F115A3" w:rsidRDefault="004A3407" w:rsidP="000D5A7E">
            <w:pPr>
              <w:spacing w:line="247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418" w:type="dxa"/>
            <w:vAlign w:val="bottom"/>
          </w:tcPr>
          <w:p w:rsidR="004A3407" w:rsidRPr="00F115A3" w:rsidRDefault="004A3407" w:rsidP="000D5A7E">
            <w:pPr>
              <w:spacing w:line="247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701" w:type="dxa"/>
            <w:vAlign w:val="bottom"/>
          </w:tcPr>
          <w:p w:rsidR="004A3407" w:rsidRPr="00F115A3" w:rsidRDefault="004A3407" w:rsidP="000D5A7E">
            <w:pPr>
              <w:spacing w:line="247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416" w:type="dxa"/>
            <w:vAlign w:val="bottom"/>
          </w:tcPr>
          <w:p w:rsidR="004A3407" w:rsidRPr="00F115A3" w:rsidRDefault="004A3407" w:rsidP="000D5A7E">
            <w:pPr>
              <w:spacing w:line="247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4A3407" w:rsidRPr="00F115A3" w:rsidTr="000D5A7E">
        <w:trPr>
          <w:trHeight w:val="20"/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47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47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47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47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47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</w:tbl>
    <w:p w:rsidR="00260643" w:rsidRDefault="00260643">
      <w:r>
        <w:br w:type="page"/>
      </w:r>
    </w:p>
    <w:tbl>
      <w:tblPr>
        <w:tblW w:w="9922" w:type="dxa"/>
        <w:jc w:val="center"/>
        <w:tblLayout w:type="fixed"/>
        <w:tblLook w:val="0000"/>
      </w:tblPr>
      <w:tblGrid>
        <w:gridCol w:w="2977"/>
        <w:gridCol w:w="2410"/>
        <w:gridCol w:w="1418"/>
        <w:gridCol w:w="1701"/>
        <w:gridCol w:w="1416"/>
      </w:tblGrid>
      <w:tr w:rsidR="004A3407" w:rsidRPr="00F115A3" w:rsidTr="000D5A7E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4A3407" w:rsidRDefault="004A3407" w:rsidP="000D5A7E">
            <w:pPr>
              <w:spacing w:line="264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4A3407" w:rsidRPr="00F115A3" w:rsidTr="000D5A7E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07" w:rsidRPr="00F115A3" w:rsidRDefault="004A3407" w:rsidP="000D5A7E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4A3407" w:rsidRPr="00127798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C01BD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418" w:type="dxa"/>
            <w:vAlign w:val="bottom"/>
          </w:tcPr>
          <w:p w:rsidR="004A3407" w:rsidRPr="00F115A3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701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416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127798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2833EC" w:rsidRDefault="004A3407" w:rsidP="000D5A7E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418" w:type="dxa"/>
            <w:vAlign w:val="bottom"/>
          </w:tcPr>
          <w:p w:rsidR="004A3407" w:rsidRPr="00F115A3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701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416" w:type="dxa"/>
            <w:vAlign w:val="bottom"/>
          </w:tcPr>
          <w:p w:rsidR="004A3407" w:rsidRPr="00F115A3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B73130" w:rsidRDefault="004A3407" w:rsidP="000D5A7E">
            <w:pPr>
              <w:pStyle w:val="120"/>
              <w:spacing w:line="264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815048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815048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14171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12718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14239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11993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 xml:space="preserve">год 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14646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12566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5A7E" w:rsidRPr="000D5A7E" w:rsidTr="000D5A7E">
        <w:trPr>
          <w:jc w:val="center"/>
        </w:trPr>
        <w:tc>
          <w:tcPr>
            <w:tcW w:w="9922" w:type="dxa"/>
            <w:gridSpan w:val="5"/>
            <w:vAlign w:val="bottom"/>
          </w:tcPr>
          <w:p w:rsidR="000D5A7E" w:rsidRPr="000D5A7E" w:rsidRDefault="000D5A7E" w:rsidP="000D5A7E">
            <w:pPr>
              <w:spacing w:line="264" w:lineRule="auto"/>
              <w:rPr>
                <w:b/>
                <w:szCs w:val="24"/>
              </w:rPr>
            </w:pPr>
            <w:r w:rsidRPr="0047277F">
              <w:rPr>
                <w:b/>
                <w:szCs w:val="24"/>
              </w:rPr>
              <w:t>2018 год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F115A3" w:rsidRDefault="004A3407" w:rsidP="000D5A7E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2833EC" w:rsidRDefault="004A3407" w:rsidP="000D5A7E">
            <w:pPr>
              <w:pStyle w:val="120"/>
              <w:spacing w:line="264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6F54AF" w:rsidRDefault="004A3407" w:rsidP="000D5A7E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6F54AF" w:rsidRDefault="004A3407" w:rsidP="000D5A7E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418" w:type="dxa"/>
            <w:vAlign w:val="bottom"/>
          </w:tcPr>
          <w:p w:rsidR="004A3407" w:rsidRPr="002833EC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701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418" w:type="dxa"/>
            <w:vAlign w:val="bottom"/>
          </w:tcPr>
          <w:p w:rsidR="004A3407" w:rsidRPr="002833EC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701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4A3407" w:rsidRPr="002833EC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6A68B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4A3407" w:rsidRPr="00882C96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418" w:type="dxa"/>
            <w:vAlign w:val="bottom"/>
          </w:tcPr>
          <w:p w:rsidR="004A3407" w:rsidRPr="00882C96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701" w:type="dxa"/>
            <w:vAlign w:val="bottom"/>
          </w:tcPr>
          <w:p w:rsidR="004A3407" w:rsidRPr="00882C96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4A3407" w:rsidRPr="00882C96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6A68B3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815048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4A3407" w:rsidRPr="00F115A3" w:rsidTr="000D5A7E">
        <w:trPr>
          <w:jc w:val="center"/>
        </w:trPr>
        <w:tc>
          <w:tcPr>
            <w:tcW w:w="2977" w:type="dxa"/>
            <w:vAlign w:val="bottom"/>
          </w:tcPr>
          <w:p w:rsidR="004A3407" w:rsidRPr="00815048" w:rsidRDefault="004A3407" w:rsidP="000D5A7E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4A3407" w:rsidRDefault="004A3407" w:rsidP="000D5A7E">
            <w:pPr>
              <w:spacing w:line="264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418" w:type="dxa"/>
            <w:vAlign w:val="bottom"/>
          </w:tcPr>
          <w:p w:rsidR="004A3407" w:rsidRDefault="004A3407" w:rsidP="000D5A7E">
            <w:pPr>
              <w:spacing w:line="264" w:lineRule="auto"/>
              <w:ind w:left="-108" w:right="318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701" w:type="dxa"/>
            <w:vAlign w:val="bottom"/>
          </w:tcPr>
          <w:p w:rsidR="004A3407" w:rsidRDefault="004A3407" w:rsidP="000D5A7E">
            <w:pPr>
              <w:spacing w:line="264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4A3407" w:rsidRDefault="004A3407" w:rsidP="000D5A7E">
            <w:pPr>
              <w:spacing w:line="264" w:lineRule="auto"/>
              <w:ind w:right="316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</w:tbl>
    <w:p w:rsidR="00C73ABC" w:rsidRPr="009B75F4" w:rsidRDefault="000D5A7E" w:rsidP="000D5A7E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4"/>
        </w:rPr>
        <w:br w:type="page"/>
      </w:r>
      <w:r w:rsidR="00C73ABC">
        <w:rPr>
          <w:rFonts w:ascii="Arial" w:hAnsi="Arial"/>
          <w:b/>
          <w:sz w:val="28"/>
          <w:szCs w:val="28"/>
        </w:rPr>
        <w:lastRenderedPageBreak/>
        <w:t>3. Заболеваемость</w:t>
      </w:r>
    </w:p>
    <w:p w:rsidR="00C73ABC" w:rsidRPr="000D5A7E" w:rsidRDefault="00C73ABC" w:rsidP="000D5A7E">
      <w:pPr>
        <w:spacing w:line="276" w:lineRule="auto"/>
        <w:jc w:val="center"/>
        <w:rPr>
          <w:rFonts w:ascii="Arial" w:hAnsi="Arial"/>
          <w:sz w:val="20"/>
        </w:rPr>
      </w:pPr>
    </w:p>
    <w:p w:rsidR="00C73ABC" w:rsidRPr="009B75F4" w:rsidRDefault="00C73ABC" w:rsidP="000D5A7E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C73ABC" w:rsidRDefault="00C73ABC" w:rsidP="000D5A7E">
      <w:pPr>
        <w:spacing w:line="276" w:lineRule="auto"/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7C44D1" w:rsidRPr="000D5A7E" w:rsidRDefault="007C44D1" w:rsidP="000D5A7E">
      <w:pPr>
        <w:spacing w:line="276" w:lineRule="auto"/>
        <w:jc w:val="center"/>
        <w:outlineLvl w:val="0"/>
        <w:rPr>
          <w:rFonts w:ascii="Arial" w:hAnsi="Arial"/>
          <w:sz w:val="16"/>
          <w:szCs w:val="16"/>
        </w:rPr>
      </w:pPr>
    </w:p>
    <w:p w:rsidR="004A3407" w:rsidRPr="004A3407" w:rsidRDefault="004A3407" w:rsidP="006D7B2D">
      <w:pPr>
        <w:spacing w:line="276" w:lineRule="auto"/>
        <w:ind w:right="141" w:firstLine="851"/>
        <w:jc w:val="right"/>
        <w:rPr>
          <w:spacing w:val="-8"/>
          <w:sz w:val="28"/>
        </w:rPr>
      </w:pPr>
      <w:r w:rsidRPr="004A3407"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984"/>
        <w:gridCol w:w="1983"/>
      </w:tblGrid>
      <w:tr w:rsidR="004A3407" w:rsidRPr="004A3407" w:rsidTr="004A3407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Ноябрь 2018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07" w:rsidRPr="004A3407" w:rsidRDefault="004A3407" w:rsidP="000D5A7E">
            <w:pPr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В % к</w:t>
            </w:r>
          </w:p>
          <w:p w:rsidR="004A3407" w:rsidRPr="004A3407" w:rsidRDefault="004A3407" w:rsidP="000D5A7E">
            <w:pPr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szCs w:val="24"/>
              </w:rPr>
              <w:t>ноябрю 2017 г.</w:t>
            </w:r>
          </w:p>
        </w:tc>
      </w:tr>
      <w:tr w:rsidR="004A3407" w:rsidRPr="004A3407" w:rsidTr="004A3407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4A3407" w:rsidRPr="004A3407" w:rsidRDefault="004A3407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4A3407" w:rsidRPr="004A3407" w:rsidTr="004A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596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92,0</w:t>
            </w:r>
          </w:p>
        </w:tc>
      </w:tr>
      <w:tr w:rsidR="004A3407" w:rsidRPr="004A3407" w:rsidTr="004A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4A3407" w:rsidRDefault="004A3407" w:rsidP="000D5A7E">
            <w:pPr>
              <w:spacing w:line="276" w:lineRule="auto"/>
              <w:ind w:firstLine="284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</w:p>
        </w:tc>
      </w:tr>
      <w:tr w:rsidR="004A3407" w:rsidRPr="004A3407" w:rsidTr="004A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4A3407" w:rsidRDefault="004A3407" w:rsidP="000D5A7E">
            <w:pPr>
              <w:keepNext/>
              <w:tabs>
                <w:tab w:val="left" w:pos="720"/>
              </w:tabs>
              <w:spacing w:line="276" w:lineRule="auto"/>
              <w:ind w:left="142"/>
              <w:jc w:val="both"/>
              <w:outlineLvl w:val="3"/>
              <w:rPr>
                <w:szCs w:val="24"/>
              </w:rPr>
            </w:pPr>
            <w:r w:rsidRPr="004A3407">
              <w:rPr>
                <w:szCs w:val="24"/>
              </w:rPr>
              <w:t>бактериальная дизентерия (</w:t>
            </w:r>
            <w:proofErr w:type="spellStart"/>
            <w:r w:rsidRPr="004A3407">
              <w:rPr>
                <w:szCs w:val="24"/>
              </w:rPr>
              <w:t>шигеллез</w:t>
            </w:r>
            <w:proofErr w:type="spellEnd"/>
            <w:r w:rsidRPr="004A3407">
              <w:rPr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4A3407">
              <w:rPr>
                <w:szCs w:val="24"/>
              </w:rPr>
              <w:t>Сальмонеллезные</w:t>
            </w:r>
            <w:proofErr w:type="spellEnd"/>
            <w:r w:rsidRPr="004A3407">
              <w:rPr>
                <w:szCs w:val="24"/>
              </w:rPr>
              <w:t xml:space="preserve">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106,7</w:t>
            </w:r>
          </w:p>
        </w:tc>
      </w:tr>
      <w:tr w:rsidR="004A3407" w:rsidRPr="004A3407" w:rsidTr="004A3407">
        <w:trPr>
          <w:jc w:val="center"/>
        </w:trPr>
        <w:tc>
          <w:tcPr>
            <w:tcW w:w="9639" w:type="dxa"/>
            <w:gridSpan w:val="3"/>
            <w:vAlign w:val="center"/>
          </w:tcPr>
          <w:p w:rsidR="004A3407" w:rsidRPr="004A3407" w:rsidRDefault="004A3407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b/>
                <w:spacing w:val="10"/>
                <w:szCs w:val="24"/>
              </w:rPr>
              <w:t>Гепатиты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  <w:vAlign w:val="bottom"/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Острые гепатиты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57,1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  <w:vAlign w:val="bottom"/>
          </w:tcPr>
          <w:p w:rsidR="004A3407" w:rsidRPr="004A3407" w:rsidRDefault="004A3407" w:rsidP="000D5A7E">
            <w:pPr>
              <w:spacing w:line="276" w:lineRule="auto"/>
              <w:ind w:firstLine="284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4A3407" w:rsidRPr="006D7B2D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  <w:vAlign w:val="bottom"/>
          </w:tcPr>
          <w:p w:rsidR="004A3407" w:rsidRPr="004A3407" w:rsidRDefault="004A3407" w:rsidP="000D5A7E">
            <w:pPr>
              <w:keepNext/>
              <w:tabs>
                <w:tab w:val="left" w:pos="720"/>
              </w:tabs>
              <w:spacing w:line="276" w:lineRule="auto"/>
              <w:ind w:left="142"/>
              <w:jc w:val="both"/>
              <w:outlineLvl w:val="3"/>
              <w:rPr>
                <w:szCs w:val="24"/>
              </w:rPr>
            </w:pPr>
            <w:r w:rsidRPr="004A3407">
              <w:rPr>
                <w:szCs w:val="24"/>
              </w:rPr>
              <w:t>острый гепатит</w:t>
            </w:r>
            <w:proofErr w:type="gramStart"/>
            <w:r w:rsidRPr="004A3407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-</w:t>
            </w:r>
          </w:p>
        </w:tc>
      </w:tr>
      <w:tr w:rsidR="004A3407" w:rsidRPr="004A3407" w:rsidTr="004A3407">
        <w:trPr>
          <w:jc w:val="center"/>
        </w:trPr>
        <w:tc>
          <w:tcPr>
            <w:tcW w:w="9639" w:type="dxa"/>
            <w:gridSpan w:val="3"/>
            <w:vAlign w:val="center"/>
          </w:tcPr>
          <w:p w:rsidR="004A3407" w:rsidRPr="004A3407" w:rsidRDefault="004A3407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  <w:vAlign w:val="bottom"/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Коклюш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28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в 9,3 р.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  <w:vAlign w:val="bottom"/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Менингококковая инфекция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в 2,0 р.</w:t>
            </w:r>
          </w:p>
        </w:tc>
      </w:tr>
      <w:tr w:rsidR="004A3407" w:rsidRPr="004A3407" w:rsidTr="004A3407">
        <w:trPr>
          <w:jc w:val="center"/>
        </w:trPr>
        <w:tc>
          <w:tcPr>
            <w:tcW w:w="9639" w:type="dxa"/>
            <w:gridSpan w:val="3"/>
            <w:vAlign w:val="center"/>
          </w:tcPr>
          <w:p w:rsidR="004A3407" w:rsidRPr="004A3407" w:rsidRDefault="006D7B2D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pacing w:val="10"/>
                <w:szCs w:val="24"/>
              </w:rPr>
              <w:t>Острые респираторно-</w:t>
            </w:r>
            <w:r w:rsidR="004A3407" w:rsidRPr="004A3407">
              <w:rPr>
                <w:b/>
                <w:spacing w:val="10"/>
                <w:szCs w:val="24"/>
              </w:rPr>
              <w:t>вирусные инфекции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34448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101,2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jc w:val="both"/>
              <w:rPr>
                <w:szCs w:val="24"/>
              </w:rPr>
            </w:pPr>
            <w:r w:rsidRPr="004A3407">
              <w:rPr>
                <w:szCs w:val="24"/>
              </w:rPr>
              <w:t>Пневмония (внебольничная)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1059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в 1,7 р.</w:t>
            </w:r>
          </w:p>
        </w:tc>
      </w:tr>
      <w:tr w:rsidR="004A3407" w:rsidRPr="004A3407" w:rsidTr="004A3407">
        <w:trPr>
          <w:jc w:val="center"/>
        </w:trPr>
        <w:tc>
          <w:tcPr>
            <w:tcW w:w="9639" w:type="dxa"/>
            <w:gridSpan w:val="3"/>
            <w:vAlign w:val="center"/>
          </w:tcPr>
          <w:p w:rsidR="004A3407" w:rsidRPr="004A3407" w:rsidRDefault="004A3407" w:rsidP="000D5A7E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4A3407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Педикулез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148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104,2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34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141,7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Гонококковая инфекция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54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в 1,9 р.</w:t>
            </w:r>
          </w:p>
        </w:tc>
      </w:tr>
      <w:tr w:rsidR="004A3407" w:rsidRPr="004A3407" w:rsidTr="004A3407">
        <w:trPr>
          <w:jc w:val="center"/>
        </w:trPr>
        <w:tc>
          <w:tcPr>
            <w:tcW w:w="5672" w:type="dxa"/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984" w:type="dxa"/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114</w:t>
            </w:r>
          </w:p>
        </w:tc>
        <w:tc>
          <w:tcPr>
            <w:tcW w:w="1983" w:type="dxa"/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91,9</w:t>
            </w:r>
          </w:p>
        </w:tc>
      </w:tr>
      <w:tr w:rsidR="004A3407" w:rsidRPr="004A3407" w:rsidTr="004A3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A3407" w:rsidRPr="004A3407" w:rsidRDefault="004A3407" w:rsidP="000D5A7E">
            <w:pPr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Болезнь, вызванная вирусом иммунодефицита чел</w:t>
            </w:r>
            <w:r w:rsidRPr="004A3407">
              <w:rPr>
                <w:szCs w:val="24"/>
              </w:rPr>
              <w:t>о</w:t>
            </w:r>
            <w:r w:rsidRPr="004A3407">
              <w:rPr>
                <w:szCs w:val="24"/>
              </w:rPr>
              <w:t>века, и бессимптомный инфекционный статус, в</w:t>
            </w:r>
            <w:r w:rsidRPr="004A3407">
              <w:rPr>
                <w:szCs w:val="24"/>
              </w:rPr>
              <w:t>ы</w:t>
            </w:r>
            <w:r w:rsidRPr="004A3407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6D7B2D" w:rsidRDefault="004A3407" w:rsidP="006D7B2D">
            <w:pPr>
              <w:tabs>
                <w:tab w:val="decimal" w:pos="1024"/>
              </w:tabs>
              <w:spacing w:line="276" w:lineRule="auto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07" w:rsidRPr="004A3407" w:rsidRDefault="004A3407" w:rsidP="006D7B2D">
            <w:pPr>
              <w:tabs>
                <w:tab w:val="decimal" w:pos="1025"/>
              </w:tabs>
              <w:spacing w:line="276" w:lineRule="auto"/>
              <w:rPr>
                <w:szCs w:val="24"/>
              </w:rPr>
            </w:pPr>
            <w:r w:rsidRPr="004A3407">
              <w:rPr>
                <w:szCs w:val="24"/>
              </w:rPr>
              <w:t>92,9</w:t>
            </w:r>
          </w:p>
        </w:tc>
      </w:tr>
    </w:tbl>
    <w:p w:rsidR="004A3407" w:rsidRPr="004A3407" w:rsidRDefault="004A3407" w:rsidP="004A3407">
      <w:pPr>
        <w:spacing w:line="264" w:lineRule="auto"/>
        <w:rPr>
          <w:szCs w:val="24"/>
          <w:vertAlign w:val="superscript"/>
        </w:rPr>
      </w:pPr>
    </w:p>
    <w:p w:rsidR="00C73ABC" w:rsidRPr="009D696A" w:rsidRDefault="000D5A7E" w:rsidP="009D696A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  <w:r w:rsidR="00C73ABC" w:rsidRPr="009D696A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C73ABC" w:rsidRPr="009D696A">
        <w:rPr>
          <w:rFonts w:ascii="Arial" w:hAnsi="Arial"/>
          <w:b/>
          <w:sz w:val="28"/>
          <w:szCs w:val="28"/>
        </w:rPr>
        <w:t>. ДЕМОГРАФИЯ</w:t>
      </w:r>
    </w:p>
    <w:p w:rsidR="00C73ABC" w:rsidRPr="009D696A" w:rsidRDefault="00C73ABC" w:rsidP="009D696A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  <w:highlight w:val="yellow"/>
        </w:rPr>
      </w:pPr>
    </w:p>
    <w:p w:rsidR="00626015" w:rsidRPr="00DD5A51" w:rsidRDefault="00626015" w:rsidP="006D7B2D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>-</w:t>
      </w:r>
      <w:r w:rsidRPr="00BC5A18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626015" w:rsidRDefault="00626015" w:rsidP="00626015">
      <w:pPr>
        <w:spacing w:line="228" w:lineRule="auto"/>
        <w:ind w:firstLine="851"/>
      </w:pPr>
    </w:p>
    <w:p w:rsidR="00626015" w:rsidRDefault="00626015" w:rsidP="00626015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626015" w:rsidRPr="006D7B2D" w:rsidRDefault="00626015" w:rsidP="00626015">
      <w:pPr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9"/>
        <w:gridCol w:w="1276"/>
        <w:gridCol w:w="1276"/>
        <w:gridCol w:w="1276"/>
        <w:gridCol w:w="1277"/>
      </w:tblGrid>
      <w:tr w:rsidR="00626015" w:rsidRPr="006D7B2D" w:rsidTr="00FE71B7">
        <w:trPr>
          <w:trHeight w:val="20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626015" w:rsidRPr="006D7B2D" w:rsidRDefault="00626015" w:rsidP="00FE71B7">
            <w:pPr>
              <w:ind w:right="143"/>
              <w:jc w:val="right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(человек)</w:t>
            </w:r>
          </w:p>
        </w:tc>
      </w:tr>
      <w:tr w:rsidR="00626015" w:rsidRPr="006D7B2D" w:rsidTr="006D7B2D">
        <w:trPr>
          <w:cantSplit/>
          <w:trHeight w:val="20"/>
          <w:tblHeader/>
          <w:jc w:val="center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 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FE71B7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Январь-октябрь</w:t>
            </w:r>
            <w:r>
              <w:rPr>
                <w:color w:val="000000"/>
                <w:szCs w:val="24"/>
              </w:rPr>
              <w:br/>
            </w:r>
            <w:r w:rsidR="00626015" w:rsidRPr="006D7B2D">
              <w:rPr>
                <w:color w:val="000000"/>
                <w:szCs w:val="24"/>
              </w:rPr>
              <w:t>2018 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rFonts w:eastAsia="Arial Unicode MS"/>
                <w:b/>
                <w:color w:val="000000"/>
                <w:szCs w:val="24"/>
              </w:rPr>
              <w:t xml:space="preserve">Справочно </w:t>
            </w:r>
            <w:r w:rsidRPr="006D7B2D">
              <w:rPr>
                <w:rFonts w:eastAsia="Arial Unicode MS"/>
                <w:color w:val="000000"/>
                <w:szCs w:val="24"/>
              </w:rPr>
              <w:br/>
              <w:t>январь-октябрь</w:t>
            </w:r>
          </w:p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rFonts w:eastAsia="Arial Unicode MS"/>
                <w:color w:val="000000"/>
                <w:szCs w:val="24"/>
              </w:rPr>
              <w:t>2017 г.</w:t>
            </w:r>
          </w:p>
        </w:tc>
      </w:tr>
      <w:tr w:rsidR="00626015" w:rsidRPr="006D7B2D" w:rsidTr="006D7B2D">
        <w:trPr>
          <w:cantSplit/>
          <w:trHeight w:val="20"/>
          <w:tblHeader/>
          <w:jc w:val="center"/>
        </w:trPr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5" w:rsidRPr="006D7B2D" w:rsidRDefault="00626015" w:rsidP="006D7B2D">
            <w:pPr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на 1000</w:t>
            </w:r>
            <w:r w:rsidRPr="006D7B2D">
              <w:rPr>
                <w:color w:val="000000"/>
                <w:szCs w:val="24"/>
                <w:vertAlign w:val="superscript"/>
              </w:rPr>
              <w:t>1)</w:t>
            </w:r>
            <w:r w:rsidRPr="006D7B2D">
              <w:rPr>
                <w:color w:val="000000"/>
                <w:szCs w:val="24"/>
              </w:rPr>
              <w:br/>
              <w:t xml:space="preserve">человек </w:t>
            </w:r>
            <w:r w:rsidRPr="006D7B2D">
              <w:rPr>
                <w:color w:val="000000"/>
                <w:szCs w:val="24"/>
              </w:rPr>
              <w:br/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6D7B2D" w:rsidRDefault="00626015" w:rsidP="006D7B2D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на 1000</w:t>
            </w:r>
            <w:r w:rsidRPr="006D7B2D">
              <w:rPr>
                <w:color w:val="000000"/>
                <w:szCs w:val="24"/>
              </w:rPr>
              <w:br/>
              <w:t xml:space="preserve">человек </w:t>
            </w:r>
            <w:r w:rsidRPr="006D7B2D">
              <w:rPr>
                <w:color w:val="000000"/>
                <w:szCs w:val="24"/>
              </w:rPr>
              <w:br/>
              <w:t>населения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tcBorders>
              <w:top w:val="single" w:sz="4" w:space="0" w:color="auto"/>
            </w:tcBorders>
            <w:vAlign w:val="bottom"/>
          </w:tcPr>
          <w:p w:rsidR="00626015" w:rsidRPr="006D7B2D" w:rsidRDefault="00626015" w:rsidP="006D7B2D">
            <w:pPr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Миграция -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885"/>
              </w:tabs>
              <w:ind w:right="34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885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6015" w:rsidRPr="006D7B2D" w:rsidRDefault="00626015" w:rsidP="006D7B2D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27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45593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44558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27,2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27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55558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53406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32,6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27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миграционная убыль</w:t>
            </w:r>
            <w:proofErr w:type="gramStart"/>
            <w:r w:rsidRPr="006D7B2D">
              <w:rPr>
                <w:color w:val="000000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-9965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-8848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-5,4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106" w:firstLine="46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176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в пределах России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272" w:hanging="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38023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37819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23,1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272" w:hanging="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48772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46920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28,6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27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миграционная убыль</w:t>
            </w:r>
            <w:proofErr w:type="gramStart"/>
            <w:r w:rsidRPr="006D7B2D">
              <w:rPr>
                <w:color w:val="000000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-10749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-9101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-5,5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firstLine="605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459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межрегиональная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13588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  <w:lang w:val="en-US"/>
              </w:rPr>
            </w:pPr>
            <w:r w:rsidRPr="006D7B2D">
              <w:rPr>
                <w:color w:val="000000"/>
                <w:szCs w:val="24"/>
              </w:rPr>
              <w:t>13777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8,4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24337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  <w:lang w:val="en-US"/>
              </w:rPr>
            </w:pPr>
            <w:r w:rsidRPr="006D7B2D">
              <w:rPr>
                <w:color w:val="000000"/>
                <w:szCs w:val="24"/>
              </w:rPr>
              <w:t>22878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13,9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27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 xml:space="preserve">        миграционная убыль</w:t>
            </w:r>
            <w:proofErr w:type="gramStart"/>
            <w:r w:rsidRPr="006D7B2D">
              <w:rPr>
                <w:color w:val="000000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-10749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  <w:lang w:val="en-US"/>
              </w:rPr>
            </w:pPr>
            <w:r w:rsidRPr="006D7B2D">
              <w:rPr>
                <w:color w:val="000000"/>
                <w:szCs w:val="24"/>
              </w:rPr>
              <w:t>-9101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-5,5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459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внутриобластная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24435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24042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14,7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24435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24042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14,7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pacing w:val="-2"/>
                <w:szCs w:val="24"/>
              </w:rPr>
              <w:t>миграционный прирост, убыль</w:t>
            </w:r>
            <w:proofErr w:type="gramStart"/>
            <w:r w:rsidRPr="006D7B2D">
              <w:rPr>
                <w:color w:val="000000"/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  <w:lang w:val="en-US"/>
              </w:rPr>
            </w:pPr>
            <w:r w:rsidRPr="006D7B2D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176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международная миграция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272" w:hanging="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7570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6739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4,1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272" w:hanging="1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6486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4,0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825578">
            <w:pPr>
              <w:widowControl w:val="0"/>
              <w:tabs>
                <w:tab w:val="left" w:pos="720"/>
              </w:tabs>
              <w:ind w:left="272" w:hanging="1"/>
              <w:rPr>
                <w:color w:val="000000"/>
                <w:szCs w:val="24"/>
              </w:rPr>
            </w:pPr>
            <w:r w:rsidRPr="006D7B2D">
              <w:rPr>
                <w:color w:val="000000"/>
                <w:spacing w:val="-2"/>
                <w:szCs w:val="24"/>
              </w:rPr>
              <w:t>миграционный прирост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784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253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0,1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firstLine="605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459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6812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6146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3,7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6141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5873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3,6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825578">
            <w:pPr>
              <w:widowControl w:val="0"/>
              <w:tabs>
                <w:tab w:val="left" w:pos="720"/>
              </w:tabs>
              <w:ind w:left="743" w:right="-57"/>
              <w:rPr>
                <w:color w:val="000000"/>
                <w:szCs w:val="24"/>
              </w:rPr>
            </w:pPr>
            <w:r w:rsidRPr="006D7B2D">
              <w:rPr>
                <w:color w:val="000000"/>
                <w:spacing w:val="-2"/>
                <w:szCs w:val="24"/>
              </w:rPr>
              <w:t>миграционный прирост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273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0,1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459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со странами дальнего зарубежья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widowControl w:val="0"/>
              <w:tabs>
                <w:tab w:val="left" w:pos="720"/>
              </w:tabs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758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593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613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0,4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743" w:right="-57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миграционный прирост</w:t>
            </w:r>
            <w:r w:rsidR="00825578">
              <w:rPr>
                <w:color w:val="000000"/>
                <w:szCs w:val="24"/>
              </w:rPr>
              <w:t>,</w:t>
            </w:r>
            <w:r w:rsidR="00825578" w:rsidRPr="006D7B2D">
              <w:rPr>
                <w:color w:val="000000"/>
                <w:spacing w:val="-2"/>
                <w:szCs w:val="24"/>
              </w:rPr>
              <w:t xml:space="preserve"> убыль</w:t>
            </w:r>
            <w:proofErr w:type="gramStart"/>
            <w:r w:rsidR="00825578" w:rsidRPr="006D7B2D">
              <w:rPr>
                <w:color w:val="000000"/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0,0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34"/>
              <w:rPr>
                <w:b/>
                <w:color w:val="000000"/>
                <w:szCs w:val="24"/>
              </w:rPr>
            </w:pPr>
            <w:r w:rsidRPr="006D7B2D">
              <w:rPr>
                <w:b/>
                <w:color w:val="000000"/>
                <w:szCs w:val="24"/>
              </w:rPr>
              <w:t>Внешняя (для области) миграция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4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ind w:right="36"/>
              <w:jc w:val="both"/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318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прибывшие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21158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20516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12,5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318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выбывшие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31123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29364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17,9</w:t>
            </w: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26015" w:rsidRPr="006D7B2D" w:rsidRDefault="00626015" w:rsidP="006D7B2D">
            <w:pPr>
              <w:ind w:left="318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миграционная убыль</w:t>
            </w:r>
            <w:proofErr w:type="gramStart"/>
            <w:r w:rsidRPr="006D7B2D">
              <w:rPr>
                <w:color w:val="000000"/>
                <w:szCs w:val="24"/>
              </w:rPr>
              <w:t xml:space="preserve"> (-)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-9965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-8848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26015" w:rsidRPr="006D7B2D" w:rsidRDefault="00626015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  <w:r w:rsidRPr="006D7B2D">
              <w:rPr>
                <w:color w:val="000000"/>
                <w:szCs w:val="24"/>
              </w:rPr>
              <w:t>-5,4</w:t>
            </w:r>
          </w:p>
        </w:tc>
      </w:tr>
      <w:tr w:rsidR="006D7B2D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4539" w:type="dxa"/>
            <w:vAlign w:val="bottom"/>
          </w:tcPr>
          <w:p w:rsidR="006D7B2D" w:rsidRPr="006D7B2D" w:rsidRDefault="006D7B2D" w:rsidP="006D7B2D">
            <w:pPr>
              <w:ind w:left="318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7B2D" w:rsidRPr="006D7B2D" w:rsidRDefault="006D7B2D" w:rsidP="006D7B2D">
            <w:pPr>
              <w:tabs>
                <w:tab w:val="decimal" w:pos="742"/>
              </w:tabs>
              <w:ind w:right="36"/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7B2D" w:rsidRPr="006D7B2D" w:rsidRDefault="006D7B2D" w:rsidP="006D7B2D">
            <w:pPr>
              <w:tabs>
                <w:tab w:val="decimal" w:pos="530"/>
              </w:tabs>
              <w:rPr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D7B2D" w:rsidRPr="006D7B2D" w:rsidRDefault="006D7B2D" w:rsidP="006D7B2D">
            <w:pPr>
              <w:tabs>
                <w:tab w:val="decimal" w:pos="746"/>
              </w:tabs>
              <w:rPr>
                <w:color w:val="00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6D7B2D" w:rsidRPr="006D7B2D" w:rsidRDefault="006D7B2D" w:rsidP="006D7B2D">
            <w:pPr>
              <w:tabs>
                <w:tab w:val="decimal" w:pos="601"/>
              </w:tabs>
              <w:rPr>
                <w:color w:val="000000"/>
                <w:szCs w:val="24"/>
              </w:rPr>
            </w:pPr>
          </w:p>
        </w:tc>
      </w:tr>
      <w:tr w:rsidR="00626015" w:rsidRPr="006D7B2D" w:rsidTr="006D7B2D">
        <w:tblPrEx>
          <w:tblCellMar>
            <w:left w:w="108" w:type="dxa"/>
            <w:right w:w="108" w:type="dxa"/>
          </w:tblCellMar>
        </w:tblPrEx>
        <w:trPr>
          <w:trHeight w:val="20"/>
          <w:tblHeader/>
          <w:jc w:val="center"/>
        </w:trPr>
        <w:tc>
          <w:tcPr>
            <w:tcW w:w="9644" w:type="dxa"/>
            <w:gridSpan w:val="5"/>
            <w:vAlign w:val="bottom"/>
          </w:tcPr>
          <w:p w:rsidR="00626015" w:rsidRPr="006D7B2D" w:rsidRDefault="00626015" w:rsidP="00FE71B7">
            <w:pPr>
              <w:numPr>
                <w:ilvl w:val="0"/>
                <w:numId w:val="40"/>
              </w:numPr>
              <w:tabs>
                <w:tab w:val="decimal" w:pos="321"/>
              </w:tabs>
              <w:ind w:left="0" w:firstLine="26"/>
              <w:jc w:val="both"/>
              <w:rPr>
                <w:color w:val="000000"/>
                <w:szCs w:val="24"/>
                <w:vertAlign w:val="superscript"/>
              </w:rPr>
            </w:pPr>
            <w:r w:rsidRPr="006D7B2D">
              <w:rPr>
                <w:color w:val="000000"/>
                <w:szCs w:val="24"/>
              </w:rPr>
              <w:t>Оперативные данные. Ежемесячные показатели приведены в пересчете на год.</w:t>
            </w:r>
          </w:p>
        </w:tc>
      </w:tr>
    </w:tbl>
    <w:p w:rsidR="00626015" w:rsidRDefault="006D7B2D" w:rsidP="00626015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626015"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626015" w:rsidRPr="00FE71B7" w:rsidRDefault="00626015" w:rsidP="00626015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626015" w:rsidRPr="00FE71B7" w:rsidTr="00683132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626015" w:rsidRPr="00FE71B7" w:rsidRDefault="00626015" w:rsidP="00FE71B7">
            <w:pPr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(человек)</w:t>
            </w:r>
          </w:p>
        </w:tc>
      </w:tr>
      <w:tr w:rsidR="00626015" w:rsidRPr="00FE71B7" w:rsidTr="00683132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Январь-октябрь 2018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b/>
                <w:color w:val="000000"/>
                <w:szCs w:val="24"/>
              </w:rPr>
              <w:t>Справочно</w:t>
            </w:r>
            <w:r w:rsidRPr="00FE71B7">
              <w:rPr>
                <w:rFonts w:eastAsia="Arial Unicode MS"/>
                <w:b/>
                <w:color w:val="000000"/>
                <w:szCs w:val="24"/>
              </w:rPr>
              <w:t xml:space="preserve"> </w:t>
            </w:r>
            <w:r w:rsidRPr="00FE71B7">
              <w:rPr>
                <w:rFonts w:eastAsia="Arial Unicode MS"/>
                <w:color w:val="000000"/>
                <w:szCs w:val="24"/>
              </w:rPr>
              <w:br/>
              <w:t>январь-октябрь 2017 г.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 xml:space="preserve">число </w:t>
            </w:r>
            <w:r w:rsidRPr="00FE71B7">
              <w:rPr>
                <w:color w:val="000000"/>
                <w:szCs w:val="24"/>
              </w:rPr>
              <w:br/>
            </w:r>
            <w:proofErr w:type="gramStart"/>
            <w:r w:rsidRPr="00FE71B7">
              <w:rPr>
                <w:color w:val="000000"/>
                <w:szCs w:val="24"/>
              </w:rPr>
              <w:t>прибы</w:t>
            </w:r>
            <w:r w:rsidRPr="00FE71B7">
              <w:rPr>
                <w:color w:val="000000"/>
                <w:szCs w:val="24"/>
              </w:rPr>
              <w:t>в</w:t>
            </w:r>
            <w:r w:rsidRPr="00FE71B7">
              <w:rPr>
                <w:color w:val="000000"/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 xml:space="preserve">число </w:t>
            </w:r>
            <w:r w:rsidRPr="00FE71B7">
              <w:rPr>
                <w:color w:val="000000"/>
                <w:szCs w:val="24"/>
              </w:rPr>
              <w:br/>
            </w:r>
            <w:proofErr w:type="gramStart"/>
            <w:r w:rsidRPr="00FE71B7">
              <w:rPr>
                <w:color w:val="000000"/>
                <w:szCs w:val="24"/>
              </w:rPr>
              <w:t>выбы</w:t>
            </w:r>
            <w:r w:rsidRPr="00FE71B7">
              <w:rPr>
                <w:color w:val="000000"/>
                <w:szCs w:val="24"/>
              </w:rPr>
              <w:t>в</w:t>
            </w:r>
            <w:r w:rsidRPr="00FE71B7">
              <w:rPr>
                <w:color w:val="000000"/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миграц</w:t>
            </w:r>
            <w:r w:rsidRPr="00FE71B7">
              <w:rPr>
                <w:color w:val="000000"/>
                <w:szCs w:val="24"/>
              </w:rPr>
              <w:t>и</w:t>
            </w:r>
            <w:r w:rsidRPr="00FE71B7">
              <w:rPr>
                <w:color w:val="000000"/>
                <w:szCs w:val="24"/>
              </w:rPr>
              <w:t>онный</w:t>
            </w:r>
            <w:r w:rsidRPr="00FE71B7">
              <w:rPr>
                <w:color w:val="000000"/>
                <w:szCs w:val="24"/>
              </w:rPr>
              <w:br/>
              <w:t>прирост, убыль</w:t>
            </w:r>
            <w:proofErr w:type="gramStart"/>
            <w:r w:rsidRPr="00FE71B7">
              <w:rPr>
                <w:color w:val="000000"/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 xml:space="preserve">число </w:t>
            </w:r>
            <w:r w:rsidRPr="00FE71B7">
              <w:rPr>
                <w:color w:val="000000"/>
                <w:szCs w:val="24"/>
              </w:rPr>
              <w:br/>
            </w:r>
            <w:proofErr w:type="gramStart"/>
            <w:r w:rsidRPr="00FE71B7">
              <w:rPr>
                <w:color w:val="000000"/>
                <w:szCs w:val="24"/>
              </w:rPr>
              <w:t>прибы</w:t>
            </w:r>
            <w:r w:rsidRPr="00FE71B7">
              <w:rPr>
                <w:color w:val="000000"/>
                <w:szCs w:val="24"/>
              </w:rPr>
              <w:t>в</w:t>
            </w:r>
            <w:r w:rsidRPr="00FE71B7">
              <w:rPr>
                <w:color w:val="000000"/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 xml:space="preserve">число </w:t>
            </w:r>
            <w:r w:rsidRPr="00FE71B7">
              <w:rPr>
                <w:color w:val="000000"/>
                <w:szCs w:val="24"/>
              </w:rPr>
              <w:br/>
            </w:r>
            <w:proofErr w:type="gramStart"/>
            <w:r w:rsidRPr="00FE71B7">
              <w:rPr>
                <w:color w:val="000000"/>
                <w:szCs w:val="24"/>
              </w:rPr>
              <w:t>выбы</w:t>
            </w:r>
            <w:r w:rsidRPr="00FE71B7">
              <w:rPr>
                <w:color w:val="000000"/>
                <w:szCs w:val="24"/>
              </w:rPr>
              <w:t>в</w:t>
            </w:r>
            <w:r w:rsidRPr="00FE71B7">
              <w:rPr>
                <w:color w:val="000000"/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5" w:rsidRPr="00FE71B7" w:rsidRDefault="00626015" w:rsidP="00FE71B7">
            <w:pPr>
              <w:jc w:val="center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миграц</w:t>
            </w:r>
            <w:r w:rsidRPr="00FE71B7">
              <w:rPr>
                <w:color w:val="000000"/>
                <w:szCs w:val="24"/>
              </w:rPr>
              <w:t>и</w:t>
            </w:r>
            <w:r w:rsidRPr="00FE71B7">
              <w:rPr>
                <w:color w:val="000000"/>
                <w:szCs w:val="24"/>
              </w:rPr>
              <w:t>онный</w:t>
            </w:r>
            <w:r w:rsidRPr="00FE71B7">
              <w:rPr>
                <w:color w:val="000000"/>
                <w:szCs w:val="24"/>
              </w:rPr>
              <w:br/>
              <w:t>прирост, убыль</w:t>
            </w:r>
            <w:proofErr w:type="gramStart"/>
            <w:r w:rsidRPr="00FE71B7">
              <w:rPr>
                <w:color w:val="000000"/>
                <w:szCs w:val="24"/>
              </w:rPr>
              <w:t xml:space="preserve"> (-)</w:t>
            </w:r>
            <w:proofErr w:type="gramEnd"/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keepNext/>
              <w:widowControl w:val="0"/>
              <w:tabs>
                <w:tab w:val="left" w:pos="720"/>
              </w:tabs>
              <w:rPr>
                <w:b/>
                <w:color w:val="000000"/>
                <w:szCs w:val="24"/>
              </w:rPr>
            </w:pPr>
            <w:r w:rsidRPr="00FE71B7">
              <w:rPr>
                <w:b/>
                <w:color w:val="000000"/>
                <w:szCs w:val="24"/>
              </w:rPr>
              <w:t xml:space="preserve">Международная </w:t>
            </w:r>
            <w:r w:rsidRPr="00FE71B7">
              <w:rPr>
                <w:b/>
                <w:color w:val="000000"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8D713A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7570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6786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784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6739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tabs>
                <w:tab w:val="left" w:pos="839"/>
              </w:tabs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6486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253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tabs>
                <w:tab w:val="left" w:pos="720"/>
              </w:tabs>
              <w:ind w:firstLine="497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62"/>
              </w:tabs>
              <w:rPr>
                <w:color w:val="000000"/>
                <w:szCs w:val="24"/>
              </w:rPr>
            </w:pP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rPr>
                <w:b/>
                <w:color w:val="000000"/>
                <w:szCs w:val="24"/>
              </w:rPr>
            </w:pPr>
            <w:r w:rsidRPr="00FE71B7">
              <w:rPr>
                <w:b/>
                <w:color w:val="000000"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6812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6141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671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6146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5873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273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tabs>
                <w:tab w:val="left" w:pos="720"/>
              </w:tabs>
              <w:ind w:firstLine="497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62"/>
              </w:tabs>
              <w:rPr>
                <w:color w:val="000000"/>
                <w:szCs w:val="24"/>
              </w:rPr>
            </w:pP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tabs>
                <w:tab w:val="center" w:pos="4677"/>
              </w:tabs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130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133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-22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tabs>
                <w:tab w:val="center" w:pos="4677"/>
              </w:tabs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246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275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-82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tabs>
                <w:tab w:val="center" w:pos="4677"/>
              </w:tabs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-37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22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5564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4428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1136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4963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4143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820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160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183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202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-19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46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-19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tabs>
                <w:tab w:val="center" w:pos="4677"/>
              </w:tabs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176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95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128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168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-40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Туркменистан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-3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228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161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289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-128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tabs>
                <w:tab w:val="center" w:pos="4677"/>
              </w:tabs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257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853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-596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354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588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-234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ind w:left="114"/>
              <w:rPr>
                <w:b/>
                <w:color w:val="000000"/>
                <w:szCs w:val="24"/>
              </w:rPr>
            </w:pPr>
            <w:r w:rsidRPr="00FE71B7">
              <w:rPr>
                <w:b/>
                <w:color w:val="000000"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758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645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593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613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-20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tabs>
                <w:tab w:val="left" w:pos="720"/>
              </w:tabs>
              <w:ind w:firstLine="497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655"/>
              </w:tabs>
              <w:rPr>
                <w:color w:val="00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62"/>
              </w:tabs>
              <w:rPr>
                <w:color w:val="000000"/>
                <w:szCs w:val="24"/>
              </w:rPr>
            </w:pP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9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257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339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-82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284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293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-9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23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-4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  <w:lang w:val="en-US"/>
              </w:rPr>
            </w:pPr>
            <w:r w:rsidRPr="00FE71B7">
              <w:rPr>
                <w:color w:val="000000"/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18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-14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7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17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-4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-4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-54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118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67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51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18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-11</w:t>
            </w:r>
          </w:p>
        </w:tc>
      </w:tr>
      <w:tr w:rsidR="00626015" w:rsidRPr="00FE71B7" w:rsidTr="0068313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26015" w:rsidRPr="00FE71B7" w:rsidRDefault="00626015" w:rsidP="00FE71B7">
            <w:pPr>
              <w:widowControl w:val="0"/>
              <w:ind w:left="256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229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222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626015" w:rsidRPr="00FE71B7" w:rsidRDefault="00626015" w:rsidP="00FE71B7">
            <w:pPr>
              <w:ind w:right="170"/>
              <w:jc w:val="right"/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626015" w:rsidRPr="00FE71B7" w:rsidRDefault="00626015" w:rsidP="00FE71B7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FE71B7">
              <w:rPr>
                <w:color w:val="000000"/>
                <w:szCs w:val="24"/>
              </w:rPr>
              <w:t>-2</w:t>
            </w:r>
          </w:p>
        </w:tc>
      </w:tr>
    </w:tbl>
    <w:p w:rsidR="00C73ABC" w:rsidRPr="00531FBC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rPr>
          <w:caps/>
        </w:rPr>
      </w:pPr>
      <w:r w:rsidRPr="00A12DCB">
        <w:rPr>
          <w:color w:val="FF0000"/>
        </w:rPr>
        <w:br w:type="page"/>
      </w:r>
      <w:r w:rsidRPr="00531FBC">
        <w:rPr>
          <w:caps/>
        </w:rPr>
        <w:lastRenderedPageBreak/>
        <w:t>Методологический комментарий</w:t>
      </w:r>
    </w:p>
    <w:p w:rsidR="00C73ABC" w:rsidRPr="00A1126B" w:rsidRDefault="00C73ABC" w:rsidP="004921CB">
      <w:pPr>
        <w:pStyle w:val="118112111"/>
        <w:widowControl/>
        <w:tabs>
          <w:tab w:val="left" w:pos="720"/>
        </w:tabs>
        <w:spacing w:after="0" w:line="233" w:lineRule="auto"/>
        <w:jc w:val="both"/>
        <w:rPr>
          <w:sz w:val="22"/>
          <w:szCs w:val="22"/>
        </w:rPr>
      </w:pPr>
    </w:p>
    <w:p w:rsidR="00C73ABC" w:rsidRPr="004C09FE" w:rsidRDefault="00C73ABC" w:rsidP="004C09FE">
      <w:pPr>
        <w:ind w:firstLine="709"/>
        <w:contextualSpacing/>
        <w:jc w:val="both"/>
        <w:rPr>
          <w:iCs/>
          <w:sz w:val="28"/>
          <w:szCs w:val="28"/>
        </w:rPr>
      </w:pPr>
      <w:r w:rsidRPr="004C09FE">
        <w:rPr>
          <w:b/>
          <w:iCs/>
          <w:sz w:val="28"/>
          <w:szCs w:val="28"/>
        </w:rPr>
        <w:t xml:space="preserve">Индекс производства </w:t>
      </w:r>
      <w:r w:rsidRPr="004C09FE">
        <w:rPr>
          <w:sz w:val="28"/>
          <w:szCs w:val="28"/>
        </w:rPr>
        <w:t>–</w:t>
      </w:r>
      <w:r w:rsidRPr="004C09FE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Различают и</w:t>
      </w:r>
      <w:r w:rsidRPr="004C09FE">
        <w:rPr>
          <w:iCs/>
          <w:sz w:val="28"/>
          <w:szCs w:val="28"/>
        </w:rPr>
        <w:t>н</w:t>
      </w:r>
      <w:r w:rsidRPr="004C09FE">
        <w:rPr>
          <w:iCs/>
          <w:sz w:val="28"/>
          <w:szCs w:val="28"/>
        </w:rPr>
        <w:t>дивидуальные и сводные индексы производства. Индивидуальные индексы о</w:t>
      </w:r>
      <w:r w:rsidRPr="004C09FE">
        <w:rPr>
          <w:iCs/>
          <w:sz w:val="28"/>
          <w:szCs w:val="28"/>
        </w:rPr>
        <w:t>т</w:t>
      </w:r>
      <w:r w:rsidRPr="004C09FE">
        <w:rPr>
          <w:iCs/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4C09FE">
        <w:rPr>
          <w:iCs/>
          <w:sz w:val="28"/>
          <w:szCs w:val="28"/>
        </w:rPr>
        <w:t>ы</w:t>
      </w:r>
      <w:r w:rsidRPr="004C09FE">
        <w:rPr>
          <w:iCs/>
          <w:sz w:val="28"/>
          <w:szCs w:val="28"/>
        </w:rPr>
        <w:t>ражении в сравниваемых периодах. Сводный индекс производства характер</w:t>
      </w:r>
      <w:r w:rsidRPr="004C09FE">
        <w:rPr>
          <w:iCs/>
          <w:sz w:val="28"/>
          <w:szCs w:val="28"/>
        </w:rPr>
        <w:t>и</w:t>
      </w:r>
      <w:r w:rsidRPr="004C09FE">
        <w:rPr>
          <w:iCs/>
          <w:sz w:val="28"/>
          <w:szCs w:val="28"/>
        </w:rPr>
        <w:t>зует совокупные изменения производства всех видов продукции и отражает и</w:t>
      </w:r>
      <w:r w:rsidRPr="004C09FE">
        <w:rPr>
          <w:iCs/>
          <w:sz w:val="28"/>
          <w:szCs w:val="28"/>
        </w:rPr>
        <w:t>з</w:t>
      </w:r>
      <w:r w:rsidRPr="004C09FE">
        <w:rPr>
          <w:iCs/>
          <w:sz w:val="28"/>
          <w:szCs w:val="28"/>
        </w:rPr>
        <w:t>менение создаваемой в процессе производства стоимости в результате измен</w:t>
      </w:r>
      <w:r w:rsidRPr="004C09FE">
        <w:rPr>
          <w:iCs/>
          <w:sz w:val="28"/>
          <w:szCs w:val="28"/>
        </w:rPr>
        <w:t>е</w:t>
      </w:r>
      <w:r w:rsidRPr="004C09FE">
        <w:rPr>
          <w:iCs/>
          <w:sz w:val="28"/>
          <w:szCs w:val="28"/>
        </w:rPr>
        <w:t>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</w:t>
      </w:r>
      <w:r w:rsidRPr="004C09FE">
        <w:rPr>
          <w:iCs/>
          <w:sz w:val="28"/>
          <w:szCs w:val="28"/>
        </w:rPr>
        <w:t>п</w:t>
      </w:r>
      <w:r w:rsidRPr="004C09FE">
        <w:rPr>
          <w:iCs/>
          <w:sz w:val="28"/>
          <w:szCs w:val="28"/>
        </w:rPr>
        <w:t>пам, группам, подклассам, классам, подразделам и разделам ОКВЭД</w:t>
      </w:r>
      <w:proofErr w:type="gramStart"/>
      <w:r w:rsidRPr="004C09FE">
        <w:rPr>
          <w:iCs/>
          <w:sz w:val="28"/>
          <w:szCs w:val="28"/>
        </w:rPr>
        <w:t>2</w:t>
      </w:r>
      <w:proofErr w:type="gramEnd"/>
      <w:r w:rsidRPr="004C09FE">
        <w:rPr>
          <w:iCs/>
          <w:sz w:val="28"/>
          <w:szCs w:val="28"/>
        </w:rPr>
        <w:t>.</w:t>
      </w:r>
    </w:p>
    <w:p w:rsidR="00C73ABC" w:rsidRPr="004C09FE" w:rsidRDefault="00C73ABC" w:rsidP="004C09FE">
      <w:pPr>
        <w:ind w:firstLine="709"/>
        <w:contextualSpacing/>
        <w:jc w:val="both"/>
        <w:rPr>
          <w:iCs/>
          <w:sz w:val="28"/>
          <w:szCs w:val="28"/>
        </w:rPr>
      </w:pPr>
      <w:r w:rsidRPr="004C09FE">
        <w:rPr>
          <w:iCs/>
          <w:sz w:val="28"/>
          <w:szCs w:val="28"/>
        </w:rPr>
        <w:t xml:space="preserve">Индекс промышленного производства </w:t>
      </w:r>
      <w:r w:rsidRPr="004C09FE">
        <w:rPr>
          <w:sz w:val="28"/>
          <w:szCs w:val="28"/>
        </w:rPr>
        <w:t>–</w:t>
      </w:r>
      <w:r w:rsidRPr="004C09FE">
        <w:rPr>
          <w:iCs/>
          <w:sz w:val="28"/>
          <w:szCs w:val="28"/>
        </w:rPr>
        <w:t xml:space="preserve"> агрегированный индекс прои</w:t>
      </w:r>
      <w:r w:rsidRPr="004C09FE">
        <w:rPr>
          <w:iCs/>
          <w:sz w:val="28"/>
          <w:szCs w:val="28"/>
        </w:rPr>
        <w:t>з</w:t>
      </w:r>
      <w:r w:rsidRPr="004C09FE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4C09FE">
        <w:rPr>
          <w:iCs/>
          <w:sz w:val="28"/>
          <w:szCs w:val="28"/>
        </w:rPr>
        <w:t>ы</w:t>
      </w:r>
      <w:r w:rsidRPr="004C09FE">
        <w:rPr>
          <w:iCs/>
          <w:sz w:val="28"/>
          <w:szCs w:val="28"/>
        </w:rPr>
        <w:t xml:space="preserve">вающие производства», </w:t>
      </w:r>
      <w:r w:rsidRPr="004C09FE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4C09FE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4C09FE">
        <w:rPr>
          <w:iCs/>
          <w:sz w:val="28"/>
          <w:szCs w:val="28"/>
        </w:rPr>
        <w:t>с</w:t>
      </w:r>
      <w:r w:rsidRPr="004C09FE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4C09FE">
        <w:rPr>
          <w:iCs/>
          <w:sz w:val="28"/>
          <w:szCs w:val="28"/>
        </w:rPr>
        <w:t>е</w:t>
      </w:r>
      <w:r w:rsidRPr="004C09FE">
        <w:rPr>
          <w:iCs/>
          <w:sz w:val="28"/>
          <w:szCs w:val="28"/>
        </w:rPr>
        <w:t>ской деятельности 2010 базисного года.</w:t>
      </w:r>
    </w:p>
    <w:p w:rsidR="00C73ABC" w:rsidRPr="004C09FE" w:rsidRDefault="00C73ABC" w:rsidP="004C09FE">
      <w:pPr>
        <w:pStyle w:val="21"/>
        <w:ind w:firstLine="709"/>
        <w:contextualSpacing/>
        <w:rPr>
          <w:szCs w:val="28"/>
        </w:rPr>
      </w:pPr>
      <w:r w:rsidRPr="004C09FE">
        <w:rPr>
          <w:b/>
          <w:szCs w:val="28"/>
        </w:rPr>
        <w:t>Объем отгруженных товаров собственного производства, выполне</w:t>
      </w:r>
      <w:r w:rsidRPr="004C09FE">
        <w:rPr>
          <w:b/>
          <w:szCs w:val="28"/>
        </w:rPr>
        <w:t>н</w:t>
      </w:r>
      <w:r w:rsidRPr="004C09FE">
        <w:rPr>
          <w:b/>
          <w:szCs w:val="28"/>
        </w:rPr>
        <w:t xml:space="preserve">ных работ и услуг собственными силами </w:t>
      </w:r>
      <w:r w:rsidRPr="004C09FE">
        <w:rPr>
          <w:szCs w:val="28"/>
        </w:rPr>
        <w:t>– стоимость отгруженных или о</w:t>
      </w:r>
      <w:r w:rsidRPr="004C09FE">
        <w:rPr>
          <w:szCs w:val="28"/>
        </w:rPr>
        <w:t>т</w:t>
      </w:r>
      <w:r w:rsidRPr="004C09FE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C73ABC" w:rsidRPr="004C09FE" w:rsidRDefault="00C73ABC" w:rsidP="004C09FE">
      <w:pPr>
        <w:pStyle w:val="31"/>
        <w:ind w:firstLine="709"/>
        <w:contextualSpacing/>
        <w:rPr>
          <w:szCs w:val="28"/>
        </w:rPr>
      </w:pPr>
      <w:r w:rsidRPr="004C09FE">
        <w:rPr>
          <w:szCs w:val="28"/>
        </w:rPr>
        <w:t>Объем отгруженных товаров представляет собой стоимость товаров, к</w:t>
      </w:r>
      <w:r w:rsidRPr="004C09FE">
        <w:rPr>
          <w:szCs w:val="28"/>
        </w:rPr>
        <w:t>о</w:t>
      </w:r>
      <w:r w:rsidRPr="004C09FE">
        <w:rPr>
          <w:szCs w:val="28"/>
        </w:rPr>
        <w:t>торые произведены данным юридическим лицом и фактически отгружены (п</w:t>
      </w:r>
      <w:r w:rsidRPr="004C09FE">
        <w:rPr>
          <w:szCs w:val="28"/>
        </w:rPr>
        <w:t>е</w:t>
      </w:r>
      <w:r w:rsidRPr="004C09FE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4C09FE">
        <w:rPr>
          <w:szCs w:val="28"/>
        </w:rPr>
        <w:t>о</w:t>
      </w:r>
      <w:r w:rsidRPr="004C09FE">
        <w:rPr>
          <w:szCs w:val="28"/>
        </w:rPr>
        <w:t>го, поступили деньги на счет продавца или нет.</w:t>
      </w:r>
    </w:p>
    <w:p w:rsidR="00C73ABC" w:rsidRPr="004C09FE" w:rsidRDefault="00C73ABC" w:rsidP="004C09FE">
      <w:pPr>
        <w:pStyle w:val="21"/>
        <w:ind w:firstLine="709"/>
        <w:contextualSpacing/>
        <w:rPr>
          <w:szCs w:val="28"/>
        </w:rPr>
      </w:pPr>
      <w:r w:rsidRPr="004C09FE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C73ABC" w:rsidRPr="004C09FE" w:rsidRDefault="00C73ABC" w:rsidP="004C09FE">
      <w:pPr>
        <w:pStyle w:val="21"/>
        <w:ind w:firstLine="709"/>
        <w:contextualSpacing/>
        <w:rPr>
          <w:szCs w:val="28"/>
        </w:rPr>
      </w:pPr>
      <w:r w:rsidRPr="004C09FE">
        <w:rPr>
          <w:szCs w:val="28"/>
        </w:rPr>
        <w:t>Данные приводятся в фактических отпускных ценах без налога на доба</w:t>
      </w:r>
      <w:r w:rsidRPr="004C09FE">
        <w:rPr>
          <w:szCs w:val="28"/>
        </w:rPr>
        <w:t>в</w:t>
      </w:r>
      <w:r w:rsidRPr="004C09FE">
        <w:rPr>
          <w:szCs w:val="28"/>
        </w:rPr>
        <w:t xml:space="preserve">ленную стоимость, акцизов и аналогичных обязательных платежей. </w:t>
      </w:r>
    </w:p>
    <w:p w:rsidR="00C73ABC" w:rsidRPr="004C09FE" w:rsidRDefault="00C73ABC" w:rsidP="004C09FE">
      <w:pPr>
        <w:pStyle w:val="21"/>
        <w:ind w:firstLine="709"/>
        <w:contextualSpacing/>
        <w:rPr>
          <w:szCs w:val="28"/>
        </w:rPr>
      </w:pPr>
      <w:r w:rsidRPr="004C09FE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4C09FE">
        <w:rPr>
          <w:szCs w:val="28"/>
        </w:rPr>
        <w:t>а</w:t>
      </w:r>
      <w:r w:rsidRPr="004C09FE">
        <w:rPr>
          <w:szCs w:val="28"/>
        </w:rPr>
        <w:t xml:space="preserve">циями, независимо от их основного вида деятельности. </w:t>
      </w:r>
    </w:p>
    <w:p w:rsidR="00C73ABC" w:rsidRPr="004C09FE" w:rsidRDefault="00C73ABC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Оборот</w:t>
      </w:r>
      <w:r w:rsidRPr="004C09FE">
        <w:rPr>
          <w:b/>
          <w:bCs/>
          <w:sz w:val="28"/>
          <w:szCs w:val="28"/>
        </w:rPr>
        <w:t xml:space="preserve"> организаций</w:t>
      </w:r>
      <w:r w:rsidRPr="004C09FE">
        <w:rPr>
          <w:sz w:val="28"/>
          <w:szCs w:val="28"/>
        </w:rPr>
        <w:t xml:space="preserve"> включает стоимость отгруженных товаров собс</w:t>
      </w:r>
      <w:r w:rsidRPr="004C09FE">
        <w:rPr>
          <w:sz w:val="28"/>
          <w:szCs w:val="28"/>
        </w:rPr>
        <w:t>т</w:t>
      </w:r>
      <w:r w:rsidRPr="004C09FE">
        <w:rPr>
          <w:sz w:val="28"/>
          <w:szCs w:val="28"/>
        </w:rPr>
        <w:t>венного производства, выполненных работ и услуг собственными силами, а также выручку 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C73ABC" w:rsidRPr="004C09FE" w:rsidRDefault="00C73ABC" w:rsidP="004C09FE">
      <w:pPr>
        <w:pStyle w:val="21"/>
        <w:ind w:firstLine="709"/>
        <w:rPr>
          <w:szCs w:val="28"/>
        </w:rPr>
      </w:pPr>
      <w:r w:rsidRPr="004C09FE">
        <w:rPr>
          <w:szCs w:val="28"/>
        </w:rPr>
        <w:lastRenderedPageBreak/>
        <w:t xml:space="preserve">Объем отгруженных товаров собственного производства представляет собой стоимость  товаров, которые произведены юридическим лицом и </w:t>
      </w:r>
      <w:r w:rsidR="00BB0174" w:rsidRPr="004C09FE">
        <w:rPr>
          <w:szCs w:val="28"/>
        </w:rPr>
        <w:br/>
      </w:r>
      <w:r w:rsidRPr="004C09FE">
        <w:rPr>
          <w:szCs w:val="28"/>
        </w:rPr>
        <w:t>фактически отгружены в отчетном периоде или отпущены им в порядке прод</w:t>
      </w:r>
      <w:r w:rsidRPr="004C09FE">
        <w:rPr>
          <w:szCs w:val="28"/>
        </w:rPr>
        <w:t>а</w:t>
      </w:r>
      <w:r w:rsidRPr="004C09FE">
        <w:rPr>
          <w:szCs w:val="28"/>
        </w:rPr>
        <w:t>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C73ABC" w:rsidRPr="004C09FE" w:rsidRDefault="00C73ABC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организаций.</w:t>
      </w:r>
    </w:p>
    <w:p w:rsidR="00626015" w:rsidRPr="004C09FE" w:rsidRDefault="00626015" w:rsidP="004C09FE">
      <w:pPr>
        <w:ind w:firstLine="709"/>
        <w:jc w:val="both"/>
        <w:rPr>
          <w:bCs/>
          <w:sz w:val="28"/>
          <w:szCs w:val="28"/>
        </w:rPr>
      </w:pPr>
      <w:r w:rsidRPr="004C09FE">
        <w:rPr>
          <w:bCs/>
          <w:sz w:val="28"/>
          <w:szCs w:val="28"/>
        </w:rPr>
        <w:t xml:space="preserve">По категории </w:t>
      </w:r>
      <w:r w:rsidRPr="004C09FE">
        <w:rPr>
          <w:b/>
          <w:bCs/>
          <w:sz w:val="28"/>
          <w:szCs w:val="28"/>
        </w:rPr>
        <w:t>«сельскохозяйственные организации»</w:t>
      </w:r>
      <w:r w:rsidRPr="004C09FE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4C09FE">
        <w:rPr>
          <w:bCs/>
          <w:sz w:val="28"/>
          <w:szCs w:val="28"/>
        </w:rPr>
        <w:t>н</w:t>
      </w:r>
      <w:r w:rsidRPr="004C09FE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4C09FE">
        <w:rPr>
          <w:bCs/>
          <w:sz w:val="28"/>
          <w:szCs w:val="28"/>
        </w:rPr>
        <w:t>ь</w:t>
      </w:r>
      <w:r w:rsidRPr="004C09FE">
        <w:rPr>
          <w:bCs/>
          <w:sz w:val="28"/>
          <w:szCs w:val="28"/>
        </w:rPr>
        <w:t>скохозяйственных организаций и учреждений.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 xml:space="preserve">К </w:t>
      </w:r>
      <w:r w:rsidRPr="004C09FE">
        <w:rPr>
          <w:b/>
          <w:sz w:val="28"/>
          <w:szCs w:val="28"/>
        </w:rPr>
        <w:t>хозяйствам населения</w:t>
      </w:r>
      <w:r w:rsidRPr="004C09FE">
        <w:rPr>
          <w:sz w:val="28"/>
          <w:szCs w:val="28"/>
        </w:rPr>
        <w:t xml:space="preserve"> относятся личные подсобные и другие индив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4C09FE">
        <w:rPr>
          <w:sz w:val="28"/>
          <w:szCs w:val="28"/>
        </w:rPr>
        <w:t>й</w:t>
      </w:r>
      <w:r w:rsidRPr="004C09FE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Личные подсобные хозяйства</w:t>
      </w:r>
      <w:r w:rsidRPr="004C09FE">
        <w:rPr>
          <w:sz w:val="28"/>
          <w:szCs w:val="28"/>
        </w:rPr>
        <w:t xml:space="preserve"> – форма сельскохозяйственной деятел</w:t>
      </w:r>
      <w:r w:rsidRPr="004C09FE">
        <w:rPr>
          <w:sz w:val="28"/>
          <w:szCs w:val="28"/>
        </w:rPr>
        <w:t>ь</w:t>
      </w:r>
      <w:r w:rsidRPr="004C09FE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4C09FE">
        <w:rPr>
          <w:b/>
          <w:sz w:val="28"/>
          <w:szCs w:val="28"/>
        </w:rPr>
        <w:t>и</w:t>
      </w:r>
      <w:r w:rsidRPr="004C09FE">
        <w:rPr>
          <w:b/>
          <w:sz w:val="28"/>
          <w:szCs w:val="28"/>
        </w:rPr>
        <w:t>нение граждан</w:t>
      </w:r>
      <w:r w:rsidRPr="004C09FE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Крестьянское (фермерское) хозяйство</w:t>
      </w:r>
      <w:r w:rsidRPr="004C09FE">
        <w:rPr>
          <w:sz w:val="28"/>
          <w:szCs w:val="28"/>
        </w:rPr>
        <w:t xml:space="preserve"> – объединение граждан, связа</w:t>
      </w:r>
      <w:r w:rsidRPr="004C09FE">
        <w:rPr>
          <w:sz w:val="28"/>
          <w:szCs w:val="28"/>
        </w:rPr>
        <w:t>н</w:t>
      </w:r>
      <w:r w:rsidRPr="004C09FE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4C09FE">
        <w:rPr>
          <w:sz w:val="28"/>
          <w:szCs w:val="28"/>
        </w:rPr>
        <w:t>я</w:t>
      </w:r>
      <w:r w:rsidRPr="004C09FE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 xml:space="preserve">Индивидуальный предприниматель </w:t>
      </w:r>
      <w:r w:rsidRPr="004C09FE">
        <w:rPr>
          <w:sz w:val="28"/>
          <w:szCs w:val="28"/>
        </w:rPr>
        <w:t>по сельскохозяйственной деятел</w:t>
      </w:r>
      <w:r w:rsidRPr="004C09FE">
        <w:rPr>
          <w:sz w:val="28"/>
          <w:szCs w:val="28"/>
        </w:rPr>
        <w:t>ь</w:t>
      </w:r>
      <w:r w:rsidRPr="004C09FE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4C09FE">
        <w:rPr>
          <w:sz w:val="28"/>
          <w:szCs w:val="28"/>
        </w:rPr>
        <w:t>т</w:t>
      </w:r>
      <w:r w:rsidRPr="004C09FE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4C09FE">
        <w:rPr>
          <w:sz w:val="28"/>
          <w:szCs w:val="28"/>
        </w:rPr>
        <w:t>я</w:t>
      </w:r>
      <w:r w:rsidRPr="004C09FE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номической деятельности (ОКВЭД, ОКВЭД</w:t>
      </w:r>
      <w:proofErr w:type="gramStart"/>
      <w:r w:rsidRPr="004C09FE">
        <w:rPr>
          <w:sz w:val="28"/>
          <w:szCs w:val="28"/>
        </w:rPr>
        <w:t>2</w:t>
      </w:r>
      <w:proofErr w:type="gramEnd"/>
      <w:r w:rsidRPr="004C09FE">
        <w:rPr>
          <w:sz w:val="28"/>
          <w:szCs w:val="28"/>
        </w:rPr>
        <w:t xml:space="preserve">) к сельскому хозяйству. 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 xml:space="preserve">Данные о </w:t>
      </w:r>
      <w:r w:rsidRPr="004C09FE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4C09FE">
        <w:rPr>
          <w:sz w:val="28"/>
          <w:szCs w:val="28"/>
        </w:rPr>
        <w:t xml:space="preserve"> опред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 xml:space="preserve">ляются: </w:t>
      </w:r>
      <w:r w:rsidRPr="004C09FE">
        <w:rPr>
          <w:b/>
          <w:bCs/>
          <w:sz w:val="28"/>
          <w:szCs w:val="28"/>
        </w:rPr>
        <w:t>по сельскохозяйственным организациям</w:t>
      </w:r>
      <w:r w:rsidRPr="004C09FE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4C09FE">
        <w:rPr>
          <w:sz w:val="28"/>
          <w:szCs w:val="28"/>
        </w:rPr>
        <w:t>д</w:t>
      </w:r>
      <w:r w:rsidRPr="004C09FE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4C09FE">
        <w:rPr>
          <w:b/>
          <w:bCs/>
          <w:sz w:val="28"/>
          <w:szCs w:val="28"/>
        </w:rPr>
        <w:t>по х</w:t>
      </w:r>
      <w:r w:rsidRPr="004C09FE">
        <w:rPr>
          <w:b/>
          <w:bCs/>
          <w:sz w:val="28"/>
          <w:szCs w:val="28"/>
        </w:rPr>
        <w:t>о</w:t>
      </w:r>
      <w:r w:rsidRPr="004C09FE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4C09FE">
        <w:rPr>
          <w:b/>
          <w:bCs/>
          <w:sz w:val="28"/>
          <w:szCs w:val="28"/>
        </w:rPr>
        <w:t>у</w:t>
      </w:r>
      <w:r w:rsidRPr="004C09FE">
        <w:rPr>
          <w:b/>
          <w:bCs/>
          <w:sz w:val="28"/>
          <w:szCs w:val="28"/>
        </w:rPr>
        <w:t xml:space="preserve">альным предпринимателям </w:t>
      </w:r>
      <w:r w:rsidRPr="004C09FE">
        <w:rPr>
          <w:sz w:val="28"/>
          <w:szCs w:val="28"/>
        </w:rPr>
        <w:t>– по материалам выборочных обследований.</w:t>
      </w:r>
    </w:p>
    <w:p w:rsidR="00626015" w:rsidRPr="004C09FE" w:rsidRDefault="00626015" w:rsidP="004C09FE">
      <w:pPr>
        <w:ind w:firstLine="709"/>
        <w:jc w:val="both"/>
        <w:rPr>
          <w:sz w:val="28"/>
        </w:rPr>
      </w:pPr>
      <w:r w:rsidRPr="004C09FE">
        <w:rPr>
          <w:b/>
          <w:sz w:val="28"/>
        </w:rPr>
        <w:lastRenderedPageBreak/>
        <w:t xml:space="preserve">Поголовье скота и птицы </w:t>
      </w:r>
      <w:r w:rsidRPr="004C09FE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626015" w:rsidRPr="004C09FE" w:rsidRDefault="00626015" w:rsidP="004C09FE">
      <w:pPr>
        <w:ind w:firstLine="709"/>
        <w:jc w:val="both"/>
        <w:rPr>
          <w:sz w:val="28"/>
        </w:rPr>
      </w:pPr>
      <w:r w:rsidRPr="004C09FE">
        <w:rPr>
          <w:b/>
          <w:sz w:val="28"/>
        </w:rPr>
        <w:t xml:space="preserve">Производство </w:t>
      </w:r>
      <w:proofErr w:type="gramStart"/>
      <w:r w:rsidRPr="004C09FE">
        <w:rPr>
          <w:b/>
          <w:sz w:val="28"/>
          <w:lang w:val="en-US"/>
        </w:rPr>
        <w:t>c</w:t>
      </w:r>
      <w:proofErr w:type="gramEnd"/>
      <w:r w:rsidRPr="004C09FE">
        <w:rPr>
          <w:b/>
          <w:sz w:val="28"/>
        </w:rPr>
        <w:t>кота и птицы на убой (в живом весе</w:t>
      </w:r>
      <w:r w:rsidRPr="004C09FE">
        <w:rPr>
          <w:sz w:val="28"/>
        </w:rPr>
        <w:t>) – показатель, х</w:t>
      </w:r>
      <w:r w:rsidRPr="004C09FE">
        <w:rPr>
          <w:sz w:val="28"/>
        </w:rPr>
        <w:t>а</w:t>
      </w:r>
      <w:r w:rsidRPr="004C09FE">
        <w:rPr>
          <w:sz w:val="28"/>
        </w:rPr>
        <w:t>рактеризующий результат использования скота и птицы для забоя на мясо. О</w:t>
      </w:r>
      <w:r w:rsidRPr="004C09FE">
        <w:rPr>
          <w:sz w:val="28"/>
        </w:rPr>
        <w:t>б</w:t>
      </w:r>
      <w:r w:rsidRPr="004C09FE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4C09FE">
        <w:rPr>
          <w:sz w:val="28"/>
        </w:rPr>
        <w:t>и</w:t>
      </w:r>
      <w:r w:rsidRPr="004C09FE">
        <w:rPr>
          <w:sz w:val="28"/>
        </w:rPr>
        <w:t>ях, крестьянских (фермерских) хозяйствах, у индивидуальных предпринимат</w:t>
      </w:r>
      <w:r w:rsidRPr="004C09FE">
        <w:rPr>
          <w:sz w:val="28"/>
        </w:rPr>
        <w:t>е</w:t>
      </w:r>
      <w:r w:rsidRPr="004C09FE">
        <w:rPr>
          <w:sz w:val="28"/>
        </w:rPr>
        <w:t>лей и в хозяйствах населения.</w:t>
      </w:r>
    </w:p>
    <w:p w:rsidR="00626015" w:rsidRPr="004C09FE" w:rsidRDefault="00626015" w:rsidP="004C09FE">
      <w:pPr>
        <w:ind w:firstLine="709"/>
        <w:jc w:val="both"/>
        <w:rPr>
          <w:sz w:val="28"/>
        </w:rPr>
      </w:pPr>
      <w:r w:rsidRPr="004C09FE">
        <w:rPr>
          <w:b/>
          <w:sz w:val="28"/>
        </w:rPr>
        <w:t>Производство молока</w:t>
      </w:r>
      <w:r w:rsidRPr="004C09FE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4C09FE">
        <w:rPr>
          <w:sz w:val="28"/>
        </w:rPr>
        <w:t>а</w:t>
      </w:r>
      <w:r w:rsidRPr="004C09FE">
        <w:rPr>
          <w:sz w:val="28"/>
        </w:rPr>
        <w:t>лизовано или потреблено в хозяйстве на выпойку молодняка. Молоко, выс</w:t>
      </w:r>
      <w:r w:rsidRPr="004C09FE">
        <w:rPr>
          <w:sz w:val="28"/>
        </w:rPr>
        <w:t>о</w:t>
      </w:r>
      <w:r w:rsidRPr="004C09FE">
        <w:rPr>
          <w:sz w:val="28"/>
        </w:rPr>
        <w:t>санное молодняком при подсосном его содержании, в продукцию не включае</w:t>
      </w:r>
      <w:r w:rsidRPr="004C09FE">
        <w:rPr>
          <w:sz w:val="28"/>
        </w:rPr>
        <w:t>т</w:t>
      </w:r>
      <w:r w:rsidRPr="004C09FE">
        <w:rPr>
          <w:sz w:val="28"/>
        </w:rPr>
        <w:t>ся и не учитывается при определении средних удоев.</w:t>
      </w:r>
    </w:p>
    <w:p w:rsidR="00626015" w:rsidRPr="004C09FE" w:rsidRDefault="00626015" w:rsidP="004C09FE">
      <w:pPr>
        <w:ind w:firstLine="709"/>
        <w:jc w:val="both"/>
        <w:rPr>
          <w:sz w:val="28"/>
        </w:rPr>
      </w:pPr>
      <w:r w:rsidRPr="004C09FE">
        <w:rPr>
          <w:sz w:val="28"/>
        </w:rPr>
        <w:t xml:space="preserve">При расчете </w:t>
      </w:r>
      <w:r w:rsidRPr="004C09FE">
        <w:rPr>
          <w:b/>
          <w:sz w:val="28"/>
        </w:rPr>
        <w:t>среднего годового надоя молока на одну корову</w:t>
      </w:r>
      <w:r w:rsidRPr="004C09FE">
        <w:rPr>
          <w:sz w:val="28"/>
        </w:rPr>
        <w:t xml:space="preserve"> произво</w:t>
      </w:r>
      <w:r w:rsidRPr="004C09FE">
        <w:rPr>
          <w:sz w:val="28"/>
        </w:rPr>
        <w:t>д</w:t>
      </w:r>
      <w:r w:rsidRPr="004C09FE">
        <w:rPr>
          <w:sz w:val="28"/>
        </w:rPr>
        <w:t>ство молока, полученного от коров молочного стада, делится на их среднее п</w:t>
      </w:r>
      <w:r w:rsidRPr="004C09FE">
        <w:rPr>
          <w:sz w:val="28"/>
        </w:rPr>
        <w:t>о</w:t>
      </w:r>
      <w:r w:rsidRPr="004C09FE">
        <w:rPr>
          <w:sz w:val="28"/>
        </w:rPr>
        <w:t>головье.</w:t>
      </w:r>
    </w:p>
    <w:p w:rsidR="00626015" w:rsidRPr="004C09FE" w:rsidRDefault="00626015" w:rsidP="004C09FE">
      <w:pPr>
        <w:ind w:firstLine="709"/>
        <w:jc w:val="both"/>
        <w:rPr>
          <w:b/>
          <w:sz w:val="28"/>
        </w:rPr>
      </w:pPr>
      <w:r w:rsidRPr="004C09FE">
        <w:rPr>
          <w:b/>
          <w:sz w:val="28"/>
        </w:rPr>
        <w:t xml:space="preserve">Производство яиц </w:t>
      </w:r>
      <w:r w:rsidRPr="004C09FE">
        <w:rPr>
          <w:sz w:val="28"/>
        </w:rPr>
        <w:t>включает их сбор от всех видов сельскохозяйстве</w:t>
      </w:r>
      <w:r w:rsidRPr="004C09FE">
        <w:rPr>
          <w:sz w:val="28"/>
        </w:rPr>
        <w:t>н</w:t>
      </w:r>
      <w:r w:rsidRPr="004C09FE">
        <w:rPr>
          <w:sz w:val="28"/>
        </w:rPr>
        <w:t>ной птицы, в том числе и яйца, пошедшие на воспроизводство птицы (инкуб</w:t>
      </w:r>
      <w:r w:rsidRPr="004C09FE">
        <w:rPr>
          <w:sz w:val="28"/>
        </w:rPr>
        <w:t>а</w:t>
      </w:r>
      <w:r w:rsidRPr="004C09FE">
        <w:rPr>
          <w:sz w:val="28"/>
        </w:rPr>
        <w:t>ция и др.).</w:t>
      </w:r>
      <w:r w:rsidRPr="004C09FE">
        <w:rPr>
          <w:b/>
          <w:sz w:val="28"/>
        </w:rPr>
        <w:t xml:space="preserve"> </w:t>
      </w:r>
    </w:p>
    <w:p w:rsidR="00BB3070" w:rsidRPr="004C09FE" w:rsidRDefault="00BB3070" w:rsidP="004C09FE">
      <w:pPr>
        <w:ind w:firstLine="709"/>
        <w:jc w:val="both"/>
        <w:rPr>
          <w:sz w:val="28"/>
        </w:rPr>
      </w:pPr>
      <w:r w:rsidRPr="004C09FE">
        <w:rPr>
          <w:b/>
          <w:bCs/>
          <w:sz w:val="28"/>
        </w:rPr>
        <w:t>Объем выполненных работ по виду деятельности "строительство"</w:t>
      </w:r>
      <w:r w:rsidRPr="004C09FE">
        <w:rPr>
          <w:sz w:val="28"/>
        </w:rPr>
        <w:t xml:space="preserve"> </w:t>
      </w:r>
      <w:r w:rsidR="00162EF2" w:rsidRPr="004C09FE">
        <w:rPr>
          <w:sz w:val="28"/>
        </w:rPr>
        <w:t>–</w:t>
      </w:r>
      <w:r w:rsidRPr="004C09FE">
        <w:rPr>
          <w:sz w:val="28"/>
        </w:rPr>
        <w:t xml:space="preserve"> это работы, выполненные организациями собственными силами по виду де</w:t>
      </w:r>
      <w:r w:rsidRPr="004C09FE">
        <w:rPr>
          <w:sz w:val="28"/>
        </w:rPr>
        <w:t>я</w:t>
      </w:r>
      <w:r w:rsidRPr="004C09FE">
        <w:rPr>
          <w:sz w:val="28"/>
        </w:rPr>
        <w:t>тельности "строительство" на основании договоров и (или) контрактов, закл</w:t>
      </w:r>
      <w:r w:rsidRPr="004C09FE">
        <w:rPr>
          <w:sz w:val="28"/>
        </w:rPr>
        <w:t>ю</w:t>
      </w:r>
      <w:r w:rsidRPr="004C09FE">
        <w:rPr>
          <w:sz w:val="28"/>
        </w:rPr>
        <w:t>чаемых с заказчиками. В стоимость этих работ включаются работы по стро</w:t>
      </w:r>
      <w:r w:rsidRPr="004C09FE">
        <w:rPr>
          <w:sz w:val="28"/>
        </w:rPr>
        <w:t>и</w:t>
      </w:r>
      <w:r w:rsidRPr="004C09FE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4C09FE">
        <w:rPr>
          <w:sz w:val="28"/>
        </w:rPr>
        <w:t>а</w:t>
      </w:r>
      <w:r w:rsidRPr="004C09FE">
        <w:rPr>
          <w:sz w:val="28"/>
        </w:rPr>
        <w:t>тельства, организациями министерств и ведомств, имеющих воинские подра</w:t>
      </w:r>
      <w:r w:rsidRPr="004C09FE">
        <w:rPr>
          <w:sz w:val="28"/>
        </w:rPr>
        <w:t>з</w:t>
      </w:r>
      <w:r w:rsidRPr="004C09FE">
        <w:rPr>
          <w:sz w:val="28"/>
        </w:rPr>
        <w:t>деления, и объемов скрытой и неформальной деятельности в строительстве.</w:t>
      </w:r>
    </w:p>
    <w:p w:rsidR="00BB3070" w:rsidRPr="004C09FE" w:rsidRDefault="00BB3070" w:rsidP="004C09FE">
      <w:pPr>
        <w:tabs>
          <w:tab w:val="left" w:pos="709"/>
          <w:tab w:val="left" w:pos="8222"/>
        </w:tabs>
        <w:ind w:firstLine="709"/>
        <w:jc w:val="both"/>
        <w:rPr>
          <w:sz w:val="2"/>
        </w:rPr>
      </w:pPr>
      <w:r w:rsidRPr="004C09FE">
        <w:rPr>
          <w:b/>
          <w:sz w:val="28"/>
        </w:rPr>
        <w:t>Общая площадь жилых домов</w:t>
      </w:r>
      <w:r w:rsidRPr="004C09FE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4C09FE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C09FE">
        <w:rPr>
          <w:sz w:val="28"/>
        </w:rPr>
        <w:t>е</w:t>
      </w:r>
      <w:r w:rsidRPr="004C09FE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4C09FE">
        <w:rPr>
          <w:sz w:val="28"/>
        </w:rPr>
        <w:t xml:space="preserve"> В о</w:t>
      </w:r>
      <w:r w:rsidRPr="004C09FE">
        <w:rPr>
          <w:sz w:val="28"/>
        </w:rPr>
        <w:t>б</w:t>
      </w:r>
      <w:r w:rsidRPr="004C09FE">
        <w:rPr>
          <w:sz w:val="28"/>
        </w:rPr>
        <w:t>щежитиях к подсобным (вспомогательным) помещениям также относятся п</w:t>
      </w:r>
      <w:r w:rsidRPr="004C09FE">
        <w:rPr>
          <w:sz w:val="28"/>
        </w:rPr>
        <w:t>о</w:t>
      </w:r>
      <w:r w:rsidRPr="004C09FE">
        <w:rPr>
          <w:sz w:val="28"/>
        </w:rPr>
        <w:t>мещения культурно-бытового назначения и медицинского обслуживания. Пл</w:t>
      </w:r>
      <w:r w:rsidRPr="004C09FE">
        <w:rPr>
          <w:sz w:val="28"/>
        </w:rPr>
        <w:t>о</w:t>
      </w:r>
      <w:r w:rsidRPr="004C09FE">
        <w:rPr>
          <w:sz w:val="28"/>
        </w:rPr>
        <w:t>щадь лоджий, балконов, холодных веранд, террас, кладовых включается в о</w:t>
      </w:r>
      <w:r w:rsidRPr="004C09FE">
        <w:rPr>
          <w:sz w:val="28"/>
        </w:rPr>
        <w:t>б</w:t>
      </w:r>
      <w:r w:rsidRPr="004C09FE">
        <w:rPr>
          <w:sz w:val="28"/>
        </w:rPr>
        <w:t>щую площадь с установленными понижающими коэффициентами.</w:t>
      </w:r>
    </w:p>
    <w:p w:rsidR="00BB3070" w:rsidRPr="004C09FE" w:rsidRDefault="00BB3070" w:rsidP="004C09FE">
      <w:pPr>
        <w:ind w:firstLine="709"/>
        <w:jc w:val="both"/>
        <w:rPr>
          <w:bCs/>
          <w:sz w:val="2"/>
          <w:szCs w:val="2"/>
        </w:rPr>
      </w:pPr>
    </w:p>
    <w:p w:rsidR="00B807A8" w:rsidRPr="004C09FE" w:rsidRDefault="00BB3070" w:rsidP="004C09FE">
      <w:pPr>
        <w:ind w:firstLine="709"/>
        <w:jc w:val="both"/>
        <w:rPr>
          <w:sz w:val="28"/>
        </w:rPr>
      </w:pPr>
      <w:r w:rsidRPr="004C09FE">
        <w:rPr>
          <w:sz w:val="28"/>
        </w:rPr>
        <w:t xml:space="preserve">В данные об общем числе </w:t>
      </w:r>
      <w:r w:rsidRPr="004C09FE">
        <w:rPr>
          <w:b/>
          <w:sz w:val="28"/>
        </w:rPr>
        <w:t>построенных квартир</w:t>
      </w:r>
      <w:r w:rsidRPr="004C09FE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4C09FE">
        <w:rPr>
          <w:sz w:val="28"/>
        </w:rPr>
        <w:t>т</w:t>
      </w:r>
      <w:r w:rsidRPr="004C09FE">
        <w:rPr>
          <w:sz w:val="28"/>
        </w:rPr>
        <w:t>венности и индивидуальными застройщиками.</w:t>
      </w:r>
    </w:p>
    <w:p w:rsidR="00F744A1" w:rsidRPr="004C09FE" w:rsidRDefault="00F744A1" w:rsidP="004C09FE">
      <w:pPr>
        <w:ind w:firstLine="709"/>
        <w:jc w:val="both"/>
        <w:rPr>
          <w:sz w:val="28"/>
        </w:rPr>
      </w:pPr>
      <w:r w:rsidRPr="004C09FE">
        <w:rPr>
          <w:b/>
          <w:sz w:val="28"/>
        </w:rPr>
        <w:t>Грузооборот автомобильного транспорта</w:t>
      </w:r>
      <w:r w:rsidRPr="004C09FE">
        <w:rPr>
          <w:sz w:val="28"/>
        </w:rPr>
        <w:t xml:space="preserve"> – объем работы автомобил</w:t>
      </w:r>
      <w:r w:rsidRPr="004C09FE">
        <w:rPr>
          <w:sz w:val="28"/>
        </w:rPr>
        <w:t>ь</w:t>
      </w:r>
      <w:r w:rsidRPr="004C09FE">
        <w:rPr>
          <w:sz w:val="28"/>
        </w:rPr>
        <w:t>ного транспорта по перевозкам грузов. Единицей измерения является тонно-</w:t>
      </w:r>
      <w:r w:rsidRPr="004C09FE">
        <w:rPr>
          <w:sz w:val="28"/>
        </w:rPr>
        <w:lastRenderedPageBreak/>
        <w:t xml:space="preserve">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4C09FE">
        <w:rPr>
          <w:sz w:val="28"/>
        </w:rPr>
        <w:t>ездку</w:t>
      </w:r>
      <w:proofErr w:type="gramEnd"/>
      <w:r w:rsidRPr="004C09FE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C6178B" w:rsidRPr="004C09FE" w:rsidRDefault="00F744A1" w:rsidP="004C09FE">
      <w:pPr>
        <w:ind w:firstLine="709"/>
        <w:jc w:val="both"/>
        <w:rPr>
          <w:sz w:val="28"/>
        </w:rPr>
      </w:pPr>
      <w:r w:rsidRPr="004C09FE">
        <w:rPr>
          <w:b/>
          <w:sz w:val="28"/>
        </w:rPr>
        <w:t>Пассажирооборот автомобильного транспорта</w:t>
      </w:r>
      <w:r w:rsidRPr="004C09FE">
        <w:rPr>
          <w:sz w:val="28"/>
        </w:rPr>
        <w:t xml:space="preserve"> – объем работы автом</w:t>
      </w:r>
      <w:r w:rsidRPr="004C09FE">
        <w:rPr>
          <w:sz w:val="28"/>
        </w:rPr>
        <w:t>о</w:t>
      </w:r>
      <w:r w:rsidRPr="004C09FE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4C09FE">
        <w:rPr>
          <w:sz w:val="28"/>
        </w:rPr>
        <w:t>пассажиро-километр</w:t>
      </w:r>
      <w:proofErr w:type="spellEnd"/>
      <w:r w:rsidRPr="004C09FE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bCs/>
          <w:sz w:val="28"/>
          <w:szCs w:val="28"/>
        </w:rPr>
        <w:t xml:space="preserve">Оборот розничной торговли </w:t>
      </w:r>
      <w:r w:rsidR="00FE71B7" w:rsidRPr="004C09FE">
        <w:rPr>
          <w:sz w:val="28"/>
        </w:rPr>
        <w:t>–</w:t>
      </w:r>
      <w:r w:rsidRPr="004C09FE">
        <w:rPr>
          <w:b/>
          <w:bCs/>
          <w:sz w:val="28"/>
          <w:szCs w:val="28"/>
        </w:rPr>
        <w:t xml:space="preserve"> </w:t>
      </w:r>
      <w:r w:rsidRPr="004C09FE">
        <w:rPr>
          <w:bCs/>
          <w:sz w:val="28"/>
          <w:szCs w:val="28"/>
        </w:rPr>
        <w:t>выручка от продажи товаров</w:t>
      </w:r>
      <w:r w:rsidRPr="004C09FE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4C09FE">
        <w:rPr>
          <w:sz w:val="28"/>
          <w:szCs w:val="28"/>
        </w:rPr>
        <w:t>ч</w:t>
      </w:r>
      <w:r w:rsidRPr="004C09FE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Стоимость товаров, проданных (отпущенных) отдельным категориям н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4C09FE">
        <w:rPr>
          <w:sz w:val="28"/>
          <w:szCs w:val="28"/>
        </w:rPr>
        <w:t>з</w:t>
      </w:r>
      <w:r w:rsidRPr="004C09FE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4C09FE">
        <w:rPr>
          <w:sz w:val="28"/>
          <w:szCs w:val="28"/>
        </w:rPr>
        <w:t>ь</w:t>
      </w:r>
      <w:r w:rsidRPr="004C09FE">
        <w:rPr>
          <w:sz w:val="28"/>
          <w:szCs w:val="28"/>
        </w:rPr>
        <w:t xml:space="preserve">ной сферы, </w:t>
      </w:r>
      <w:proofErr w:type="spellStart"/>
      <w:r w:rsidRPr="004C09FE">
        <w:rPr>
          <w:sz w:val="28"/>
          <w:szCs w:val="28"/>
        </w:rPr>
        <w:t>спецпотребителям</w:t>
      </w:r>
      <w:proofErr w:type="spellEnd"/>
      <w:r w:rsidRPr="004C09FE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proofErr w:type="gramStart"/>
      <w:r w:rsidRPr="004C09FE">
        <w:rPr>
          <w:sz w:val="28"/>
          <w:szCs w:val="28"/>
        </w:rPr>
        <w:t xml:space="preserve">Под </w:t>
      </w:r>
      <w:r w:rsidRPr="004C09FE">
        <w:rPr>
          <w:b/>
          <w:sz w:val="28"/>
          <w:szCs w:val="28"/>
        </w:rPr>
        <w:t>торговой сетью</w:t>
      </w:r>
      <w:r w:rsidRPr="004C09FE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4C09FE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рации.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 xml:space="preserve">Информация о качестве </w:t>
      </w:r>
      <w:proofErr w:type="gramStart"/>
      <w:r w:rsidRPr="004C09FE">
        <w:rPr>
          <w:b/>
          <w:sz w:val="28"/>
          <w:szCs w:val="28"/>
        </w:rPr>
        <w:t>товаров, поступивших на потребительский рынок</w:t>
      </w:r>
      <w:r w:rsidRPr="004C09FE">
        <w:rPr>
          <w:sz w:val="28"/>
          <w:szCs w:val="28"/>
        </w:rPr>
        <w:t xml:space="preserve"> приводится</w:t>
      </w:r>
      <w:proofErr w:type="gramEnd"/>
      <w:r w:rsidRPr="004C09FE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4C09FE">
        <w:rPr>
          <w:sz w:val="28"/>
          <w:szCs w:val="28"/>
        </w:rPr>
        <w:t>Роспотребнадзора</w:t>
      </w:r>
      <w:proofErr w:type="spellEnd"/>
      <w:r w:rsidRPr="004C09FE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bCs/>
          <w:sz w:val="28"/>
          <w:szCs w:val="28"/>
        </w:rPr>
        <w:t xml:space="preserve">Оборот общественного питания </w:t>
      </w:r>
      <w:r w:rsidR="00FE71B7" w:rsidRPr="004C09FE">
        <w:rPr>
          <w:sz w:val="28"/>
        </w:rPr>
        <w:t>–</w:t>
      </w:r>
      <w:r w:rsidRPr="004C09FE">
        <w:rPr>
          <w:b/>
          <w:bCs/>
          <w:sz w:val="28"/>
          <w:szCs w:val="28"/>
        </w:rPr>
        <w:t xml:space="preserve"> </w:t>
      </w:r>
      <w:r w:rsidRPr="004C09FE">
        <w:rPr>
          <w:sz w:val="28"/>
          <w:szCs w:val="28"/>
        </w:rPr>
        <w:t>выручка от продажи собственной к</w:t>
      </w:r>
      <w:r w:rsidRPr="004C09FE">
        <w:rPr>
          <w:sz w:val="28"/>
          <w:szCs w:val="28"/>
        </w:rPr>
        <w:t>у</w:t>
      </w:r>
      <w:r w:rsidRPr="004C09FE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4C09FE">
        <w:rPr>
          <w:sz w:val="28"/>
          <w:szCs w:val="28"/>
        </w:rPr>
        <w:t>н</w:t>
      </w:r>
      <w:r w:rsidRPr="004C09FE">
        <w:rPr>
          <w:sz w:val="28"/>
          <w:szCs w:val="28"/>
        </w:rPr>
        <w:t>тов населения.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В оборот общественного питания включается стоимость кулинарной пр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дукции и покупных товаров, отпущенных: работникам организаций с посл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4C09FE">
        <w:rPr>
          <w:sz w:val="28"/>
          <w:szCs w:val="28"/>
        </w:rPr>
        <w:t>д</w:t>
      </w:r>
      <w:r w:rsidRPr="004C09FE">
        <w:rPr>
          <w:sz w:val="28"/>
          <w:szCs w:val="28"/>
        </w:rPr>
        <w:t xml:space="preserve">ного транспорта; </w:t>
      </w:r>
      <w:proofErr w:type="gramStart"/>
      <w:r w:rsidRPr="004C09FE">
        <w:rPr>
          <w:sz w:val="28"/>
          <w:szCs w:val="28"/>
        </w:rPr>
        <w:t xml:space="preserve">для обслуживания приемов, банкетов и т. п.; организациями </w:t>
      </w:r>
      <w:r w:rsidRPr="004C09FE">
        <w:rPr>
          <w:sz w:val="28"/>
          <w:szCs w:val="28"/>
        </w:rPr>
        <w:lastRenderedPageBreak/>
        <w:t>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4C09FE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4C09FE">
        <w:rPr>
          <w:sz w:val="28"/>
          <w:szCs w:val="28"/>
        </w:rPr>
        <w:t>з</w:t>
      </w:r>
      <w:r w:rsidRPr="004C09FE">
        <w:rPr>
          <w:sz w:val="28"/>
          <w:szCs w:val="28"/>
        </w:rPr>
        <w:t>ничных рынках и ярмарках.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proofErr w:type="gramStart"/>
      <w:r w:rsidRPr="004C09FE">
        <w:rPr>
          <w:sz w:val="28"/>
          <w:szCs w:val="28"/>
        </w:rPr>
        <w:t>Оборот розничной торговли (оборот общественного питания) формируе</w:t>
      </w:r>
      <w:r w:rsidRPr="004C09FE">
        <w:rPr>
          <w:sz w:val="28"/>
          <w:szCs w:val="28"/>
        </w:rPr>
        <w:t>т</w:t>
      </w:r>
      <w:r w:rsidRPr="004C09FE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4C09FE">
        <w:rPr>
          <w:sz w:val="28"/>
          <w:szCs w:val="28"/>
        </w:rPr>
        <w:t>микропре</w:t>
      </w:r>
      <w:r w:rsidRPr="004C09FE">
        <w:rPr>
          <w:sz w:val="28"/>
          <w:szCs w:val="28"/>
        </w:rPr>
        <w:t>д</w:t>
      </w:r>
      <w:r w:rsidRPr="004C09FE">
        <w:rPr>
          <w:sz w:val="28"/>
          <w:szCs w:val="28"/>
        </w:rPr>
        <w:t>приятий</w:t>
      </w:r>
      <w:proofErr w:type="spellEnd"/>
      <w:r w:rsidRPr="004C09FE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4C09FE">
        <w:rPr>
          <w:sz w:val="28"/>
          <w:szCs w:val="28"/>
        </w:rPr>
        <w:t>микропредприятий</w:t>
      </w:r>
      <w:proofErr w:type="spellEnd"/>
      <w:r w:rsidRPr="004C09FE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Оборот розничной торговли (общественного питания) приводится в фа</w:t>
      </w:r>
      <w:r w:rsidRPr="004C09FE">
        <w:rPr>
          <w:sz w:val="28"/>
          <w:szCs w:val="28"/>
        </w:rPr>
        <w:t>к</w:t>
      </w:r>
      <w:r w:rsidRPr="004C09FE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4C09FE">
        <w:rPr>
          <w:bCs/>
          <w:sz w:val="28"/>
          <w:szCs w:val="28"/>
        </w:rPr>
        <w:t>к</w:t>
      </w:r>
      <w:r w:rsidRPr="004C09FE">
        <w:rPr>
          <w:bCs/>
          <w:sz w:val="28"/>
          <w:szCs w:val="28"/>
        </w:rPr>
        <w:t xml:space="preserve">теризует </w:t>
      </w:r>
      <w:r w:rsidRPr="004C09FE">
        <w:rPr>
          <w:b/>
          <w:bCs/>
          <w:sz w:val="28"/>
          <w:szCs w:val="28"/>
        </w:rPr>
        <w:t xml:space="preserve">индекс физического объема, </w:t>
      </w:r>
      <w:r w:rsidRPr="004C09FE">
        <w:rPr>
          <w:bCs/>
          <w:sz w:val="28"/>
          <w:szCs w:val="28"/>
        </w:rPr>
        <w:t>который определяется путем сопоста</w:t>
      </w:r>
      <w:r w:rsidRPr="004C09FE">
        <w:rPr>
          <w:bCs/>
          <w:sz w:val="28"/>
          <w:szCs w:val="28"/>
        </w:rPr>
        <w:t>в</w:t>
      </w:r>
      <w:r w:rsidRPr="004C09FE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4C09FE">
        <w:rPr>
          <w:sz w:val="28"/>
          <w:szCs w:val="28"/>
        </w:rPr>
        <w:t>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bCs/>
          <w:sz w:val="28"/>
          <w:szCs w:val="28"/>
        </w:rPr>
        <w:t>Объем платных услуг населению</w:t>
      </w:r>
      <w:r w:rsidRPr="004C09FE">
        <w:rPr>
          <w:sz w:val="28"/>
          <w:szCs w:val="28"/>
        </w:rPr>
        <w:t xml:space="preserve"> отражает объем потребления гражд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номики населению Российской Федерации, а также гражданам других гос</w:t>
      </w:r>
      <w:r w:rsidRPr="004C09FE">
        <w:rPr>
          <w:sz w:val="28"/>
          <w:szCs w:val="28"/>
        </w:rPr>
        <w:t>у</w:t>
      </w:r>
      <w:r w:rsidRPr="004C09FE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4C09FE">
        <w:rPr>
          <w:sz w:val="28"/>
          <w:szCs w:val="28"/>
        </w:rPr>
        <w:t>с</w:t>
      </w:r>
      <w:r w:rsidRPr="004C09FE">
        <w:rPr>
          <w:sz w:val="28"/>
          <w:szCs w:val="28"/>
        </w:rPr>
        <w:t xml:space="preserve">сийской Федерации. </w:t>
      </w:r>
      <w:r w:rsidRPr="004C09FE">
        <w:rPr>
          <w:sz w:val="28"/>
        </w:rPr>
        <w:t>Производителями услуг выступают исключительно рез</w:t>
      </w:r>
      <w:r w:rsidRPr="004C09FE">
        <w:rPr>
          <w:sz w:val="28"/>
        </w:rPr>
        <w:t>и</w:t>
      </w:r>
      <w:r w:rsidRPr="004C09FE">
        <w:rPr>
          <w:sz w:val="28"/>
        </w:rPr>
        <w:t>денты российской экономики (юридические лица всех форм собственности, ф</w:t>
      </w:r>
      <w:r w:rsidRPr="004C09FE">
        <w:rPr>
          <w:sz w:val="28"/>
        </w:rPr>
        <w:t>и</w:t>
      </w:r>
      <w:r w:rsidRPr="004C09FE">
        <w:rPr>
          <w:sz w:val="28"/>
        </w:rPr>
        <w:t>зические лица, осуществляющие предпринимательскую деятельность без обр</w:t>
      </w:r>
      <w:r w:rsidRPr="004C09FE">
        <w:rPr>
          <w:sz w:val="28"/>
        </w:rPr>
        <w:t>а</w:t>
      </w:r>
      <w:r w:rsidRPr="004C09FE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626015" w:rsidRPr="004C09FE" w:rsidRDefault="00626015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 xml:space="preserve">Этот показатель формируется </w:t>
      </w:r>
      <w:r w:rsidRPr="004C09F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C09FE">
        <w:rPr>
          <w:sz w:val="28"/>
          <w:szCs w:val="28"/>
        </w:rPr>
        <w:t>методологией формиров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lastRenderedPageBreak/>
        <w:t xml:space="preserve">лению </w:t>
      </w:r>
      <w:r w:rsidRPr="004C09FE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4C09FE">
        <w:rPr>
          <w:sz w:val="28"/>
          <w:szCs w:val="28"/>
        </w:rPr>
        <w:t>.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4C09FE">
        <w:rPr>
          <w:b/>
          <w:sz w:val="28"/>
          <w:szCs w:val="20"/>
        </w:rPr>
        <w:t>Оборот оптовой торговли</w:t>
      </w:r>
      <w:r w:rsidRPr="004C09FE">
        <w:rPr>
          <w:sz w:val="28"/>
          <w:szCs w:val="20"/>
        </w:rPr>
        <w:t xml:space="preserve"> – стоимость отгруженных товаров, приобр</w:t>
      </w:r>
      <w:r w:rsidRPr="004C09FE">
        <w:rPr>
          <w:sz w:val="28"/>
          <w:szCs w:val="20"/>
        </w:rPr>
        <w:t>е</w:t>
      </w:r>
      <w:r w:rsidRPr="004C09FE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4C09FE">
        <w:rPr>
          <w:sz w:val="28"/>
          <w:szCs w:val="20"/>
        </w:rPr>
        <w:t>и</w:t>
      </w:r>
      <w:r w:rsidRPr="004C09FE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4C09FE">
        <w:rPr>
          <w:sz w:val="28"/>
          <w:szCs w:val="20"/>
        </w:rPr>
        <w:t>а</w:t>
      </w:r>
      <w:r w:rsidRPr="004C09FE">
        <w:rPr>
          <w:sz w:val="28"/>
          <w:szCs w:val="20"/>
        </w:rPr>
        <w:t xml:space="preserve">ботки или дальнейшей продажи). 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9FE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C09FE">
        <w:rPr>
          <w:sz w:val="28"/>
          <w:szCs w:val="20"/>
        </w:rPr>
        <w:t>с</w:t>
      </w:r>
      <w:r w:rsidRPr="004C09FE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4C09FE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4C09FE">
        <w:rPr>
          <w:sz w:val="28"/>
          <w:szCs w:val="20"/>
        </w:rPr>
        <w:t>е</w:t>
      </w:r>
      <w:r w:rsidRPr="004C09FE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4C09FE">
        <w:rPr>
          <w:sz w:val="28"/>
          <w:szCs w:val="20"/>
        </w:rPr>
        <w:t>р</w:t>
      </w:r>
      <w:r w:rsidRPr="004C09FE">
        <w:rPr>
          <w:sz w:val="28"/>
          <w:szCs w:val="20"/>
        </w:rPr>
        <w:t>говлю.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4C09FE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4C09FE">
        <w:rPr>
          <w:bCs/>
          <w:sz w:val="28"/>
          <w:szCs w:val="28"/>
        </w:rPr>
        <w:t>ь</w:t>
      </w:r>
      <w:r w:rsidRPr="004C09FE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4C09FE">
        <w:rPr>
          <w:bCs/>
          <w:sz w:val="28"/>
          <w:szCs w:val="28"/>
        </w:rPr>
        <w:t>о</w:t>
      </w:r>
      <w:r w:rsidRPr="004C09FE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4C09FE">
        <w:rPr>
          <w:bCs/>
          <w:sz w:val="28"/>
          <w:szCs w:val="28"/>
        </w:rPr>
        <w:t>а</w:t>
      </w:r>
      <w:r w:rsidRPr="004C09FE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4C09FE">
        <w:rPr>
          <w:bCs/>
          <w:sz w:val="28"/>
          <w:szCs w:val="28"/>
        </w:rPr>
        <w:t>микропредприятий</w:t>
      </w:r>
      <w:proofErr w:type="spellEnd"/>
      <w:r w:rsidRPr="004C09FE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4C09FE">
        <w:rPr>
          <w:bCs/>
          <w:sz w:val="28"/>
          <w:szCs w:val="28"/>
        </w:rPr>
        <w:t>е</w:t>
      </w:r>
      <w:r w:rsidRPr="004C09FE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4C09FE">
        <w:rPr>
          <w:bCs/>
          <w:sz w:val="28"/>
          <w:szCs w:val="28"/>
        </w:rPr>
        <w:t>микропредпри</w:t>
      </w:r>
      <w:r w:rsidRPr="004C09FE">
        <w:rPr>
          <w:bCs/>
          <w:sz w:val="28"/>
          <w:szCs w:val="28"/>
        </w:rPr>
        <w:t>я</w:t>
      </w:r>
      <w:r w:rsidRPr="004C09FE">
        <w:rPr>
          <w:bCs/>
          <w:sz w:val="28"/>
          <w:szCs w:val="28"/>
        </w:rPr>
        <w:t>тий</w:t>
      </w:r>
      <w:proofErr w:type="spellEnd"/>
      <w:r w:rsidRPr="004C09FE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4C09FE">
        <w:rPr>
          <w:bCs/>
          <w:sz w:val="28"/>
          <w:szCs w:val="28"/>
        </w:rPr>
        <w:t>микропредприятий</w:t>
      </w:r>
      <w:proofErr w:type="spellEnd"/>
      <w:r w:rsidRPr="004C09FE">
        <w:rPr>
          <w:bCs/>
          <w:sz w:val="28"/>
          <w:szCs w:val="28"/>
        </w:rPr>
        <w:t xml:space="preserve"> и инд</w:t>
      </w:r>
      <w:r w:rsidRPr="004C09FE">
        <w:rPr>
          <w:bCs/>
          <w:sz w:val="28"/>
          <w:szCs w:val="28"/>
        </w:rPr>
        <w:t>и</w:t>
      </w:r>
      <w:r w:rsidRPr="004C09FE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4C09FE">
        <w:rPr>
          <w:bCs/>
          <w:sz w:val="28"/>
          <w:szCs w:val="28"/>
        </w:rPr>
        <w:t>ч</w:t>
      </w:r>
      <w:r w:rsidRPr="004C09FE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4C09FE">
        <w:rPr>
          <w:bCs/>
          <w:sz w:val="28"/>
          <w:szCs w:val="28"/>
        </w:rPr>
        <w:t xml:space="preserve"> совокупность объектов наблюд</w:t>
      </w:r>
      <w:r w:rsidRPr="004C09FE">
        <w:rPr>
          <w:bCs/>
          <w:sz w:val="28"/>
          <w:szCs w:val="28"/>
        </w:rPr>
        <w:t>е</w:t>
      </w:r>
      <w:r w:rsidRPr="004C09FE">
        <w:rPr>
          <w:bCs/>
          <w:sz w:val="28"/>
          <w:szCs w:val="28"/>
        </w:rPr>
        <w:t>ния.</w:t>
      </w:r>
      <w:r w:rsidRPr="004C09FE">
        <w:rPr>
          <w:sz w:val="28"/>
        </w:rPr>
        <w:t xml:space="preserve"> 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4C09FE">
        <w:rPr>
          <w:sz w:val="28"/>
          <w:szCs w:val="20"/>
        </w:rPr>
        <w:t>Кроме того, в соответствии с требованиями системы национальных сч</w:t>
      </w:r>
      <w:r w:rsidRPr="004C09FE">
        <w:rPr>
          <w:sz w:val="28"/>
          <w:szCs w:val="20"/>
        </w:rPr>
        <w:t>е</w:t>
      </w:r>
      <w:r w:rsidRPr="004C09FE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626015" w:rsidRPr="004C09FE" w:rsidRDefault="00626015" w:rsidP="004C09F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4C09FE">
        <w:rPr>
          <w:sz w:val="28"/>
          <w:szCs w:val="20"/>
        </w:rPr>
        <w:t>Объемы оборота оптовой торговли ежеквартально уточняются по резул</w:t>
      </w:r>
      <w:r w:rsidRPr="004C09FE">
        <w:rPr>
          <w:sz w:val="28"/>
          <w:szCs w:val="20"/>
        </w:rPr>
        <w:t>ь</w:t>
      </w:r>
      <w:r w:rsidRPr="004C09FE">
        <w:rPr>
          <w:sz w:val="28"/>
          <w:szCs w:val="20"/>
        </w:rPr>
        <w:t>татам выборочного обследования малых организаций.</w:t>
      </w:r>
    </w:p>
    <w:p w:rsidR="00C6178B" w:rsidRPr="004C09FE" w:rsidRDefault="00C6178B" w:rsidP="004C09FE">
      <w:pPr>
        <w:ind w:firstLine="709"/>
        <w:jc w:val="both"/>
        <w:rPr>
          <w:sz w:val="28"/>
          <w:szCs w:val="28"/>
        </w:rPr>
      </w:pPr>
      <w:proofErr w:type="gramStart"/>
      <w:r w:rsidRPr="004C09FE">
        <w:rPr>
          <w:b/>
          <w:sz w:val="28"/>
          <w:szCs w:val="28"/>
        </w:rPr>
        <w:t xml:space="preserve">Статистический регистр Росстата </w:t>
      </w:r>
      <w:r w:rsidRPr="004C09FE">
        <w:rPr>
          <w:sz w:val="28"/>
          <w:szCs w:val="28"/>
        </w:rPr>
        <w:t xml:space="preserve">– представляет собой генеральную </w:t>
      </w:r>
      <w:r w:rsidRPr="004C09FE">
        <w:rPr>
          <w:sz w:val="28"/>
          <w:szCs w:val="28"/>
        </w:rPr>
        <w:br/>
        <w:t xml:space="preserve">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4C09FE">
        <w:rPr>
          <w:sz w:val="28"/>
          <w:szCs w:val="28"/>
        </w:rPr>
        <w:br/>
        <w:t>государственную регистрацию на территории Российской Федерации, орган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 xml:space="preserve">ческого наблюдения. </w:t>
      </w:r>
      <w:proofErr w:type="gramEnd"/>
    </w:p>
    <w:p w:rsidR="00C6178B" w:rsidRPr="004C09FE" w:rsidRDefault="00C6178B" w:rsidP="004C09FE">
      <w:pPr>
        <w:ind w:firstLine="709"/>
        <w:jc w:val="both"/>
        <w:rPr>
          <w:sz w:val="28"/>
          <w:szCs w:val="28"/>
        </w:rPr>
      </w:pPr>
      <w:proofErr w:type="gramStart"/>
      <w:r w:rsidRPr="004C09FE">
        <w:rPr>
          <w:b/>
          <w:sz w:val="28"/>
          <w:szCs w:val="28"/>
        </w:rPr>
        <w:t xml:space="preserve">Экономическая деятельность </w:t>
      </w:r>
      <w:r w:rsidRPr="004C09FE">
        <w:rPr>
          <w:sz w:val="28"/>
          <w:szCs w:val="28"/>
        </w:rPr>
        <w:t>имеет место тогда, когда ресурсы (обор</w:t>
      </w:r>
      <w:r w:rsidRPr="004C09FE">
        <w:rPr>
          <w:sz w:val="28"/>
          <w:szCs w:val="28"/>
        </w:rPr>
        <w:t>у</w:t>
      </w:r>
      <w:r w:rsidRPr="004C09FE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4C09FE">
        <w:rPr>
          <w:sz w:val="28"/>
          <w:szCs w:val="28"/>
        </w:rPr>
        <w:t>н</w:t>
      </w:r>
      <w:r w:rsidRPr="004C09FE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4C09FE">
        <w:rPr>
          <w:sz w:val="28"/>
          <w:szCs w:val="28"/>
        </w:rPr>
        <w:t xml:space="preserve"> Экономическая деятельность хара</w:t>
      </w:r>
      <w:r w:rsidRPr="004C09FE">
        <w:rPr>
          <w:sz w:val="28"/>
          <w:szCs w:val="28"/>
        </w:rPr>
        <w:t>к</w:t>
      </w:r>
      <w:r w:rsidRPr="004C09FE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C6178B" w:rsidRPr="004C09FE" w:rsidRDefault="00C6178B" w:rsidP="004C09FE">
      <w:pPr>
        <w:ind w:firstLine="709"/>
        <w:jc w:val="both"/>
      </w:pPr>
      <w:r w:rsidRPr="004C09FE">
        <w:rPr>
          <w:sz w:val="28"/>
          <w:szCs w:val="28"/>
        </w:rPr>
        <w:lastRenderedPageBreak/>
        <w:t xml:space="preserve">Распределение </w:t>
      </w:r>
      <w:proofErr w:type="gramStart"/>
      <w:r w:rsidRPr="004C09FE">
        <w:rPr>
          <w:sz w:val="28"/>
          <w:szCs w:val="28"/>
        </w:rPr>
        <w:t>учтенных</w:t>
      </w:r>
      <w:proofErr w:type="gramEnd"/>
      <w:r w:rsidRPr="004C09FE">
        <w:rPr>
          <w:sz w:val="28"/>
          <w:szCs w:val="28"/>
        </w:rPr>
        <w:t xml:space="preserve"> в Статистическом регистре Росстата осущест</w:t>
      </w:r>
      <w:r w:rsidRPr="004C09FE">
        <w:rPr>
          <w:sz w:val="28"/>
          <w:szCs w:val="28"/>
        </w:rPr>
        <w:t>в</w:t>
      </w:r>
      <w:r w:rsidRPr="004C09FE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зяйствующим субъектом при обращении в регистрирующий орган.</w:t>
      </w:r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28"/>
        </w:rPr>
      </w:pPr>
      <w:r w:rsidRPr="004C09FE">
        <w:rPr>
          <w:b/>
          <w:sz w:val="28"/>
        </w:rPr>
        <w:t xml:space="preserve">Индекс потребительских цен на товары и услуги </w:t>
      </w:r>
      <w:r w:rsidRPr="004C09FE">
        <w:rPr>
          <w:sz w:val="28"/>
        </w:rPr>
        <w:t>характеризует изм</w:t>
      </w:r>
      <w:r w:rsidRPr="004C09FE">
        <w:rPr>
          <w:sz w:val="28"/>
        </w:rPr>
        <w:t>е</w:t>
      </w:r>
      <w:r w:rsidRPr="004C09FE">
        <w:rPr>
          <w:sz w:val="28"/>
        </w:rPr>
        <w:t>нение во времени общего уровня цен на товары и услуги, приобретаемые нас</w:t>
      </w:r>
      <w:r w:rsidRPr="004C09FE">
        <w:rPr>
          <w:sz w:val="28"/>
        </w:rPr>
        <w:t>е</w:t>
      </w:r>
      <w:r w:rsidRPr="004C09FE">
        <w:rPr>
          <w:sz w:val="28"/>
        </w:rPr>
        <w:t>лением для непроизводственного потребления. Он измеряет отношение сто</w:t>
      </w:r>
      <w:r w:rsidRPr="004C09FE">
        <w:rPr>
          <w:sz w:val="28"/>
        </w:rPr>
        <w:t>и</w:t>
      </w:r>
      <w:r w:rsidRPr="004C09FE">
        <w:rPr>
          <w:sz w:val="28"/>
        </w:rPr>
        <w:t>мости фиксированного набора товаров и услуг в текущем периоде к его сто</w:t>
      </w:r>
      <w:r w:rsidRPr="004C09FE">
        <w:rPr>
          <w:sz w:val="28"/>
        </w:rPr>
        <w:t>и</w:t>
      </w:r>
      <w:r w:rsidRPr="004C09FE">
        <w:rPr>
          <w:sz w:val="28"/>
        </w:rPr>
        <w:t>мости в базисном периоде.</w:t>
      </w:r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28"/>
        </w:rPr>
      </w:pPr>
      <w:r w:rsidRPr="004C09FE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C09FE">
        <w:rPr>
          <w:sz w:val="28"/>
        </w:rPr>
        <w:t>и</w:t>
      </w:r>
      <w:r w:rsidRPr="004C09FE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4C09FE">
        <w:rPr>
          <w:sz w:val="28"/>
        </w:rPr>
        <w:t>а</w:t>
      </w:r>
      <w:r w:rsidRPr="004C09FE">
        <w:rPr>
          <w:sz w:val="28"/>
        </w:rPr>
        <w:t xml:space="preserve">блюдения за ценами, репрезентативно включено 506 товаров (услуг) </w:t>
      </w:r>
      <w:r w:rsidR="00162EF2" w:rsidRPr="004C09FE">
        <w:rPr>
          <w:sz w:val="28"/>
        </w:rPr>
        <w:t>–</w:t>
      </w:r>
      <w:r w:rsidRPr="004C09FE">
        <w:rPr>
          <w:sz w:val="28"/>
        </w:rPr>
        <w:t xml:space="preserve"> предст</w:t>
      </w:r>
      <w:r w:rsidRPr="004C09FE">
        <w:rPr>
          <w:sz w:val="28"/>
        </w:rPr>
        <w:t>а</w:t>
      </w:r>
      <w:r w:rsidRPr="004C09FE">
        <w:rPr>
          <w:sz w:val="28"/>
        </w:rPr>
        <w:t>вителей. Отбор товаров и услуг произведен с учетом их относительной важн</w:t>
      </w:r>
      <w:r w:rsidRPr="004C09FE">
        <w:rPr>
          <w:sz w:val="28"/>
        </w:rPr>
        <w:t>о</w:t>
      </w:r>
      <w:r w:rsidRPr="004C09FE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FD7565" w:rsidRPr="004C09FE" w:rsidRDefault="00FD7565" w:rsidP="004C09FE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4C09FE">
        <w:rPr>
          <w:b/>
          <w:sz w:val="28"/>
        </w:rPr>
        <w:t>Стоимость фиксированного набора потребительских товаров и услуг</w:t>
      </w:r>
      <w:r w:rsidRPr="004C09FE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C09FE">
        <w:rPr>
          <w:sz w:val="28"/>
        </w:rPr>
        <w:t>ии и ее</w:t>
      </w:r>
      <w:proofErr w:type="gramEnd"/>
      <w:r w:rsidRPr="004C09FE">
        <w:rPr>
          <w:sz w:val="28"/>
        </w:rPr>
        <w:t xml:space="preserve"> субъектам. </w:t>
      </w:r>
      <w:r w:rsidRPr="004C09FE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C09FE">
        <w:rPr>
          <w:sz w:val="28"/>
        </w:rPr>
        <w:t>В состав набора включены 83 наименования товаров и у</w:t>
      </w:r>
      <w:r w:rsidRPr="004C09FE">
        <w:rPr>
          <w:sz w:val="28"/>
        </w:rPr>
        <w:t>с</w:t>
      </w:r>
      <w:r w:rsidRPr="004C09FE">
        <w:rPr>
          <w:sz w:val="28"/>
        </w:rPr>
        <w:t>луг, в том числе 30 видов продовольственных товаров, 41 вид непродовольс</w:t>
      </w:r>
      <w:r w:rsidRPr="004C09FE">
        <w:rPr>
          <w:sz w:val="28"/>
        </w:rPr>
        <w:t>т</w:t>
      </w:r>
      <w:r w:rsidRPr="004C09FE">
        <w:rPr>
          <w:sz w:val="28"/>
        </w:rPr>
        <w:t>венных товаров и 12 видов услуг. Данные о стоимости набора приведены в ра</w:t>
      </w:r>
      <w:r w:rsidRPr="004C09FE">
        <w:rPr>
          <w:sz w:val="28"/>
        </w:rPr>
        <w:t>с</w:t>
      </w:r>
      <w:r w:rsidRPr="004C09FE">
        <w:rPr>
          <w:sz w:val="28"/>
        </w:rPr>
        <w:t>чете на одного человека в месяц.</w:t>
      </w:r>
    </w:p>
    <w:p w:rsidR="00FD7565" w:rsidRPr="004C09FE" w:rsidRDefault="00FD7565" w:rsidP="004C09FE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4C09FE">
        <w:rPr>
          <w:b/>
          <w:sz w:val="28"/>
        </w:rPr>
        <w:t>Стоимость условного (минимального) набора продуктов питания</w:t>
      </w:r>
      <w:r w:rsidRPr="004C09FE">
        <w:rPr>
          <w:sz w:val="28"/>
        </w:rPr>
        <w:t xml:space="preserve"> 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т</w:t>
      </w:r>
      <w:r w:rsidRPr="004C09FE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4C09FE">
        <w:rPr>
          <w:sz w:val="28"/>
          <w:szCs w:val="28"/>
        </w:rPr>
        <w:t>с</w:t>
      </w:r>
      <w:r w:rsidRPr="004C09FE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4C09FE">
        <w:rPr>
          <w:sz w:val="28"/>
          <w:szCs w:val="28"/>
        </w:rPr>
        <w:t>ю</w:t>
      </w:r>
      <w:r w:rsidRPr="004C09FE">
        <w:rPr>
          <w:sz w:val="28"/>
          <w:szCs w:val="28"/>
        </w:rPr>
        <w:t xml:space="preserve">чено 33 наименования продовольственных товаров. </w:t>
      </w:r>
      <w:r w:rsidRPr="004C09FE">
        <w:rPr>
          <w:sz w:val="28"/>
        </w:rPr>
        <w:t>Данные о стоимости набора приведены в расчете на одного человека в месяц.</w:t>
      </w:r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4C09FE">
        <w:rPr>
          <w:b/>
          <w:sz w:val="28"/>
        </w:rPr>
        <w:t xml:space="preserve">Базовый индекс потребительских цен (БИПЦ) </w:t>
      </w:r>
      <w:r w:rsidRPr="004C09FE">
        <w:rPr>
          <w:sz w:val="28"/>
        </w:rPr>
        <w:t>рассчитывается на о</w:t>
      </w:r>
      <w:r w:rsidRPr="004C09FE">
        <w:rPr>
          <w:sz w:val="28"/>
        </w:rPr>
        <w:t>с</w:t>
      </w:r>
      <w:r w:rsidRPr="004C09FE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C09FE">
        <w:rPr>
          <w:sz w:val="28"/>
        </w:rPr>
        <w:t>т</w:t>
      </w:r>
      <w:r w:rsidRPr="004C09FE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28"/>
        </w:rPr>
      </w:pPr>
      <w:r w:rsidRPr="004C09FE">
        <w:rPr>
          <w:b/>
          <w:sz w:val="28"/>
        </w:rPr>
        <w:t>Индекс цен производителей промышленных товаров</w:t>
      </w:r>
      <w:r w:rsidRPr="004C09FE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4C09FE">
        <w:rPr>
          <w:sz w:val="28"/>
        </w:rPr>
        <w:t>о</w:t>
      </w:r>
      <w:r w:rsidRPr="004C09FE">
        <w:rPr>
          <w:sz w:val="28"/>
        </w:rPr>
        <w:t>вых организациях. Цены производителей представляют собой фактически сл</w:t>
      </w:r>
      <w:r w:rsidRPr="004C09FE">
        <w:rPr>
          <w:sz w:val="28"/>
        </w:rPr>
        <w:t>о</w:t>
      </w:r>
      <w:r w:rsidRPr="004C09FE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4C09FE">
        <w:rPr>
          <w:sz w:val="28"/>
        </w:rPr>
        <w:t>внутриросси</w:t>
      </w:r>
      <w:r w:rsidRPr="004C09FE">
        <w:rPr>
          <w:sz w:val="28"/>
        </w:rPr>
        <w:t>й</w:t>
      </w:r>
      <w:r w:rsidRPr="004C09FE">
        <w:rPr>
          <w:sz w:val="28"/>
        </w:rPr>
        <w:t>ский</w:t>
      </w:r>
      <w:proofErr w:type="spellEnd"/>
      <w:r w:rsidRPr="004C09FE">
        <w:rPr>
          <w:sz w:val="28"/>
        </w:rPr>
        <w:t xml:space="preserve"> рынок и на экспорт (без косвенных товарных налогов – налога на доба</w:t>
      </w:r>
      <w:r w:rsidRPr="004C09FE">
        <w:rPr>
          <w:sz w:val="28"/>
        </w:rPr>
        <w:t>в</w:t>
      </w:r>
      <w:r w:rsidRPr="004C09FE">
        <w:rPr>
          <w:sz w:val="28"/>
        </w:rPr>
        <w:lastRenderedPageBreak/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28"/>
        </w:rPr>
      </w:pPr>
      <w:r w:rsidRPr="004C09FE">
        <w:rPr>
          <w:sz w:val="28"/>
        </w:rPr>
        <w:t xml:space="preserve">Рассчитанные по товарам (услугам) </w:t>
      </w:r>
      <w:r w:rsidR="008B380C" w:rsidRPr="004C09FE">
        <w:rPr>
          <w:sz w:val="28"/>
        </w:rPr>
        <w:t>–</w:t>
      </w:r>
      <w:r w:rsidRPr="004C09FE">
        <w:rPr>
          <w:sz w:val="28"/>
        </w:rPr>
        <w:t xml:space="preserve"> представителям индексы цен пр</w:t>
      </w:r>
      <w:r w:rsidRPr="004C09FE">
        <w:rPr>
          <w:sz w:val="28"/>
        </w:rPr>
        <w:t>о</w:t>
      </w:r>
      <w:r w:rsidRPr="004C09FE">
        <w:rPr>
          <w:sz w:val="28"/>
        </w:rPr>
        <w:t>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4C09FE">
        <w:rPr>
          <w:sz w:val="28"/>
        </w:rPr>
        <w:t>а</w:t>
      </w:r>
      <w:r w:rsidRPr="004C09FE">
        <w:rPr>
          <w:sz w:val="28"/>
        </w:rPr>
        <w:t>зисный период.</w:t>
      </w:r>
    </w:p>
    <w:p w:rsidR="00FD7565" w:rsidRPr="004C09FE" w:rsidRDefault="00FD7565" w:rsidP="004C09FE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4C09FE">
        <w:rPr>
          <w:b/>
          <w:sz w:val="28"/>
        </w:rPr>
        <w:t>Индекс цен производителей сельскохозяйственной продукции</w:t>
      </w:r>
      <w:r w:rsidRPr="004C09FE">
        <w:rPr>
          <w:sz w:val="28"/>
        </w:rPr>
        <w:t xml:space="preserve"> исчи</w:t>
      </w:r>
      <w:r w:rsidRPr="004C09FE">
        <w:rPr>
          <w:sz w:val="28"/>
        </w:rPr>
        <w:t>с</w:t>
      </w:r>
      <w:r w:rsidRPr="004C09FE">
        <w:rPr>
          <w:sz w:val="28"/>
        </w:rPr>
        <w:t>ляется на основании регистрации в отобранных для наблюдения сельскохозя</w:t>
      </w:r>
      <w:r w:rsidRPr="004C09FE">
        <w:rPr>
          <w:sz w:val="28"/>
        </w:rPr>
        <w:t>й</w:t>
      </w:r>
      <w:r w:rsidRPr="004C09FE">
        <w:rPr>
          <w:sz w:val="28"/>
        </w:rPr>
        <w:t>ственных организациях цен на основные виды товаров-представителей, реал</w:t>
      </w:r>
      <w:r w:rsidRPr="004C09FE">
        <w:rPr>
          <w:sz w:val="28"/>
        </w:rPr>
        <w:t>и</w:t>
      </w:r>
      <w:r w:rsidRPr="004C09FE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4C09FE">
        <w:rPr>
          <w:sz w:val="28"/>
        </w:rPr>
        <w:t>к</w:t>
      </w:r>
      <w:r w:rsidRPr="004C09FE">
        <w:rPr>
          <w:sz w:val="28"/>
        </w:rPr>
        <w:t>турам и т.п. Цены производителей сельскохозяйственной продукции приводя</w:t>
      </w:r>
      <w:r w:rsidRPr="004C09FE">
        <w:rPr>
          <w:sz w:val="28"/>
        </w:rPr>
        <w:t>т</w:t>
      </w:r>
      <w:r w:rsidRPr="004C09FE">
        <w:rPr>
          <w:sz w:val="28"/>
        </w:rPr>
        <w:t>ся с учетом надбавок и скидок за качество реализованной продукции без расх</w:t>
      </w:r>
      <w:r w:rsidRPr="004C09FE">
        <w:rPr>
          <w:sz w:val="28"/>
        </w:rPr>
        <w:t>о</w:t>
      </w:r>
      <w:r w:rsidRPr="004C09FE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FD7565" w:rsidRPr="004C09FE" w:rsidRDefault="00FD7565" w:rsidP="004C09FE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4C09FE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C09FE">
        <w:rPr>
          <w:b/>
          <w:bCs/>
          <w:sz w:val="28"/>
          <w:szCs w:val="28"/>
        </w:rPr>
        <w:t>н</w:t>
      </w:r>
      <w:r w:rsidRPr="004C09FE">
        <w:rPr>
          <w:b/>
          <w:bCs/>
          <w:sz w:val="28"/>
          <w:szCs w:val="28"/>
        </w:rPr>
        <w:t>ного назначения</w:t>
      </w:r>
      <w:r w:rsidRPr="004C09FE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4C09FE">
        <w:rPr>
          <w:sz w:val="28"/>
          <w:szCs w:val="28"/>
        </w:rPr>
        <w:t>з</w:t>
      </w:r>
      <w:r w:rsidRPr="004C09FE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4C09FE">
        <w:rPr>
          <w:sz w:val="28"/>
          <w:szCs w:val="28"/>
        </w:rPr>
        <w:t>н</w:t>
      </w:r>
      <w:r w:rsidRPr="004C09FE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FD7565" w:rsidRPr="004C09FE" w:rsidRDefault="00FD7565" w:rsidP="004C09FE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4C09FE">
        <w:rPr>
          <w:sz w:val="28"/>
          <w:szCs w:val="28"/>
        </w:rPr>
        <w:t>ю</w:t>
      </w:r>
      <w:r w:rsidRPr="004C09FE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C09FE">
        <w:rPr>
          <w:sz w:val="28"/>
          <w:szCs w:val="28"/>
        </w:rPr>
        <w:t>н</w:t>
      </w:r>
      <w:r w:rsidRPr="004C09FE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ториальных особенностей строительства.</w:t>
      </w:r>
    </w:p>
    <w:p w:rsidR="00FD7565" w:rsidRPr="004C09FE" w:rsidRDefault="00FD7565" w:rsidP="004C09FE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9FE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C09FE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4C09FE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образным признакам</w:t>
      </w:r>
      <w:proofErr w:type="gramEnd"/>
      <w:r w:rsidRPr="004C09FE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ни использования его грузоподъемности и др.</w:t>
      </w:r>
    </w:p>
    <w:p w:rsidR="00FD7565" w:rsidRPr="004C09FE" w:rsidRDefault="00FD7565" w:rsidP="004C09FE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4C09FE">
        <w:rPr>
          <w:sz w:val="28"/>
          <w:szCs w:val="28"/>
        </w:rPr>
        <w:t>Сводный индекс тарифов на грузовые перевозки всеми видами транспо</w:t>
      </w:r>
      <w:r w:rsidRPr="004C09FE">
        <w:rPr>
          <w:sz w:val="28"/>
          <w:szCs w:val="28"/>
        </w:rPr>
        <w:t>р</w:t>
      </w:r>
      <w:r w:rsidRPr="004C09FE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4C09FE">
        <w:rPr>
          <w:sz w:val="28"/>
          <w:szCs w:val="28"/>
        </w:rPr>
        <w:t>у</w:t>
      </w:r>
      <w:r w:rsidRPr="004C09FE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4C09FE">
        <w:rPr>
          <w:sz w:val="28"/>
          <w:szCs w:val="28"/>
        </w:rPr>
        <w:t>услугу-представитель</w:t>
      </w:r>
      <w:proofErr w:type="spellEnd"/>
      <w:proofErr w:type="gramEnd"/>
      <w:r w:rsidRPr="004C09FE">
        <w:rPr>
          <w:sz w:val="28"/>
          <w:szCs w:val="28"/>
        </w:rPr>
        <w:t xml:space="preserve"> принимается </w:t>
      </w:r>
      <w:r w:rsidRPr="004C09FE">
        <w:rPr>
          <w:sz w:val="28"/>
          <w:szCs w:val="28"/>
        </w:rPr>
        <w:lastRenderedPageBreak/>
        <w:t>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C73ABC" w:rsidRPr="004C09FE" w:rsidRDefault="00C73ABC" w:rsidP="004C09FE">
      <w:pPr>
        <w:ind w:firstLine="709"/>
        <w:jc w:val="both"/>
        <w:rPr>
          <w:sz w:val="28"/>
          <w:szCs w:val="28"/>
        </w:rPr>
      </w:pPr>
      <w:proofErr w:type="gramStart"/>
      <w:r w:rsidRPr="004C09FE">
        <w:rPr>
          <w:b/>
          <w:bCs/>
          <w:sz w:val="28"/>
          <w:szCs w:val="28"/>
        </w:rPr>
        <w:t>Кредиторская задолженность</w:t>
      </w:r>
      <w:r w:rsidRPr="004C09FE">
        <w:rPr>
          <w:sz w:val="28"/>
          <w:szCs w:val="28"/>
        </w:rPr>
        <w:t xml:space="preserve"> – задолженность по расчетам с поставщ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4C09FE">
        <w:rPr>
          <w:sz w:val="28"/>
          <w:szCs w:val="28"/>
        </w:rPr>
        <w:t>я</w:t>
      </w:r>
      <w:r w:rsidRPr="004C09FE">
        <w:rPr>
          <w:sz w:val="28"/>
          <w:szCs w:val="28"/>
        </w:rPr>
        <w:t>ми выданными; задолженность по расчетам с дочерними и зависимыми общ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4C09FE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4C09FE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4C09FE">
        <w:rPr>
          <w:sz w:val="28"/>
          <w:szCs w:val="28"/>
        </w:rPr>
        <w:t>д</w:t>
      </w:r>
      <w:r w:rsidRPr="004C09FE">
        <w:rPr>
          <w:sz w:val="28"/>
          <w:szCs w:val="28"/>
        </w:rPr>
        <w:t>стоящим расчетам по заключенным договорам, а также штрафы, пени и неу</w:t>
      </w:r>
      <w:r w:rsidRPr="004C09FE">
        <w:rPr>
          <w:sz w:val="28"/>
          <w:szCs w:val="28"/>
        </w:rPr>
        <w:t>с</w:t>
      </w:r>
      <w:r w:rsidRPr="004C09FE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4C09FE">
        <w:rPr>
          <w:sz w:val="28"/>
          <w:szCs w:val="28"/>
        </w:rPr>
        <w:t>р</w:t>
      </w:r>
      <w:r w:rsidRPr="004C09FE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4C09FE">
        <w:rPr>
          <w:sz w:val="28"/>
          <w:szCs w:val="28"/>
        </w:rPr>
        <w:t>а</w:t>
      </w:r>
      <w:r w:rsidRPr="004C09FE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C09FE">
        <w:rPr>
          <w:sz w:val="28"/>
          <w:szCs w:val="28"/>
        </w:rPr>
        <w:t xml:space="preserve"> в соответствии с договорами.</w:t>
      </w:r>
    </w:p>
    <w:p w:rsidR="00C73ABC" w:rsidRPr="004C09FE" w:rsidRDefault="00C73ABC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bCs/>
          <w:sz w:val="28"/>
          <w:szCs w:val="28"/>
        </w:rPr>
        <w:t xml:space="preserve">Просроченная задолженность </w:t>
      </w:r>
      <w:r w:rsidRPr="004C09FE">
        <w:rPr>
          <w:bCs/>
          <w:sz w:val="28"/>
          <w:szCs w:val="28"/>
        </w:rPr>
        <w:t xml:space="preserve">– </w:t>
      </w:r>
      <w:r w:rsidRPr="004C09FE">
        <w:rPr>
          <w:sz w:val="28"/>
          <w:szCs w:val="28"/>
        </w:rPr>
        <w:t>задолженность, не погашенная в сроки, установленные договором.</w:t>
      </w:r>
    </w:p>
    <w:p w:rsidR="00C73ABC" w:rsidRPr="004C09FE" w:rsidRDefault="00C73ABC" w:rsidP="004C09FE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4C09FE">
        <w:rPr>
          <w:rFonts w:ascii="Times New (W1)" w:hAnsi="Times New (W1)"/>
          <w:sz w:val="28"/>
          <w:szCs w:val="28"/>
        </w:rPr>
        <w:t xml:space="preserve"> </w:t>
      </w:r>
      <w:r w:rsidRPr="004C09FE">
        <w:rPr>
          <w:szCs w:val="28"/>
        </w:rPr>
        <w:t>–</w:t>
      </w:r>
      <w:r w:rsidRPr="004C09FE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4C09FE">
        <w:rPr>
          <w:rFonts w:ascii="Times New (W1)" w:hAnsi="Times New (W1)"/>
          <w:sz w:val="28"/>
          <w:szCs w:val="28"/>
        </w:rPr>
        <w:t>я</w:t>
      </w:r>
      <w:r w:rsidRPr="004C09FE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C73ABC" w:rsidRPr="004C09FE" w:rsidRDefault="00C73ABC" w:rsidP="004C09FE">
      <w:pPr>
        <w:ind w:firstLine="709"/>
        <w:contextualSpacing/>
        <w:jc w:val="both"/>
        <w:rPr>
          <w:b/>
          <w:sz w:val="28"/>
          <w:szCs w:val="28"/>
        </w:rPr>
      </w:pPr>
      <w:r w:rsidRPr="004C09FE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4C09FE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4C09FE">
        <w:rPr>
          <w:rFonts w:ascii="Times New (W1)" w:hAnsi="Times New (W1)"/>
          <w:sz w:val="28"/>
          <w:szCs w:val="28"/>
        </w:rPr>
        <w:t>а</w:t>
      </w:r>
      <w:r w:rsidRPr="004C09FE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4C09FE">
        <w:rPr>
          <w:b/>
          <w:sz w:val="28"/>
          <w:szCs w:val="28"/>
        </w:rPr>
        <w:t xml:space="preserve"> </w:t>
      </w:r>
    </w:p>
    <w:p w:rsidR="00C73ABC" w:rsidRPr="004C09FE" w:rsidRDefault="00C73ABC" w:rsidP="004C09FE">
      <w:pPr>
        <w:ind w:firstLine="709"/>
        <w:contextualSpacing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Среднедушевые денежные доходы</w:t>
      </w:r>
      <w:r w:rsidRPr="004C09FE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384E3A" w:rsidRPr="004C09FE" w:rsidRDefault="00384E3A" w:rsidP="004C09FE">
      <w:pPr>
        <w:ind w:firstLine="709"/>
        <w:jc w:val="both"/>
        <w:rPr>
          <w:sz w:val="28"/>
          <w:szCs w:val="28"/>
        </w:rPr>
      </w:pPr>
      <w:r w:rsidRPr="004C09FE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4C09FE">
        <w:rPr>
          <w:b/>
          <w:sz w:val="28"/>
          <w:szCs w:val="28"/>
        </w:rPr>
        <w:t>т</w:t>
      </w:r>
      <w:r w:rsidRPr="004C09FE">
        <w:rPr>
          <w:b/>
          <w:sz w:val="28"/>
          <w:szCs w:val="28"/>
        </w:rPr>
        <w:t>ников</w:t>
      </w:r>
      <w:r w:rsidRPr="004C09FE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нежных единицах.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  <w:szCs w:val="24"/>
        </w:rPr>
      </w:pPr>
      <w:r w:rsidRPr="004C09FE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4C09FE">
        <w:rPr>
          <w:b/>
          <w:sz w:val="28"/>
          <w:szCs w:val="24"/>
        </w:rPr>
        <w:t>в целом по России и субъектам Российской Федерации</w:t>
      </w:r>
      <w:r w:rsidRPr="004C09FE">
        <w:rPr>
          <w:sz w:val="28"/>
          <w:szCs w:val="24"/>
        </w:rPr>
        <w:t xml:space="preserve"> рассчитывается д</w:t>
      </w:r>
      <w:r w:rsidRPr="004C09FE">
        <w:rPr>
          <w:sz w:val="28"/>
          <w:szCs w:val="24"/>
        </w:rPr>
        <w:t>е</w:t>
      </w:r>
      <w:r w:rsidRPr="004C09FE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4C09FE">
        <w:rPr>
          <w:sz w:val="28"/>
          <w:szCs w:val="24"/>
        </w:rPr>
        <w:t>несп</w:t>
      </w:r>
      <w:r w:rsidRPr="004C09FE">
        <w:rPr>
          <w:sz w:val="28"/>
          <w:szCs w:val="24"/>
        </w:rPr>
        <w:t>и</w:t>
      </w:r>
      <w:r w:rsidRPr="004C09FE">
        <w:rPr>
          <w:sz w:val="28"/>
          <w:szCs w:val="24"/>
        </w:rPr>
        <w:t>сочного</w:t>
      </w:r>
      <w:proofErr w:type="spellEnd"/>
      <w:r w:rsidRPr="004C09FE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4C09FE">
        <w:rPr>
          <w:sz w:val="28"/>
          <w:szCs w:val="24"/>
        </w:rPr>
        <w:t>н</w:t>
      </w:r>
      <w:r w:rsidRPr="004C09FE">
        <w:rPr>
          <w:sz w:val="28"/>
          <w:szCs w:val="24"/>
        </w:rPr>
        <w:t>ность работников и на количество месяцев в отчетном периоде.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4C09FE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4C09FE">
        <w:rPr>
          <w:b/>
          <w:sz w:val="28"/>
          <w:szCs w:val="24"/>
        </w:rPr>
        <w:t xml:space="preserve">по видам экономической деятельности </w:t>
      </w:r>
      <w:r w:rsidRPr="004C09FE">
        <w:rPr>
          <w:sz w:val="28"/>
          <w:szCs w:val="24"/>
        </w:rPr>
        <w:t>рассчитывается делением фонда н</w:t>
      </w:r>
      <w:r w:rsidRPr="004C09FE">
        <w:rPr>
          <w:sz w:val="28"/>
          <w:szCs w:val="24"/>
        </w:rPr>
        <w:t>а</w:t>
      </w:r>
      <w:r w:rsidRPr="004C09FE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4C09FE">
        <w:rPr>
          <w:sz w:val="28"/>
          <w:szCs w:val="24"/>
        </w:rPr>
        <w:t>о</w:t>
      </w:r>
      <w:r w:rsidRPr="004C09FE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4C09FE">
        <w:rPr>
          <w:sz w:val="28"/>
          <w:szCs w:val="24"/>
        </w:rPr>
        <w:t>е</w:t>
      </w:r>
      <w:r w:rsidRPr="004C09FE">
        <w:rPr>
          <w:sz w:val="28"/>
          <w:szCs w:val="24"/>
        </w:rPr>
        <w:t>сяцев в отчетном периоде.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4C09FE">
        <w:rPr>
          <w:b/>
          <w:sz w:val="28"/>
          <w:szCs w:val="24"/>
        </w:rPr>
        <w:lastRenderedPageBreak/>
        <w:t xml:space="preserve">Реальная начисленная заработная плата </w:t>
      </w:r>
      <w:r w:rsidRPr="004C09FE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4C09FE">
        <w:rPr>
          <w:sz w:val="28"/>
          <w:szCs w:val="24"/>
        </w:rPr>
        <w:t>о</w:t>
      </w:r>
      <w:r w:rsidRPr="004C09FE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4C09FE">
        <w:rPr>
          <w:sz w:val="28"/>
          <w:szCs w:val="24"/>
        </w:rPr>
        <w:t>е</w:t>
      </w:r>
      <w:r w:rsidRPr="004C09FE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4C09FE">
        <w:rPr>
          <w:sz w:val="28"/>
          <w:szCs w:val="24"/>
        </w:rPr>
        <w:t>и</w:t>
      </w:r>
      <w:r w:rsidRPr="004C09FE">
        <w:rPr>
          <w:sz w:val="28"/>
          <w:szCs w:val="24"/>
        </w:rPr>
        <w:t>тельских цен за один и тот же временной период.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4C09FE">
        <w:rPr>
          <w:b/>
          <w:sz w:val="28"/>
          <w:szCs w:val="24"/>
        </w:rPr>
        <w:t>Просроченной задолженностью по заработной плате</w:t>
      </w:r>
      <w:r w:rsidRPr="004C09FE">
        <w:rPr>
          <w:sz w:val="28"/>
          <w:szCs w:val="24"/>
        </w:rPr>
        <w:t xml:space="preserve"> считаются факт</w:t>
      </w:r>
      <w:r w:rsidRPr="004C09FE">
        <w:rPr>
          <w:sz w:val="28"/>
          <w:szCs w:val="24"/>
        </w:rPr>
        <w:t>и</w:t>
      </w:r>
      <w:r w:rsidRPr="004C09FE">
        <w:rPr>
          <w:sz w:val="28"/>
          <w:szCs w:val="24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4C09FE">
        <w:rPr>
          <w:sz w:val="28"/>
          <w:szCs w:val="24"/>
        </w:rPr>
        <w:t>В сумму просроченной задолженности по заработной плате не включае</w:t>
      </w:r>
      <w:r w:rsidRPr="004C09FE">
        <w:rPr>
          <w:sz w:val="28"/>
          <w:szCs w:val="24"/>
        </w:rPr>
        <w:t>т</w:t>
      </w:r>
      <w:r w:rsidRPr="004C09FE">
        <w:rPr>
          <w:sz w:val="28"/>
          <w:szCs w:val="24"/>
        </w:rPr>
        <w:t xml:space="preserve">ся задолженность, приходящиеся на </w:t>
      </w:r>
      <w:proofErr w:type="spellStart"/>
      <w:r w:rsidRPr="004C09FE">
        <w:rPr>
          <w:sz w:val="28"/>
          <w:szCs w:val="24"/>
        </w:rPr>
        <w:t>внутримесячные</w:t>
      </w:r>
      <w:proofErr w:type="spellEnd"/>
      <w:r w:rsidRPr="004C09FE">
        <w:rPr>
          <w:sz w:val="28"/>
          <w:szCs w:val="24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4C09FE">
        <w:rPr>
          <w:sz w:val="28"/>
          <w:szCs w:val="24"/>
        </w:rPr>
        <w:t>а</w:t>
      </w:r>
      <w:r w:rsidRPr="004C09FE">
        <w:rPr>
          <w:sz w:val="28"/>
          <w:szCs w:val="24"/>
        </w:rPr>
        <w:t>ботной плате перед работниками ликвидирована.</w:t>
      </w:r>
    </w:p>
    <w:p w:rsidR="00384E3A" w:rsidRPr="004C09FE" w:rsidRDefault="00384E3A" w:rsidP="004C09F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4C09FE">
        <w:rPr>
          <w:b/>
          <w:sz w:val="28"/>
          <w:szCs w:val="24"/>
        </w:rPr>
        <w:t>Просроченная задолженность по заработной плате из-за несвоевр</w:t>
      </w:r>
      <w:r w:rsidRPr="004C09FE">
        <w:rPr>
          <w:b/>
          <w:sz w:val="28"/>
          <w:szCs w:val="24"/>
        </w:rPr>
        <w:t>е</w:t>
      </w:r>
      <w:r w:rsidRPr="004C09FE">
        <w:rPr>
          <w:b/>
          <w:sz w:val="28"/>
          <w:szCs w:val="24"/>
        </w:rPr>
        <w:t>менного получения денежных средств из бюджетов всех уровней</w:t>
      </w:r>
      <w:r w:rsidRPr="004C09FE">
        <w:rPr>
          <w:sz w:val="28"/>
          <w:szCs w:val="24"/>
        </w:rPr>
        <w:t xml:space="preserve"> – задо</w:t>
      </w:r>
      <w:r w:rsidRPr="004C09FE">
        <w:rPr>
          <w:sz w:val="28"/>
          <w:szCs w:val="24"/>
        </w:rPr>
        <w:t>л</w:t>
      </w:r>
      <w:r w:rsidRPr="004C09FE">
        <w:rPr>
          <w:sz w:val="28"/>
          <w:szCs w:val="24"/>
        </w:rPr>
        <w:t>женность по заработной плате работникам коммерческих и некоммерческих о</w:t>
      </w:r>
      <w:r w:rsidRPr="004C09FE">
        <w:rPr>
          <w:sz w:val="28"/>
          <w:szCs w:val="24"/>
        </w:rPr>
        <w:t>р</w:t>
      </w:r>
      <w:r w:rsidRPr="004C09FE">
        <w:rPr>
          <w:sz w:val="28"/>
          <w:szCs w:val="24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4C09FE">
        <w:rPr>
          <w:sz w:val="28"/>
          <w:szCs w:val="24"/>
        </w:rPr>
        <w:t>а</w:t>
      </w:r>
      <w:r w:rsidRPr="004C09FE">
        <w:rPr>
          <w:sz w:val="28"/>
          <w:szCs w:val="24"/>
        </w:rPr>
        <w:t xml:space="preserve">казов, целевых производственных программ. 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4C09FE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C09FE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C09FE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4C09FE">
        <w:rPr>
          <w:rFonts w:ascii="Times New (W1)" w:hAnsi="Times New (W1)"/>
          <w:sz w:val="28"/>
          <w:szCs w:val="28"/>
        </w:rPr>
        <w:t>и</w:t>
      </w:r>
      <w:r w:rsidRPr="004C09FE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4C09FE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4C09FE">
        <w:rPr>
          <w:rFonts w:ascii="Times New (W1)" w:hAnsi="Times New (W1)"/>
          <w:sz w:val="28"/>
          <w:szCs w:val="28"/>
        </w:rPr>
        <w:t>а</w:t>
      </w:r>
      <w:r w:rsidRPr="004C09FE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4C09FE">
        <w:rPr>
          <w:rFonts w:ascii="Times New (W1)" w:hAnsi="Times New (W1)"/>
          <w:sz w:val="28"/>
          <w:szCs w:val="28"/>
        </w:rPr>
        <w:t>занятых</w:t>
      </w:r>
      <w:proofErr w:type="gramEnd"/>
      <w:r w:rsidRPr="004C09FE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4C09FE">
        <w:rPr>
          <w:rFonts w:ascii="Times New (W1)" w:hAnsi="Times New (W1)"/>
          <w:sz w:val="28"/>
          <w:szCs w:val="28"/>
        </w:rPr>
        <w:t>т</w:t>
      </w:r>
      <w:r w:rsidRPr="004C09FE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 xml:space="preserve">К </w:t>
      </w:r>
      <w:r w:rsidRPr="004C09FE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C09FE">
        <w:rPr>
          <w:rFonts w:ascii="Times New (W1)" w:hAnsi="Times New (W1)"/>
          <w:sz w:val="28"/>
          <w:szCs w:val="28"/>
        </w:rPr>
        <w:t>(в соответствии</w:t>
      </w:r>
      <w:r w:rsidRPr="004C09FE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C09FE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4C09FE">
        <w:rPr>
          <w:rFonts w:ascii="Times New (W1)" w:hAnsi="Times New (W1)"/>
          <w:sz w:val="28"/>
          <w:szCs w:val="28"/>
        </w:rPr>
        <w:t>и</w:t>
      </w:r>
      <w:r w:rsidRPr="004C09FE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4C09FE">
        <w:rPr>
          <w:rFonts w:ascii="Times New (W1)" w:hAnsi="Times New (W1)"/>
          <w:sz w:val="28"/>
          <w:szCs w:val="28"/>
        </w:rPr>
        <w:t>с</w:t>
      </w:r>
      <w:r w:rsidRPr="004C09FE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384E3A" w:rsidRPr="004C09FE" w:rsidRDefault="00384E3A" w:rsidP="004C09F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384E3A" w:rsidRPr="004C09FE" w:rsidRDefault="00384E3A" w:rsidP="004C09F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384E3A" w:rsidRPr="004C09FE" w:rsidRDefault="00384E3A" w:rsidP="004C09F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 xml:space="preserve"> были готовы приступить к работе в течение обследуемой недели. 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4C09FE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4C09FE">
        <w:rPr>
          <w:rFonts w:ascii="Times New (W1)" w:hAnsi="Times New (W1)"/>
          <w:sz w:val="28"/>
          <w:szCs w:val="28"/>
        </w:rPr>
        <w:t>е</w:t>
      </w:r>
      <w:r w:rsidRPr="004C09FE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4C09FE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lastRenderedPageBreak/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4C09FE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4C09FE">
        <w:rPr>
          <w:rFonts w:ascii="Times New (W1)" w:hAnsi="Times New (W1)"/>
          <w:sz w:val="28"/>
          <w:szCs w:val="28"/>
        </w:rPr>
        <w:t>е</w:t>
      </w:r>
      <w:r w:rsidRPr="004C09FE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FE71B7" w:rsidRPr="004C09FE">
        <w:rPr>
          <w:sz w:val="28"/>
        </w:rPr>
        <w:t>–</w:t>
      </w:r>
      <w:r w:rsidRPr="004C09FE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4C09FE">
        <w:rPr>
          <w:rFonts w:ascii="Times New (W1)" w:hAnsi="Times New (W1)"/>
          <w:sz w:val="28"/>
          <w:szCs w:val="28"/>
        </w:rPr>
        <w:t>н</w:t>
      </w:r>
      <w:r w:rsidRPr="004C09FE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4C09FE">
        <w:rPr>
          <w:rFonts w:ascii="Times New (W1)" w:hAnsi="Times New (W1)"/>
          <w:sz w:val="28"/>
          <w:szCs w:val="28"/>
        </w:rPr>
        <w:t>е</w:t>
      </w:r>
      <w:r w:rsidRPr="004C09FE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4C09FE">
        <w:rPr>
          <w:rFonts w:ascii="Times New (W1)" w:hAnsi="Times New (W1)"/>
          <w:sz w:val="28"/>
          <w:szCs w:val="28"/>
        </w:rPr>
        <w:t>о</w:t>
      </w:r>
      <w:r w:rsidRPr="004C09FE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4C09FE">
        <w:rPr>
          <w:rFonts w:ascii="Times New (W1)" w:hAnsi="Times New (W1)"/>
          <w:sz w:val="28"/>
          <w:szCs w:val="28"/>
        </w:rPr>
        <w:t>е</w:t>
      </w:r>
      <w:r w:rsidRPr="004C09FE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4C09FE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384E3A" w:rsidRPr="004C09FE" w:rsidRDefault="00384E3A" w:rsidP="004C09FE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4C09FE">
        <w:rPr>
          <w:rFonts w:ascii="Times New (W1)" w:hAnsi="Times New (W1)"/>
          <w:sz w:val="28"/>
        </w:rPr>
        <w:t xml:space="preserve">, </w:t>
      </w:r>
      <w:r w:rsidR="00FE71B7" w:rsidRPr="004C09FE">
        <w:rPr>
          <w:sz w:val="28"/>
        </w:rPr>
        <w:t>–</w:t>
      </w:r>
      <w:r w:rsidRPr="004C09FE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4C09FE">
        <w:rPr>
          <w:rFonts w:ascii="Times New (W1)" w:hAnsi="Times New (W1)"/>
          <w:sz w:val="28"/>
        </w:rPr>
        <w:t>о</w:t>
      </w:r>
      <w:r w:rsidRPr="004C09FE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4C09FE">
        <w:rPr>
          <w:rFonts w:ascii="Times New (W1)" w:hAnsi="Times New (W1)"/>
          <w:sz w:val="28"/>
        </w:rPr>
        <w:t>я</w:t>
      </w:r>
      <w:r w:rsidRPr="004C09FE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384E3A" w:rsidRPr="004C09FE" w:rsidRDefault="00384E3A" w:rsidP="004C09FE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4C09FE">
        <w:rPr>
          <w:rFonts w:ascii="Times New (W1)" w:hAnsi="Times New (W1)"/>
          <w:sz w:val="28"/>
        </w:rPr>
        <w:t>определяется суммированием средн</w:t>
      </w:r>
      <w:r w:rsidRPr="004C09FE">
        <w:rPr>
          <w:rFonts w:ascii="Times New (W1)" w:hAnsi="Times New (W1)"/>
          <w:sz w:val="28"/>
        </w:rPr>
        <w:t>е</w:t>
      </w:r>
      <w:r w:rsidRPr="004C09FE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4C09FE">
        <w:rPr>
          <w:rFonts w:ascii="Times New (W1)" w:hAnsi="Times New (W1)"/>
          <w:sz w:val="28"/>
        </w:rPr>
        <w:t>и</w:t>
      </w:r>
      <w:r w:rsidRPr="004C09FE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4C09FE">
        <w:rPr>
          <w:rFonts w:ascii="Times New (W1)" w:hAnsi="Times New (W1)"/>
          <w:sz w:val="28"/>
        </w:rPr>
        <w:t>ч</w:t>
      </w:r>
      <w:r w:rsidRPr="004C09FE">
        <w:rPr>
          <w:rFonts w:ascii="Times New (W1)" w:hAnsi="Times New (W1)"/>
          <w:sz w:val="28"/>
        </w:rPr>
        <w:t>тен столько раз, сколько рабочих мест он имел. Число замещенных рабочих мест определяется без учета внутреннего совместительства.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C09FE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384E3A" w:rsidRPr="004C09FE" w:rsidRDefault="00384E3A" w:rsidP="004C09FE">
      <w:pPr>
        <w:ind w:firstLine="709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4C09FE">
        <w:rPr>
          <w:rFonts w:ascii="Times New (W1)" w:hAnsi="Times New (W1)"/>
          <w:sz w:val="28"/>
        </w:rPr>
        <w:t>о</w:t>
      </w:r>
      <w:r w:rsidRPr="004C09FE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4C09FE">
        <w:rPr>
          <w:rFonts w:ascii="Times New (W1)" w:hAnsi="Times New (W1)"/>
          <w:sz w:val="28"/>
        </w:rPr>
        <w:t>у</w:t>
      </w:r>
      <w:r w:rsidRPr="004C09FE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384E3A" w:rsidRPr="004C09FE" w:rsidRDefault="00384E3A" w:rsidP="004C09FE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4C09FE">
        <w:rPr>
          <w:rFonts w:ascii="Times New (W1)" w:hAnsi="Times New (W1)"/>
          <w:sz w:val="28"/>
        </w:rPr>
        <w:t>н</w:t>
      </w:r>
      <w:r w:rsidRPr="004C09FE">
        <w:rPr>
          <w:rFonts w:ascii="Times New (W1)" w:hAnsi="Times New (W1)"/>
          <w:sz w:val="28"/>
        </w:rPr>
        <w:t>ность. К таким работникам относятся:</w:t>
      </w:r>
    </w:p>
    <w:p w:rsidR="00384E3A" w:rsidRPr="004C09FE" w:rsidRDefault="00384E3A" w:rsidP="004C09FE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4C09FE">
        <w:rPr>
          <w:rFonts w:ascii="Times New (W1)" w:hAnsi="Times New (W1)"/>
          <w:sz w:val="28"/>
        </w:rPr>
        <w:t>о</w:t>
      </w:r>
      <w:r w:rsidRPr="004C09FE">
        <w:rPr>
          <w:rFonts w:ascii="Times New (W1)" w:hAnsi="Times New (W1)"/>
          <w:sz w:val="28"/>
        </w:rPr>
        <w:t>дившиеся в отпусках в связи с усыновлением новорожденного ребенка неп</w:t>
      </w:r>
      <w:r w:rsidRPr="004C09FE">
        <w:rPr>
          <w:rFonts w:ascii="Times New (W1)" w:hAnsi="Times New (W1)"/>
          <w:sz w:val="28"/>
        </w:rPr>
        <w:t>о</w:t>
      </w:r>
      <w:r w:rsidRPr="004C09FE">
        <w:rPr>
          <w:rFonts w:ascii="Times New (W1)" w:hAnsi="Times New (W1)"/>
          <w:sz w:val="28"/>
        </w:rPr>
        <w:lastRenderedPageBreak/>
        <w:t>средственно из родильного дома, а также в дополнительном отпуске по уходу за ребенком;</w:t>
      </w:r>
    </w:p>
    <w:p w:rsidR="00384E3A" w:rsidRPr="004C09FE" w:rsidRDefault="00384E3A" w:rsidP="004C09FE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rFonts w:ascii="Times New (W1)" w:hAnsi="Times New (W1)"/>
          <w:sz w:val="28"/>
        </w:rPr>
      </w:pPr>
      <w:r w:rsidRPr="004C09FE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поступа</w:t>
      </w:r>
      <w:r w:rsidRPr="004C09FE">
        <w:rPr>
          <w:rFonts w:ascii="Times New (W1)" w:hAnsi="Times New (W1)"/>
          <w:sz w:val="28"/>
        </w:rPr>
        <w:t>ю</w:t>
      </w:r>
      <w:r w:rsidRPr="004C09FE">
        <w:rPr>
          <w:rFonts w:ascii="Times New (W1)" w:hAnsi="Times New (W1)"/>
          <w:sz w:val="28"/>
        </w:rPr>
        <w:t>щие в образовательные учреждения, находившиеся в отпуске без сохранения заработной платы для сдачи вступительных экзаменов, в соответствии с зак</w:t>
      </w:r>
      <w:r w:rsidRPr="004C09FE">
        <w:rPr>
          <w:rFonts w:ascii="Times New (W1)" w:hAnsi="Times New (W1)"/>
          <w:sz w:val="28"/>
        </w:rPr>
        <w:t>о</w:t>
      </w:r>
      <w:r w:rsidRPr="004C09FE">
        <w:rPr>
          <w:rFonts w:ascii="Times New (W1)" w:hAnsi="Times New (W1)"/>
          <w:sz w:val="28"/>
        </w:rPr>
        <w:t>нодательством Российской Федерации.</w:t>
      </w:r>
    </w:p>
    <w:p w:rsidR="00CA7318" w:rsidRPr="004C09FE" w:rsidRDefault="00C73ABC" w:rsidP="004C09FE">
      <w:pPr>
        <w:pStyle w:val="a3"/>
        <w:spacing w:line="240" w:lineRule="auto"/>
        <w:ind w:firstLine="709"/>
        <w:contextualSpacing/>
        <w:rPr>
          <w:szCs w:val="28"/>
        </w:rPr>
      </w:pPr>
      <w:r w:rsidRPr="004C09FE">
        <w:rPr>
          <w:szCs w:val="28"/>
        </w:rPr>
        <w:t xml:space="preserve">В </w:t>
      </w:r>
      <w:r w:rsidR="00CA7318" w:rsidRPr="004C09FE">
        <w:rPr>
          <w:szCs w:val="28"/>
        </w:rPr>
        <w:t>разделе демография приведена</w:t>
      </w:r>
      <w:r w:rsidRPr="004C09FE">
        <w:rPr>
          <w:szCs w:val="28"/>
        </w:rPr>
        <w:t xml:space="preserve"> </w:t>
      </w:r>
      <w:r w:rsidR="00CA7318" w:rsidRPr="004C09FE">
        <w:rPr>
          <w:szCs w:val="28"/>
        </w:rPr>
        <w:t>информация</w:t>
      </w:r>
      <w:r w:rsidRPr="004C09FE">
        <w:rPr>
          <w:szCs w:val="28"/>
        </w:rPr>
        <w:t xml:space="preserve"> </w:t>
      </w:r>
      <w:r w:rsidR="00CA7318" w:rsidRPr="004C09FE">
        <w:rPr>
          <w:szCs w:val="28"/>
        </w:rPr>
        <w:t>о</w:t>
      </w:r>
      <w:r w:rsidR="00CA7318" w:rsidRPr="004C09FE">
        <w:rPr>
          <w:b/>
          <w:szCs w:val="28"/>
        </w:rPr>
        <w:t xml:space="preserve"> миграции населения. </w:t>
      </w:r>
      <w:r w:rsidR="00D33B49" w:rsidRPr="004C09FE">
        <w:rPr>
          <w:szCs w:val="28"/>
        </w:rPr>
        <w:t xml:space="preserve">Данные </w:t>
      </w:r>
      <w:r w:rsidR="00CA7318" w:rsidRPr="004C09FE">
        <w:rPr>
          <w:szCs w:val="28"/>
        </w:rPr>
        <w:t>получены в результате разработки поступающих от структурных по</w:t>
      </w:r>
      <w:r w:rsidR="00CA7318" w:rsidRPr="004C09FE">
        <w:rPr>
          <w:szCs w:val="28"/>
        </w:rPr>
        <w:t>д</w:t>
      </w:r>
      <w:r w:rsidR="00CA7318" w:rsidRPr="004C09FE">
        <w:rPr>
          <w:szCs w:val="28"/>
        </w:rPr>
        <w:t>разделений Управления по вопросам миграции УМВД России по Омской о</w:t>
      </w:r>
      <w:r w:rsidR="00CA7318" w:rsidRPr="004C09FE">
        <w:rPr>
          <w:szCs w:val="28"/>
        </w:rPr>
        <w:t>б</w:t>
      </w:r>
      <w:r w:rsidR="00CA7318" w:rsidRPr="004C09FE">
        <w:rPr>
          <w:szCs w:val="28"/>
        </w:rPr>
        <w:t>ласти документов статистического учета прибытий и выбытий, которые соста</w:t>
      </w:r>
      <w:r w:rsidR="00CA7318" w:rsidRPr="004C09FE">
        <w:rPr>
          <w:szCs w:val="28"/>
        </w:rPr>
        <w:t>в</w:t>
      </w:r>
      <w:r w:rsidR="00CA7318" w:rsidRPr="004C09FE">
        <w:rPr>
          <w:szCs w:val="28"/>
        </w:rPr>
        <w:t>ляются при регистрации или снятии с регистрационного учета населения по месту жительства и при регистрации по месту пребывания</w:t>
      </w:r>
      <w:r w:rsidR="00CA7318" w:rsidRPr="004C09FE">
        <w:rPr>
          <w:szCs w:val="24"/>
        </w:rPr>
        <w:t xml:space="preserve"> </w:t>
      </w:r>
      <w:r w:rsidR="00CA7318" w:rsidRPr="004C09FE">
        <w:rPr>
          <w:szCs w:val="28"/>
        </w:rPr>
        <w:t>на срок 9 месяцев и более. Формирование числа выбывших</w:t>
      </w:r>
      <w:r w:rsidR="00CA7318" w:rsidRPr="004C09FE">
        <w:rPr>
          <w:b/>
          <w:szCs w:val="28"/>
        </w:rPr>
        <w:t xml:space="preserve"> </w:t>
      </w:r>
      <w:r w:rsidR="00CA7318" w:rsidRPr="004C09FE">
        <w:rPr>
          <w:szCs w:val="28"/>
        </w:rPr>
        <w:t>осуществляется</w:t>
      </w:r>
      <w:r w:rsidR="00CA7318" w:rsidRPr="004C09FE">
        <w:rPr>
          <w:color w:val="000000"/>
          <w:szCs w:val="28"/>
        </w:rPr>
        <w:t xml:space="preserve"> автоматически в пр</w:t>
      </w:r>
      <w:r w:rsidR="00CA7318" w:rsidRPr="004C09FE">
        <w:rPr>
          <w:color w:val="000000"/>
          <w:szCs w:val="28"/>
        </w:rPr>
        <w:t>о</w:t>
      </w:r>
      <w:r w:rsidR="00CA7318" w:rsidRPr="004C09FE">
        <w:rPr>
          <w:color w:val="000000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CA7318" w:rsidRPr="004C09FE" w:rsidRDefault="00CA7318" w:rsidP="004C09FE">
      <w:pPr>
        <w:ind w:firstLine="709"/>
        <w:jc w:val="both"/>
        <w:rPr>
          <w:i/>
          <w:szCs w:val="24"/>
        </w:rPr>
      </w:pPr>
      <w:r w:rsidRPr="004C09FE">
        <w:rPr>
          <w:b/>
          <w:bCs/>
          <w:sz w:val="28"/>
          <w:szCs w:val="28"/>
        </w:rPr>
        <w:t>Миграционный прирост</w:t>
      </w:r>
      <w:r w:rsidRPr="004C09FE">
        <w:rPr>
          <w:sz w:val="28"/>
          <w:szCs w:val="28"/>
        </w:rPr>
        <w:t xml:space="preserve"> рассчитывается как разность</w:t>
      </w:r>
      <w:r w:rsidRPr="004C09FE">
        <w:rPr>
          <w:szCs w:val="28"/>
        </w:rPr>
        <w:t xml:space="preserve"> </w:t>
      </w:r>
      <w:r w:rsidRPr="004C09FE">
        <w:rPr>
          <w:sz w:val="28"/>
          <w:szCs w:val="28"/>
        </w:rPr>
        <w:t xml:space="preserve">между числом </w:t>
      </w:r>
      <w:proofErr w:type="gramStart"/>
      <w:r w:rsidRPr="004C09FE">
        <w:rPr>
          <w:sz w:val="28"/>
          <w:szCs w:val="28"/>
        </w:rPr>
        <w:t>прибывших</w:t>
      </w:r>
      <w:proofErr w:type="gramEnd"/>
      <w:r w:rsidRPr="004C09FE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4C09FE">
        <w:rPr>
          <w:sz w:val="28"/>
          <w:szCs w:val="28"/>
        </w:rPr>
        <w:t>и</w:t>
      </w:r>
      <w:r w:rsidRPr="004C09FE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4C09FE">
        <w:rPr>
          <w:sz w:val="28"/>
          <w:szCs w:val="28"/>
        </w:rPr>
        <w:t>о</w:t>
      </w:r>
      <w:r w:rsidRPr="004C09FE">
        <w:rPr>
          <w:sz w:val="28"/>
          <w:szCs w:val="28"/>
        </w:rPr>
        <w:t>ложительной, так и отрицательной (убыль).</w:t>
      </w:r>
    </w:p>
    <w:p w:rsidR="00CA7318" w:rsidRPr="004C09FE" w:rsidRDefault="00CA7318" w:rsidP="004C09FE">
      <w:pPr>
        <w:ind w:firstLine="709"/>
        <w:jc w:val="both"/>
        <w:rPr>
          <w:color w:val="000000"/>
          <w:sz w:val="28"/>
          <w:szCs w:val="28"/>
        </w:rPr>
      </w:pPr>
      <w:r w:rsidRPr="004C09FE">
        <w:rPr>
          <w:b/>
          <w:color w:val="000000"/>
          <w:sz w:val="28"/>
          <w:szCs w:val="28"/>
        </w:rPr>
        <w:t>Общий объем миграции</w:t>
      </w:r>
      <w:r w:rsidRPr="004C09FE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CA7318" w:rsidRPr="004C09FE" w:rsidRDefault="00CA7318" w:rsidP="004C09FE">
      <w:pPr>
        <w:ind w:firstLine="709"/>
        <w:jc w:val="both"/>
        <w:rPr>
          <w:sz w:val="28"/>
          <w:szCs w:val="28"/>
        </w:rPr>
      </w:pPr>
      <w:r w:rsidRPr="004C09FE">
        <w:rPr>
          <w:sz w:val="28"/>
          <w:szCs w:val="28"/>
        </w:rPr>
        <w:t>Коэффициенты миграции вычисляются аналогично коэффициентам ест</w:t>
      </w:r>
      <w:r w:rsidRPr="004C09FE">
        <w:rPr>
          <w:sz w:val="28"/>
          <w:szCs w:val="28"/>
        </w:rPr>
        <w:t>е</w:t>
      </w:r>
      <w:r w:rsidRPr="004C09FE">
        <w:rPr>
          <w:sz w:val="28"/>
          <w:szCs w:val="28"/>
        </w:rPr>
        <w:t>ственного движения населения.</w:t>
      </w:r>
    </w:p>
    <w:p w:rsidR="00915EE8" w:rsidRDefault="00915EE8">
      <w:r>
        <w:br w:type="page"/>
      </w: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Default="004C09FE" w:rsidP="00C73ABC">
      <w:pPr>
        <w:jc w:val="center"/>
        <w:rPr>
          <w:rFonts w:ascii="Arial" w:hAnsi="Arial"/>
          <w:sz w:val="28"/>
        </w:rPr>
      </w:pPr>
    </w:p>
    <w:p w:rsidR="004C09FE" w:rsidRPr="00187A02" w:rsidRDefault="004C09FE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ЯНВАРЬ-</w:t>
      </w:r>
      <w:r w:rsidR="00D33B49">
        <w:rPr>
          <w:rFonts w:ascii="Arial" w:hAnsi="Arial"/>
          <w:b/>
          <w:sz w:val="28"/>
        </w:rPr>
        <w:t>НОЯБРЬ</w:t>
      </w:r>
      <w:r w:rsidR="00725A33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>
        <w:rPr>
          <w:rFonts w:ascii="Arial" w:hAnsi="Arial"/>
          <w:b/>
          <w:sz w:val="28"/>
        </w:rPr>
        <w:t>8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</w:p>
    <w:p w:rsidR="00C73ABC" w:rsidRPr="00187A02" w:rsidRDefault="00C73ABC" w:rsidP="00C73ABC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jc w:val="center"/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C73ABC" w:rsidRPr="00070268" w:rsidRDefault="00725A33" w:rsidP="00C73ABC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C73ABC" w:rsidRPr="00187A02" w:rsidRDefault="00C73ABC" w:rsidP="00C73ABC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jc w:val="center"/>
        <w:rPr>
          <w:rFonts w:ascii="Arial" w:hAnsi="Arial"/>
        </w:rPr>
      </w:pPr>
    </w:p>
    <w:p w:rsidR="00C73ABC" w:rsidRPr="00187A02" w:rsidRDefault="00C73ABC" w:rsidP="00C73ABC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C73ABC" w:rsidRPr="00187A02" w:rsidRDefault="00C73ABC" w:rsidP="00C73ABC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C73ABC" w:rsidRPr="00187A02" w:rsidRDefault="00C73ABC" w:rsidP="00C73ABC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p w:rsidR="007C7E53" w:rsidRPr="00E13E1C" w:rsidRDefault="007C7E53" w:rsidP="00083232">
      <w:pPr>
        <w:rPr>
          <w:rFonts w:ascii="Arial" w:hAnsi="Arial"/>
          <w:b/>
          <w:color w:val="FF0000"/>
          <w:sz w:val="2"/>
        </w:rPr>
      </w:pPr>
    </w:p>
    <w:sectPr w:rsidR="007C7E53" w:rsidRPr="00E13E1C" w:rsidSect="00E76026">
      <w:headerReference w:type="even" r:id="rId11"/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7E" w:rsidRDefault="0093397E">
      <w:r>
        <w:separator/>
      </w:r>
    </w:p>
  </w:endnote>
  <w:endnote w:type="continuationSeparator" w:id="0">
    <w:p w:rsidR="0093397E" w:rsidRDefault="0093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7E" w:rsidRDefault="0093397E">
      <w:r>
        <w:separator/>
      </w:r>
    </w:p>
  </w:footnote>
  <w:footnote w:type="continuationSeparator" w:id="0">
    <w:p w:rsidR="0093397E" w:rsidRDefault="0093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2D" w:rsidRDefault="00D7188E" w:rsidP="004F2CF9">
    <w:pPr>
      <w:ind w:right="-142"/>
      <w:rPr>
        <w:b/>
        <w:sz w:val="22"/>
        <w:szCs w:val="22"/>
      </w:rPr>
    </w:pPr>
    <w:fldSimple w:instr="PAGE  ">
      <w:r w:rsidR="00915EE8">
        <w:rPr>
          <w:noProof/>
        </w:rPr>
        <w:t>60</w:t>
      </w:r>
    </w:fldSimple>
    <w:r w:rsidRPr="00D7188E">
      <w:rPr>
        <w:rFonts w:ascii="Arial" w:hAnsi="Arial"/>
        <w:noProof/>
        <w:sz w:val="18"/>
      </w:rPr>
      <w:pict>
        <v:line id="_x0000_s2052" style="position:absolute;z-index:251657728;mso-position-horizontal-relative:text;mso-position-vertical-relative:text" from=".1pt,14.25pt" to="482.9pt,14.25pt" o:allowincell="f" strokeweight="1pt"/>
      </w:pict>
    </w:r>
    <w:r w:rsidR="006D7B2D">
      <w:t xml:space="preserve">                    </w:t>
    </w:r>
    <w:r w:rsidR="006D7B2D">
      <w:rPr>
        <w:b/>
        <w:i/>
        <w:sz w:val="22"/>
      </w:rPr>
      <w:t xml:space="preserve">Социально-экономическое положение Омской области за январь-ноябрь 2018 </w:t>
    </w:r>
    <w:r w:rsidR="006D7B2D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2D" w:rsidRDefault="00D7188E">
    <w:pPr>
      <w:jc w:val="right"/>
    </w:pPr>
    <w:r w:rsidRPr="00D7188E">
      <w:rPr>
        <w:b/>
        <w:i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8pt;margin-top:-3.95pt;width:453.65pt;height:20pt;z-index:251658752" o:allowincell="f" filled="f" stroked="f">
          <v:textbox style="mso-next-textbox:#_x0000_s2053">
            <w:txbxContent>
              <w:p w:rsidR="006D7B2D" w:rsidRDefault="006D7B2D" w:rsidP="00293AB5">
                <w:r>
                  <w:rPr>
                    <w:b/>
                    <w:i/>
                    <w:sz w:val="22"/>
                  </w:rPr>
                  <w:t xml:space="preserve"> Социально-экономическое положение Омской области за январь-ноябрь 2018 года</w:t>
                </w:r>
              </w:p>
            </w:txbxContent>
          </v:textbox>
          <w10:wrap type="topAndBottom"/>
        </v:shape>
      </w:pict>
    </w:r>
    <w:r w:rsidRPr="00D7188E">
      <w:rPr>
        <w:b/>
        <w:i/>
        <w:noProof/>
        <w:sz w:val="22"/>
      </w:rPr>
      <w:pict>
        <v:line id="_x0000_s2051" style="position:absolute;left:0;text-align:left;z-index:251656704" from=".1pt,14.25pt" to="482.9pt,14.25pt" o:allowincell="f" strokeweight="1pt"/>
      </w:pict>
    </w:r>
    <w:fldSimple w:instr="PAGE  ">
      <w:r w:rsidR="00915EE8">
        <w:rPr>
          <w:noProof/>
        </w:rPr>
        <w:t>61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6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9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1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8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9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8"/>
  </w:num>
  <w:num w:numId="2">
    <w:abstractNumId w:val="19"/>
  </w:num>
  <w:num w:numId="3">
    <w:abstractNumId w:val="35"/>
  </w:num>
  <w:num w:numId="4">
    <w:abstractNumId w:val="14"/>
  </w:num>
  <w:num w:numId="5">
    <w:abstractNumId w:val="29"/>
  </w:num>
  <w:num w:numId="6">
    <w:abstractNumId w:val="24"/>
  </w:num>
  <w:num w:numId="7">
    <w:abstractNumId w:val="12"/>
  </w:num>
  <w:num w:numId="8">
    <w:abstractNumId w:val="15"/>
  </w:num>
  <w:num w:numId="9">
    <w:abstractNumId w:val="39"/>
  </w:num>
  <w:num w:numId="10">
    <w:abstractNumId w:val="26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17"/>
  </w:num>
  <w:num w:numId="29">
    <w:abstractNumId w:val="22"/>
  </w:num>
  <w:num w:numId="30">
    <w:abstractNumId w:val="34"/>
  </w:num>
  <w:num w:numId="31">
    <w:abstractNumId w:val="27"/>
  </w:num>
  <w:num w:numId="32">
    <w:abstractNumId w:val="10"/>
  </w:num>
  <w:num w:numId="33">
    <w:abstractNumId w:val="11"/>
  </w:num>
  <w:num w:numId="34">
    <w:abstractNumId w:val="23"/>
  </w:num>
  <w:num w:numId="35">
    <w:abstractNumId w:val="37"/>
  </w:num>
  <w:num w:numId="36">
    <w:abstractNumId w:val="25"/>
  </w:num>
  <w:num w:numId="37">
    <w:abstractNumId w:val="28"/>
  </w:num>
  <w:num w:numId="38">
    <w:abstractNumId w:val="33"/>
  </w:num>
  <w:num w:numId="39">
    <w:abstractNumId w:val="36"/>
  </w:num>
  <w:num w:numId="4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GrammaticalError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9F4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849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77"/>
    <w:rsid w:val="00014827"/>
    <w:rsid w:val="0001496B"/>
    <w:rsid w:val="000149E4"/>
    <w:rsid w:val="00014EA6"/>
    <w:rsid w:val="000152C4"/>
    <w:rsid w:val="000153A2"/>
    <w:rsid w:val="000156C3"/>
    <w:rsid w:val="00015BC7"/>
    <w:rsid w:val="00015C0A"/>
    <w:rsid w:val="00015F26"/>
    <w:rsid w:val="00016786"/>
    <w:rsid w:val="0001682C"/>
    <w:rsid w:val="00017014"/>
    <w:rsid w:val="00017097"/>
    <w:rsid w:val="00017269"/>
    <w:rsid w:val="0001794F"/>
    <w:rsid w:val="000207CD"/>
    <w:rsid w:val="00020EDD"/>
    <w:rsid w:val="000211D0"/>
    <w:rsid w:val="000212CD"/>
    <w:rsid w:val="000212D7"/>
    <w:rsid w:val="000214F7"/>
    <w:rsid w:val="0002181C"/>
    <w:rsid w:val="00021CA2"/>
    <w:rsid w:val="00021D19"/>
    <w:rsid w:val="00021F6E"/>
    <w:rsid w:val="00021FC4"/>
    <w:rsid w:val="0002249E"/>
    <w:rsid w:val="000225D8"/>
    <w:rsid w:val="00023227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BA8"/>
    <w:rsid w:val="00027DB9"/>
    <w:rsid w:val="000300BD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926"/>
    <w:rsid w:val="000409AE"/>
    <w:rsid w:val="000410CE"/>
    <w:rsid w:val="000420F5"/>
    <w:rsid w:val="0004210B"/>
    <w:rsid w:val="000427FA"/>
    <w:rsid w:val="00042831"/>
    <w:rsid w:val="00042A4D"/>
    <w:rsid w:val="00042A5E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BF0"/>
    <w:rsid w:val="00046DE7"/>
    <w:rsid w:val="00046F8B"/>
    <w:rsid w:val="00047023"/>
    <w:rsid w:val="00047526"/>
    <w:rsid w:val="0004791C"/>
    <w:rsid w:val="00047C80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2114"/>
    <w:rsid w:val="000629AA"/>
    <w:rsid w:val="00063111"/>
    <w:rsid w:val="000635C5"/>
    <w:rsid w:val="000637E8"/>
    <w:rsid w:val="00063813"/>
    <w:rsid w:val="0006385C"/>
    <w:rsid w:val="00063BE7"/>
    <w:rsid w:val="00063E81"/>
    <w:rsid w:val="00064368"/>
    <w:rsid w:val="00064E91"/>
    <w:rsid w:val="000656D4"/>
    <w:rsid w:val="00065717"/>
    <w:rsid w:val="00065923"/>
    <w:rsid w:val="00065A0A"/>
    <w:rsid w:val="0006667C"/>
    <w:rsid w:val="000700B3"/>
    <w:rsid w:val="000706FD"/>
    <w:rsid w:val="00070E4A"/>
    <w:rsid w:val="00070E7D"/>
    <w:rsid w:val="00071329"/>
    <w:rsid w:val="00071931"/>
    <w:rsid w:val="00071F31"/>
    <w:rsid w:val="000721AF"/>
    <w:rsid w:val="0007223B"/>
    <w:rsid w:val="00073101"/>
    <w:rsid w:val="00073CD4"/>
    <w:rsid w:val="00073FA4"/>
    <w:rsid w:val="00074230"/>
    <w:rsid w:val="00074526"/>
    <w:rsid w:val="000745A4"/>
    <w:rsid w:val="000749A2"/>
    <w:rsid w:val="00075550"/>
    <w:rsid w:val="00075A05"/>
    <w:rsid w:val="0007683E"/>
    <w:rsid w:val="00076FD0"/>
    <w:rsid w:val="00077275"/>
    <w:rsid w:val="00077627"/>
    <w:rsid w:val="00077CBB"/>
    <w:rsid w:val="000804D0"/>
    <w:rsid w:val="0008076C"/>
    <w:rsid w:val="00080BEC"/>
    <w:rsid w:val="00080DBE"/>
    <w:rsid w:val="000810EF"/>
    <w:rsid w:val="000812E9"/>
    <w:rsid w:val="00081796"/>
    <w:rsid w:val="000818F6"/>
    <w:rsid w:val="00081E39"/>
    <w:rsid w:val="00082488"/>
    <w:rsid w:val="00083032"/>
    <w:rsid w:val="00083232"/>
    <w:rsid w:val="000839C5"/>
    <w:rsid w:val="00083A70"/>
    <w:rsid w:val="00083B30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202C"/>
    <w:rsid w:val="000920F3"/>
    <w:rsid w:val="0009334E"/>
    <w:rsid w:val="000934E2"/>
    <w:rsid w:val="00093C56"/>
    <w:rsid w:val="00093CD4"/>
    <w:rsid w:val="00093D48"/>
    <w:rsid w:val="00093EC7"/>
    <w:rsid w:val="00094B76"/>
    <w:rsid w:val="000961F1"/>
    <w:rsid w:val="000962E5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295"/>
    <w:rsid w:val="000A6384"/>
    <w:rsid w:val="000A71F1"/>
    <w:rsid w:val="000A7CD6"/>
    <w:rsid w:val="000A7CFA"/>
    <w:rsid w:val="000B01FD"/>
    <w:rsid w:val="000B0373"/>
    <w:rsid w:val="000B0A5F"/>
    <w:rsid w:val="000B0A72"/>
    <w:rsid w:val="000B0E95"/>
    <w:rsid w:val="000B172E"/>
    <w:rsid w:val="000B1C00"/>
    <w:rsid w:val="000B24AE"/>
    <w:rsid w:val="000B2876"/>
    <w:rsid w:val="000B2E81"/>
    <w:rsid w:val="000B307D"/>
    <w:rsid w:val="000B32AC"/>
    <w:rsid w:val="000B3EEA"/>
    <w:rsid w:val="000B400A"/>
    <w:rsid w:val="000B49C5"/>
    <w:rsid w:val="000B5E18"/>
    <w:rsid w:val="000B642D"/>
    <w:rsid w:val="000B6600"/>
    <w:rsid w:val="000B6E49"/>
    <w:rsid w:val="000B7852"/>
    <w:rsid w:val="000C02BF"/>
    <w:rsid w:val="000C0ADA"/>
    <w:rsid w:val="000C0B32"/>
    <w:rsid w:val="000C0CE0"/>
    <w:rsid w:val="000C12B3"/>
    <w:rsid w:val="000C1395"/>
    <w:rsid w:val="000C1839"/>
    <w:rsid w:val="000C1E6F"/>
    <w:rsid w:val="000C1F16"/>
    <w:rsid w:val="000C23BF"/>
    <w:rsid w:val="000C2BD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5A6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A7E"/>
    <w:rsid w:val="000D5DF9"/>
    <w:rsid w:val="000D6800"/>
    <w:rsid w:val="000D73E0"/>
    <w:rsid w:val="000D7BA1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40F7"/>
    <w:rsid w:val="000E4146"/>
    <w:rsid w:val="000E447C"/>
    <w:rsid w:val="000E4577"/>
    <w:rsid w:val="000E4637"/>
    <w:rsid w:val="000E4BFC"/>
    <w:rsid w:val="000E5B1F"/>
    <w:rsid w:val="000E61A5"/>
    <w:rsid w:val="000E62F0"/>
    <w:rsid w:val="000E63A2"/>
    <w:rsid w:val="000E6784"/>
    <w:rsid w:val="000E69D7"/>
    <w:rsid w:val="000E6A3F"/>
    <w:rsid w:val="000E6FF7"/>
    <w:rsid w:val="000E708C"/>
    <w:rsid w:val="000E72C4"/>
    <w:rsid w:val="000E7640"/>
    <w:rsid w:val="000E791A"/>
    <w:rsid w:val="000E79F1"/>
    <w:rsid w:val="000E7D7C"/>
    <w:rsid w:val="000E7F91"/>
    <w:rsid w:val="000F020C"/>
    <w:rsid w:val="000F089A"/>
    <w:rsid w:val="000F0FFB"/>
    <w:rsid w:val="000F120B"/>
    <w:rsid w:val="000F1245"/>
    <w:rsid w:val="000F133E"/>
    <w:rsid w:val="000F153A"/>
    <w:rsid w:val="000F1C0E"/>
    <w:rsid w:val="000F1C5E"/>
    <w:rsid w:val="000F2D41"/>
    <w:rsid w:val="000F2D60"/>
    <w:rsid w:val="000F37BC"/>
    <w:rsid w:val="000F3CED"/>
    <w:rsid w:val="000F4634"/>
    <w:rsid w:val="000F468B"/>
    <w:rsid w:val="000F4A75"/>
    <w:rsid w:val="000F4F20"/>
    <w:rsid w:val="000F59F5"/>
    <w:rsid w:val="000F5C7E"/>
    <w:rsid w:val="000F5E87"/>
    <w:rsid w:val="000F60F1"/>
    <w:rsid w:val="000F6821"/>
    <w:rsid w:val="000F6DC2"/>
    <w:rsid w:val="000F70D4"/>
    <w:rsid w:val="000F71B8"/>
    <w:rsid w:val="00100528"/>
    <w:rsid w:val="00100F71"/>
    <w:rsid w:val="00101379"/>
    <w:rsid w:val="00102D1C"/>
    <w:rsid w:val="00102DED"/>
    <w:rsid w:val="00103B81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606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6ED"/>
    <w:rsid w:val="00120902"/>
    <w:rsid w:val="00120FC5"/>
    <w:rsid w:val="00121CAD"/>
    <w:rsid w:val="00122069"/>
    <w:rsid w:val="00122424"/>
    <w:rsid w:val="001225C0"/>
    <w:rsid w:val="00122A48"/>
    <w:rsid w:val="0012344C"/>
    <w:rsid w:val="001242D6"/>
    <w:rsid w:val="00124C13"/>
    <w:rsid w:val="00124FF7"/>
    <w:rsid w:val="00126752"/>
    <w:rsid w:val="00127408"/>
    <w:rsid w:val="00127484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67B"/>
    <w:rsid w:val="0014146B"/>
    <w:rsid w:val="00141664"/>
    <w:rsid w:val="00141DBD"/>
    <w:rsid w:val="00141F07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5603"/>
    <w:rsid w:val="001457F9"/>
    <w:rsid w:val="00146188"/>
    <w:rsid w:val="001468D3"/>
    <w:rsid w:val="00146AC6"/>
    <w:rsid w:val="00146FBF"/>
    <w:rsid w:val="001477E3"/>
    <w:rsid w:val="00147A5C"/>
    <w:rsid w:val="00147E2F"/>
    <w:rsid w:val="00147E4C"/>
    <w:rsid w:val="00147F34"/>
    <w:rsid w:val="001501FB"/>
    <w:rsid w:val="00150964"/>
    <w:rsid w:val="001517E6"/>
    <w:rsid w:val="0015181A"/>
    <w:rsid w:val="00151CEB"/>
    <w:rsid w:val="00152F1E"/>
    <w:rsid w:val="00153826"/>
    <w:rsid w:val="001540D9"/>
    <w:rsid w:val="0015461F"/>
    <w:rsid w:val="00154F7C"/>
    <w:rsid w:val="00154FC7"/>
    <w:rsid w:val="00155581"/>
    <w:rsid w:val="0015558A"/>
    <w:rsid w:val="001559E9"/>
    <w:rsid w:val="00155B6A"/>
    <w:rsid w:val="00155B87"/>
    <w:rsid w:val="00156767"/>
    <w:rsid w:val="001569EF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B0"/>
    <w:rsid w:val="001626D0"/>
    <w:rsid w:val="00162712"/>
    <w:rsid w:val="00162B62"/>
    <w:rsid w:val="00162E1E"/>
    <w:rsid w:val="00162EF2"/>
    <w:rsid w:val="00163407"/>
    <w:rsid w:val="00163B1D"/>
    <w:rsid w:val="00164086"/>
    <w:rsid w:val="00164233"/>
    <w:rsid w:val="00164321"/>
    <w:rsid w:val="001643CD"/>
    <w:rsid w:val="001648FF"/>
    <w:rsid w:val="00164BE6"/>
    <w:rsid w:val="00164D5D"/>
    <w:rsid w:val="00165152"/>
    <w:rsid w:val="001652EC"/>
    <w:rsid w:val="00165494"/>
    <w:rsid w:val="00165642"/>
    <w:rsid w:val="00165803"/>
    <w:rsid w:val="00165875"/>
    <w:rsid w:val="001669D9"/>
    <w:rsid w:val="00166A46"/>
    <w:rsid w:val="00166CC0"/>
    <w:rsid w:val="00167274"/>
    <w:rsid w:val="00167747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612"/>
    <w:rsid w:val="0017364D"/>
    <w:rsid w:val="00173D5D"/>
    <w:rsid w:val="00173E6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552"/>
    <w:rsid w:val="001765DA"/>
    <w:rsid w:val="00176C5C"/>
    <w:rsid w:val="00176D9D"/>
    <w:rsid w:val="00177070"/>
    <w:rsid w:val="001772BC"/>
    <w:rsid w:val="001777DC"/>
    <w:rsid w:val="00177B95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2AD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FA9"/>
    <w:rsid w:val="0019012C"/>
    <w:rsid w:val="00190425"/>
    <w:rsid w:val="0019089B"/>
    <w:rsid w:val="00190B1C"/>
    <w:rsid w:val="00191267"/>
    <w:rsid w:val="001917AB"/>
    <w:rsid w:val="0019219F"/>
    <w:rsid w:val="00192204"/>
    <w:rsid w:val="00192849"/>
    <w:rsid w:val="00192895"/>
    <w:rsid w:val="00192E72"/>
    <w:rsid w:val="001939E7"/>
    <w:rsid w:val="00194011"/>
    <w:rsid w:val="001947F4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6C5"/>
    <w:rsid w:val="001A6A15"/>
    <w:rsid w:val="001A704F"/>
    <w:rsid w:val="001A71C1"/>
    <w:rsid w:val="001A7CA1"/>
    <w:rsid w:val="001A7E73"/>
    <w:rsid w:val="001A7EE7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5FDE"/>
    <w:rsid w:val="001B61A4"/>
    <w:rsid w:val="001B6E24"/>
    <w:rsid w:val="001B71F9"/>
    <w:rsid w:val="001B7D37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CB0"/>
    <w:rsid w:val="001C3FA9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E5C"/>
    <w:rsid w:val="001D1448"/>
    <w:rsid w:val="001D232F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7C5"/>
    <w:rsid w:val="001E5C8E"/>
    <w:rsid w:val="001E69FC"/>
    <w:rsid w:val="001E6EB7"/>
    <w:rsid w:val="001E6FE2"/>
    <w:rsid w:val="001E714F"/>
    <w:rsid w:val="001E71BE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91B"/>
    <w:rsid w:val="001F4A4F"/>
    <w:rsid w:val="001F4C39"/>
    <w:rsid w:val="001F4EDD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36D"/>
    <w:rsid w:val="0020451D"/>
    <w:rsid w:val="0020486E"/>
    <w:rsid w:val="0020549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1AF"/>
    <w:rsid w:val="00212372"/>
    <w:rsid w:val="00212575"/>
    <w:rsid w:val="00212A1B"/>
    <w:rsid w:val="00212C55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368"/>
    <w:rsid w:val="002315CC"/>
    <w:rsid w:val="00231A03"/>
    <w:rsid w:val="00231A3C"/>
    <w:rsid w:val="00232836"/>
    <w:rsid w:val="00232CC8"/>
    <w:rsid w:val="00232F70"/>
    <w:rsid w:val="00233526"/>
    <w:rsid w:val="002338F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40811"/>
    <w:rsid w:val="002419D2"/>
    <w:rsid w:val="00242248"/>
    <w:rsid w:val="00242616"/>
    <w:rsid w:val="002430E5"/>
    <w:rsid w:val="00243B1F"/>
    <w:rsid w:val="00243BC7"/>
    <w:rsid w:val="00244092"/>
    <w:rsid w:val="00244917"/>
    <w:rsid w:val="00244CE4"/>
    <w:rsid w:val="002455F5"/>
    <w:rsid w:val="00247298"/>
    <w:rsid w:val="002474D7"/>
    <w:rsid w:val="002478E1"/>
    <w:rsid w:val="00247A26"/>
    <w:rsid w:val="00250121"/>
    <w:rsid w:val="002502CE"/>
    <w:rsid w:val="002505FA"/>
    <w:rsid w:val="00251085"/>
    <w:rsid w:val="00251AB3"/>
    <w:rsid w:val="00251BC7"/>
    <w:rsid w:val="00251D29"/>
    <w:rsid w:val="0025266A"/>
    <w:rsid w:val="00253395"/>
    <w:rsid w:val="00253612"/>
    <w:rsid w:val="00253764"/>
    <w:rsid w:val="0025391C"/>
    <w:rsid w:val="00253FFC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6008A"/>
    <w:rsid w:val="00260643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3DCF"/>
    <w:rsid w:val="00264B7C"/>
    <w:rsid w:val="00264DB6"/>
    <w:rsid w:val="00264F2F"/>
    <w:rsid w:val="00264F62"/>
    <w:rsid w:val="00265851"/>
    <w:rsid w:val="00266411"/>
    <w:rsid w:val="002700F5"/>
    <w:rsid w:val="00270603"/>
    <w:rsid w:val="00270C84"/>
    <w:rsid w:val="00270F34"/>
    <w:rsid w:val="00271399"/>
    <w:rsid w:val="002714F2"/>
    <w:rsid w:val="00271C8B"/>
    <w:rsid w:val="00271D2F"/>
    <w:rsid w:val="00272CDE"/>
    <w:rsid w:val="00272E7A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67F"/>
    <w:rsid w:val="00285C0B"/>
    <w:rsid w:val="0028692C"/>
    <w:rsid w:val="00286A0D"/>
    <w:rsid w:val="00286DAF"/>
    <w:rsid w:val="00286DD2"/>
    <w:rsid w:val="0028761B"/>
    <w:rsid w:val="00287A4E"/>
    <w:rsid w:val="0029043A"/>
    <w:rsid w:val="002905D8"/>
    <w:rsid w:val="0029079F"/>
    <w:rsid w:val="00291638"/>
    <w:rsid w:val="00291708"/>
    <w:rsid w:val="00292428"/>
    <w:rsid w:val="00292598"/>
    <w:rsid w:val="0029269B"/>
    <w:rsid w:val="002927DE"/>
    <w:rsid w:val="00293AB5"/>
    <w:rsid w:val="0029439C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903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D17"/>
    <w:rsid w:val="002B1636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F50"/>
    <w:rsid w:val="002C352D"/>
    <w:rsid w:val="002C3B44"/>
    <w:rsid w:val="002C3E22"/>
    <w:rsid w:val="002C462C"/>
    <w:rsid w:val="002C620A"/>
    <w:rsid w:val="002C6828"/>
    <w:rsid w:val="002C68A3"/>
    <w:rsid w:val="002C6B5E"/>
    <w:rsid w:val="002C6BC9"/>
    <w:rsid w:val="002C6D13"/>
    <w:rsid w:val="002C7420"/>
    <w:rsid w:val="002D07EF"/>
    <w:rsid w:val="002D0876"/>
    <w:rsid w:val="002D1051"/>
    <w:rsid w:val="002D14C4"/>
    <w:rsid w:val="002D1AB6"/>
    <w:rsid w:val="002D1C4E"/>
    <w:rsid w:val="002D1C7E"/>
    <w:rsid w:val="002D1FBD"/>
    <w:rsid w:val="002D25BE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6EE6"/>
    <w:rsid w:val="002D7223"/>
    <w:rsid w:val="002D7239"/>
    <w:rsid w:val="002E121B"/>
    <w:rsid w:val="002E1CD5"/>
    <w:rsid w:val="002E1DA1"/>
    <w:rsid w:val="002E1EA9"/>
    <w:rsid w:val="002E1EF2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EF2"/>
    <w:rsid w:val="002F26EC"/>
    <w:rsid w:val="002F29DB"/>
    <w:rsid w:val="002F2D6E"/>
    <w:rsid w:val="002F2E06"/>
    <w:rsid w:val="002F2ED2"/>
    <w:rsid w:val="002F3B2F"/>
    <w:rsid w:val="002F3DF5"/>
    <w:rsid w:val="002F3EE5"/>
    <w:rsid w:val="002F423C"/>
    <w:rsid w:val="002F4ACC"/>
    <w:rsid w:val="002F4DAB"/>
    <w:rsid w:val="002F5C7E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769"/>
    <w:rsid w:val="003008C5"/>
    <w:rsid w:val="0030099B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E1C"/>
    <w:rsid w:val="0030709C"/>
    <w:rsid w:val="00307229"/>
    <w:rsid w:val="003076A8"/>
    <w:rsid w:val="003076B6"/>
    <w:rsid w:val="00307AC6"/>
    <w:rsid w:val="00307BEC"/>
    <w:rsid w:val="00307CFE"/>
    <w:rsid w:val="00310ABE"/>
    <w:rsid w:val="003115B7"/>
    <w:rsid w:val="00311B30"/>
    <w:rsid w:val="00312006"/>
    <w:rsid w:val="00312045"/>
    <w:rsid w:val="00312FE3"/>
    <w:rsid w:val="0031387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13D6"/>
    <w:rsid w:val="00321EA3"/>
    <w:rsid w:val="00322164"/>
    <w:rsid w:val="00322264"/>
    <w:rsid w:val="00322552"/>
    <w:rsid w:val="00322943"/>
    <w:rsid w:val="00322C67"/>
    <w:rsid w:val="00323D10"/>
    <w:rsid w:val="00323D95"/>
    <w:rsid w:val="0032406E"/>
    <w:rsid w:val="003241F0"/>
    <w:rsid w:val="003245F8"/>
    <w:rsid w:val="0032485A"/>
    <w:rsid w:val="00324D9B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B8"/>
    <w:rsid w:val="00331E82"/>
    <w:rsid w:val="003335F4"/>
    <w:rsid w:val="00333C59"/>
    <w:rsid w:val="003346F6"/>
    <w:rsid w:val="00334B7F"/>
    <w:rsid w:val="00334D9F"/>
    <w:rsid w:val="003351F8"/>
    <w:rsid w:val="00335881"/>
    <w:rsid w:val="00336205"/>
    <w:rsid w:val="003363B1"/>
    <w:rsid w:val="00336C46"/>
    <w:rsid w:val="00337384"/>
    <w:rsid w:val="00337440"/>
    <w:rsid w:val="00337749"/>
    <w:rsid w:val="00337C0A"/>
    <w:rsid w:val="00337C65"/>
    <w:rsid w:val="0034039E"/>
    <w:rsid w:val="003404D5"/>
    <w:rsid w:val="00340BDE"/>
    <w:rsid w:val="00340EBB"/>
    <w:rsid w:val="0034135F"/>
    <w:rsid w:val="00341469"/>
    <w:rsid w:val="00341B28"/>
    <w:rsid w:val="00342359"/>
    <w:rsid w:val="00342507"/>
    <w:rsid w:val="003432AD"/>
    <w:rsid w:val="003435B3"/>
    <w:rsid w:val="00344D97"/>
    <w:rsid w:val="00345251"/>
    <w:rsid w:val="003457DB"/>
    <w:rsid w:val="00346395"/>
    <w:rsid w:val="00346635"/>
    <w:rsid w:val="00346934"/>
    <w:rsid w:val="00346C6E"/>
    <w:rsid w:val="00347614"/>
    <w:rsid w:val="00347774"/>
    <w:rsid w:val="003477ED"/>
    <w:rsid w:val="00347CBF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AC1"/>
    <w:rsid w:val="00363B4A"/>
    <w:rsid w:val="00363C3F"/>
    <w:rsid w:val="00363F2B"/>
    <w:rsid w:val="00363FC4"/>
    <w:rsid w:val="00364CC7"/>
    <w:rsid w:val="00365729"/>
    <w:rsid w:val="00365845"/>
    <w:rsid w:val="00365E4B"/>
    <w:rsid w:val="0036644E"/>
    <w:rsid w:val="00366664"/>
    <w:rsid w:val="00366940"/>
    <w:rsid w:val="00366C9F"/>
    <w:rsid w:val="00367D8F"/>
    <w:rsid w:val="00367F05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444A"/>
    <w:rsid w:val="00374E35"/>
    <w:rsid w:val="0037502B"/>
    <w:rsid w:val="003750E7"/>
    <w:rsid w:val="00375559"/>
    <w:rsid w:val="0037556C"/>
    <w:rsid w:val="003755EC"/>
    <w:rsid w:val="00375764"/>
    <w:rsid w:val="00376066"/>
    <w:rsid w:val="00376168"/>
    <w:rsid w:val="0037655F"/>
    <w:rsid w:val="00376B2F"/>
    <w:rsid w:val="00376BB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3A"/>
    <w:rsid w:val="00384E45"/>
    <w:rsid w:val="00385139"/>
    <w:rsid w:val="00385348"/>
    <w:rsid w:val="0038552C"/>
    <w:rsid w:val="00385F50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B9"/>
    <w:rsid w:val="00393E70"/>
    <w:rsid w:val="00394C9A"/>
    <w:rsid w:val="00394F12"/>
    <w:rsid w:val="00395992"/>
    <w:rsid w:val="00396DBC"/>
    <w:rsid w:val="003975B0"/>
    <w:rsid w:val="003975D7"/>
    <w:rsid w:val="00397651"/>
    <w:rsid w:val="003A0B8C"/>
    <w:rsid w:val="003A0D62"/>
    <w:rsid w:val="003A1561"/>
    <w:rsid w:val="003A1786"/>
    <w:rsid w:val="003A17B6"/>
    <w:rsid w:val="003A1B15"/>
    <w:rsid w:val="003A1F11"/>
    <w:rsid w:val="003A2ACB"/>
    <w:rsid w:val="003A338B"/>
    <w:rsid w:val="003A3B09"/>
    <w:rsid w:val="003A3D46"/>
    <w:rsid w:val="003A48CC"/>
    <w:rsid w:val="003A4CC6"/>
    <w:rsid w:val="003A51E3"/>
    <w:rsid w:val="003A5698"/>
    <w:rsid w:val="003A579A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183"/>
    <w:rsid w:val="003C24E0"/>
    <w:rsid w:val="003C28B2"/>
    <w:rsid w:val="003C3555"/>
    <w:rsid w:val="003C3B67"/>
    <w:rsid w:val="003C3F7F"/>
    <w:rsid w:val="003C4ABE"/>
    <w:rsid w:val="003C4C34"/>
    <w:rsid w:val="003C58C2"/>
    <w:rsid w:val="003C5908"/>
    <w:rsid w:val="003C5FB3"/>
    <w:rsid w:val="003C6E20"/>
    <w:rsid w:val="003C7143"/>
    <w:rsid w:val="003C7367"/>
    <w:rsid w:val="003C7771"/>
    <w:rsid w:val="003C7E95"/>
    <w:rsid w:val="003C7F80"/>
    <w:rsid w:val="003D0507"/>
    <w:rsid w:val="003D0984"/>
    <w:rsid w:val="003D0A15"/>
    <w:rsid w:val="003D0C79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669B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4C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306"/>
    <w:rsid w:val="00405C30"/>
    <w:rsid w:val="00405ECD"/>
    <w:rsid w:val="00405F08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543"/>
    <w:rsid w:val="00416E64"/>
    <w:rsid w:val="0041705A"/>
    <w:rsid w:val="004177E2"/>
    <w:rsid w:val="004179D5"/>
    <w:rsid w:val="00420B77"/>
    <w:rsid w:val="004212B3"/>
    <w:rsid w:val="00421598"/>
    <w:rsid w:val="00421AD8"/>
    <w:rsid w:val="004222E1"/>
    <w:rsid w:val="00422FB9"/>
    <w:rsid w:val="0042353B"/>
    <w:rsid w:val="00423AB3"/>
    <w:rsid w:val="00424535"/>
    <w:rsid w:val="0042475D"/>
    <w:rsid w:val="004248D5"/>
    <w:rsid w:val="004253F9"/>
    <w:rsid w:val="004260A6"/>
    <w:rsid w:val="004265AE"/>
    <w:rsid w:val="004268AD"/>
    <w:rsid w:val="00426C28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6B5"/>
    <w:rsid w:val="0043382D"/>
    <w:rsid w:val="00433855"/>
    <w:rsid w:val="00433B93"/>
    <w:rsid w:val="004341C0"/>
    <w:rsid w:val="00435812"/>
    <w:rsid w:val="0043582C"/>
    <w:rsid w:val="00436EC1"/>
    <w:rsid w:val="004373A7"/>
    <w:rsid w:val="0043797D"/>
    <w:rsid w:val="00437ABE"/>
    <w:rsid w:val="00437C31"/>
    <w:rsid w:val="00437F35"/>
    <w:rsid w:val="0044077E"/>
    <w:rsid w:val="00440F53"/>
    <w:rsid w:val="00441215"/>
    <w:rsid w:val="00441317"/>
    <w:rsid w:val="00441DE0"/>
    <w:rsid w:val="00442F4C"/>
    <w:rsid w:val="004436A7"/>
    <w:rsid w:val="0044428B"/>
    <w:rsid w:val="00444C2A"/>
    <w:rsid w:val="00444DFF"/>
    <w:rsid w:val="0044521B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4A61"/>
    <w:rsid w:val="004558B9"/>
    <w:rsid w:val="004569D5"/>
    <w:rsid w:val="00456E2A"/>
    <w:rsid w:val="004572A9"/>
    <w:rsid w:val="004574D4"/>
    <w:rsid w:val="004574D5"/>
    <w:rsid w:val="00457765"/>
    <w:rsid w:val="00457A59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9B2"/>
    <w:rsid w:val="00462B8C"/>
    <w:rsid w:val="00462F5F"/>
    <w:rsid w:val="00463627"/>
    <w:rsid w:val="00464539"/>
    <w:rsid w:val="0046481C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1C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6F2E"/>
    <w:rsid w:val="004970EE"/>
    <w:rsid w:val="00497444"/>
    <w:rsid w:val="004978D1"/>
    <w:rsid w:val="00497C66"/>
    <w:rsid w:val="004A0037"/>
    <w:rsid w:val="004A0090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407"/>
    <w:rsid w:val="004A36A3"/>
    <w:rsid w:val="004A41BC"/>
    <w:rsid w:val="004A4247"/>
    <w:rsid w:val="004A44B7"/>
    <w:rsid w:val="004A466E"/>
    <w:rsid w:val="004A52AB"/>
    <w:rsid w:val="004A54C6"/>
    <w:rsid w:val="004A56C1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E6A"/>
    <w:rsid w:val="004B4E8F"/>
    <w:rsid w:val="004B5992"/>
    <w:rsid w:val="004B59B5"/>
    <w:rsid w:val="004B5BE8"/>
    <w:rsid w:val="004B5F95"/>
    <w:rsid w:val="004B65C8"/>
    <w:rsid w:val="004B6BD2"/>
    <w:rsid w:val="004B6FF0"/>
    <w:rsid w:val="004B74EF"/>
    <w:rsid w:val="004B763C"/>
    <w:rsid w:val="004B7CF0"/>
    <w:rsid w:val="004B7D9C"/>
    <w:rsid w:val="004B7E06"/>
    <w:rsid w:val="004C034B"/>
    <w:rsid w:val="004C09FE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59F"/>
    <w:rsid w:val="004D1BDF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21"/>
    <w:rsid w:val="004F03DE"/>
    <w:rsid w:val="004F06C6"/>
    <w:rsid w:val="004F09B8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6CCC"/>
    <w:rsid w:val="004F7938"/>
    <w:rsid w:val="004F7F24"/>
    <w:rsid w:val="004F7FDC"/>
    <w:rsid w:val="004F7FED"/>
    <w:rsid w:val="005000F4"/>
    <w:rsid w:val="00501425"/>
    <w:rsid w:val="005016D4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2A5"/>
    <w:rsid w:val="005043F2"/>
    <w:rsid w:val="00504771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A7E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624"/>
    <w:rsid w:val="00527072"/>
    <w:rsid w:val="005274BC"/>
    <w:rsid w:val="00527A30"/>
    <w:rsid w:val="00530389"/>
    <w:rsid w:val="00530974"/>
    <w:rsid w:val="00530CDC"/>
    <w:rsid w:val="00531F12"/>
    <w:rsid w:val="00532B50"/>
    <w:rsid w:val="00532EE5"/>
    <w:rsid w:val="005331D7"/>
    <w:rsid w:val="00533749"/>
    <w:rsid w:val="00533791"/>
    <w:rsid w:val="00534452"/>
    <w:rsid w:val="00535266"/>
    <w:rsid w:val="0053526C"/>
    <w:rsid w:val="00535700"/>
    <w:rsid w:val="00535AE7"/>
    <w:rsid w:val="00536414"/>
    <w:rsid w:val="005376FB"/>
    <w:rsid w:val="005377C2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5007"/>
    <w:rsid w:val="0054543F"/>
    <w:rsid w:val="005459C5"/>
    <w:rsid w:val="00545EF0"/>
    <w:rsid w:val="00545F80"/>
    <w:rsid w:val="005468D0"/>
    <w:rsid w:val="0054699E"/>
    <w:rsid w:val="00546A32"/>
    <w:rsid w:val="00546DF2"/>
    <w:rsid w:val="005474A6"/>
    <w:rsid w:val="005475C2"/>
    <w:rsid w:val="00547BA8"/>
    <w:rsid w:val="00547FAC"/>
    <w:rsid w:val="0055001F"/>
    <w:rsid w:val="00552975"/>
    <w:rsid w:val="00552BB3"/>
    <w:rsid w:val="005532FF"/>
    <w:rsid w:val="00553E6E"/>
    <w:rsid w:val="005546B8"/>
    <w:rsid w:val="00554A99"/>
    <w:rsid w:val="00554AFD"/>
    <w:rsid w:val="00554B0F"/>
    <w:rsid w:val="00554CD1"/>
    <w:rsid w:val="00554E29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CD0"/>
    <w:rsid w:val="00560CD8"/>
    <w:rsid w:val="00561424"/>
    <w:rsid w:val="0056168A"/>
    <w:rsid w:val="0056170B"/>
    <w:rsid w:val="00561750"/>
    <w:rsid w:val="00562044"/>
    <w:rsid w:val="00562389"/>
    <w:rsid w:val="005624F2"/>
    <w:rsid w:val="005627C0"/>
    <w:rsid w:val="00562A05"/>
    <w:rsid w:val="00562C25"/>
    <w:rsid w:val="00563868"/>
    <w:rsid w:val="00563934"/>
    <w:rsid w:val="00563AFB"/>
    <w:rsid w:val="005640B1"/>
    <w:rsid w:val="00564763"/>
    <w:rsid w:val="0056507E"/>
    <w:rsid w:val="0056531D"/>
    <w:rsid w:val="00565655"/>
    <w:rsid w:val="00565E56"/>
    <w:rsid w:val="00566565"/>
    <w:rsid w:val="005673F8"/>
    <w:rsid w:val="005677BB"/>
    <w:rsid w:val="00567887"/>
    <w:rsid w:val="00570070"/>
    <w:rsid w:val="00570B4A"/>
    <w:rsid w:val="00571140"/>
    <w:rsid w:val="005711C3"/>
    <w:rsid w:val="005711F4"/>
    <w:rsid w:val="005713A7"/>
    <w:rsid w:val="005713EB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6273"/>
    <w:rsid w:val="005762DE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77E"/>
    <w:rsid w:val="00584B4D"/>
    <w:rsid w:val="00584BDA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63D"/>
    <w:rsid w:val="00596684"/>
    <w:rsid w:val="005966EB"/>
    <w:rsid w:val="005972D7"/>
    <w:rsid w:val="00597887"/>
    <w:rsid w:val="00597CCD"/>
    <w:rsid w:val="005A00FE"/>
    <w:rsid w:val="005A0168"/>
    <w:rsid w:val="005A19B0"/>
    <w:rsid w:val="005A2200"/>
    <w:rsid w:val="005A2A0E"/>
    <w:rsid w:val="005A36C8"/>
    <w:rsid w:val="005A3A5B"/>
    <w:rsid w:val="005A3F38"/>
    <w:rsid w:val="005A4516"/>
    <w:rsid w:val="005A47F7"/>
    <w:rsid w:val="005A496F"/>
    <w:rsid w:val="005A5365"/>
    <w:rsid w:val="005A5DC7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5BDD"/>
    <w:rsid w:val="005B6593"/>
    <w:rsid w:val="005B6D59"/>
    <w:rsid w:val="005B7394"/>
    <w:rsid w:val="005B743C"/>
    <w:rsid w:val="005B76F2"/>
    <w:rsid w:val="005B7AD0"/>
    <w:rsid w:val="005B7B6C"/>
    <w:rsid w:val="005B7CA9"/>
    <w:rsid w:val="005B7D08"/>
    <w:rsid w:val="005B7E43"/>
    <w:rsid w:val="005C0388"/>
    <w:rsid w:val="005C047F"/>
    <w:rsid w:val="005C0809"/>
    <w:rsid w:val="005C0A27"/>
    <w:rsid w:val="005C0A7D"/>
    <w:rsid w:val="005C0C45"/>
    <w:rsid w:val="005C0E6D"/>
    <w:rsid w:val="005C1774"/>
    <w:rsid w:val="005C17D9"/>
    <w:rsid w:val="005C2121"/>
    <w:rsid w:val="005C2413"/>
    <w:rsid w:val="005C2CBA"/>
    <w:rsid w:val="005C2E74"/>
    <w:rsid w:val="005C3414"/>
    <w:rsid w:val="005C38B3"/>
    <w:rsid w:val="005C581C"/>
    <w:rsid w:val="005C589A"/>
    <w:rsid w:val="005C5EDA"/>
    <w:rsid w:val="005C696C"/>
    <w:rsid w:val="005C75D8"/>
    <w:rsid w:val="005C7DE5"/>
    <w:rsid w:val="005D0E88"/>
    <w:rsid w:val="005D146E"/>
    <w:rsid w:val="005D16A1"/>
    <w:rsid w:val="005D1738"/>
    <w:rsid w:val="005D1920"/>
    <w:rsid w:val="005D1C72"/>
    <w:rsid w:val="005D1ECA"/>
    <w:rsid w:val="005D2044"/>
    <w:rsid w:val="005D2054"/>
    <w:rsid w:val="005D2C38"/>
    <w:rsid w:val="005D2E50"/>
    <w:rsid w:val="005D3DC6"/>
    <w:rsid w:val="005D52D6"/>
    <w:rsid w:val="005D54C7"/>
    <w:rsid w:val="005D5594"/>
    <w:rsid w:val="005D55BB"/>
    <w:rsid w:val="005D56A7"/>
    <w:rsid w:val="005D5842"/>
    <w:rsid w:val="005D5976"/>
    <w:rsid w:val="005D5F3A"/>
    <w:rsid w:val="005D798F"/>
    <w:rsid w:val="005D7D71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4FFD"/>
    <w:rsid w:val="005E5369"/>
    <w:rsid w:val="005E5D07"/>
    <w:rsid w:val="005E6457"/>
    <w:rsid w:val="005E697A"/>
    <w:rsid w:val="005E6A68"/>
    <w:rsid w:val="005E6B10"/>
    <w:rsid w:val="005E7450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EB8"/>
    <w:rsid w:val="005F4916"/>
    <w:rsid w:val="005F528C"/>
    <w:rsid w:val="005F5D7D"/>
    <w:rsid w:val="005F649A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30D4"/>
    <w:rsid w:val="00603516"/>
    <w:rsid w:val="006038E4"/>
    <w:rsid w:val="00603B70"/>
    <w:rsid w:val="00603F92"/>
    <w:rsid w:val="006044BC"/>
    <w:rsid w:val="0060467A"/>
    <w:rsid w:val="006047AA"/>
    <w:rsid w:val="00604E70"/>
    <w:rsid w:val="00606032"/>
    <w:rsid w:val="00606F5E"/>
    <w:rsid w:val="00607072"/>
    <w:rsid w:val="00607294"/>
    <w:rsid w:val="00607AA3"/>
    <w:rsid w:val="0061006D"/>
    <w:rsid w:val="006102C0"/>
    <w:rsid w:val="00610581"/>
    <w:rsid w:val="0061093E"/>
    <w:rsid w:val="00610E15"/>
    <w:rsid w:val="006110BF"/>
    <w:rsid w:val="00611382"/>
    <w:rsid w:val="006114BC"/>
    <w:rsid w:val="006114FF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F51"/>
    <w:rsid w:val="00620142"/>
    <w:rsid w:val="006202AB"/>
    <w:rsid w:val="00620CD0"/>
    <w:rsid w:val="00620D32"/>
    <w:rsid w:val="006215F8"/>
    <w:rsid w:val="00621D1B"/>
    <w:rsid w:val="00622293"/>
    <w:rsid w:val="0062258A"/>
    <w:rsid w:val="00622CC5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015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870"/>
    <w:rsid w:val="00630AC7"/>
    <w:rsid w:val="00630E5D"/>
    <w:rsid w:val="0063153B"/>
    <w:rsid w:val="00632A47"/>
    <w:rsid w:val="00632A89"/>
    <w:rsid w:val="00632EAA"/>
    <w:rsid w:val="00632F53"/>
    <w:rsid w:val="00633261"/>
    <w:rsid w:val="00633A4F"/>
    <w:rsid w:val="00634A30"/>
    <w:rsid w:val="00634C14"/>
    <w:rsid w:val="00634D04"/>
    <w:rsid w:val="006357F1"/>
    <w:rsid w:val="00636AA0"/>
    <w:rsid w:val="00636B54"/>
    <w:rsid w:val="00636C4D"/>
    <w:rsid w:val="006371F7"/>
    <w:rsid w:val="006378E8"/>
    <w:rsid w:val="00637C32"/>
    <w:rsid w:val="00640163"/>
    <w:rsid w:val="00640264"/>
    <w:rsid w:val="006405E5"/>
    <w:rsid w:val="00640618"/>
    <w:rsid w:val="0064095E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6B1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696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259"/>
    <w:rsid w:val="00660EFA"/>
    <w:rsid w:val="0066177D"/>
    <w:rsid w:val="006627E3"/>
    <w:rsid w:val="00662BBE"/>
    <w:rsid w:val="00663276"/>
    <w:rsid w:val="00663476"/>
    <w:rsid w:val="006637C4"/>
    <w:rsid w:val="00663913"/>
    <w:rsid w:val="0066404B"/>
    <w:rsid w:val="00664193"/>
    <w:rsid w:val="0066450D"/>
    <w:rsid w:val="00664938"/>
    <w:rsid w:val="00665541"/>
    <w:rsid w:val="006659BB"/>
    <w:rsid w:val="00666440"/>
    <w:rsid w:val="006669C6"/>
    <w:rsid w:val="00666D8B"/>
    <w:rsid w:val="00666FC3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3DC"/>
    <w:rsid w:val="0067253A"/>
    <w:rsid w:val="00673BCD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132"/>
    <w:rsid w:val="006832F5"/>
    <w:rsid w:val="0068432A"/>
    <w:rsid w:val="00684774"/>
    <w:rsid w:val="00684E9B"/>
    <w:rsid w:val="00685283"/>
    <w:rsid w:val="006852B2"/>
    <w:rsid w:val="0068539A"/>
    <w:rsid w:val="0068557A"/>
    <w:rsid w:val="0068607F"/>
    <w:rsid w:val="006860CD"/>
    <w:rsid w:val="00686586"/>
    <w:rsid w:val="00686615"/>
    <w:rsid w:val="00686688"/>
    <w:rsid w:val="00686E10"/>
    <w:rsid w:val="006876A6"/>
    <w:rsid w:val="00687ACC"/>
    <w:rsid w:val="0069080C"/>
    <w:rsid w:val="00690A52"/>
    <w:rsid w:val="00690C29"/>
    <w:rsid w:val="00691142"/>
    <w:rsid w:val="006911C0"/>
    <w:rsid w:val="006914A3"/>
    <w:rsid w:val="00691FA6"/>
    <w:rsid w:val="00692391"/>
    <w:rsid w:val="00692D19"/>
    <w:rsid w:val="00693253"/>
    <w:rsid w:val="00693258"/>
    <w:rsid w:val="0069395B"/>
    <w:rsid w:val="00693B3E"/>
    <w:rsid w:val="00693F97"/>
    <w:rsid w:val="00694675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7A8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FE"/>
    <w:rsid w:val="006A6719"/>
    <w:rsid w:val="006A68D9"/>
    <w:rsid w:val="006A696B"/>
    <w:rsid w:val="006A6A6E"/>
    <w:rsid w:val="006A6ACF"/>
    <w:rsid w:val="006A70EC"/>
    <w:rsid w:val="006A7646"/>
    <w:rsid w:val="006A7949"/>
    <w:rsid w:val="006A7CD6"/>
    <w:rsid w:val="006A7FDB"/>
    <w:rsid w:val="006B00C2"/>
    <w:rsid w:val="006B024F"/>
    <w:rsid w:val="006B02FE"/>
    <w:rsid w:val="006B03EA"/>
    <w:rsid w:val="006B0EBF"/>
    <w:rsid w:val="006B1078"/>
    <w:rsid w:val="006B118F"/>
    <w:rsid w:val="006B162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735"/>
    <w:rsid w:val="006B48EF"/>
    <w:rsid w:val="006B4982"/>
    <w:rsid w:val="006B498C"/>
    <w:rsid w:val="006B4A73"/>
    <w:rsid w:val="006B53FD"/>
    <w:rsid w:val="006B562C"/>
    <w:rsid w:val="006B5653"/>
    <w:rsid w:val="006B5BE4"/>
    <w:rsid w:val="006B676B"/>
    <w:rsid w:val="006B68FD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DB8"/>
    <w:rsid w:val="006C200F"/>
    <w:rsid w:val="006C2423"/>
    <w:rsid w:val="006C26F5"/>
    <w:rsid w:val="006C28B8"/>
    <w:rsid w:val="006C2925"/>
    <w:rsid w:val="006C3C4E"/>
    <w:rsid w:val="006C4050"/>
    <w:rsid w:val="006C566E"/>
    <w:rsid w:val="006C58D1"/>
    <w:rsid w:val="006C5CEB"/>
    <w:rsid w:val="006C5D33"/>
    <w:rsid w:val="006C5F6F"/>
    <w:rsid w:val="006C603B"/>
    <w:rsid w:val="006C6183"/>
    <w:rsid w:val="006C640C"/>
    <w:rsid w:val="006C6BA3"/>
    <w:rsid w:val="006C6D13"/>
    <w:rsid w:val="006C6F18"/>
    <w:rsid w:val="006C74F8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B2D"/>
    <w:rsid w:val="006D7D8F"/>
    <w:rsid w:val="006E0208"/>
    <w:rsid w:val="006E0361"/>
    <w:rsid w:val="006E04F4"/>
    <w:rsid w:val="006E127A"/>
    <w:rsid w:val="006E14BF"/>
    <w:rsid w:val="006E1695"/>
    <w:rsid w:val="006E1DE6"/>
    <w:rsid w:val="006E266F"/>
    <w:rsid w:val="006E27E6"/>
    <w:rsid w:val="006E295E"/>
    <w:rsid w:val="006E2DD7"/>
    <w:rsid w:val="006E2F5D"/>
    <w:rsid w:val="006E2FFD"/>
    <w:rsid w:val="006E3390"/>
    <w:rsid w:val="006E3403"/>
    <w:rsid w:val="006E350F"/>
    <w:rsid w:val="006E3DAE"/>
    <w:rsid w:val="006E4270"/>
    <w:rsid w:val="006E56D5"/>
    <w:rsid w:val="006E5845"/>
    <w:rsid w:val="006E6761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2F11"/>
    <w:rsid w:val="006F355E"/>
    <w:rsid w:val="006F36F6"/>
    <w:rsid w:val="006F3A06"/>
    <w:rsid w:val="006F3DBA"/>
    <w:rsid w:val="006F43F9"/>
    <w:rsid w:val="006F47DA"/>
    <w:rsid w:val="006F56F0"/>
    <w:rsid w:val="006F59D0"/>
    <w:rsid w:val="006F5A7D"/>
    <w:rsid w:val="006F5B65"/>
    <w:rsid w:val="006F5DDC"/>
    <w:rsid w:val="006F63F9"/>
    <w:rsid w:val="006F6B06"/>
    <w:rsid w:val="006F6B99"/>
    <w:rsid w:val="006F6D05"/>
    <w:rsid w:val="006F6D2A"/>
    <w:rsid w:val="006F7059"/>
    <w:rsid w:val="006F7851"/>
    <w:rsid w:val="006F7853"/>
    <w:rsid w:val="006F7873"/>
    <w:rsid w:val="00700353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5F"/>
    <w:rsid w:val="007111D2"/>
    <w:rsid w:val="007112BB"/>
    <w:rsid w:val="00711441"/>
    <w:rsid w:val="00711952"/>
    <w:rsid w:val="00711DD8"/>
    <w:rsid w:val="00711E05"/>
    <w:rsid w:val="007132E4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4"/>
    <w:rsid w:val="007205B5"/>
    <w:rsid w:val="00720632"/>
    <w:rsid w:val="00720BC4"/>
    <w:rsid w:val="007217F9"/>
    <w:rsid w:val="00721E47"/>
    <w:rsid w:val="00722009"/>
    <w:rsid w:val="007233B5"/>
    <w:rsid w:val="00723D0C"/>
    <w:rsid w:val="00723EE2"/>
    <w:rsid w:val="007240DE"/>
    <w:rsid w:val="00725703"/>
    <w:rsid w:val="00725A33"/>
    <w:rsid w:val="00725A60"/>
    <w:rsid w:val="00725A63"/>
    <w:rsid w:val="00726323"/>
    <w:rsid w:val="00726ADA"/>
    <w:rsid w:val="00726FAB"/>
    <w:rsid w:val="00726FD4"/>
    <w:rsid w:val="00727788"/>
    <w:rsid w:val="0073010B"/>
    <w:rsid w:val="00730389"/>
    <w:rsid w:val="00730421"/>
    <w:rsid w:val="0073047C"/>
    <w:rsid w:val="007308DB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93"/>
    <w:rsid w:val="00733083"/>
    <w:rsid w:val="007331A8"/>
    <w:rsid w:val="00733380"/>
    <w:rsid w:val="00733CD9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BB8"/>
    <w:rsid w:val="007420C1"/>
    <w:rsid w:val="0074295C"/>
    <w:rsid w:val="00742F3C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2AA"/>
    <w:rsid w:val="00747A47"/>
    <w:rsid w:val="00747CC3"/>
    <w:rsid w:val="007501C8"/>
    <w:rsid w:val="00750AF7"/>
    <w:rsid w:val="007512DE"/>
    <w:rsid w:val="00751996"/>
    <w:rsid w:val="00751DA1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C43"/>
    <w:rsid w:val="00754EBD"/>
    <w:rsid w:val="00755358"/>
    <w:rsid w:val="0075584E"/>
    <w:rsid w:val="00755C0E"/>
    <w:rsid w:val="00755FD3"/>
    <w:rsid w:val="0075641B"/>
    <w:rsid w:val="0075691A"/>
    <w:rsid w:val="00756D49"/>
    <w:rsid w:val="00757861"/>
    <w:rsid w:val="007579A3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B17"/>
    <w:rsid w:val="007707E2"/>
    <w:rsid w:val="00771A57"/>
    <w:rsid w:val="00771A62"/>
    <w:rsid w:val="00772761"/>
    <w:rsid w:val="00773333"/>
    <w:rsid w:val="00773613"/>
    <w:rsid w:val="00774272"/>
    <w:rsid w:val="00774895"/>
    <w:rsid w:val="00774EA3"/>
    <w:rsid w:val="00775274"/>
    <w:rsid w:val="00775825"/>
    <w:rsid w:val="007759C0"/>
    <w:rsid w:val="00775FF5"/>
    <w:rsid w:val="00775FF8"/>
    <w:rsid w:val="007761A4"/>
    <w:rsid w:val="00776D51"/>
    <w:rsid w:val="00776DB1"/>
    <w:rsid w:val="00776DC9"/>
    <w:rsid w:val="007773BA"/>
    <w:rsid w:val="0077752A"/>
    <w:rsid w:val="00780A08"/>
    <w:rsid w:val="007811BE"/>
    <w:rsid w:val="007817BE"/>
    <w:rsid w:val="00781C4A"/>
    <w:rsid w:val="007822C3"/>
    <w:rsid w:val="007824C4"/>
    <w:rsid w:val="007827CD"/>
    <w:rsid w:val="00783408"/>
    <w:rsid w:val="007834A8"/>
    <w:rsid w:val="007842E6"/>
    <w:rsid w:val="0078513B"/>
    <w:rsid w:val="00785273"/>
    <w:rsid w:val="007852D9"/>
    <w:rsid w:val="00785B78"/>
    <w:rsid w:val="00786084"/>
    <w:rsid w:val="0078680C"/>
    <w:rsid w:val="007869BE"/>
    <w:rsid w:val="00787318"/>
    <w:rsid w:val="00787FFE"/>
    <w:rsid w:val="00790CC1"/>
    <w:rsid w:val="00791180"/>
    <w:rsid w:val="00791609"/>
    <w:rsid w:val="0079201D"/>
    <w:rsid w:val="00792673"/>
    <w:rsid w:val="00792790"/>
    <w:rsid w:val="00792EC6"/>
    <w:rsid w:val="00793753"/>
    <w:rsid w:val="00793853"/>
    <w:rsid w:val="00793C73"/>
    <w:rsid w:val="00793DFB"/>
    <w:rsid w:val="00794197"/>
    <w:rsid w:val="007947AC"/>
    <w:rsid w:val="00794FDE"/>
    <w:rsid w:val="00795229"/>
    <w:rsid w:val="00795E3D"/>
    <w:rsid w:val="00795E4E"/>
    <w:rsid w:val="0079639B"/>
    <w:rsid w:val="007964C4"/>
    <w:rsid w:val="00796AB8"/>
    <w:rsid w:val="00797416"/>
    <w:rsid w:val="0079750C"/>
    <w:rsid w:val="007975EC"/>
    <w:rsid w:val="00797C9E"/>
    <w:rsid w:val="007A06B3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82B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CD5"/>
    <w:rsid w:val="007B6D45"/>
    <w:rsid w:val="007B6EF1"/>
    <w:rsid w:val="007B7639"/>
    <w:rsid w:val="007B7C34"/>
    <w:rsid w:val="007B7F27"/>
    <w:rsid w:val="007C05FB"/>
    <w:rsid w:val="007C0783"/>
    <w:rsid w:val="007C1306"/>
    <w:rsid w:val="007C1809"/>
    <w:rsid w:val="007C1CE6"/>
    <w:rsid w:val="007C1E68"/>
    <w:rsid w:val="007C1EC3"/>
    <w:rsid w:val="007C203C"/>
    <w:rsid w:val="007C208C"/>
    <w:rsid w:val="007C29D3"/>
    <w:rsid w:val="007C2A25"/>
    <w:rsid w:val="007C2B14"/>
    <w:rsid w:val="007C2ED7"/>
    <w:rsid w:val="007C3850"/>
    <w:rsid w:val="007C3A68"/>
    <w:rsid w:val="007C44D1"/>
    <w:rsid w:val="007C49B3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41F"/>
    <w:rsid w:val="007D7646"/>
    <w:rsid w:val="007E042E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B17"/>
    <w:rsid w:val="007E3E0F"/>
    <w:rsid w:val="007E3E9A"/>
    <w:rsid w:val="007E4373"/>
    <w:rsid w:val="007E4D45"/>
    <w:rsid w:val="007E4E5A"/>
    <w:rsid w:val="007E501B"/>
    <w:rsid w:val="007E52A9"/>
    <w:rsid w:val="007E573E"/>
    <w:rsid w:val="007E5764"/>
    <w:rsid w:val="007E594A"/>
    <w:rsid w:val="007E5986"/>
    <w:rsid w:val="007E63CF"/>
    <w:rsid w:val="007E782F"/>
    <w:rsid w:val="007E7CA2"/>
    <w:rsid w:val="007E7F6B"/>
    <w:rsid w:val="007F06E8"/>
    <w:rsid w:val="007F07E3"/>
    <w:rsid w:val="007F0AD0"/>
    <w:rsid w:val="007F0C7A"/>
    <w:rsid w:val="007F14AD"/>
    <w:rsid w:val="007F17F4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FFE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7F788C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44"/>
    <w:rsid w:val="00817494"/>
    <w:rsid w:val="00817655"/>
    <w:rsid w:val="008178F3"/>
    <w:rsid w:val="00817A50"/>
    <w:rsid w:val="00817E8B"/>
    <w:rsid w:val="008201FF"/>
    <w:rsid w:val="008203A1"/>
    <w:rsid w:val="00820454"/>
    <w:rsid w:val="00820E41"/>
    <w:rsid w:val="0082108E"/>
    <w:rsid w:val="00821440"/>
    <w:rsid w:val="00821E19"/>
    <w:rsid w:val="00821F68"/>
    <w:rsid w:val="00821FAF"/>
    <w:rsid w:val="00822C4D"/>
    <w:rsid w:val="00822D21"/>
    <w:rsid w:val="00822E5A"/>
    <w:rsid w:val="008232BB"/>
    <w:rsid w:val="00823CA4"/>
    <w:rsid w:val="00823F20"/>
    <w:rsid w:val="00824121"/>
    <w:rsid w:val="0082479D"/>
    <w:rsid w:val="00824C85"/>
    <w:rsid w:val="00824D07"/>
    <w:rsid w:val="00824DA2"/>
    <w:rsid w:val="00825578"/>
    <w:rsid w:val="00825605"/>
    <w:rsid w:val="00825A71"/>
    <w:rsid w:val="00826585"/>
    <w:rsid w:val="00826945"/>
    <w:rsid w:val="00826DED"/>
    <w:rsid w:val="00830C37"/>
    <w:rsid w:val="008313CA"/>
    <w:rsid w:val="008318E3"/>
    <w:rsid w:val="00831EFD"/>
    <w:rsid w:val="00832136"/>
    <w:rsid w:val="0083236E"/>
    <w:rsid w:val="0083243A"/>
    <w:rsid w:val="008328F8"/>
    <w:rsid w:val="00832EAE"/>
    <w:rsid w:val="00833315"/>
    <w:rsid w:val="0083334C"/>
    <w:rsid w:val="008333C5"/>
    <w:rsid w:val="00833A58"/>
    <w:rsid w:val="00833CDF"/>
    <w:rsid w:val="008343B7"/>
    <w:rsid w:val="0083454B"/>
    <w:rsid w:val="00835247"/>
    <w:rsid w:val="00836ABE"/>
    <w:rsid w:val="00836F03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FCC"/>
    <w:rsid w:val="008433A2"/>
    <w:rsid w:val="00844612"/>
    <w:rsid w:val="008448B1"/>
    <w:rsid w:val="00844C46"/>
    <w:rsid w:val="00844D49"/>
    <w:rsid w:val="0084510E"/>
    <w:rsid w:val="0084519E"/>
    <w:rsid w:val="00845A36"/>
    <w:rsid w:val="00845E4B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E04"/>
    <w:rsid w:val="00854EC2"/>
    <w:rsid w:val="00855CBA"/>
    <w:rsid w:val="008562A7"/>
    <w:rsid w:val="00856DB5"/>
    <w:rsid w:val="00856E14"/>
    <w:rsid w:val="008574A4"/>
    <w:rsid w:val="0085760B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634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17E5"/>
    <w:rsid w:val="00872531"/>
    <w:rsid w:val="00872D74"/>
    <w:rsid w:val="00872EC1"/>
    <w:rsid w:val="00872F5D"/>
    <w:rsid w:val="00873153"/>
    <w:rsid w:val="008736AC"/>
    <w:rsid w:val="00874053"/>
    <w:rsid w:val="00874F9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34"/>
    <w:rsid w:val="008828C2"/>
    <w:rsid w:val="00882F5B"/>
    <w:rsid w:val="0088352D"/>
    <w:rsid w:val="00883BA9"/>
    <w:rsid w:val="008846B9"/>
    <w:rsid w:val="00884E23"/>
    <w:rsid w:val="008856B8"/>
    <w:rsid w:val="00886C2E"/>
    <w:rsid w:val="00886E2F"/>
    <w:rsid w:val="008872FD"/>
    <w:rsid w:val="00887435"/>
    <w:rsid w:val="00887869"/>
    <w:rsid w:val="0088791E"/>
    <w:rsid w:val="00887D7B"/>
    <w:rsid w:val="00887D83"/>
    <w:rsid w:val="00887F37"/>
    <w:rsid w:val="0089020B"/>
    <w:rsid w:val="00890526"/>
    <w:rsid w:val="00891724"/>
    <w:rsid w:val="0089191E"/>
    <w:rsid w:val="00892194"/>
    <w:rsid w:val="008926A9"/>
    <w:rsid w:val="00892F8D"/>
    <w:rsid w:val="008932D5"/>
    <w:rsid w:val="008948C4"/>
    <w:rsid w:val="00894D0A"/>
    <w:rsid w:val="00896367"/>
    <w:rsid w:val="0089697F"/>
    <w:rsid w:val="00897CC1"/>
    <w:rsid w:val="00897F35"/>
    <w:rsid w:val="00897FA8"/>
    <w:rsid w:val="008A038E"/>
    <w:rsid w:val="008A0CB4"/>
    <w:rsid w:val="008A194D"/>
    <w:rsid w:val="008A1973"/>
    <w:rsid w:val="008A1A4C"/>
    <w:rsid w:val="008A1F63"/>
    <w:rsid w:val="008A202C"/>
    <w:rsid w:val="008A2037"/>
    <w:rsid w:val="008A2A94"/>
    <w:rsid w:val="008A2B37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5BF7"/>
    <w:rsid w:val="008A65A8"/>
    <w:rsid w:val="008A6958"/>
    <w:rsid w:val="008A6A73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A5"/>
    <w:rsid w:val="008B380C"/>
    <w:rsid w:val="008B38B3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6D96"/>
    <w:rsid w:val="008B7CEB"/>
    <w:rsid w:val="008B7FF5"/>
    <w:rsid w:val="008C02DC"/>
    <w:rsid w:val="008C0A81"/>
    <w:rsid w:val="008C163F"/>
    <w:rsid w:val="008C1E15"/>
    <w:rsid w:val="008C21DE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FAE"/>
    <w:rsid w:val="008D52EA"/>
    <w:rsid w:val="008D5797"/>
    <w:rsid w:val="008D6679"/>
    <w:rsid w:val="008D66C4"/>
    <w:rsid w:val="008D713A"/>
    <w:rsid w:val="008E0262"/>
    <w:rsid w:val="008E0990"/>
    <w:rsid w:val="008E0F57"/>
    <w:rsid w:val="008E11FD"/>
    <w:rsid w:val="008E1A1D"/>
    <w:rsid w:val="008E1BCD"/>
    <w:rsid w:val="008E2D06"/>
    <w:rsid w:val="008E35C2"/>
    <w:rsid w:val="008E3808"/>
    <w:rsid w:val="008E3CAA"/>
    <w:rsid w:val="008E418A"/>
    <w:rsid w:val="008E42A1"/>
    <w:rsid w:val="008E4300"/>
    <w:rsid w:val="008E45D5"/>
    <w:rsid w:val="008E4783"/>
    <w:rsid w:val="008E4CDF"/>
    <w:rsid w:val="008E57C8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4E6"/>
    <w:rsid w:val="008F7C22"/>
    <w:rsid w:val="008F7EBB"/>
    <w:rsid w:val="00900425"/>
    <w:rsid w:val="00900662"/>
    <w:rsid w:val="009007EC"/>
    <w:rsid w:val="00901125"/>
    <w:rsid w:val="00901850"/>
    <w:rsid w:val="009018AC"/>
    <w:rsid w:val="00901BB7"/>
    <w:rsid w:val="00901D25"/>
    <w:rsid w:val="00901D94"/>
    <w:rsid w:val="0090215C"/>
    <w:rsid w:val="0090241E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84B"/>
    <w:rsid w:val="00904B25"/>
    <w:rsid w:val="00904BFE"/>
    <w:rsid w:val="009050B0"/>
    <w:rsid w:val="0090556D"/>
    <w:rsid w:val="00905FF1"/>
    <w:rsid w:val="00906205"/>
    <w:rsid w:val="00906319"/>
    <w:rsid w:val="00906332"/>
    <w:rsid w:val="00906410"/>
    <w:rsid w:val="009068FF"/>
    <w:rsid w:val="00906A27"/>
    <w:rsid w:val="00907398"/>
    <w:rsid w:val="00907618"/>
    <w:rsid w:val="009078DA"/>
    <w:rsid w:val="00907F5E"/>
    <w:rsid w:val="009102E0"/>
    <w:rsid w:val="00910580"/>
    <w:rsid w:val="009111A5"/>
    <w:rsid w:val="009114DF"/>
    <w:rsid w:val="00911651"/>
    <w:rsid w:val="00911A22"/>
    <w:rsid w:val="00911D3B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B9A"/>
    <w:rsid w:val="00915EE8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3A1"/>
    <w:rsid w:val="00924932"/>
    <w:rsid w:val="00924A0C"/>
    <w:rsid w:val="00924E5B"/>
    <w:rsid w:val="009251AA"/>
    <w:rsid w:val="00925E31"/>
    <w:rsid w:val="0092616B"/>
    <w:rsid w:val="009262B1"/>
    <w:rsid w:val="009270D3"/>
    <w:rsid w:val="00927A2E"/>
    <w:rsid w:val="009300A3"/>
    <w:rsid w:val="00930283"/>
    <w:rsid w:val="009302D9"/>
    <w:rsid w:val="0093058A"/>
    <w:rsid w:val="009306AC"/>
    <w:rsid w:val="0093098E"/>
    <w:rsid w:val="00930AAF"/>
    <w:rsid w:val="00930D31"/>
    <w:rsid w:val="00931B6E"/>
    <w:rsid w:val="00932B8A"/>
    <w:rsid w:val="00933177"/>
    <w:rsid w:val="009335D5"/>
    <w:rsid w:val="00933647"/>
    <w:rsid w:val="00933817"/>
    <w:rsid w:val="0093397E"/>
    <w:rsid w:val="00933E70"/>
    <w:rsid w:val="00933EE3"/>
    <w:rsid w:val="0093433E"/>
    <w:rsid w:val="0093475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5C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878"/>
    <w:rsid w:val="009468DF"/>
    <w:rsid w:val="009469D7"/>
    <w:rsid w:val="009476D8"/>
    <w:rsid w:val="00947A37"/>
    <w:rsid w:val="00950867"/>
    <w:rsid w:val="00950890"/>
    <w:rsid w:val="009508E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438D"/>
    <w:rsid w:val="0095454B"/>
    <w:rsid w:val="009551D3"/>
    <w:rsid w:val="009552C8"/>
    <w:rsid w:val="00955A54"/>
    <w:rsid w:val="00955AF5"/>
    <w:rsid w:val="00956A00"/>
    <w:rsid w:val="00956B5D"/>
    <w:rsid w:val="00956BB6"/>
    <w:rsid w:val="00956F04"/>
    <w:rsid w:val="00957669"/>
    <w:rsid w:val="00957880"/>
    <w:rsid w:val="00957B36"/>
    <w:rsid w:val="00960699"/>
    <w:rsid w:val="00960B97"/>
    <w:rsid w:val="0096149C"/>
    <w:rsid w:val="00961BF4"/>
    <w:rsid w:val="009620EC"/>
    <w:rsid w:val="00962145"/>
    <w:rsid w:val="00962358"/>
    <w:rsid w:val="00962ADF"/>
    <w:rsid w:val="00963225"/>
    <w:rsid w:val="009638E0"/>
    <w:rsid w:val="00963D72"/>
    <w:rsid w:val="00965329"/>
    <w:rsid w:val="00965AE5"/>
    <w:rsid w:val="00965D27"/>
    <w:rsid w:val="009672FD"/>
    <w:rsid w:val="009674DD"/>
    <w:rsid w:val="00967F19"/>
    <w:rsid w:val="009704F0"/>
    <w:rsid w:val="009710F5"/>
    <w:rsid w:val="00971963"/>
    <w:rsid w:val="009719FE"/>
    <w:rsid w:val="00971FC4"/>
    <w:rsid w:val="0097234C"/>
    <w:rsid w:val="009727BD"/>
    <w:rsid w:val="009728EA"/>
    <w:rsid w:val="00972F96"/>
    <w:rsid w:val="00972FAC"/>
    <w:rsid w:val="0097365C"/>
    <w:rsid w:val="00973B7F"/>
    <w:rsid w:val="00973C2A"/>
    <w:rsid w:val="00973EDA"/>
    <w:rsid w:val="00974684"/>
    <w:rsid w:val="00974795"/>
    <w:rsid w:val="00974A30"/>
    <w:rsid w:val="00974F6F"/>
    <w:rsid w:val="00975C74"/>
    <w:rsid w:val="009762F6"/>
    <w:rsid w:val="009763A4"/>
    <w:rsid w:val="009765E7"/>
    <w:rsid w:val="00976615"/>
    <w:rsid w:val="009766DA"/>
    <w:rsid w:val="00976991"/>
    <w:rsid w:val="00976AC3"/>
    <w:rsid w:val="009770A5"/>
    <w:rsid w:val="0097792D"/>
    <w:rsid w:val="00977A07"/>
    <w:rsid w:val="009802F8"/>
    <w:rsid w:val="00980680"/>
    <w:rsid w:val="00980FBF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43"/>
    <w:rsid w:val="00984265"/>
    <w:rsid w:val="0098457A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206C"/>
    <w:rsid w:val="009927EC"/>
    <w:rsid w:val="00993234"/>
    <w:rsid w:val="00993277"/>
    <w:rsid w:val="00994F5E"/>
    <w:rsid w:val="00995450"/>
    <w:rsid w:val="00995691"/>
    <w:rsid w:val="00996623"/>
    <w:rsid w:val="00996643"/>
    <w:rsid w:val="00996D14"/>
    <w:rsid w:val="00996E61"/>
    <w:rsid w:val="00997533"/>
    <w:rsid w:val="00997A22"/>
    <w:rsid w:val="00997F55"/>
    <w:rsid w:val="009A011F"/>
    <w:rsid w:val="009A0207"/>
    <w:rsid w:val="009A0A1F"/>
    <w:rsid w:val="009A0D64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A7D91"/>
    <w:rsid w:val="009B06B8"/>
    <w:rsid w:val="009B0D5E"/>
    <w:rsid w:val="009B1757"/>
    <w:rsid w:val="009B2275"/>
    <w:rsid w:val="009B24A9"/>
    <w:rsid w:val="009B25FC"/>
    <w:rsid w:val="009B2D94"/>
    <w:rsid w:val="009B353D"/>
    <w:rsid w:val="009B3757"/>
    <w:rsid w:val="009B3A48"/>
    <w:rsid w:val="009B3FA7"/>
    <w:rsid w:val="009B4206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C0645"/>
    <w:rsid w:val="009C09E7"/>
    <w:rsid w:val="009C1439"/>
    <w:rsid w:val="009C14F8"/>
    <w:rsid w:val="009C2029"/>
    <w:rsid w:val="009C22E2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D2B"/>
    <w:rsid w:val="009C63E7"/>
    <w:rsid w:val="009C64EC"/>
    <w:rsid w:val="009C668D"/>
    <w:rsid w:val="009C69E8"/>
    <w:rsid w:val="009C6AC8"/>
    <w:rsid w:val="009C6B74"/>
    <w:rsid w:val="009C76D3"/>
    <w:rsid w:val="009C774B"/>
    <w:rsid w:val="009C7D49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286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39E"/>
    <w:rsid w:val="009D68E6"/>
    <w:rsid w:val="009D6920"/>
    <w:rsid w:val="009D696A"/>
    <w:rsid w:val="009D70D5"/>
    <w:rsid w:val="009D7E20"/>
    <w:rsid w:val="009E04EC"/>
    <w:rsid w:val="009E0A15"/>
    <w:rsid w:val="009E138A"/>
    <w:rsid w:val="009E15FD"/>
    <w:rsid w:val="009E1B00"/>
    <w:rsid w:val="009E1B62"/>
    <w:rsid w:val="009E1C65"/>
    <w:rsid w:val="009E2087"/>
    <w:rsid w:val="009E2710"/>
    <w:rsid w:val="009E2F80"/>
    <w:rsid w:val="009E328C"/>
    <w:rsid w:val="009E3649"/>
    <w:rsid w:val="009E3C5B"/>
    <w:rsid w:val="009E4291"/>
    <w:rsid w:val="009E4396"/>
    <w:rsid w:val="009E43CA"/>
    <w:rsid w:val="009E464D"/>
    <w:rsid w:val="009E46D9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F04D6"/>
    <w:rsid w:val="009F06F5"/>
    <w:rsid w:val="009F1990"/>
    <w:rsid w:val="009F1B38"/>
    <w:rsid w:val="009F2093"/>
    <w:rsid w:val="009F366D"/>
    <w:rsid w:val="009F3957"/>
    <w:rsid w:val="009F3A99"/>
    <w:rsid w:val="009F3C30"/>
    <w:rsid w:val="009F4193"/>
    <w:rsid w:val="009F41D3"/>
    <w:rsid w:val="009F46BA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8FB"/>
    <w:rsid w:val="00A12C82"/>
    <w:rsid w:val="00A12EE5"/>
    <w:rsid w:val="00A13ACF"/>
    <w:rsid w:val="00A14EA7"/>
    <w:rsid w:val="00A14FA6"/>
    <w:rsid w:val="00A155B1"/>
    <w:rsid w:val="00A156D2"/>
    <w:rsid w:val="00A15C96"/>
    <w:rsid w:val="00A15F46"/>
    <w:rsid w:val="00A162C2"/>
    <w:rsid w:val="00A16478"/>
    <w:rsid w:val="00A16621"/>
    <w:rsid w:val="00A16787"/>
    <w:rsid w:val="00A16D4E"/>
    <w:rsid w:val="00A17049"/>
    <w:rsid w:val="00A1759F"/>
    <w:rsid w:val="00A176EC"/>
    <w:rsid w:val="00A17A4E"/>
    <w:rsid w:val="00A17AB7"/>
    <w:rsid w:val="00A17D72"/>
    <w:rsid w:val="00A2016E"/>
    <w:rsid w:val="00A20C3C"/>
    <w:rsid w:val="00A211C2"/>
    <w:rsid w:val="00A22E40"/>
    <w:rsid w:val="00A23BF8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2039"/>
    <w:rsid w:val="00A32535"/>
    <w:rsid w:val="00A32920"/>
    <w:rsid w:val="00A332B2"/>
    <w:rsid w:val="00A33381"/>
    <w:rsid w:val="00A33C99"/>
    <w:rsid w:val="00A34C66"/>
    <w:rsid w:val="00A3538B"/>
    <w:rsid w:val="00A35477"/>
    <w:rsid w:val="00A36324"/>
    <w:rsid w:val="00A368F6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969"/>
    <w:rsid w:val="00A459A3"/>
    <w:rsid w:val="00A46014"/>
    <w:rsid w:val="00A460E4"/>
    <w:rsid w:val="00A464B4"/>
    <w:rsid w:val="00A46AF6"/>
    <w:rsid w:val="00A50BB1"/>
    <w:rsid w:val="00A512D9"/>
    <w:rsid w:val="00A51549"/>
    <w:rsid w:val="00A51E3E"/>
    <w:rsid w:val="00A5200B"/>
    <w:rsid w:val="00A5228B"/>
    <w:rsid w:val="00A52CCE"/>
    <w:rsid w:val="00A53D94"/>
    <w:rsid w:val="00A53DBA"/>
    <w:rsid w:val="00A53E87"/>
    <w:rsid w:val="00A53EC1"/>
    <w:rsid w:val="00A54174"/>
    <w:rsid w:val="00A5467B"/>
    <w:rsid w:val="00A548B1"/>
    <w:rsid w:val="00A55632"/>
    <w:rsid w:val="00A55639"/>
    <w:rsid w:val="00A55871"/>
    <w:rsid w:val="00A558BC"/>
    <w:rsid w:val="00A56002"/>
    <w:rsid w:val="00A562FE"/>
    <w:rsid w:val="00A56ED4"/>
    <w:rsid w:val="00A57007"/>
    <w:rsid w:val="00A57128"/>
    <w:rsid w:val="00A574CE"/>
    <w:rsid w:val="00A5789A"/>
    <w:rsid w:val="00A578C7"/>
    <w:rsid w:val="00A57E5F"/>
    <w:rsid w:val="00A60348"/>
    <w:rsid w:val="00A6094A"/>
    <w:rsid w:val="00A60963"/>
    <w:rsid w:val="00A61044"/>
    <w:rsid w:val="00A611D7"/>
    <w:rsid w:val="00A62475"/>
    <w:rsid w:val="00A62D9E"/>
    <w:rsid w:val="00A63BBB"/>
    <w:rsid w:val="00A6429C"/>
    <w:rsid w:val="00A642B0"/>
    <w:rsid w:val="00A645D2"/>
    <w:rsid w:val="00A6555B"/>
    <w:rsid w:val="00A6571F"/>
    <w:rsid w:val="00A6619F"/>
    <w:rsid w:val="00A66485"/>
    <w:rsid w:val="00A66E05"/>
    <w:rsid w:val="00A66E60"/>
    <w:rsid w:val="00A70426"/>
    <w:rsid w:val="00A706AE"/>
    <w:rsid w:val="00A70972"/>
    <w:rsid w:val="00A714AD"/>
    <w:rsid w:val="00A715DF"/>
    <w:rsid w:val="00A72154"/>
    <w:rsid w:val="00A721E5"/>
    <w:rsid w:val="00A72E47"/>
    <w:rsid w:val="00A75777"/>
    <w:rsid w:val="00A75E56"/>
    <w:rsid w:val="00A7663D"/>
    <w:rsid w:val="00A7681D"/>
    <w:rsid w:val="00A7700F"/>
    <w:rsid w:val="00A77812"/>
    <w:rsid w:val="00A778A5"/>
    <w:rsid w:val="00A77A6E"/>
    <w:rsid w:val="00A77DA9"/>
    <w:rsid w:val="00A77F27"/>
    <w:rsid w:val="00A80253"/>
    <w:rsid w:val="00A802BF"/>
    <w:rsid w:val="00A809BF"/>
    <w:rsid w:val="00A815B6"/>
    <w:rsid w:val="00A8166C"/>
    <w:rsid w:val="00A81775"/>
    <w:rsid w:val="00A81B59"/>
    <w:rsid w:val="00A83E1C"/>
    <w:rsid w:val="00A84300"/>
    <w:rsid w:val="00A845FF"/>
    <w:rsid w:val="00A84642"/>
    <w:rsid w:val="00A84707"/>
    <w:rsid w:val="00A84928"/>
    <w:rsid w:val="00A84ABF"/>
    <w:rsid w:val="00A84B79"/>
    <w:rsid w:val="00A84FCE"/>
    <w:rsid w:val="00A8594E"/>
    <w:rsid w:val="00A862AA"/>
    <w:rsid w:val="00A86311"/>
    <w:rsid w:val="00A867F8"/>
    <w:rsid w:val="00A86835"/>
    <w:rsid w:val="00A86879"/>
    <w:rsid w:val="00A8740A"/>
    <w:rsid w:val="00A87494"/>
    <w:rsid w:val="00A875A5"/>
    <w:rsid w:val="00A87B7F"/>
    <w:rsid w:val="00A904A8"/>
    <w:rsid w:val="00A9072B"/>
    <w:rsid w:val="00A90AE7"/>
    <w:rsid w:val="00A90B0F"/>
    <w:rsid w:val="00A90D50"/>
    <w:rsid w:val="00A91938"/>
    <w:rsid w:val="00A919F9"/>
    <w:rsid w:val="00A91CA8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DD"/>
    <w:rsid w:val="00AA2AEF"/>
    <w:rsid w:val="00AA2BF0"/>
    <w:rsid w:val="00AA3A2E"/>
    <w:rsid w:val="00AA3C47"/>
    <w:rsid w:val="00AA3E2D"/>
    <w:rsid w:val="00AA3EC2"/>
    <w:rsid w:val="00AA439F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710D"/>
    <w:rsid w:val="00AA7C68"/>
    <w:rsid w:val="00AB0CF7"/>
    <w:rsid w:val="00AB0D71"/>
    <w:rsid w:val="00AB1045"/>
    <w:rsid w:val="00AB1471"/>
    <w:rsid w:val="00AB1CD4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383"/>
    <w:rsid w:val="00AC1487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6EB"/>
    <w:rsid w:val="00AC563F"/>
    <w:rsid w:val="00AC5B6C"/>
    <w:rsid w:val="00AC5D46"/>
    <w:rsid w:val="00AC7258"/>
    <w:rsid w:val="00AC742A"/>
    <w:rsid w:val="00AD1054"/>
    <w:rsid w:val="00AD173A"/>
    <w:rsid w:val="00AD1AF8"/>
    <w:rsid w:val="00AD1D80"/>
    <w:rsid w:val="00AD21A6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E075F"/>
    <w:rsid w:val="00AE0DDD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1258"/>
    <w:rsid w:val="00AF1420"/>
    <w:rsid w:val="00AF185E"/>
    <w:rsid w:val="00AF190D"/>
    <w:rsid w:val="00AF1E94"/>
    <w:rsid w:val="00AF376C"/>
    <w:rsid w:val="00AF3D90"/>
    <w:rsid w:val="00AF4600"/>
    <w:rsid w:val="00AF4746"/>
    <w:rsid w:val="00AF5139"/>
    <w:rsid w:val="00AF5161"/>
    <w:rsid w:val="00AF51F8"/>
    <w:rsid w:val="00AF5227"/>
    <w:rsid w:val="00AF5238"/>
    <w:rsid w:val="00AF5CCF"/>
    <w:rsid w:val="00AF5F96"/>
    <w:rsid w:val="00AF6482"/>
    <w:rsid w:val="00AF6793"/>
    <w:rsid w:val="00AF6CE0"/>
    <w:rsid w:val="00AF70B7"/>
    <w:rsid w:val="00B00CA2"/>
    <w:rsid w:val="00B00E5E"/>
    <w:rsid w:val="00B00E6B"/>
    <w:rsid w:val="00B00F0D"/>
    <w:rsid w:val="00B01945"/>
    <w:rsid w:val="00B02968"/>
    <w:rsid w:val="00B029E3"/>
    <w:rsid w:val="00B035DE"/>
    <w:rsid w:val="00B038F6"/>
    <w:rsid w:val="00B03946"/>
    <w:rsid w:val="00B03C3C"/>
    <w:rsid w:val="00B03E7F"/>
    <w:rsid w:val="00B04609"/>
    <w:rsid w:val="00B0487B"/>
    <w:rsid w:val="00B04E14"/>
    <w:rsid w:val="00B056DA"/>
    <w:rsid w:val="00B058B0"/>
    <w:rsid w:val="00B05F12"/>
    <w:rsid w:val="00B06232"/>
    <w:rsid w:val="00B06371"/>
    <w:rsid w:val="00B065CD"/>
    <w:rsid w:val="00B06C45"/>
    <w:rsid w:val="00B0721D"/>
    <w:rsid w:val="00B078D6"/>
    <w:rsid w:val="00B1054D"/>
    <w:rsid w:val="00B10821"/>
    <w:rsid w:val="00B11012"/>
    <w:rsid w:val="00B112F0"/>
    <w:rsid w:val="00B11E7F"/>
    <w:rsid w:val="00B12B6B"/>
    <w:rsid w:val="00B133B9"/>
    <w:rsid w:val="00B1391F"/>
    <w:rsid w:val="00B13B0C"/>
    <w:rsid w:val="00B13CF5"/>
    <w:rsid w:val="00B144ED"/>
    <w:rsid w:val="00B145C0"/>
    <w:rsid w:val="00B14F68"/>
    <w:rsid w:val="00B1557E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418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6E9"/>
    <w:rsid w:val="00B36733"/>
    <w:rsid w:val="00B3694C"/>
    <w:rsid w:val="00B36984"/>
    <w:rsid w:val="00B369AF"/>
    <w:rsid w:val="00B36D53"/>
    <w:rsid w:val="00B36E87"/>
    <w:rsid w:val="00B3769E"/>
    <w:rsid w:val="00B376DD"/>
    <w:rsid w:val="00B37DC2"/>
    <w:rsid w:val="00B37DCC"/>
    <w:rsid w:val="00B37ECB"/>
    <w:rsid w:val="00B401B0"/>
    <w:rsid w:val="00B406AE"/>
    <w:rsid w:val="00B41803"/>
    <w:rsid w:val="00B418BF"/>
    <w:rsid w:val="00B41D02"/>
    <w:rsid w:val="00B41E3C"/>
    <w:rsid w:val="00B42602"/>
    <w:rsid w:val="00B42F07"/>
    <w:rsid w:val="00B439DE"/>
    <w:rsid w:val="00B44279"/>
    <w:rsid w:val="00B4529A"/>
    <w:rsid w:val="00B455E5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C25"/>
    <w:rsid w:val="00B51D0C"/>
    <w:rsid w:val="00B51D3C"/>
    <w:rsid w:val="00B52261"/>
    <w:rsid w:val="00B527E8"/>
    <w:rsid w:val="00B52C18"/>
    <w:rsid w:val="00B52D17"/>
    <w:rsid w:val="00B52EBE"/>
    <w:rsid w:val="00B53E41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2DD4"/>
    <w:rsid w:val="00B638D1"/>
    <w:rsid w:val="00B63A98"/>
    <w:rsid w:val="00B654F3"/>
    <w:rsid w:val="00B6559E"/>
    <w:rsid w:val="00B65969"/>
    <w:rsid w:val="00B65DD2"/>
    <w:rsid w:val="00B65FF0"/>
    <w:rsid w:val="00B6605E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C20"/>
    <w:rsid w:val="00B72F36"/>
    <w:rsid w:val="00B7315A"/>
    <w:rsid w:val="00B737F8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7A8"/>
    <w:rsid w:val="00B80EC4"/>
    <w:rsid w:val="00B80F91"/>
    <w:rsid w:val="00B81662"/>
    <w:rsid w:val="00B81933"/>
    <w:rsid w:val="00B81C12"/>
    <w:rsid w:val="00B81D55"/>
    <w:rsid w:val="00B81F00"/>
    <w:rsid w:val="00B821F5"/>
    <w:rsid w:val="00B82FE8"/>
    <w:rsid w:val="00B83222"/>
    <w:rsid w:val="00B8327E"/>
    <w:rsid w:val="00B832D9"/>
    <w:rsid w:val="00B83A6D"/>
    <w:rsid w:val="00B83A9F"/>
    <w:rsid w:val="00B84343"/>
    <w:rsid w:val="00B843C6"/>
    <w:rsid w:val="00B84932"/>
    <w:rsid w:val="00B84FC9"/>
    <w:rsid w:val="00B85147"/>
    <w:rsid w:val="00B856F4"/>
    <w:rsid w:val="00B85966"/>
    <w:rsid w:val="00B85A01"/>
    <w:rsid w:val="00B86CE3"/>
    <w:rsid w:val="00B86E04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F11"/>
    <w:rsid w:val="00B93954"/>
    <w:rsid w:val="00B942D3"/>
    <w:rsid w:val="00B9445B"/>
    <w:rsid w:val="00B94534"/>
    <w:rsid w:val="00B94BEE"/>
    <w:rsid w:val="00B94DBF"/>
    <w:rsid w:val="00B9509F"/>
    <w:rsid w:val="00B957E4"/>
    <w:rsid w:val="00B958BA"/>
    <w:rsid w:val="00B959D7"/>
    <w:rsid w:val="00B95AEA"/>
    <w:rsid w:val="00B95DDF"/>
    <w:rsid w:val="00B963ED"/>
    <w:rsid w:val="00B96B74"/>
    <w:rsid w:val="00B97427"/>
    <w:rsid w:val="00B97A15"/>
    <w:rsid w:val="00BA0202"/>
    <w:rsid w:val="00BA0367"/>
    <w:rsid w:val="00BA07CE"/>
    <w:rsid w:val="00BA0B0D"/>
    <w:rsid w:val="00BA0BD1"/>
    <w:rsid w:val="00BA0FEA"/>
    <w:rsid w:val="00BA17EE"/>
    <w:rsid w:val="00BA1867"/>
    <w:rsid w:val="00BA203F"/>
    <w:rsid w:val="00BA2459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D72"/>
    <w:rsid w:val="00BA3FC5"/>
    <w:rsid w:val="00BA48DF"/>
    <w:rsid w:val="00BA4953"/>
    <w:rsid w:val="00BA5094"/>
    <w:rsid w:val="00BA5269"/>
    <w:rsid w:val="00BA5A50"/>
    <w:rsid w:val="00BA640C"/>
    <w:rsid w:val="00BA6626"/>
    <w:rsid w:val="00BA6990"/>
    <w:rsid w:val="00BA726E"/>
    <w:rsid w:val="00BB016B"/>
    <w:rsid w:val="00BB0174"/>
    <w:rsid w:val="00BB0438"/>
    <w:rsid w:val="00BB06F1"/>
    <w:rsid w:val="00BB0712"/>
    <w:rsid w:val="00BB073B"/>
    <w:rsid w:val="00BB0872"/>
    <w:rsid w:val="00BB0B15"/>
    <w:rsid w:val="00BB20F3"/>
    <w:rsid w:val="00BB24AA"/>
    <w:rsid w:val="00BB29B7"/>
    <w:rsid w:val="00BB2EC9"/>
    <w:rsid w:val="00BB3070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52D"/>
    <w:rsid w:val="00BC566E"/>
    <w:rsid w:val="00BC5690"/>
    <w:rsid w:val="00BC56E2"/>
    <w:rsid w:val="00BC5A7F"/>
    <w:rsid w:val="00BC5B81"/>
    <w:rsid w:val="00BC607D"/>
    <w:rsid w:val="00BC63AD"/>
    <w:rsid w:val="00BC63B0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B85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4E"/>
    <w:rsid w:val="00BE3D57"/>
    <w:rsid w:val="00BE3D7C"/>
    <w:rsid w:val="00BE51F2"/>
    <w:rsid w:val="00BE5EB3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421"/>
    <w:rsid w:val="00BF39C0"/>
    <w:rsid w:val="00BF3BD5"/>
    <w:rsid w:val="00BF3C84"/>
    <w:rsid w:val="00BF3EE5"/>
    <w:rsid w:val="00BF4012"/>
    <w:rsid w:val="00BF586F"/>
    <w:rsid w:val="00BF63C9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3F9C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CF4"/>
    <w:rsid w:val="00C10690"/>
    <w:rsid w:val="00C106F2"/>
    <w:rsid w:val="00C10C06"/>
    <w:rsid w:val="00C11266"/>
    <w:rsid w:val="00C1127A"/>
    <w:rsid w:val="00C11407"/>
    <w:rsid w:val="00C11779"/>
    <w:rsid w:val="00C11DEF"/>
    <w:rsid w:val="00C1270E"/>
    <w:rsid w:val="00C129FE"/>
    <w:rsid w:val="00C12CC6"/>
    <w:rsid w:val="00C12D83"/>
    <w:rsid w:val="00C134F1"/>
    <w:rsid w:val="00C13793"/>
    <w:rsid w:val="00C139E3"/>
    <w:rsid w:val="00C13A2E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03C"/>
    <w:rsid w:val="00C20CCC"/>
    <w:rsid w:val="00C2111C"/>
    <w:rsid w:val="00C21695"/>
    <w:rsid w:val="00C21753"/>
    <w:rsid w:val="00C217BB"/>
    <w:rsid w:val="00C21FC3"/>
    <w:rsid w:val="00C222D8"/>
    <w:rsid w:val="00C22418"/>
    <w:rsid w:val="00C224AC"/>
    <w:rsid w:val="00C224E1"/>
    <w:rsid w:val="00C228C1"/>
    <w:rsid w:val="00C22C1E"/>
    <w:rsid w:val="00C22D98"/>
    <w:rsid w:val="00C239FB"/>
    <w:rsid w:val="00C247EE"/>
    <w:rsid w:val="00C24FA1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4831"/>
    <w:rsid w:val="00C348A7"/>
    <w:rsid w:val="00C348C3"/>
    <w:rsid w:val="00C349D8"/>
    <w:rsid w:val="00C34EFA"/>
    <w:rsid w:val="00C34F4B"/>
    <w:rsid w:val="00C36160"/>
    <w:rsid w:val="00C36310"/>
    <w:rsid w:val="00C363E5"/>
    <w:rsid w:val="00C3663F"/>
    <w:rsid w:val="00C36C3C"/>
    <w:rsid w:val="00C3709B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CB4"/>
    <w:rsid w:val="00C452B2"/>
    <w:rsid w:val="00C456C0"/>
    <w:rsid w:val="00C459BE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4BE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597"/>
    <w:rsid w:val="00C55910"/>
    <w:rsid w:val="00C55D2D"/>
    <w:rsid w:val="00C55EB3"/>
    <w:rsid w:val="00C5635E"/>
    <w:rsid w:val="00C56414"/>
    <w:rsid w:val="00C56A3D"/>
    <w:rsid w:val="00C56C6F"/>
    <w:rsid w:val="00C56D63"/>
    <w:rsid w:val="00C56DD4"/>
    <w:rsid w:val="00C56E81"/>
    <w:rsid w:val="00C57EE3"/>
    <w:rsid w:val="00C60933"/>
    <w:rsid w:val="00C60DEC"/>
    <w:rsid w:val="00C6178B"/>
    <w:rsid w:val="00C618C1"/>
    <w:rsid w:val="00C61FB1"/>
    <w:rsid w:val="00C621D3"/>
    <w:rsid w:val="00C63013"/>
    <w:rsid w:val="00C63605"/>
    <w:rsid w:val="00C63875"/>
    <w:rsid w:val="00C63DC2"/>
    <w:rsid w:val="00C64EB4"/>
    <w:rsid w:val="00C651E1"/>
    <w:rsid w:val="00C656DE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B50"/>
    <w:rsid w:val="00C70FCC"/>
    <w:rsid w:val="00C714DE"/>
    <w:rsid w:val="00C71563"/>
    <w:rsid w:val="00C71897"/>
    <w:rsid w:val="00C71A3F"/>
    <w:rsid w:val="00C71C57"/>
    <w:rsid w:val="00C71DAC"/>
    <w:rsid w:val="00C72A17"/>
    <w:rsid w:val="00C72B01"/>
    <w:rsid w:val="00C730FB"/>
    <w:rsid w:val="00C7328D"/>
    <w:rsid w:val="00C73ABC"/>
    <w:rsid w:val="00C7421D"/>
    <w:rsid w:val="00C7506F"/>
    <w:rsid w:val="00C75331"/>
    <w:rsid w:val="00C754F8"/>
    <w:rsid w:val="00C75759"/>
    <w:rsid w:val="00C761B0"/>
    <w:rsid w:val="00C76409"/>
    <w:rsid w:val="00C7696B"/>
    <w:rsid w:val="00C76E40"/>
    <w:rsid w:val="00C77131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99C"/>
    <w:rsid w:val="00C87C85"/>
    <w:rsid w:val="00C87F45"/>
    <w:rsid w:val="00C900C1"/>
    <w:rsid w:val="00C90298"/>
    <w:rsid w:val="00C909C4"/>
    <w:rsid w:val="00C90E5D"/>
    <w:rsid w:val="00C91B6B"/>
    <w:rsid w:val="00C91C5C"/>
    <w:rsid w:val="00C9219E"/>
    <w:rsid w:val="00C9233E"/>
    <w:rsid w:val="00C92538"/>
    <w:rsid w:val="00C928EC"/>
    <w:rsid w:val="00C9337F"/>
    <w:rsid w:val="00C9345A"/>
    <w:rsid w:val="00C93A25"/>
    <w:rsid w:val="00C93AB0"/>
    <w:rsid w:val="00C944A6"/>
    <w:rsid w:val="00C946F8"/>
    <w:rsid w:val="00C94803"/>
    <w:rsid w:val="00C94C4B"/>
    <w:rsid w:val="00C950DE"/>
    <w:rsid w:val="00C95265"/>
    <w:rsid w:val="00C954D4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964"/>
    <w:rsid w:val="00CA2F7D"/>
    <w:rsid w:val="00CA401B"/>
    <w:rsid w:val="00CA40DD"/>
    <w:rsid w:val="00CA4190"/>
    <w:rsid w:val="00CA47D0"/>
    <w:rsid w:val="00CA5662"/>
    <w:rsid w:val="00CA568A"/>
    <w:rsid w:val="00CA5CF3"/>
    <w:rsid w:val="00CA63E1"/>
    <w:rsid w:val="00CA6902"/>
    <w:rsid w:val="00CA69F7"/>
    <w:rsid w:val="00CA7318"/>
    <w:rsid w:val="00CA7435"/>
    <w:rsid w:val="00CA7D5F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B44"/>
    <w:rsid w:val="00CB3E54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72C8"/>
    <w:rsid w:val="00CB73DD"/>
    <w:rsid w:val="00CB7BA0"/>
    <w:rsid w:val="00CC00B1"/>
    <w:rsid w:val="00CC0281"/>
    <w:rsid w:val="00CC0328"/>
    <w:rsid w:val="00CC04AC"/>
    <w:rsid w:val="00CC093A"/>
    <w:rsid w:val="00CC168E"/>
    <w:rsid w:val="00CC16BD"/>
    <w:rsid w:val="00CC1AF9"/>
    <w:rsid w:val="00CC2801"/>
    <w:rsid w:val="00CC334B"/>
    <w:rsid w:val="00CC3BAC"/>
    <w:rsid w:val="00CC40FA"/>
    <w:rsid w:val="00CC490D"/>
    <w:rsid w:val="00CC50EB"/>
    <w:rsid w:val="00CC5B0E"/>
    <w:rsid w:val="00CC5E21"/>
    <w:rsid w:val="00CC632D"/>
    <w:rsid w:val="00CC69BD"/>
    <w:rsid w:val="00CC6C2A"/>
    <w:rsid w:val="00CC7B7F"/>
    <w:rsid w:val="00CC7C57"/>
    <w:rsid w:val="00CC7D1E"/>
    <w:rsid w:val="00CD0670"/>
    <w:rsid w:val="00CD192C"/>
    <w:rsid w:val="00CD1A6F"/>
    <w:rsid w:val="00CD1EF0"/>
    <w:rsid w:val="00CD238F"/>
    <w:rsid w:val="00CD2C6B"/>
    <w:rsid w:val="00CD38B9"/>
    <w:rsid w:val="00CD3FD2"/>
    <w:rsid w:val="00CD559C"/>
    <w:rsid w:val="00CD570C"/>
    <w:rsid w:val="00CD65B4"/>
    <w:rsid w:val="00CD7277"/>
    <w:rsid w:val="00CD7BAE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3FF3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3F51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0C9"/>
    <w:rsid w:val="00D1011A"/>
    <w:rsid w:val="00D10129"/>
    <w:rsid w:val="00D103CD"/>
    <w:rsid w:val="00D1056F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1AC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7DF"/>
    <w:rsid w:val="00D17827"/>
    <w:rsid w:val="00D208C4"/>
    <w:rsid w:val="00D2097A"/>
    <w:rsid w:val="00D21424"/>
    <w:rsid w:val="00D21CE6"/>
    <w:rsid w:val="00D21DF9"/>
    <w:rsid w:val="00D21F00"/>
    <w:rsid w:val="00D221B7"/>
    <w:rsid w:val="00D22916"/>
    <w:rsid w:val="00D22E87"/>
    <w:rsid w:val="00D23015"/>
    <w:rsid w:val="00D233F4"/>
    <w:rsid w:val="00D234D3"/>
    <w:rsid w:val="00D237F4"/>
    <w:rsid w:val="00D2388D"/>
    <w:rsid w:val="00D23BA8"/>
    <w:rsid w:val="00D24289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87A"/>
    <w:rsid w:val="00D30CE1"/>
    <w:rsid w:val="00D30F74"/>
    <w:rsid w:val="00D31590"/>
    <w:rsid w:val="00D31C48"/>
    <w:rsid w:val="00D31C8B"/>
    <w:rsid w:val="00D3264B"/>
    <w:rsid w:val="00D32686"/>
    <w:rsid w:val="00D32A45"/>
    <w:rsid w:val="00D32C56"/>
    <w:rsid w:val="00D330C6"/>
    <w:rsid w:val="00D3331E"/>
    <w:rsid w:val="00D33B49"/>
    <w:rsid w:val="00D34462"/>
    <w:rsid w:val="00D344EB"/>
    <w:rsid w:val="00D3463D"/>
    <w:rsid w:val="00D34710"/>
    <w:rsid w:val="00D34EE6"/>
    <w:rsid w:val="00D351BE"/>
    <w:rsid w:val="00D355F4"/>
    <w:rsid w:val="00D35609"/>
    <w:rsid w:val="00D35E92"/>
    <w:rsid w:val="00D3640D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3B0"/>
    <w:rsid w:val="00D417BF"/>
    <w:rsid w:val="00D41C8B"/>
    <w:rsid w:val="00D42623"/>
    <w:rsid w:val="00D429F5"/>
    <w:rsid w:val="00D42B58"/>
    <w:rsid w:val="00D42D2F"/>
    <w:rsid w:val="00D42FB7"/>
    <w:rsid w:val="00D43020"/>
    <w:rsid w:val="00D43310"/>
    <w:rsid w:val="00D435B2"/>
    <w:rsid w:val="00D436BE"/>
    <w:rsid w:val="00D43A9D"/>
    <w:rsid w:val="00D43DD8"/>
    <w:rsid w:val="00D43E11"/>
    <w:rsid w:val="00D43F29"/>
    <w:rsid w:val="00D440C6"/>
    <w:rsid w:val="00D445AF"/>
    <w:rsid w:val="00D45239"/>
    <w:rsid w:val="00D45338"/>
    <w:rsid w:val="00D45463"/>
    <w:rsid w:val="00D45CAF"/>
    <w:rsid w:val="00D461B1"/>
    <w:rsid w:val="00D46284"/>
    <w:rsid w:val="00D466CF"/>
    <w:rsid w:val="00D46A4D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005"/>
    <w:rsid w:val="00D553D7"/>
    <w:rsid w:val="00D5556F"/>
    <w:rsid w:val="00D558D4"/>
    <w:rsid w:val="00D55972"/>
    <w:rsid w:val="00D559C0"/>
    <w:rsid w:val="00D56134"/>
    <w:rsid w:val="00D56141"/>
    <w:rsid w:val="00D561F5"/>
    <w:rsid w:val="00D5685B"/>
    <w:rsid w:val="00D56A4D"/>
    <w:rsid w:val="00D571B5"/>
    <w:rsid w:val="00D57B60"/>
    <w:rsid w:val="00D60CE8"/>
    <w:rsid w:val="00D611CC"/>
    <w:rsid w:val="00D61CAF"/>
    <w:rsid w:val="00D62192"/>
    <w:rsid w:val="00D622CB"/>
    <w:rsid w:val="00D623E4"/>
    <w:rsid w:val="00D62553"/>
    <w:rsid w:val="00D62874"/>
    <w:rsid w:val="00D62F12"/>
    <w:rsid w:val="00D6301A"/>
    <w:rsid w:val="00D6316A"/>
    <w:rsid w:val="00D63580"/>
    <w:rsid w:val="00D63DC3"/>
    <w:rsid w:val="00D64035"/>
    <w:rsid w:val="00D64597"/>
    <w:rsid w:val="00D64A9F"/>
    <w:rsid w:val="00D6579E"/>
    <w:rsid w:val="00D65DEB"/>
    <w:rsid w:val="00D661BF"/>
    <w:rsid w:val="00D6666C"/>
    <w:rsid w:val="00D67178"/>
    <w:rsid w:val="00D67583"/>
    <w:rsid w:val="00D6791F"/>
    <w:rsid w:val="00D67E07"/>
    <w:rsid w:val="00D70054"/>
    <w:rsid w:val="00D70890"/>
    <w:rsid w:val="00D71398"/>
    <w:rsid w:val="00D71785"/>
    <w:rsid w:val="00D717B9"/>
    <w:rsid w:val="00D7188E"/>
    <w:rsid w:val="00D71A98"/>
    <w:rsid w:val="00D71FBC"/>
    <w:rsid w:val="00D720A0"/>
    <w:rsid w:val="00D7234B"/>
    <w:rsid w:val="00D72A33"/>
    <w:rsid w:val="00D72FBE"/>
    <w:rsid w:val="00D73528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90196"/>
    <w:rsid w:val="00D90731"/>
    <w:rsid w:val="00D91043"/>
    <w:rsid w:val="00D91465"/>
    <w:rsid w:val="00D9222C"/>
    <w:rsid w:val="00D922D4"/>
    <w:rsid w:val="00D92314"/>
    <w:rsid w:val="00D928B9"/>
    <w:rsid w:val="00D92C71"/>
    <w:rsid w:val="00D93048"/>
    <w:rsid w:val="00D93169"/>
    <w:rsid w:val="00D9398E"/>
    <w:rsid w:val="00D93A10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3068"/>
    <w:rsid w:val="00DA316A"/>
    <w:rsid w:val="00DA32FB"/>
    <w:rsid w:val="00DA3B25"/>
    <w:rsid w:val="00DA3E24"/>
    <w:rsid w:val="00DA4092"/>
    <w:rsid w:val="00DA42E9"/>
    <w:rsid w:val="00DA4732"/>
    <w:rsid w:val="00DA614C"/>
    <w:rsid w:val="00DA631E"/>
    <w:rsid w:val="00DA672C"/>
    <w:rsid w:val="00DA6964"/>
    <w:rsid w:val="00DA719E"/>
    <w:rsid w:val="00DA79D0"/>
    <w:rsid w:val="00DA7A0F"/>
    <w:rsid w:val="00DB0189"/>
    <w:rsid w:val="00DB0193"/>
    <w:rsid w:val="00DB032C"/>
    <w:rsid w:val="00DB057E"/>
    <w:rsid w:val="00DB08CB"/>
    <w:rsid w:val="00DB0C8F"/>
    <w:rsid w:val="00DB0D37"/>
    <w:rsid w:val="00DB0D86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4A12"/>
    <w:rsid w:val="00DC4BFD"/>
    <w:rsid w:val="00DC56B9"/>
    <w:rsid w:val="00DC607B"/>
    <w:rsid w:val="00DC777E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12B9"/>
    <w:rsid w:val="00DD166A"/>
    <w:rsid w:val="00DD16F9"/>
    <w:rsid w:val="00DD1C81"/>
    <w:rsid w:val="00DD1E9C"/>
    <w:rsid w:val="00DD1E9F"/>
    <w:rsid w:val="00DD3F76"/>
    <w:rsid w:val="00DD4347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B4E"/>
    <w:rsid w:val="00DD6D25"/>
    <w:rsid w:val="00DD6D32"/>
    <w:rsid w:val="00DD6E30"/>
    <w:rsid w:val="00DD7C3D"/>
    <w:rsid w:val="00DE046D"/>
    <w:rsid w:val="00DE082B"/>
    <w:rsid w:val="00DE09BE"/>
    <w:rsid w:val="00DE184A"/>
    <w:rsid w:val="00DE1BBD"/>
    <w:rsid w:val="00DE1C57"/>
    <w:rsid w:val="00DE1D92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1B1"/>
    <w:rsid w:val="00DF0608"/>
    <w:rsid w:val="00DF0F9A"/>
    <w:rsid w:val="00DF135F"/>
    <w:rsid w:val="00DF13B8"/>
    <w:rsid w:val="00DF18AF"/>
    <w:rsid w:val="00DF1938"/>
    <w:rsid w:val="00DF1C11"/>
    <w:rsid w:val="00DF1F24"/>
    <w:rsid w:val="00DF2384"/>
    <w:rsid w:val="00DF2658"/>
    <w:rsid w:val="00DF3788"/>
    <w:rsid w:val="00DF3EB4"/>
    <w:rsid w:val="00DF4305"/>
    <w:rsid w:val="00DF4972"/>
    <w:rsid w:val="00DF4CA0"/>
    <w:rsid w:val="00DF5216"/>
    <w:rsid w:val="00DF5763"/>
    <w:rsid w:val="00DF5967"/>
    <w:rsid w:val="00DF5A86"/>
    <w:rsid w:val="00DF5B1F"/>
    <w:rsid w:val="00DF6567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42F5"/>
    <w:rsid w:val="00E0465F"/>
    <w:rsid w:val="00E04C3A"/>
    <w:rsid w:val="00E04E1B"/>
    <w:rsid w:val="00E05102"/>
    <w:rsid w:val="00E051FB"/>
    <w:rsid w:val="00E060FC"/>
    <w:rsid w:val="00E068A7"/>
    <w:rsid w:val="00E071CE"/>
    <w:rsid w:val="00E076AC"/>
    <w:rsid w:val="00E07A68"/>
    <w:rsid w:val="00E07F84"/>
    <w:rsid w:val="00E10326"/>
    <w:rsid w:val="00E10891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C2D"/>
    <w:rsid w:val="00E160D1"/>
    <w:rsid w:val="00E17071"/>
    <w:rsid w:val="00E174E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7352"/>
    <w:rsid w:val="00E27ABD"/>
    <w:rsid w:val="00E27D14"/>
    <w:rsid w:val="00E30B10"/>
    <w:rsid w:val="00E30E2C"/>
    <w:rsid w:val="00E31170"/>
    <w:rsid w:val="00E31AB1"/>
    <w:rsid w:val="00E31B21"/>
    <w:rsid w:val="00E31D1C"/>
    <w:rsid w:val="00E31D32"/>
    <w:rsid w:val="00E3201C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2189"/>
    <w:rsid w:val="00E423BB"/>
    <w:rsid w:val="00E42528"/>
    <w:rsid w:val="00E42826"/>
    <w:rsid w:val="00E43446"/>
    <w:rsid w:val="00E435DB"/>
    <w:rsid w:val="00E437DE"/>
    <w:rsid w:val="00E43A3E"/>
    <w:rsid w:val="00E44425"/>
    <w:rsid w:val="00E4477C"/>
    <w:rsid w:val="00E44928"/>
    <w:rsid w:val="00E4538A"/>
    <w:rsid w:val="00E459F2"/>
    <w:rsid w:val="00E463B4"/>
    <w:rsid w:val="00E4662C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6FC"/>
    <w:rsid w:val="00E50BDA"/>
    <w:rsid w:val="00E51367"/>
    <w:rsid w:val="00E51375"/>
    <w:rsid w:val="00E516B5"/>
    <w:rsid w:val="00E51A7B"/>
    <w:rsid w:val="00E522E9"/>
    <w:rsid w:val="00E52820"/>
    <w:rsid w:val="00E52BE2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37A"/>
    <w:rsid w:val="00E55471"/>
    <w:rsid w:val="00E555E1"/>
    <w:rsid w:val="00E558FF"/>
    <w:rsid w:val="00E561E3"/>
    <w:rsid w:val="00E56F4B"/>
    <w:rsid w:val="00E570C5"/>
    <w:rsid w:val="00E5743C"/>
    <w:rsid w:val="00E57AB7"/>
    <w:rsid w:val="00E60221"/>
    <w:rsid w:val="00E603F2"/>
    <w:rsid w:val="00E60AEA"/>
    <w:rsid w:val="00E60C30"/>
    <w:rsid w:val="00E6149C"/>
    <w:rsid w:val="00E618B5"/>
    <w:rsid w:val="00E61B00"/>
    <w:rsid w:val="00E62505"/>
    <w:rsid w:val="00E63094"/>
    <w:rsid w:val="00E63820"/>
    <w:rsid w:val="00E640ED"/>
    <w:rsid w:val="00E64444"/>
    <w:rsid w:val="00E64774"/>
    <w:rsid w:val="00E647AD"/>
    <w:rsid w:val="00E651D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702CD"/>
    <w:rsid w:val="00E70BA4"/>
    <w:rsid w:val="00E7168A"/>
    <w:rsid w:val="00E71959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6026"/>
    <w:rsid w:val="00E76B23"/>
    <w:rsid w:val="00E76C0B"/>
    <w:rsid w:val="00E76FF3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63F"/>
    <w:rsid w:val="00E82721"/>
    <w:rsid w:val="00E82AD3"/>
    <w:rsid w:val="00E82F37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70A8"/>
    <w:rsid w:val="00E871D5"/>
    <w:rsid w:val="00E878B0"/>
    <w:rsid w:val="00E87BAB"/>
    <w:rsid w:val="00E87EC0"/>
    <w:rsid w:val="00E90AA3"/>
    <w:rsid w:val="00E90FCE"/>
    <w:rsid w:val="00E91FA5"/>
    <w:rsid w:val="00E927AE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7C"/>
    <w:rsid w:val="00E96CD4"/>
    <w:rsid w:val="00E97665"/>
    <w:rsid w:val="00E97B4D"/>
    <w:rsid w:val="00E97FA9"/>
    <w:rsid w:val="00EA0B25"/>
    <w:rsid w:val="00EA0D7A"/>
    <w:rsid w:val="00EA15E1"/>
    <w:rsid w:val="00EA17B6"/>
    <w:rsid w:val="00EA21E5"/>
    <w:rsid w:val="00EA2BDE"/>
    <w:rsid w:val="00EA3D2D"/>
    <w:rsid w:val="00EA42A3"/>
    <w:rsid w:val="00EA47B5"/>
    <w:rsid w:val="00EA495D"/>
    <w:rsid w:val="00EA4E76"/>
    <w:rsid w:val="00EA4ED3"/>
    <w:rsid w:val="00EA5C20"/>
    <w:rsid w:val="00EA6192"/>
    <w:rsid w:val="00EA6BE9"/>
    <w:rsid w:val="00EA6C1F"/>
    <w:rsid w:val="00EA6F45"/>
    <w:rsid w:val="00EA71AB"/>
    <w:rsid w:val="00EA7B1E"/>
    <w:rsid w:val="00EB0054"/>
    <w:rsid w:val="00EB02C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3E88"/>
    <w:rsid w:val="00EB402C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40"/>
    <w:rsid w:val="00EB5BC2"/>
    <w:rsid w:val="00EB5C48"/>
    <w:rsid w:val="00EB6347"/>
    <w:rsid w:val="00EB652C"/>
    <w:rsid w:val="00EB6546"/>
    <w:rsid w:val="00EB6AA6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409"/>
    <w:rsid w:val="00EC3505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67A"/>
    <w:rsid w:val="00ED1DBE"/>
    <w:rsid w:val="00ED1F9C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1E3"/>
    <w:rsid w:val="00EE45C5"/>
    <w:rsid w:val="00EE4B25"/>
    <w:rsid w:val="00EE4DDE"/>
    <w:rsid w:val="00EE53CB"/>
    <w:rsid w:val="00EE5653"/>
    <w:rsid w:val="00EE575A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F03"/>
    <w:rsid w:val="00EF5F0C"/>
    <w:rsid w:val="00EF61BE"/>
    <w:rsid w:val="00EF6240"/>
    <w:rsid w:val="00EF659B"/>
    <w:rsid w:val="00EF65DF"/>
    <w:rsid w:val="00EF6A3D"/>
    <w:rsid w:val="00EF7110"/>
    <w:rsid w:val="00EF7C31"/>
    <w:rsid w:val="00F00941"/>
    <w:rsid w:val="00F00D5C"/>
    <w:rsid w:val="00F01BD5"/>
    <w:rsid w:val="00F01EDD"/>
    <w:rsid w:val="00F023B8"/>
    <w:rsid w:val="00F0246D"/>
    <w:rsid w:val="00F024D0"/>
    <w:rsid w:val="00F025D1"/>
    <w:rsid w:val="00F02970"/>
    <w:rsid w:val="00F02DFF"/>
    <w:rsid w:val="00F03A1A"/>
    <w:rsid w:val="00F03A38"/>
    <w:rsid w:val="00F03CBA"/>
    <w:rsid w:val="00F03D99"/>
    <w:rsid w:val="00F0416F"/>
    <w:rsid w:val="00F04457"/>
    <w:rsid w:val="00F04EEB"/>
    <w:rsid w:val="00F05F5B"/>
    <w:rsid w:val="00F066DA"/>
    <w:rsid w:val="00F067AC"/>
    <w:rsid w:val="00F068FE"/>
    <w:rsid w:val="00F06F76"/>
    <w:rsid w:val="00F071AE"/>
    <w:rsid w:val="00F07732"/>
    <w:rsid w:val="00F0791D"/>
    <w:rsid w:val="00F102C4"/>
    <w:rsid w:val="00F106C9"/>
    <w:rsid w:val="00F10BE7"/>
    <w:rsid w:val="00F10DD6"/>
    <w:rsid w:val="00F110AF"/>
    <w:rsid w:val="00F1289D"/>
    <w:rsid w:val="00F13234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D8F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B53"/>
    <w:rsid w:val="00F30DB5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650D"/>
    <w:rsid w:val="00F377FF"/>
    <w:rsid w:val="00F37C34"/>
    <w:rsid w:val="00F40696"/>
    <w:rsid w:val="00F406DC"/>
    <w:rsid w:val="00F408E6"/>
    <w:rsid w:val="00F41304"/>
    <w:rsid w:val="00F4167B"/>
    <w:rsid w:val="00F41CDD"/>
    <w:rsid w:val="00F41D11"/>
    <w:rsid w:val="00F41E71"/>
    <w:rsid w:val="00F42F69"/>
    <w:rsid w:val="00F4338E"/>
    <w:rsid w:val="00F436AC"/>
    <w:rsid w:val="00F43866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D8D"/>
    <w:rsid w:val="00F5423A"/>
    <w:rsid w:val="00F54DC3"/>
    <w:rsid w:val="00F551DA"/>
    <w:rsid w:val="00F55EBC"/>
    <w:rsid w:val="00F5638C"/>
    <w:rsid w:val="00F566BC"/>
    <w:rsid w:val="00F572ED"/>
    <w:rsid w:val="00F57A4A"/>
    <w:rsid w:val="00F57FB5"/>
    <w:rsid w:val="00F60A7D"/>
    <w:rsid w:val="00F61606"/>
    <w:rsid w:val="00F621CA"/>
    <w:rsid w:val="00F62635"/>
    <w:rsid w:val="00F6269F"/>
    <w:rsid w:val="00F62816"/>
    <w:rsid w:val="00F62DFE"/>
    <w:rsid w:val="00F6302F"/>
    <w:rsid w:val="00F63978"/>
    <w:rsid w:val="00F63ACC"/>
    <w:rsid w:val="00F63FE5"/>
    <w:rsid w:val="00F6470F"/>
    <w:rsid w:val="00F64D0C"/>
    <w:rsid w:val="00F65215"/>
    <w:rsid w:val="00F653F8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8C6"/>
    <w:rsid w:val="00F70D3A"/>
    <w:rsid w:val="00F7118E"/>
    <w:rsid w:val="00F7135B"/>
    <w:rsid w:val="00F7160C"/>
    <w:rsid w:val="00F72523"/>
    <w:rsid w:val="00F72E90"/>
    <w:rsid w:val="00F73002"/>
    <w:rsid w:val="00F7365A"/>
    <w:rsid w:val="00F73AE5"/>
    <w:rsid w:val="00F73F32"/>
    <w:rsid w:val="00F7437D"/>
    <w:rsid w:val="00F744A1"/>
    <w:rsid w:val="00F750DB"/>
    <w:rsid w:val="00F75188"/>
    <w:rsid w:val="00F75633"/>
    <w:rsid w:val="00F75A16"/>
    <w:rsid w:val="00F75E05"/>
    <w:rsid w:val="00F75E1B"/>
    <w:rsid w:val="00F763DF"/>
    <w:rsid w:val="00F765DB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E0F"/>
    <w:rsid w:val="00F81F92"/>
    <w:rsid w:val="00F82026"/>
    <w:rsid w:val="00F8228D"/>
    <w:rsid w:val="00F82D08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499"/>
    <w:rsid w:val="00F874B6"/>
    <w:rsid w:val="00F87A2F"/>
    <w:rsid w:val="00F87A5E"/>
    <w:rsid w:val="00F87C49"/>
    <w:rsid w:val="00F903A9"/>
    <w:rsid w:val="00F90605"/>
    <w:rsid w:val="00F9070C"/>
    <w:rsid w:val="00F90731"/>
    <w:rsid w:val="00F9146C"/>
    <w:rsid w:val="00F9172E"/>
    <w:rsid w:val="00F91773"/>
    <w:rsid w:val="00F917BD"/>
    <w:rsid w:val="00F9181B"/>
    <w:rsid w:val="00F9193D"/>
    <w:rsid w:val="00F91FE5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A01F4"/>
    <w:rsid w:val="00FA0749"/>
    <w:rsid w:val="00FA0936"/>
    <w:rsid w:val="00FA0945"/>
    <w:rsid w:val="00FA0ACD"/>
    <w:rsid w:val="00FA1259"/>
    <w:rsid w:val="00FA1390"/>
    <w:rsid w:val="00FA1749"/>
    <w:rsid w:val="00FA1A38"/>
    <w:rsid w:val="00FA2811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EE7"/>
    <w:rsid w:val="00FA7344"/>
    <w:rsid w:val="00FA7366"/>
    <w:rsid w:val="00FA74FC"/>
    <w:rsid w:val="00FA7888"/>
    <w:rsid w:val="00FA78A6"/>
    <w:rsid w:val="00FA794A"/>
    <w:rsid w:val="00FA7A4C"/>
    <w:rsid w:val="00FA7AED"/>
    <w:rsid w:val="00FB004E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B7B14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7E6"/>
    <w:rsid w:val="00FC59F8"/>
    <w:rsid w:val="00FC5B72"/>
    <w:rsid w:val="00FC5DE3"/>
    <w:rsid w:val="00FC601E"/>
    <w:rsid w:val="00FC63E9"/>
    <w:rsid w:val="00FC6E79"/>
    <w:rsid w:val="00FC7202"/>
    <w:rsid w:val="00FC7690"/>
    <w:rsid w:val="00FC771A"/>
    <w:rsid w:val="00FD0069"/>
    <w:rsid w:val="00FD0454"/>
    <w:rsid w:val="00FD0736"/>
    <w:rsid w:val="00FD0A7C"/>
    <w:rsid w:val="00FD1176"/>
    <w:rsid w:val="00FD19A6"/>
    <w:rsid w:val="00FD2549"/>
    <w:rsid w:val="00FD2609"/>
    <w:rsid w:val="00FD2911"/>
    <w:rsid w:val="00FD29DC"/>
    <w:rsid w:val="00FD2A66"/>
    <w:rsid w:val="00FD2DCF"/>
    <w:rsid w:val="00FD32CC"/>
    <w:rsid w:val="00FD3709"/>
    <w:rsid w:val="00FD39E2"/>
    <w:rsid w:val="00FD3DA1"/>
    <w:rsid w:val="00FD3E55"/>
    <w:rsid w:val="00FD4763"/>
    <w:rsid w:val="00FD4B31"/>
    <w:rsid w:val="00FD5386"/>
    <w:rsid w:val="00FD5655"/>
    <w:rsid w:val="00FD5836"/>
    <w:rsid w:val="00FD58DB"/>
    <w:rsid w:val="00FD5C10"/>
    <w:rsid w:val="00FD6309"/>
    <w:rsid w:val="00FD666E"/>
    <w:rsid w:val="00FD6711"/>
    <w:rsid w:val="00FD7565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88E"/>
    <w:rsid w:val="00FE5A54"/>
    <w:rsid w:val="00FE5E16"/>
    <w:rsid w:val="00FE5E3A"/>
    <w:rsid w:val="00FE6705"/>
    <w:rsid w:val="00FE6787"/>
    <w:rsid w:val="00FE71B7"/>
    <w:rsid w:val="00FE7370"/>
    <w:rsid w:val="00FE7ED1"/>
    <w:rsid w:val="00FF1180"/>
    <w:rsid w:val="00FF1207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BB"/>
    <w:rsid w:val="00FF42DE"/>
    <w:rsid w:val="00FF48D7"/>
    <w:rsid w:val="00FF492E"/>
    <w:rsid w:val="00FF4A84"/>
    <w:rsid w:val="00FF4E8F"/>
    <w:rsid w:val="00FF5032"/>
    <w:rsid w:val="00FF5509"/>
    <w:rsid w:val="00FF5C14"/>
    <w:rsid w:val="00FF6044"/>
    <w:rsid w:val="00FF67E0"/>
    <w:rsid w:val="00FF726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D7188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7188E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D7188E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D7188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7188E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D7188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D7188E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D7188E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D7188E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D7188E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D7188E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D7188E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D7188E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D7188E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D7188E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D7188E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D7188E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D7188E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D7188E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D7188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D718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basedOn w:val="a0"/>
    <w:link w:val="6"/>
    <w:rsid w:val="003B39CF"/>
    <w:rPr>
      <w:sz w:val="24"/>
    </w:rPr>
  </w:style>
  <w:style w:type="character" w:customStyle="1" w:styleId="30">
    <w:name w:val="Заголовок 3 Знак"/>
    <w:basedOn w:val="a0"/>
    <w:link w:val="3"/>
    <w:rsid w:val="00D35609"/>
    <w:rPr>
      <w:sz w:val="24"/>
    </w:rPr>
  </w:style>
  <w:style w:type="character" w:customStyle="1" w:styleId="40">
    <w:name w:val="Заголовок 4 Знак"/>
    <w:basedOn w:val="a0"/>
    <w:link w:val="4"/>
    <w:rsid w:val="00F346FE"/>
    <w:rPr>
      <w:b/>
      <w:sz w:val="24"/>
    </w:rPr>
  </w:style>
  <w:style w:type="character" w:customStyle="1" w:styleId="70">
    <w:name w:val="Заголовок 7 Знак"/>
    <w:basedOn w:val="a0"/>
    <w:link w:val="7"/>
    <w:rsid w:val="00F346FE"/>
    <w:rPr>
      <w:sz w:val="24"/>
    </w:rPr>
  </w:style>
  <w:style w:type="character" w:customStyle="1" w:styleId="90">
    <w:name w:val="Заголовок 9 Знак"/>
    <w:basedOn w:val="a0"/>
    <w:link w:val="9"/>
    <w:rsid w:val="00F346FE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A1C4D"/>
    <w:rPr>
      <w:sz w:val="28"/>
    </w:rPr>
  </w:style>
  <w:style w:type="character" w:customStyle="1" w:styleId="35">
    <w:name w:val="Основной текст 3 Знак"/>
    <w:basedOn w:val="a0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basedOn w:val="a0"/>
    <w:link w:val="af6"/>
    <w:rsid w:val="009A1C4D"/>
    <w:rPr>
      <w:sz w:val="16"/>
    </w:rPr>
  </w:style>
  <w:style w:type="character" w:styleId="aff2">
    <w:name w:val="endnote reference"/>
    <w:basedOn w:val="a0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basedOn w:val="a0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C73ABC"/>
  </w:style>
  <w:style w:type="table" w:customStyle="1" w:styleId="16">
    <w:name w:val="Сетка таблицы1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C73ABC"/>
  </w:style>
  <w:style w:type="table" w:customStyle="1" w:styleId="28">
    <w:name w:val="Сетка таблицы2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73ABC"/>
  </w:style>
  <w:style w:type="table" w:customStyle="1" w:styleId="37">
    <w:name w:val="Сетка таблицы3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C73ABC"/>
  </w:style>
  <w:style w:type="table" w:customStyle="1" w:styleId="42">
    <w:name w:val="Сетка таблицы4"/>
    <w:basedOn w:val="a1"/>
    <w:next w:val="af3"/>
    <w:uiPriority w:val="59"/>
    <w:rsid w:val="00C73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6178B"/>
  </w:style>
  <w:style w:type="table" w:customStyle="1" w:styleId="52">
    <w:name w:val="Сетка таблицы5"/>
    <w:basedOn w:val="a1"/>
    <w:next w:val="af3"/>
    <w:uiPriority w:val="59"/>
    <w:rsid w:val="00C61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6178B"/>
  </w:style>
  <w:style w:type="table" w:customStyle="1" w:styleId="63">
    <w:name w:val="Сетка таблицы6"/>
    <w:basedOn w:val="a1"/>
    <w:next w:val="af3"/>
    <w:uiPriority w:val="59"/>
    <w:rsid w:val="00C61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FD7565"/>
  </w:style>
  <w:style w:type="table" w:customStyle="1" w:styleId="73">
    <w:name w:val="Сетка таблицы7"/>
    <w:basedOn w:val="a1"/>
    <w:next w:val="af3"/>
    <w:uiPriority w:val="59"/>
    <w:rsid w:val="00FD7565"/>
    <w:pPr>
      <w:spacing w:line="216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F4CA0"/>
  </w:style>
  <w:style w:type="table" w:customStyle="1" w:styleId="83">
    <w:name w:val="Сетка таблицы8"/>
    <w:basedOn w:val="a1"/>
    <w:next w:val="af3"/>
    <w:uiPriority w:val="59"/>
    <w:rsid w:val="00DF4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3"/>
    <w:uiPriority w:val="59"/>
    <w:rsid w:val="005D1ECA"/>
    <w:pPr>
      <w:spacing w:line="216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4A3407"/>
  </w:style>
  <w:style w:type="table" w:customStyle="1" w:styleId="100">
    <w:name w:val="Сетка таблицы10"/>
    <w:basedOn w:val="a1"/>
    <w:next w:val="af3"/>
    <w:uiPriority w:val="59"/>
    <w:rsid w:val="004A3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B7D9-DDA5-4605-ACC5-31E3F31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17335</Words>
  <Characters>98811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2018-12-20T08:42:00Z</cp:lastPrinted>
  <dcterms:created xsi:type="dcterms:W3CDTF">2018-12-21T09:00:00Z</dcterms:created>
  <dcterms:modified xsi:type="dcterms:W3CDTF">2018-12-21T09:02:00Z</dcterms:modified>
</cp:coreProperties>
</file>