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371D25" w:rsidP="007C7E53">
      <w:pPr>
        <w:jc w:val="center"/>
        <w:rPr>
          <w:rFonts w:ascii="Arial" w:hAnsi="Arial"/>
          <w:b/>
        </w:rPr>
      </w:pPr>
      <w:r w:rsidRPr="00371D25">
        <w:rPr>
          <w:noProof/>
        </w:rPr>
        <w:pict>
          <v:group id="Группа 42" o:spid="_x0000_s4232" style="position:absolute;left:0;text-align:left;margin-left:-34.8pt;margin-top:-21.6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371D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371D25" w:rsidP="00083232">
      <w:r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ОКТЯБРЬ 2017 ГОДА&#10;"/>
          </v:shape>
        </w:pict>
      </w:r>
      <w:r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FC4000" w:rsidRPr="00925C75" w:rsidRDefault="00FC4000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371D25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C72E9" w:rsidRPr="008C72E9" w:rsidRDefault="008C72E9" w:rsidP="00143B8A">
      <w:pPr>
        <w:spacing w:line="204" w:lineRule="auto"/>
        <w:ind w:firstLine="850"/>
        <w:jc w:val="both"/>
        <w:rPr>
          <w:sz w:val="10"/>
          <w:szCs w:val="10"/>
          <w:lang w:val="en-US"/>
        </w:rPr>
      </w:pPr>
    </w:p>
    <w:p w:rsidR="00E87E2D" w:rsidRDefault="00E87E2D">
      <w:pPr>
        <w:rPr>
          <w:sz w:val="28"/>
        </w:rPr>
      </w:pPr>
      <w:r>
        <w:rPr>
          <w:sz w:val="28"/>
        </w:rPr>
        <w:br w:type="page"/>
      </w:r>
    </w:p>
    <w:p w:rsidR="007C7E53" w:rsidRPr="00A12DCB" w:rsidRDefault="007C7E53" w:rsidP="00143B8A">
      <w:pPr>
        <w:spacing w:line="204" w:lineRule="auto"/>
        <w:ind w:firstLine="850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>, О.Л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AC11F1" w:rsidRPr="00A12DCB">
        <w:rPr>
          <w:b/>
          <w:spacing w:val="-2"/>
          <w:sz w:val="28"/>
        </w:rPr>
        <w:t>Девятирякова</w:t>
      </w:r>
      <w:proofErr w:type="spellEnd"/>
      <w:r w:rsidR="00AC11F1" w:rsidRPr="00A12DCB">
        <w:rPr>
          <w:b/>
          <w:spacing w:val="-2"/>
          <w:sz w:val="28"/>
        </w:rPr>
        <w:t>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07086D" w:rsidRPr="00A12DCB">
        <w:rPr>
          <w:spacing w:val="-2"/>
          <w:sz w:val="28"/>
        </w:rPr>
        <w:t>-</w:t>
      </w:r>
      <w:r w:rsidR="008D74F1">
        <w:rPr>
          <w:b/>
          <w:sz w:val="28"/>
        </w:rPr>
        <w:t>октябрь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592BBB">
        <w:rPr>
          <w:sz w:val="28"/>
        </w:rPr>
        <w:t>58</w:t>
      </w:r>
      <w:r w:rsidR="00223C53"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циально-экономическом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8D74F1">
        <w:rPr>
          <w:spacing w:val="-2"/>
          <w:sz w:val="28"/>
        </w:rPr>
        <w:t>октябре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года.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ситуации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 xml:space="preserve">ров: Общероссийского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</w:t>
      </w:r>
      <w:proofErr w:type="gramStart"/>
      <w:r w:rsidRPr="00BE661C">
        <w:rPr>
          <w:sz w:val="28"/>
          <w:szCs w:val="28"/>
        </w:rPr>
        <w:t>2</w:t>
      </w:r>
      <w:proofErr w:type="gramEnd"/>
      <w:r w:rsidRPr="00BE661C">
        <w:rPr>
          <w:sz w:val="28"/>
          <w:szCs w:val="28"/>
        </w:rPr>
        <w:t xml:space="preserve">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продукции.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A12DCB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A12DCB">
        <w:rPr>
          <w:rFonts w:ascii="Times New (W1)" w:hAnsi="Times New (W1)"/>
          <w:sz w:val="28"/>
          <w:szCs w:val="28"/>
        </w:rPr>
        <w:t xml:space="preserve">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proofErr w:type="gramStart"/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  <w:proofErr w:type="gramEnd"/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0C2DBF">
        <w:rPr>
          <w:spacing w:val="-2"/>
          <w:sz w:val="28"/>
        </w:rPr>
        <w:t>3</w:t>
      </w:r>
      <w:r w:rsidR="00BB4004" w:rsidRPr="00A12DCB">
        <w:rPr>
          <w:spacing w:val="-2"/>
          <w:sz w:val="28"/>
        </w:rPr>
        <w:t>-201</w:t>
      </w:r>
      <w:r w:rsidR="000C2DBF">
        <w:rPr>
          <w:spacing w:val="-2"/>
          <w:sz w:val="28"/>
        </w:rPr>
        <w:t>6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 xml:space="preserve">ны в открытом доступе </w:t>
      </w:r>
      <w:proofErr w:type="gramStart"/>
      <w:r w:rsidR="00B028B1">
        <w:rPr>
          <w:spacing w:val="-2"/>
          <w:sz w:val="28"/>
        </w:rPr>
        <w:t>на</w:t>
      </w:r>
      <w:proofErr w:type="gramEnd"/>
      <w:r w:rsidR="00B028B1">
        <w:rPr>
          <w:spacing w:val="-2"/>
          <w:sz w:val="28"/>
        </w:rPr>
        <w:t xml:space="preserve">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proofErr w:type="spellStart"/>
            <w:r w:rsidRPr="00D0060F">
              <w:t>пасс</w:t>
            </w:r>
            <w:proofErr w:type="gramStart"/>
            <w:r w:rsidRPr="00D0060F">
              <w:t>.</w:t>
            </w:r>
            <w:r w:rsidR="00EB5978" w:rsidRPr="00D0060F">
              <w:t>-</w:t>
            </w:r>
            <w:proofErr w:type="gramEnd"/>
            <w:r w:rsidRPr="00D0060F">
              <w:t>км</w:t>
            </w:r>
            <w:proofErr w:type="spellEnd"/>
            <w:r w:rsidRPr="00D0060F">
              <w:t xml:space="preserve">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823F9B" w:rsidRPr="004C51FF" w:rsidRDefault="00887679" w:rsidP="00823F9B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="00823F9B" w:rsidRPr="004C51FF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823F9B" w:rsidRPr="004C51FF">
        <w:rPr>
          <w:rFonts w:ascii="Arial" w:hAnsi="Arial"/>
          <w:b/>
          <w:sz w:val="28"/>
        </w:rPr>
        <w:t>Р</w:t>
      </w:r>
      <w:proofErr w:type="gramEnd"/>
      <w:r w:rsidR="00823F9B" w:rsidRPr="004C51FF">
        <w:rPr>
          <w:rFonts w:ascii="Arial" w:hAnsi="Arial"/>
          <w:b/>
          <w:sz w:val="28"/>
        </w:rPr>
        <w:t xml:space="preserve"> Ж А Н И Е</w:t>
      </w:r>
    </w:p>
    <w:p w:rsidR="00823F9B" w:rsidRPr="004C51FF" w:rsidRDefault="00823F9B" w:rsidP="00823F9B">
      <w:pPr>
        <w:spacing w:before="120"/>
        <w:rPr>
          <w:sz w:val="16"/>
          <w:szCs w:val="16"/>
        </w:rPr>
      </w:pPr>
    </w:p>
    <w:p w:rsidR="000B3C24" w:rsidRPr="004C51FF" w:rsidRDefault="000B3C24" w:rsidP="000B3C24">
      <w:pPr>
        <w:tabs>
          <w:tab w:val="left" w:pos="567"/>
        </w:tabs>
        <w:spacing w:before="120" w:line="288" w:lineRule="auto"/>
        <w:ind w:right="992"/>
      </w:pPr>
      <w:r w:rsidRPr="004C51FF">
        <w:rPr>
          <w:b/>
          <w:lang w:val="en-US"/>
        </w:rPr>
        <w:t>I</w:t>
      </w:r>
      <w:r w:rsidRPr="004C51FF">
        <w:rPr>
          <w:b/>
        </w:rPr>
        <w:t>. ОСНОВНЫЕ ЭКОНОМИЧЕСКИЕ И СОЦИАЛЬНЫЕ ПОКАЗАТЕЛИ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rPr>
          <w:b/>
        </w:rPr>
      </w:pPr>
      <w:r w:rsidRPr="004C51FF">
        <w:rPr>
          <w:b/>
        </w:rPr>
        <w:t xml:space="preserve">   ОМСКОЙ ОБЛАСТИ</w:t>
      </w:r>
      <w:r w:rsidRPr="004C51FF">
        <w:tab/>
        <w:t>4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</w:rPr>
        <w:t>II. ЭКОНОМИЧЕСКАЯ СИТУАЦИЯ В ОМСКОЙ ОБЛАСТИ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1. Производство товаров и услуг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4C51FF">
        <w:t>1.1. Промышленное производство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1.2. Сельское и лесное хозяйство</w:t>
      </w:r>
      <w:r w:rsidRPr="004C51FF">
        <w:tab/>
        <w:t>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851"/>
      </w:pPr>
      <w:r w:rsidRPr="004C51FF">
        <w:t>1.2.1. Сельское хозяйство</w:t>
      </w:r>
      <w:r w:rsidRPr="004C51FF">
        <w:tab/>
        <w:t>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1.3. Строите</w:t>
      </w:r>
      <w:r w:rsidR="00EF0EB2" w:rsidRPr="004C51FF">
        <w:t>льство</w:t>
      </w:r>
      <w:r w:rsidR="00EF0EB2" w:rsidRPr="004C51FF">
        <w:tab/>
        <w:t>12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1.4. Транспорт</w:t>
      </w:r>
      <w:r w:rsidRPr="004C51FF">
        <w:tab/>
        <w:t>14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2. Рынки товаров и услуг</w:t>
      </w:r>
      <w:r w:rsidRPr="004C51FF">
        <w:tab/>
        <w:t>15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2.1. Розничная торговля</w:t>
      </w:r>
      <w:r w:rsidRPr="004C51FF">
        <w:tab/>
        <w:t>15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2.2. Рестораны, кафе, бары</w:t>
      </w:r>
      <w:r w:rsidRPr="004C51FF">
        <w:tab/>
        <w:t>17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 xml:space="preserve">2.3. </w:t>
      </w:r>
      <w:r w:rsidR="00EF0EB2" w:rsidRPr="004C51FF">
        <w:t>Рынок платных услуг населению</w:t>
      </w:r>
      <w:r w:rsidR="00EF0EB2" w:rsidRPr="004C51FF">
        <w:tab/>
        <w:t>18</w:t>
      </w:r>
    </w:p>
    <w:p w:rsidR="000B3C24" w:rsidRPr="004C51FF" w:rsidRDefault="00EF0EB2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2.4. Оптовая торговля</w:t>
      </w:r>
      <w:r w:rsidRPr="004C51FF">
        <w:tab/>
        <w:t>19</w:t>
      </w:r>
    </w:p>
    <w:p w:rsidR="000B3C24" w:rsidRPr="004C51FF" w:rsidRDefault="000B3C24" w:rsidP="000B3C24">
      <w:pPr>
        <w:tabs>
          <w:tab w:val="left" w:leader="dot" w:pos="8505"/>
        </w:tabs>
        <w:spacing w:before="80" w:line="288" w:lineRule="auto"/>
        <w:ind w:firstLine="142"/>
      </w:pPr>
      <w:r w:rsidRPr="004C51FF">
        <w:rPr>
          <w:b/>
        </w:rPr>
        <w:t>3. Характеристика и демография организаций</w:t>
      </w:r>
      <w:r w:rsidRPr="004C51FF">
        <w:tab/>
        <w:t>20</w:t>
      </w:r>
    </w:p>
    <w:p w:rsidR="006A3333" w:rsidRPr="004C51FF" w:rsidRDefault="006A3333" w:rsidP="006A3333">
      <w:pPr>
        <w:tabs>
          <w:tab w:val="left" w:leader="dot" w:pos="8505"/>
        </w:tabs>
        <w:spacing w:before="80"/>
        <w:ind w:firstLine="142"/>
      </w:pPr>
      <w:r w:rsidRPr="004C51FF">
        <w:rPr>
          <w:b/>
        </w:rPr>
        <w:t>4. Инвестиции</w:t>
      </w:r>
      <w:r w:rsidR="00A42868">
        <w:tab/>
        <w:t>22</w:t>
      </w:r>
    </w:p>
    <w:p w:rsidR="000B3C24" w:rsidRPr="004C51FF" w:rsidRDefault="006A3333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5</w:t>
      </w:r>
      <w:r w:rsidR="000B3C24" w:rsidRPr="004C51FF">
        <w:rPr>
          <w:b/>
        </w:rPr>
        <w:t>. Цены</w:t>
      </w:r>
      <w:r w:rsidR="00A42868">
        <w:tab/>
        <w:t>22</w:t>
      </w:r>
    </w:p>
    <w:p w:rsidR="000B3C24" w:rsidRPr="004C51FF" w:rsidRDefault="006A3333" w:rsidP="000B3C24">
      <w:pPr>
        <w:tabs>
          <w:tab w:val="left" w:leader="dot" w:pos="8505"/>
        </w:tabs>
        <w:spacing w:before="120" w:line="288" w:lineRule="auto"/>
        <w:ind w:left="426"/>
      </w:pPr>
      <w:r w:rsidRPr="004C51FF">
        <w:t>5</w:t>
      </w:r>
      <w:r w:rsidR="003E1100" w:rsidRPr="004C51FF">
        <w:t>.1. Потребительские цены</w:t>
      </w:r>
      <w:r w:rsidR="003E1100" w:rsidRPr="004C51FF">
        <w:tab/>
        <w:t>22</w:t>
      </w:r>
    </w:p>
    <w:p w:rsidR="000B3C24" w:rsidRPr="004C51FF" w:rsidRDefault="006A3333" w:rsidP="000B3C24">
      <w:pPr>
        <w:tabs>
          <w:tab w:val="left" w:leader="dot" w:pos="8505"/>
        </w:tabs>
        <w:spacing w:before="120" w:line="288" w:lineRule="auto"/>
        <w:ind w:left="426"/>
      </w:pPr>
      <w:r w:rsidRPr="004C51FF">
        <w:t>5</w:t>
      </w:r>
      <w:r w:rsidR="00A42868">
        <w:t>.2. Цены производителей</w:t>
      </w:r>
      <w:r w:rsidR="00A42868">
        <w:tab/>
        <w:t>26</w:t>
      </w:r>
    </w:p>
    <w:p w:rsidR="000B3C24" w:rsidRPr="004C51FF" w:rsidRDefault="006A3333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6</w:t>
      </w:r>
      <w:r w:rsidR="000B3C24" w:rsidRPr="004C51FF">
        <w:rPr>
          <w:b/>
        </w:rPr>
        <w:t>.</w:t>
      </w:r>
      <w:r w:rsidR="000B3C24" w:rsidRPr="004C51FF">
        <w:t xml:space="preserve"> </w:t>
      </w:r>
      <w:r w:rsidR="000B3C24" w:rsidRPr="004C51FF">
        <w:rPr>
          <w:b/>
        </w:rPr>
        <w:t>Финансы</w:t>
      </w:r>
      <w:r w:rsidR="00A42868">
        <w:tab/>
        <w:t>29</w:t>
      </w:r>
    </w:p>
    <w:p w:rsidR="000B3C24" w:rsidRPr="004C51FF" w:rsidRDefault="00A42868" w:rsidP="000B3C24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="000B3C24" w:rsidRPr="004C51FF">
        <w:t>.1. Просроченная кредиторс</w:t>
      </w:r>
      <w:r>
        <w:t>кая задолженность организаций</w:t>
      </w:r>
      <w:r>
        <w:tab/>
        <w:t>29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lang w:val="en-US"/>
        </w:rPr>
        <w:t>III</w:t>
      </w:r>
      <w:r w:rsidRPr="004C51FF">
        <w:rPr>
          <w:b/>
        </w:rPr>
        <w:t>. СОЦИАЛЬНАЯ СФЕРА</w:t>
      </w:r>
      <w:r w:rsidR="00A42868">
        <w:tab/>
        <w:t>32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1. Уровень жизни населения</w:t>
      </w:r>
      <w:r w:rsidR="00A42868">
        <w:tab/>
        <w:t>32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2. Занятость и безработица</w:t>
      </w:r>
      <w:r w:rsidR="00A42868">
        <w:tab/>
        <w:t>40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lang w:val="en-US"/>
        </w:rPr>
        <w:t>IV</w:t>
      </w:r>
      <w:r w:rsidRPr="004C51FF">
        <w:rPr>
          <w:b/>
        </w:rPr>
        <w:t>. ДЕМОГРАФИЯ</w:t>
      </w:r>
      <w:r w:rsidR="00A42868">
        <w:tab/>
        <w:t>43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caps/>
        </w:rPr>
        <w:t>Методологический комментарий</w:t>
      </w:r>
      <w:r w:rsidR="00A42868">
        <w:tab/>
        <w:t>45</w:t>
      </w:r>
    </w:p>
    <w:p w:rsidR="00CD51ED" w:rsidRPr="00E46793" w:rsidRDefault="00D4361C" w:rsidP="00E532B4">
      <w:pPr>
        <w:jc w:val="center"/>
        <w:outlineLvl w:val="0"/>
        <w:rPr>
          <w:rFonts w:ascii="Arial" w:hAnsi="Arial" w:cs="Arial"/>
          <w:b/>
          <w:sz w:val="10"/>
          <w:szCs w:val="10"/>
        </w:rPr>
      </w:pPr>
      <w:r w:rsidRPr="00A12DCB">
        <w:rPr>
          <w:rFonts w:ascii="Arial" w:hAnsi="Arial" w:cs="Arial"/>
          <w:b/>
          <w:color w:val="FF0000"/>
        </w:rPr>
        <w:br w:type="page"/>
      </w:r>
    </w:p>
    <w:p w:rsidR="00E532B4" w:rsidRDefault="00E532B4" w:rsidP="00E4679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6C1BD4" w:rsidRPr="006C1BD4" w:rsidRDefault="006C1BD4" w:rsidP="006C1BD4">
      <w:pPr>
        <w:jc w:val="center"/>
        <w:rPr>
          <w:rFonts w:ascii="Arial" w:hAnsi="Arial"/>
          <w:sz w:val="16"/>
          <w:szCs w:val="16"/>
        </w:rPr>
      </w:pPr>
    </w:p>
    <w:tbl>
      <w:tblPr>
        <w:tblW w:w="9989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1"/>
        <w:gridCol w:w="1225"/>
        <w:gridCol w:w="1226"/>
        <w:gridCol w:w="1225"/>
        <w:gridCol w:w="1226"/>
        <w:gridCol w:w="1226"/>
      </w:tblGrid>
      <w:tr w:rsidR="005961BD" w:rsidRPr="00786816" w:rsidTr="00B06B1C">
        <w:trPr>
          <w:trHeight w:val="1942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786816" w:rsidRDefault="005961BD" w:rsidP="006A254E">
            <w:pPr>
              <w:ind w:left="26"/>
              <w:jc w:val="center"/>
              <w:rPr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pStyle w:val="120"/>
              <w:jc w:val="center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</w:r>
            <w:proofErr w:type="gramStart"/>
            <w:r w:rsidRPr="00786816">
              <w:rPr>
                <w:sz w:val="24"/>
                <w:szCs w:val="24"/>
              </w:rPr>
              <w:t>в</w:t>
            </w:r>
            <w:proofErr w:type="gramEnd"/>
            <w:r w:rsidRPr="00786816">
              <w:rPr>
                <w:sz w:val="24"/>
                <w:szCs w:val="24"/>
              </w:rPr>
              <w:t xml:space="preserve"> % </w:t>
            </w:r>
            <w:proofErr w:type="gramStart"/>
            <w:r w:rsidRPr="00786816">
              <w:rPr>
                <w:sz w:val="24"/>
                <w:szCs w:val="24"/>
              </w:rPr>
              <w:t>к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октябрь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</w:t>
            </w:r>
            <w:r w:rsidRPr="00DB14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5961BD" w:rsidRDefault="005961BD" w:rsidP="006A254E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  <w:t>201</w:t>
            </w:r>
            <w:r w:rsidRPr="004618F5">
              <w:rPr>
                <w:sz w:val="24"/>
                <w:szCs w:val="24"/>
              </w:rPr>
              <w:t>5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786816">
              <w:rPr>
                <w:sz w:val="24"/>
                <w:szCs w:val="24"/>
              </w:rPr>
              <w:t>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  <w:tcBorders>
              <w:top w:val="single" w:sz="4" w:space="0" w:color="auto"/>
            </w:tcBorders>
            <w:vAlign w:val="bottom"/>
          </w:tcPr>
          <w:p w:rsidR="006C1BD4" w:rsidRPr="00786816" w:rsidRDefault="006C1BD4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proofErr w:type="gramStart"/>
            <w:r w:rsidRPr="00786816">
              <w:rPr>
                <w:szCs w:val="24"/>
                <w:vertAlign w:val="superscript"/>
              </w:rPr>
              <w:t>1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6C1BD4" w:rsidRPr="00C63D54" w:rsidRDefault="006C1BD4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6C1BD4" w:rsidRPr="00415B8A" w:rsidRDefault="006C1BD4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6C1BD4" w:rsidRPr="00786816" w:rsidRDefault="006C1BD4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6C1BD4" w:rsidRPr="00786816" w:rsidRDefault="006C1BD4" w:rsidP="00122F07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6C1BD4" w:rsidRPr="00786816" w:rsidRDefault="006C1BD4" w:rsidP="004E3F4F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</w:tcPr>
          <w:p w:rsidR="006C1BD4" w:rsidRPr="00786816" w:rsidRDefault="006C1BD4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Отгружено товаров собственного производства, выполнено работ и услуг собственными силами по в</w:t>
            </w:r>
            <w:r w:rsidRPr="00786816">
              <w:rPr>
                <w:szCs w:val="24"/>
              </w:rPr>
              <w:t>и</w:t>
            </w:r>
            <w:r w:rsidRPr="00786816">
              <w:rPr>
                <w:szCs w:val="24"/>
              </w:rPr>
              <w:t xml:space="preserve">дам деятельности, млн. рублей </w:t>
            </w:r>
          </w:p>
        </w:tc>
        <w:tc>
          <w:tcPr>
            <w:tcW w:w="1225" w:type="dxa"/>
            <w:vAlign w:val="bottom"/>
          </w:tcPr>
          <w:p w:rsidR="006C1BD4" w:rsidRPr="00786816" w:rsidRDefault="006C1BD4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C1BD4" w:rsidRPr="00786816" w:rsidRDefault="006C1BD4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6C1BD4" w:rsidRPr="00786816" w:rsidRDefault="006C1BD4" w:rsidP="006A254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  <w:vAlign w:val="bottom"/>
          </w:tcPr>
          <w:p w:rsidR="006C1BD4" w:rsidRPr="00786816" w:rsidRDefault="006C1BD4" w:rsidP="006A254E">
            <w:pPr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1225" w:type="dxa"/>
            <w:vAlign w:val="bottom"/>
          </w:tcPr>
          <w:p w:rsidR="006C1BD4" w:rsidRPr="004C6BCF" w:rsidRDefault="006C1BD4" w:rsidP="00B06B1C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1226" w:type="dxa"/>
            <w:vAlign w:val="bottom"/>
          </w:tcPr>
          <w:p w:rsidR="006C1BD4" w:rsidRPr="00F3367C" w:rsidRDefault="006C1BD4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225" w:type="dxa"/>
            <w:vAlign w:val="bottom"/>
          </w:tcPr>
          <w:p w:rsidR="006C1BD4" w:rsidRPr="00786816" w:rsidRDefault="006C1BD4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2683</w:t>
            </w: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  <w:vAlign w:val="bottom"/>
          </w:tcPr>
          <w:p w:rsidR="006C1BD4" w:rsidRPr="001955CE" w:rsidRDefault="006C1BD4" w:rsidP="006A254E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25" w:type="dxa"/>
            <w:vAlign w:val="bottom"/>
          </w:tcPr>
          <w:p w:rsidR="006C1BD4" w:rsidRPr="004C6BCF" w:rsidRDefault="006C1BD4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71093</w:t>
            </w:r>
          </w:p>
        </w:tc>
        <w:tc>
          <w:tcPr>
            <w:tcW w:w="1226" w:type="dxa"/>
            <w:vAlign w:val="bottom"/>
          </w:tcPr>
          <w:p w:rsidR="006C1BD4" w:rsidRPr="00F3367C" w:rsidRDefault="006C1BD4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25" w:type="dxa"/>
            <w:vAlign w:val="bottom"/>
          </w:tcPr>
          <w:p w:rsidR="006C1BD4" w:rsidRPr="00786816" w:rsidRDefault="006C1BD4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664615</w:t>
            </w: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226" w:type="dxa"/>
            <w:vAlign w:val="bottom"/>
          </w:tcPr>
          <w:p w:rsidR="006C1BD4" w:rsidRPr="00786816" w:rsidRDefault="006C1BD4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61BD" w:rsidRPr="00786816" w:rsidTr="00B06B1C">
        <w:trPr>
          <w:trHeight w:val="271"/>
          <w:jc w:val="center"/>
        </w:trPr>
        <w:tc>
          <w:tcPr>
            <w:tcW w:w="3861" w:type="dxa"/>
          </w:tcPr>
          <w:p w:rsidR="005961BD" w:rsidRPr="00365045" w:rsidRDefault="005961BD" w:rsidP="006A254E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Обеспечение электрической эне</w:t>
            </w:r>
            <w:r w:rsidRPr="00365045">
              <w:rPr>
                <w:szCs w:val="24"/>
              </w:rPr>
              <w:t>р</w:t>
            </w:r>
            <w:r w:rsidRPr="00365045">
              <w:rPr>
                <w:szCs w:val="24"/>
              </w:rPr>
              <w:t xml:space="preserve">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25" w:type="dxa"/>
            <w:vAlign w:val="bottom"/>
          </w:tcPr>
          <w:p w:rsidR="005961BD" w:rsidRPr="004C6BCF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4583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25" w:type="dxa"/>
            <w:vAlign w:val="bottom"/>
          </w:tcPr>
          <w:p w:rsidR="005961BD" w:rsidRPr="00B06B1C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 w:rsidRPr="00B06B1C">
              <w:rPr>
                <w:szCs w:val="24"/>
              </w:rPr>
              <w:t>39205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</w:tcPr>
          <w:p w:rsidR="005961BD" w:rsidRPr="00365045" w:rsidRDefault="005961BD" w:rsidP="006A254E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Водоснабжение; водоотведение,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</w:t>
            </w:r>
            <w:r w:rsidRPr="00365045">
              <w:rPr>
                <w:szCs w:val="24"/>
              </w:rPr>
              <w:t>а</w:t>
            </w:r>
            <w:r w:rsidRPr="00365045">
              <w:rPr>
                <w:szCs w:val="24"/>
              </w:rPr>
              <w:t>грязнений</w:t>
            </w:r>
          </w:p>
        </w:tc>
        <w:tc>
          <w:tcPr>
            <w:tcW w:w="1225" w:type="dxa"/>
            <w:vAlign w:val="bottom"/>
          </w:tcPr>
          <w:p w:rsidR="005961BD" w:rsidRPr="004C6BCF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693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112,2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6544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работ, выполненных по </w:t>
            </w:r>
            <w:r w:rsidRPr="00786816">
              <w:rPr>
                <w:szCs w:val="24"/>
              </w:rPr>
              <w:br/>
              <w:t>виду деятельности «Строительство», млн. рублей</w:t>
            </w:r>
            <w:proofErr w:type="gramStart"/>
            <w:r w:rsidRPr="00786816">
              <w:rPr>
                <w:szCs w:val="24"/>
                <w:vertAlign w:val="superscript"/>
              </w:rPr>
              <w:t>2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6013,6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44612,2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Ввод в действие жилых домов, </w:t>
            </w:r>
            <w:r w:rsidRPr="00786816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341,2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Производство продукции животн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водства в хозяйствах всех категорий, тыс. тонн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 xml:space="preserve">скот и птица на убой </w:t>
            </w:r>
            <w:r w:rsidRPr="00786816">
              <w:rPr>
                <w:szCs w:val="24"/>
              </w:rPr>
              <w:br/>
              <w:t>(в живом весе)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6A254E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92,8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184,1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122F07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624B39">
            <w:pPr>
              <w:tabs>
                <w:tab w:val="decimal" w:pos="66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молоко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6A254E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548,6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122F07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624B39">
            <w:pPr>
              <w:tabs>
                <w:tab w:val="decimal" w:pos="66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яйца, млн. штук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6A254E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225" w:type="dxa"/>
            <w:vAlign w:val="bottom"/>
          </w:tcPr>
          <w:p w:rsidR="005961BD" w:rsidRPr="001955CE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796,0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122F07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1226" w:type="dxa"/>
            <w:vAlign w:val="bottom"/>
          </w:tcPr>
          <w:p w:rsidR="005961BD" w:rsidRPr="001955CE" w:rsidRDefault="005961BD" w:rsidP="00624B39">
            <w:pPr>
              <w:tabs>
                <w:tab w:val="decimal" w:pos="66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Коммерческий грузооборот автом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бильного транспорта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567EF8">
              <w:rPr>
                <w:spacing w:val="-18"/>
                <w:szCs w:val="24"/>
              </w:rPr>
              <w:t>тыс. т-км</w:t>
            </w:r>
            <w:r w:rsidRPr="00567EF8">
              <w:rPr>
                <w:spacing w:val="-18"/>
                <w:szCs w:val="24"/>
                <w:vertAlign w:val="superscript"/>
              </w:rPr>
              <w:t>3</w:t>
            </w:r>
            <w:r w:rsidRPr="00786816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25" w:type="dxa"/>
            <w:vAlign w:val="bottom"/>
          </w:tcPr>
          <w:p w:rsidR="005961BD" w:rsidRPr="00665D68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27365,7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109,8</w:t>
            </w:r>
          </w:p>
        </w:tc>
        <w:tc>
          <w:tcPr>
            <w:tcW w:w="1225" w:type="dxa"/>
            <w:vAlign w:val="bottom"/>
          </w:tcPr>
          <w:p w:rsidR="005961BD" w:rsidRPr="000C3909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268053,6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111,8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Оборот розничной торговли, </w:t>
            </w:r>
            <w:r w:rsidRPr="00786816">
              <w:rPr>
                <w:szCs w:val="24"/>
              </w:rPr>
              <w:br/>
              <w:t>млн. рублей</w:t>
            </w:r>
          </w:p>
        </w:tc>
        <w:tc>
          <w:tcPr>
            <w:tcW w:w="1225" w:type="dxa"/>
            <w:vAlign w:val="bottom"/>
          </w:tcPr>
          <w:p w:rsidR="005961BD" w:rsidRPr="002D0EE0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26601</w:t>
            </w:r>
            <w:r>
              <w:rPr>
                <w:szCs w:val="24"/>
              </w:rPr>
              <w:t>,6</w:t>
            </w:r>
          </w:p>
        </w:tc>
        <w:tc>
          <w:tcPr>
            <w:tcW w:w="1226" w:type="dxa"/>
            <w:vAlign w:val="bottom"/>
          </w:tcPr>
          <w:p w:rsidR="005961BD" w:rsidRPr="002D0EE0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25" w:type="dxa"/>
            <w:vAlign w:val="bottom"/>
          </w:tcPr>
          <w:p w:rsidR="005961BD" w:rsidRPr="002D0EE0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261498,7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5961BD" w:rsidRPr="00786816" w:rsidTr="00B06B1C">
        <w:trPr>
          <w:trHeight w:val="259"/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платных услуг </w:t>
            </w:r>
            <w:r w:rsidRPr="00786816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225" w:type="dxa"/>
            <w:vAlign w:val="bottom"/>
          </w:tcPr>
          <w:p w:rsidR="005961BD" w:rsidRPr="002B1161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8013,0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76653,8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pacing w:val="-4"/>
                <w:szCs w:val="24"/>
              </w:rPr>
              <w:t xml:space="preserve">Индекс потребительских цен на </w:t>
            </w:r>
            <w:r w:rsidRPr="00786816">
              <w:rPr>
                <w:spacing w:val="-4"/>
                <w:szCs w:val="24"/>
              </w:rPr>
              <w:br/>
              <w:t>товары и услуги, %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4E3F4F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100,1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100,8</w:t>
            </w:r>
            <w:r w:rsidRPr="00122F07">
              <w:rPr>
                <w:szCs w:val="24"/>
                <w:vertAlign w:val="superscript"/>
              </w:rPr>
              <w:t>5)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103,8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  <w:tr w:rsidR="005961BD" w:rsidRPr="00786816" w:rsidTr="00B06B1C">
        <w:trPr>
          <w:jc w:val="center"/>
        </w:trPr>
        <w:tc>
          <w:tcPr>
            <w:tcW w:w="3861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Индекс цен производителей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промышленных</w:t>
            </w:r>
            <w:r w:rsidRPr="00786816">
              <w:rPr>
                <w:szCs w:val="24"/>
              </w:rPr>
              <w:t xml:space="preserve"> товаров</w:t>
            </w:r>
            <w:r>
              <w:rPr>
                <w:szCs w:val="24"/>
              </w:rPr>
              <w:t>, %</w:t>
            </w:r>
            <w:r>
              <w:rPr>
                <w:szCs w:val="24"/>
                <w:vertAlign w:val="superscript"/>
              </w:rPr>
              <w:t>7</w:t>
            </w:r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102,8</w:t>
            </w:r>
            <w:r w:rsidRPr="00F0599C">
              <w:rPr>
                <w:szCs w:val="24"/>
                <w:vertAlign w:val="superscript"/>
              </w:rPr>
              <w:t>4)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B06B1C">
            <w:pPr>
              <w:tabs>
                <w:tab w:val="decimal" w:pos="618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25" w:type="dxa"/>
            <w:vAlign w:val="bottom"/>
          </w:tcPr>
          <w:p w:rsidR="005961BD" w:rsidRPr="00786816" w:rsidRDefault="005961BD" w:rsidP="00122F07">
            <w:pPr>
              <w:tabs>
                <w:tab w:val="decimal" w:pos="8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112,9</w:t>
            </w:r>
            <w:r w:rsidRPr="00122F07">
              <w:rPr>
                <w:szCs w:val="24"/>
                <w:vertAlign w:val="superscript"/>
              </w:rPr>
              <w:t>5)</w:t>
            </w:r>
          </w:p>
        </w:tc>
        <w:tc>
          <w:tcPr>
            <w:tcW w:w="1226" w:type="dxa"/>
            <w:vAlign w:val="bottom"/>
          </w:tcPr>
          <w:p w:rsidR="005961BD" w:rsidRPr="00786816" w:rsidRDefault="005961BD" w:rsidP="00624B39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105,0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</w:tbl>
    <w:p w:rsidR="006C1BD4" w:rsidRPr="006C1BD4" w:rsidRDefault="006C1BD4" w:rsidP="006C1BD4">
      <w:pPr>
        <w:jc w:val="right"/>
        <w:rPr>
          <w:sz w:val="16"/>
          <w:szCs w:val="16"/>
        </w:rPr>
      </w:pPr>
      <w:r>
        <w:br w:type="page"/>
      </w:r>
    </w:p>
    <w:p w:rsidR="006C1BD4" w:rsidRPr="00A75571" w:rsidRDefault="006C1BD4" w:rsidP="006C1BD4">
      <w:pPr>
        <w:jc w:val="right"/>
      </w:pPr>
      <w:r w:rsidRPr="00A75571">
        <w:lastRenderedPageBreak/>
        <w:t>Продолжение</w:t>
      </w:r>
    </w:p>
    <w:tbl>
      <w:tblPr>
        <w:tblW w:w="9956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5"/>
        <w:gridCol w:w="1222"/>
        <w:gridCol w:w="1222"/>
        <w:gridCol w:w="1222"/>
        <w:gridCol w:w="1222"/>
        <w:gridCol w:w="1223"/>
      </w:tblGrid>
      <w:tr w:rsidR="005961BD" w:rsidRPr="00D91F34" w:rsidTr="00B06B1C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zCs w:val="24"/>
              </w:rPr>
              <w:t xml:space="preserve">Среднесписочная численность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работников</w:t>
            </w:r>
            <w:r w:rsidRPr="00786816">
              <w:rPr>
                <w:szCs w:val="24"/>
              </w:rPr>
              <w:t xml:space="preserve"> организаций,</w:t>
            </w:r>
            <w:r w:rsidRPr="00786816">
              <w:rPr>
                <w:b/>
                <w:szCs w:val="24"/>
              </w:rPr>
              <w:t xml:space="preserve"> </w:t>
            </w:r>
            <w:r w:rsidRPr="00786816">
              <w:rPr>
                <w:b/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сентябрь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сентябрь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22" w:type="dxa"/>
            <w:vAlign w:val="bottom"/>
          </w:tcPr>
          <w:p w:rsidR="005961BD" w:rsidRPr="00811E32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548,5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554,1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99,1</w:t>
            </w:r>
            <w:r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97,5</w:t>
            </w:r>
            <w:r w:rsidRPr="00122F07">
              <w:rPr>
                <w:szCs w:val="24"/>
                <w:vertAlign w:val="superscript"/>
              </w:rPr>
              <w:t>1</w:t>
            </w:r>
            <w:r w:rsidR="00B06B1C" w:rsidRPr="00122F07">
              <w:rPr>
                <w:szCs w:val="24"/>
                <w:vertAlign w:val="superscript"/>
              </w:rPr>
              <w:t>0</w:t>
            </w:r>
            <w:r w:rsidRPr="00122F07">
              <w:rPr>
                <w:szCs w:val="24"/>
                <w:vertAlign w:val="superscript"/>
              </w:rPr>
              <w:t>)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>
              <w:br w:type="page"/>
            </w:r>
            <w:r w:rsidRPr="001A4421">
              <w:rPr>
                <w:spacing w:val="-4"/>
                <w:szCs w:val="24"/>
              </w:rPr>
              <w:t xml:space="preserve"> Общая</w:t>
            </w:r>
            <w:r w:rsidRPr="00786816">
              <w:rPr>
                <w:szCs w:val="24"/>
              </w:rPr>
              <w:t xml:space="preserve"> численность безработных, тыс. человек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66,6</w:t>
            </w:r>
            <w:r w:rsidRPr="00F0599C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1</w:t>
            </w:r>
            <w:r w:rsidRPr="00F0599C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97,8</w:t>
            </w:r>
            <w:r w:rsidR="00B06B1C">
              <w:rPr>
                <w:spacing w:val="-16"/>
                <w:szCs w:val="24"/>
                <w:vertAlign w:val="superscript"/>
              </w:rPr>
              <w:t>12</w:t>
            </w:r>
            <w:r w:rsidRPr="00D91F34">
              <w:rPr>
                <w:spacing w:val="-16"/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1A4421">
              <w:rPr>
                <w:spacing w:val="-4"/>
                <w:szCs w:val="24"/>
              </w:rPr>
              <w:t>Численность</w:t>
            </w:r>
            <w:r w:rsidRPr="00786816">
              <w:rPr>
                <w:szCs w:val="24"/>
              </w:rPr>
              <w:t xml:space="preserve"> безработных граждан, зарегистрированных в государс</w:t>
            </w:r>
            <w:r w:rsidRPr="00786816">
              <w:rPr>
                <w:szCs w:val="24"/>
              </w:rPr>
              <w:t>т</w:t>
            </w:r>
            <w:r w:rsidRPr="00786816">
              <w:rPr>
                <w:szCs w:val="24"/>
              </w:rPr>
              <w:t>венных учреждениях службы зан</w:t>
            </w:r>
            <w:r w:rsidRPr="00786816">
              <w:rPr>
                <w:szCs w:val="24"/>
              </w:rPr>
              <w:t>я</w:t>
            </w:r>
            <w:r w:rsidRPr="00786816">
              <w:rPr>
                <w:szCs w:val="24"/>
              </w:rPr>
              <w:t xml:space="preserve">тости населения, </w:t>
            </w:r>
            <w:r>
              <w:rPr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11,0</w:t>
            </w:r>
            <w:r w:rsidRPr="00F0599C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3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100,0</w:t>
            </w:r>
            <w:r w:rsidRPr="00D91F34">
              <w:rPr>
                <w:spacing w:val="-16"/>
                <w:szCs w:val="24"/>
                <w:vertAlign w:val="superscript"/>
              </w:rPr>
              <w:t>1</w:t>
            </w:r>
            <w:r w:rsidR="00B06B1C">
              <w:rPr>
                <w:spacing w:val="-16"/>
                <w:szCs w:val="24"/>
                <w:vertAlign w:val="superscript"/>
              </w:rPr>
              <w:t>4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8"/>
                <w:szCs w:val="24"/>
              </w:rPr>
              <w:t>12,6</w:t>
            </w:r>
            <w:r w:rsidRPr="0073085F">
              <w:rPr>
                <w:spacing w:val="-8"/>
                <w:szCs w:val="24"/>
                <w:vertAlign w:val="superscript"/>
              </w:rPr>
              <w:t>1</w:t>
            </w:r>
            <w:r w:rsidR="00B06B1C">
              <w:rPr>
                <w:spacing w:val="-8"/>
                <w:szCs w:val="24"/>
                <w:vertAlign w:val="superscript"/>
              </w:rPr>
              <w:t>5</w:t>
            </w:r>
            <w:r w:rsidRPr="000C3909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proofErr w:type="gramStart"/>
            <w:r w:rsidRPr="00C762D0">
              <w:rPr>
                <w:szCs w:val="24"/>
              </w:rPr>
              <w:t>Реальные располагаемые денежные доходы населения, %</w:t>
            </w:r>
            <w:r w:rsidR="00B06B1C">
              <w:rPr>
                <w:szCs w:val="24"/>
                <w:vertAlign w:val="superscript"/>
              </w:rPr>
              <w:t>16</w:t>
            </w:r>
            <w:r w:rsidRPr="00C762D0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22" w:type="dxa"/>
            <w:vAlign w:val="bottom"/>
          </w:tcPr>
          <w:p w:rsidR="005961BD" w:rsidRPr="005E6C81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D02B27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1222" w:type="dxa"/>
            <w:vAlign w:val="bottom"/>
          </w:tcPr>
          <w:p w:rsidR="005961BD" w:rsidRPr="005E6C81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D02B27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223" w:type="dxa"/>
            <w:vAlign w:val="bottom"/>
          </w:tcPr>
          <w:p w:rsidR="005961BD" w:rsidRPr="00D02B27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Среднемесячная начисленная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заработная</w:t>
            </w:r>
            <w:r w:rsidRPr="00786816">
              <w:rPr>
                <w:szCs w:val="24"/>
              </w:rPr>
              <w:t xml:space="preserve"> плата</w:t>
            </w:r>
            <w:r>
              <w:rPr>
                <w:szCs w:val="24"/>
                <w:vertAlign w:val="superscript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сентябрь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сентябрь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152" w:hanging="10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номинальная</w:t>
            </w:r>
            <w:proofErr w:type="gramEnd"/>
            <w:r w:rsidRPr="00786816">
              <w:rPr>
                <w:szCs w:val="24"/>
              </w:rPr>
              <w:t>, рублей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29818,3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106,7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29064,0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106,3</w:t>
            </w:r>
            <w:r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105,4</w:t>
            </w:r>
            <w:r w:rsidRPr="004E3F4F">
              <w:rPr>
                <w:szCs w:val="24"/>
                <w:vertAlign w:val="superscript"/>
              </w:rPr>
              <w:t>1</w:t>
            </w:r>
            <w:r w:rsidR="00B06B1C" w:rsidRPr="004E3F4F">
              <w:rPr>
                <w:szCs w:val="24"/>
                <w:vertAlign w:val="superscript"/>
              </w:rPr>
              <w:t>0</w:t>
            </w:r>
            <w:r w:rsidRPr="004E3F4F">
              <w:rPr>
                <w:szCs w:val="24"/>
                <w:vertAlign w:val="superscript"/>
              </w:rPr>
              <w:t>)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152" w:hanging="10"/>
              <w:rPr>
                <w:szCs w:val="24"/>
              </w:rPr>
            </w:pPr>
            <w:r w:rsidRPr="00786816">
              <w:rPr>
                <w:szCs w:val="24"/>
              </w:rPr>
              <w:t xml:space="preserve">реальная, % 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104,9</w:t>
            </w:r>
            <w:r>
              <w:rPr>
                <w:szCs w:val="24"/>
                <w:vertAlign w:val="superscript"/>
              </w:rPr>
              <w:t>8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  <w:r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99,1</w:t>
            </w:r>
            <w:r w:rsidRPr="004E3F4F">
              <w:rPr>
                <w:szCs w:val="24"/>
                <w:vertAlign w:val="superscript"/>
              </w:rPr>
              <w:t>1</w:t>
            </w:r>
            <w:r w:rsidR="00B06B1C" w:rsidRPr="004E3F4F">
              <w:rPr>
                <w:szCs w:val="24"/>
                <w:vertAlign w:val="superscript"/>
              </w:rPr>
              <w:t>0</w:t>
            </w:r>
            <w:r w:rsidRPr="004E3F4F">
              <w:rPr>
                <w:szCs w:val="24"/>
                <w:vertAlign w:val="superscript"/>
              </w:rPr>
              <w:t>)</w:t>
            </w:r>
          </w:p>
        </w:tc>
      </w:tr>
      <w:tr w:rsidR="006C1BD4" w:rsidRPr="00786816" w:rsidTr="006A254E">
        <w:trPr>
          <w:cantSplit/>
          <w:trHeight w:val="4188"/>
          <w:jc w:val="center"/>
        </w:trPr>
        <w:tc>
          <w:tcPr>
            <w:tcW w:w="9956" w:type="dxa"/>
            <w:gridSpan w:val="6"/>
            <w:vAlign w:val="bottom"/>
          </w:tcPr>
          <w:p w:rsidR="006C1BD4" w:rsidRPr="00786816" w:rsidRDefault="006C1BD4" w:rsidP="006A254E">
            <w:pPr>
              <w:ind w:right="136"/>
              <w:rPr>
                <w:szCs w:val="24"/>
                <w:vertAlign w:val="superscript"/>
              </w:rPr>
            </w:pPr>
          </w:p>
          <w:p w:rsidR="006C1BD4" w:rsidRDefault="006C1BD4" w:rsidP="00D013D9">
            <w:pPr>
              <w:contextualSpacing/>
              <w:jc w:val="both"/>
              <w:rPr>
                <w:szCs w:val="24"/>
              </w:rPr>
            </w:pPr>
            <w:r w:rsidRPr="002F1D5B">
              <w:rPr>
                <w:szCs w:val="24"/>
                <w:vertAlign w:val="superscript"/>
              </w:rPr>
              <w:t>1)</w:t>
            </w:r>
            <w:r w:rsidRPr="002F1D5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</w:t>
            </w:r>
            <w:r w:rsidRPr="004A3B3B">
              <w:rPr>
                <w:szCs w:val="24"/>
              </w:rPr>
              <w:t>з</w:t>
            </w:r>
            <w:r w:rsidRPr="004A3B3B">
              <w:rPr>
                <w:szCs w:val="24"/>
              </w:rPr>
              <w:t>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2)</w:t>
            </w:r>
            <w:r w:rsidRPr="00786816">
              <w:rPr>
                <w:szCs w:val="24"/>
              </w:rPr>
              <w:t xml:space="preserve"> </w:t>
            </w:r>
            <w:r w:rsidRPr="00C63D54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6C1BD4" w:rsidRPr="008F6D50" w:rsidRDefault="006C1BD4" w:rsidP="00D013D9">
            <w:pPr>
              <w:contextualSpacing/>
              <w:jc w:val="both"/>
              <w:rPr>
                <w:spacing w:val="-2"/>
                <w:szCs w:val="24"/>
              </w:rPr>
            </w:pPr>
            <w:r w:rsidRPr="00A522BC">
              <w:rPr>
                <w:szCs w:val="24"/>
                <w:vertAlign w:val="superscript"/>
              </w:rPr>
              <w:t>3)</w:t>
            </w:r>
            <w:r w:rsidRPr="00A522BC">
              <w:rPr>
                <w:szCs w:val="24"/>
              </w:rPr>
              <w:t xml:space="preserve"> По о</w:t>
            </w:r>
            <w:r w:rsidRPr="00A522BC">
              <w:rPr>
                <w:spacing w:val="-2"/>
                <w:szCs w:val="24"/>
              </w:rPr>
              <w:t>рганизациям (без субъектов малого предпринимательства), средняя численность работн</w:t>
            </w:r>
            <w:r w:rsidRPr="00A522BC">
              <w:rPr>
                <w:spacing w:val="-2"/>
                <w:szCs w:val="24"/>
              </w:rPr>
              <w:t>и</w:t>
            </w:r>
            <w:r w:rsidRPr="00A522BC">
              <w:rPr>
                <w:spacing w:val="-2"/>
                <w:szCs w:val="24"/>
              </w:rPr>
              <w:t>ков которых превышала 15 человек.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сентябрю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7</w:t>
            </w:r>
            <w:r>
              <w:rPr>
                <w:szCs w:val="24"/>
              </w:rPr>
              <w:t xml:space="preserve"> года в процентах к декабрю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86816"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6</w:t>
            </w:r>
            <w:r>
              <w:rPr>
                <w:szCs w:val="24"/>
              </w:rPr>
              <w:t xml:space="preserve"> года в процентах к декабрю 201</w:t>
            </w:r>
            <w:r w:rsidRPr="00785592">
              <w:rPr>
                <w:szCs w:val="24"/>
              </w:rPr>
              <w:t>5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2F1D5B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7</w:t>
            </w:r>
            <w:r w:rsidRPr="00786816">
              <w:rPr>
                <w:spacing w:val="-4"/>
                <w:szCs w:val="24"/>
                <w:vertAlign w:val="superscript"/>
              </w:rPr>
              <w:t>)</w:t>
            </w:r>
            <w:r w:rsidRPr="00786816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</w:t>
            </w:r>
            <w:r w:rsidRPr="004A3B3B">
              <w:rPr>
                <w:szCs w:val="24"/>
              </w:rPr>
              <w:t>ы</w:t>
            </w:r>
            <w:r w:rsidRPr="004A3B3B">
              <w:rPr>
                <w:szCs w:val="24"/>
              </w:rPr>
              <w:t>нок и на экспорт по видам экономической деятельности «Добыча полезных ископаемых», «О</w:t>
            </w:r>
            <w:r w:rsidRPr="004A3B3B">
              <w:rPr>
                <w:szCs w:val="24"/>
              </w:rPr>
              <w:t>б</w:t>
            </w:r>
            <w:r w:rsidRPr="004A3B3B">
              <w:rPr>
                <w:szCs w:val="24"/>
              </w:rPr>
              <w:t>рабатывающие производства», «Обеспечение электрической энергией, газом и паром; конд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ционирование воздуха», «Водоснабжение; водоотведение, организация сбора и утилизации о</w:t>
            </w:r>
            <w:r w:rsidRPr="004A3B3B">
              <w:rPr>
                <w:szCs w:val="24"/>
              </w:rPr>
              <w:t>т</w:t>
            </w:r>
            <w:r w:rsidRPr="004A3B3B">
              <w:rPr>
                <w:szCs w:val="24"/>
              </w:rPr>
              <w:t>ходов, деятельность по ликвидации загрязнений».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86816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rFonts w:eastAsia="JournalRub"/>
                <w:szCs w:val="24"/>
              </w:rPr>
              <w:t>Сентябрь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сентябрю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сентябрь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сентябрю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0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>
              <w:rPr>
                <w:szCs w:val="24"/>
              </w:rPr>
              <w:t>сентябрь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сентябрю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5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1</w:t>
            </w:r>
            <w:r w:rsidRPr="00786816">
              <w:rPr>
                <w:rFonts w:eastAsia="JournalRub"/>
                <w:szCs w:val="24"/>
                <w:vertAlign w:val="superscript"/>
              </w:rPr>
              <w:t xml:space="preserve">) </w:t>
            </w:r>
            <w:r w:rsidRPr="00786816">
              <w:rPr>
                <w:szCs w:val="24"/>
              </w:rPr>
              <w:t xml:space="preserve">Данные приведены в среднем за </w:t>
            </w:r>
            <w:r>
              <w:rPr>
                <w:szCs w:val="24"/>
              </w:rPr>
              <w:t>август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2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август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август</w:t>
            </w:r>
            <w:r w:rsidRPr="00786816">
              <w:rPr>
                <w:szCs w:val="24"/>
              </w:rPr>
              <w:t>-</w:t>
            </w:r>
            <w:r>
              <w:rPr>
                <w:szCs w:val="24"/>
              </w:rPr>
              <w:t>октябрь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  <w:vertAlign w:val="superscript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3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Данные на кон</w:t>
            </w:r>
            <w:r>
              <w:rPr>
                <w:szCs w:val="24"/>
              </w:rPr>
              <w:t>ец октября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786816">
              <w:rPr>
                <w:szCs w:val="24"/>
              </w:rPr>
              <w:t xml:space="preserve"> </w:t>
            </w:r>
            <w:r w:rsidRPr="00786816">
              <w:rPr>
                <w:rFonts w:eastAsia="JournalRub"/>
                <w:szCs w:val="24"/>
              </w:rPr>
              <w:t xml:space="preserve">Данные на конец </w:t>
            </w:r>
            <w:r>
              <w:rPr>
                <w:szCs w:val="24"/>
              </w:rPr>
              <w:t>октября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октября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6C1BD4" w:rsidRPr="00B06B1C" w:rsidRDefault="00B06B1C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="006C1BD4" w:rsidRPr="00786816">
              <w:rPr>
                <w:rFonts w:eastAsia="JournalRub"/>
                <w:szCs w:val="24"/>
                <w:vertAlign w:val="superscript"/>
              </w:rPr>
              <w:t>)</w:t>
            </w:r>
            <w:r w:rsidR="006C1BD4" w:rsidRPr="00786816">
              <w:rPr>
                <w:rFonts w:eastAsia="JournalRub"/>
                <w:szCs w:val="24"/>
              </w:rPr>
              <w:t xml:space="preserve"> </w:t>
            </w:r>
            <w:r w:rsidR="006C1BD4" w:rsidRPr="00786816">
              <w:rPr>
                <w:szCs w:val="24"/>
              </w:rPr>
              <w:t>В среднем за период.</w:t>
            </w:r>
          </w:p>
          <w:p w:rsidR="006C1BD4" w:rsidRPr="00786816" w:rsidRDefault="00B06B1C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="006C1BD4" w:rsidRPr="00786816">
              <w:rPr>
                <w:rFonts w:eastAsia="JournalRub"/>
                <w:szCs w:val="24"/>
                <w:vertAlign w:val="superscript"/>
              </w:rPr>
              <w:t>)</w:t>
            </w:r>
            <w:r w:rsidR="006C1BD4" w:rsidRPr="00786816">
              <w:rPr>
                <w:rFonts w:eastAsia="JournalRub"/>
                <w:szCs w:val="24"/>
              </w:rPr>
              <w:t xml:space="preserve"> </w:t>
            </w:r>
            <w:r w:rsidR="006C1BD4" w:rsidRPr="00786816">
              <w:rPr>
                <w:szCs w:val="24"/>
              </w:rPr>
              <w:t>Предварительные данные.</w:t>
            </w:r>
          </w:p>
          <w:p w:rsidR="006C1BD4" w:rsidRPr="00A522BC" w:rsidRDefault="006C1BD4" w:rsidP="006A254E">
            <w:pPr>
              <w:ind w:right="136"/>
              <w:rPr>
                <w:rFonts w:eastAsia="JournalRub"/>
                <w:szCs w:val="24"/>
              </w:rPr>
            </w:pPr>
          </w:p>
        </w:tc>
      </w:tr>
    </w:tbl>
    <w:p w:rsidR="00CD51ED" w:rsidRPr="00CD51ED" w:rsidRDefault="00D66EE5" w:rsidP="00942F7F">
      <w:pPr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  <w:bookmarkStart w:id="16" w:name="_Toc319577361"/>
      <w:bookmarkStart w:id="17" w:name="_Toc327520505"/>
      <w:bookmarkStart w:id="18" w:name="_Toc382655073"/>
    </w:p>
    <w:p w:rsidR="00280880" w:rsidRPr="00A12DCB" w:rsidRDefault="00280880" w:rsidP="0065515A">
      <w:pPr>
        <w:spacing w:line="21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D013D9" w:rsidRDefault="00280880" w:rsidP="0065515A">
      <w:pPr>
        <w:pStyle w:val="120"/>
        <w:spacing w:line="214" w:lineRule="auto"/>
        <w:jc w:val="center"/>
        <w:rPr>
          <w:rFonts w:ascii="Arial" w:hAnsi="Arial" w:cs="Arial"/>
          <w:b/>
          <w:caps/>
        </w:rPr>
      </w:pPr>
    </w:p>
    <w:p w:rsidR="00280880" w:rsidRPr="00A12DCB" w:rsidRDefault="00280880" w:rsidP="0065515A">
      <w:pPr>
        <w:pStyle w:val="120"/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D013D9" w:rsidRDefault="00280880" w:rsidP="0065515A">
      <w:pPr>
        <w:pStyle w:val="120"/>
        <w:spacing w:line="214" w:lineRule="auto"/>
        <w:jc w:val="center"/>
        <w:rPr>
          <w:rFonts w:ascii="Arial" w:hAnsi="Arial" w:cs="Arial"/>
          <w:b/>
          <w:caps/>
        </w:rPr>
      </w:pPr>
    </w:p>
    <w:bookmarkEnd w:id="16"/>
    <w:bookmarkEnd w:id="17"/>
    <w:bookmarkEnd w:id="18"/>
    <w:p w:rsidR="00280880" w:rsidRDefault="00280880" w:rsidP="0065515A">
      <w:pPr>
        <w:pStyle w:val="120"/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D013D9" w:rsidRDefault="00D879E4" w:rsidP="0065515A">
      <w:pPr>
        <w:pStyle w:val="120"/>
        <w:spacing w:line="214" w:lineRule="auto"/>
        <w:jc w:val="center"/>
        <w:rPr>
          <w:rFonts w:ascii="Arial" w:hAnsi="Arial" w:cs="Arial"/>
          <w:b/>
        </w:rPr>
      </w:pPr>
    </w:p>
    <w:p w:rsidR="00AF494A" w:rsidRDefault="00CF20CD" w:rsidP="0065515A">
      <w:pPr>
        <w:pStyle w:val="af4"/>
        <w:spacing w:before="0" w:beforeAutospacing="0" w:after="0" w:afterAutospacing="0" w:line="214" w:lineRule="auto"/>
        <w:ind w:firstLine="720"/>
        <w:jc w:val="both"/>
        <w:rPr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)</w:t>
      </w:r>
      <w:r w:rsidRPr="00BE0AA9">
        <w:rPr>
          <w:rFonts w:ascii="Arial" w:hAnsi="Arial" w:cs="Arial"/>
          <w:bCs/>
          <w:caps/>
          <w:sz w:val="28"/>
          <w:szCs w:val="28"/>
        </w:rPr>
        <w:t xml:space="preserve"> </w:t>
      </w:r>
      <w:r w:rsidR="00AF494A" w:rsidRPr="00D34FBE">
        <w:rPr>
          <w:sz w:val="28"/>
          <w:szCs w:val="28"/>
        </w:rPr>
        <w:t xml:space="preserve">в </w:t>
      </w:r>
      <w:r w:rsidR="00AF494A">
        <w:rPr>
          <w:sz w:val="28"/>
          <w:szCs w:val="28"/>
        </w:rPr>
        <w:t xml:space="preserve">октябре </w:t>
      </w:r>
      <w:r w:rsidR="00AF494A" w:rsidRPr="00D34FBE">
        <w:rPr>
          <w:sz w:val="28"/>
          <w:szCs w:val="28"/>
        </w:rPr>
        <w:t>201</w:t>
      </w:r>
      <w:r w:rsidR="00AF494A">
        <w:rPr>
          <w:sz w:val="28"/>
          <w:szCs w:val="28"/>
        </w:rPr>
        <w:t>7</w:t>
      </w:r>
      <w:r w:rsidR="00AF494A" w:rsidRPr="00D34FBE">
        <w:rPr>
          <w:sz w:val="28"/>
          <w:szCs w:val="28"/>
        </w:rPr>
        <w:t xml:space="preserve"> года по сравн</w:t>
      </w:r>
      <w:r w:rsidR="00AF494A" w:rsidRPr="00D34FBE">
        <w:rPr>
          <w:sz w:val="28"/>
          <w:szCs w:val="28"/>
        </w:rPr>
        <w:t>е</w:t>
      </w:r>
      <w:r w:rsidR="00AF494A" w:rsidRPr="00D34FBE">
        <w:rPr>
          <w:sz w:val="28"/>
          <w:szCs w:val="28"/>
        </w:rPr>
        <w:t>нию с соответствующим периодом 201</w:t>
      </w:r>
      <w:r w:rsidR="00AF494A">
        <w:rPr>
          <w:sz w:val="28"/>
          <w:szCs w:val="28"/>
        </w:rPr>
        <w:t>6</w:t>
      </w:r>
      <w:r w:rsidR="00AF494A" w:rsidRPr="00D34FBE">
        <w:rPr>
          <w:sz w:val="28"/>
          <w:szCs w:val="28"/>
        </w:rPr>
        <w:t xml:space="preserve"> года составлял </w:t>
      </w:r>
      <w:r w:rsidR="00AF494A">
        <w:rPr>
          <w:sz w:val="28"/>
          <w:szCs w:val="28"/>
        </w:rPr>
        <w:t>116,3</w:t>
      </w:r>
      <w:r w:rsidR="00AF494A" w:rsidRPr="00D34FBE">
        <w:rPr>
          <w:sz w:val="28"/>
          <w:szCs w:val="28"/>
        </w:rPr>
        <w:t xml:space="preserve"> процент</w:t>
      </w:r>
      <w:r w:rsidR="00AF494A">
        <w:rPr>
          <w:sz w:val="28"/>
          <w:szCs w:val="28"/>
        </w:rPr>
        <w:t>а</w:t>
      </w:r>
      <w:r w:rsidR="00AF494A" w:rsidRPr="00D34FBE">
        <w:rPr>
          <w:sz w:val="28"/>
          <w:szCs w:val="28"/>
        </w:rPr>
        <w:t>, в янв</w:t>
      </w:r>
      <w:r w:rsidR="00AF494A" w:rsidRPr="00D34FBE">
        <w:rPr>
          <w:sz w:val="28"/>
          <w:szCs w:val="28"/>
        </w:rPr>
        <w:t>а</w:t>
      </w:r>
      <w:r w:rsidR="00AF494A" w:rsidRPr="00D34FBE">
        <w:rPr>
          <w:sz w:val="28"/>
          <w:szCs w:val="28"/>
        </w:rPr>
        <w:t>ре-</w:t>
      </w:r>
      <w:r w:rsidR="00AF494A">
        <w:rPr>
          <w:sz w:val="28"/>
          <w:szCs w:val="28"/>
        </w:rPr>
        <w:t>октябре</w:t>
      </w:r>
      <w:r w:rsidR="00AF494A" w:rsidRPr="00D34FBE">
        <w:rPr>
          <w:sz w:val="28"/>
          <w:szCs w:val="28"/>
        </w:rPr>
        <w:t xml:space="preserve"> 201</w:t>
      </w:r>
      <w:r w:rsidR="00AF494A">
        <w:rPr>
          <w:sz w:val="28"/>
          <w:szCs w:val="28"/>
        </w:rPr>
        <w:t>7</w:t>
      </w:r>
      <w:r w:rsidR="00AF494A" w:rsidRPr="00D34FBE">
        <w:rPr>
          <w:sz w:val="28"/>
          <w:szCs w:val="28"/>
        </w:rPr>
        <w:t xml:space="preserve"> года – </w:t>
      </w:r>
      <w:r w:rsidR="00AF494A">
        <w:rPr>
          <w:sz w:val="28"/>
          <w:szCs w:val="28"/>
        </w:rPr>
        <w:t>104,7</w:t>
      </w:r>
      <w:r w:rsidR="00AF494A" w:rsidRPr="00D34FBE">
        <w:rPr>
          <w:sz w:val="28"/>
          <w:szCs w:val="28"/>
        </w:rPr>
        <w:t xml:space="preserve"> процент</w:t>
      </w:r>
      <w:r w:rsidR="00AF494A">
        <w:rPr>
          <w:sz w:val="28"/>
          <w:szCs w:val="28"/>
        </w:rPr>
        <w:t>а</w:t>
      </w:r>
      <w:r w:rsidR="00AF494A" w:rsidRPr="00D34FBE">
        <w:rPr>
          <w:sz w:val="28"/>
          <w:szCs w:val="28"/>
        </w:rPr>
        <w:t>.</w:t>
      </w:r>
    </w:p>
    <w:p w:rsidR="00D013D9" w:rsidRPr="00D013D9" w:rsidRDefault="00D013D9" w:rsidP="0065515A">
      <w:pPr>
        <w:pStyle w:val="af4"/>
        <w:spacing w:before="0" w:beforeAutospacing="0" w:after="0" w:afterAutospacing="0" w:line="214" w:lineRule="auto"/>
        <w:ind w:firstLine="720"/>
        <w:jc w:val="both"/>
        <w:rPr>
          <w:sz w:val="10"/>
          <w:szCs w:val="10"/>
        </w:rPr>
      </w:pPr>
    </w:p>
    <w:p w:rsidR="00AF494A" w:rsidRDefault="00AF494A" w:rsidP="0065515A">
      <w:pPr>
        <w:pStyle w:val="120"/>
        <w:spacing w:line="214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AF494A" w:rsidRPr="00D013D9" w:rsidRDefault="00AF494A" w:rsidP="0065515A">
      <w:pPr>
        <w:pStyle w:val="120"/>
        <w:spacing w:line="214" w:lineRule="auto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AF494A" w:rsidRPr="00586684" w:rsidRDefault="00AF494A" w:rsidP="0065515A">
      <w:pPr>
        <w:pStyle w:val="120"/>
        <w:spacing w:line="214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AF494A" w:rsidRPr="0099424A" w:rsidTr="00D013D9">
        <w:trPr>
          <w:cantSplit/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A" w:rsidRPr="00236840" w:rsidRDefault="00AF494A" w:rsidP="0065515A">
            <w:pPr>
              <w:pStyle w:val="120"/>
              <w:spacing w:line="21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Pr="0099424A" w:rsidRDefault="00AF494A" w:rsidP="0065515A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AF494A" w:rsidRPr="0099424A" w:rsidTr="00D013D9">
        <w:trPr>
          <w:cantSplit/>
          <w:trHeight w:val="45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94A" w:rsidRPr="00236840" w:rsidRDefault="00AF494A" w:rsidP="0065515A">
            <w:pPr>
              <w:pStyle w:val="120"/>
              <w:spacing w:line="21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AF494A" w:rsidRPr="0099424A" w:rsidRDefault="00AF494A" w:rsidP="0065515A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99424A" w:rsidRDefault="00AF494A" w:rsidP="0065515A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AF494A" w:rsidTr="00D013D9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decimal" w:pos="398"/>
              </w:tabs>
              <w:spacing w:line="214" w:lineRule="auto"/>
              <w:rPr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201</w:t>
            </w:r>
            <w:r w:rsidRPr="0048613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86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6749EB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5039A4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99424A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B33A83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7B1219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65515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235A1B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1725EE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98470E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235A1B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0C1B82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0C1B82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AB2A54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AB2A54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235A1B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486136" w:rsidRDefault="00AF494A" w:rsidP="0065515A">
            <w:pPr>
              <w:pStyle w:val="120"/>
              <w:spacing w:line="21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AF494A" w:rsidTr="00D013D9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5039A4" w:rsidRDefault="00AF494A" w:rsidP="0065515A">
            <w:pPr>
              <w:pStyle w:val="120"/>
              <w:spacing w:line="214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494A" w:rsidTr="00D013D9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3D9" w:rsidRPr="00D013D9" w:rsidRDefault="00D013D9" w:rsidP="0065515A">
            <w:pPr>
              <w:pStyle w:val="120"/>
              <w:tabs>
                <w:tab w:val="decimal" w:pos="398"/>
              </w:tabs>
              <w:spacing w:line="21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AF494A" w:rsidRDefault="00AF494A" w:rsidP="0065515A">
            <w:pPr>
              <w:pStyle w:val="120"/>
              <w:tabs>
                <w:tab w:val="decimal" w:pos="398"/>
              </w:tabs>
              <w:spacing w:line="214" w:lineRule="auto"/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65515A" w:rsidRPr="0065515A" w:rsidRDefault="0065515A" w:rsidP="00AF494A">
      <w:pPr>
        <w:jc w:val="center"/>
        <w:rPr>
          <w:rFonts w:ascii="Arial" w:hAnsi="Arial" w:cs="Arial"/>
          <w:b/>
          <w:sz w:val="10"/>
          <w:szCs w:val="10"/>
        </w:rPr>
      </w:pPr>
    </w:p>
    <w:p w:rsidR="00AF494A" w:rsidRDefault="00AF494A" w:rsidP="00AF494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AF494A" w:rsidRPr="00B97DDD" w:rsidRDefault="00AF494A" w:rsidP="00AF494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AF494A" w:rsidRPr="0065515A" w:rsidRDefault="00AF494A" w:rsidP="00AF494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AF494A" w:rsidTr="003932F1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3932F1">
            <w:pPr>
              <w:spacing w:before="40" w:after="4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3932F1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Октябрь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октябрю</w:t>
            </w:r>
          </w:p>
          <w:p w:rsidR="00AF494A" w:rsidRPr="00B97DDD" w:rsidRDefault="00AF494A" w:rsidP="003932F1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6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3932F1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октябрь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</w:p>
          <w:p w:rsidR="00AF494A" w:rsidRPr="00B97DDD" w:rsidRDefault="00AF494A" w:rsidP="003932F1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октябрю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6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494A" w:rsidRPr="00E456A1" w:rsidRDefault="00AF494A" w:rsidP="003932F1">
            <w:pPr>
              <w:spacing w:before="48"/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tabs>
                <w:tab w:val="decimal" w:pos="1026"/>
              </w:tabs>
            </w:pPr>
            <w:r>
              <w:t>84,1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5B4E38" w:rsidRDefault="00AF494A" w:rsidP="0065515A">
            <w:pPr>
              <w:tabs>
                <w:tab w:val="decimal" w:pos="1026"/>
              </w:tabs>
            </w:pPr>
            <w:r>
              <w:t>82,4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494A" w:rsidRPr="00E456A1" w:rsidRDefault="00AF494A" w:rsidP="003932F1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118,1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5B4E38" w:rsidRDefault="00AF494A" w:rsidP="003932F1">
            <w:pPr>
              <w:tabs>
                <w:tab w:val="decimal" w:pos="1026"/>
              </w:tabs>
            </w:pPr>
            <w:r>
              <w:t>105,3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601"/>
            </w:pPr>
            <w: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88,0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97,7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78,5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101,1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106,1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103,2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65515A">
            <w:pPr>
              <w:tabs>
                <w:tab w:val="decimal" w:pos="1026"/>
              </w:tabs>
            </w:pPr>
            <w:r>
              <w:t>100,5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128,2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146,4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</w:t>
            </w:r>
            <w:r w:rsidRPr="00310699">
              <w:t>д</w:t>
            </w:r>
            <w:r w:rsidRPr="00310699">
              <w:t>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83,4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87,1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107,7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д</w:t>
            </w:r>
            <w:r w:rsidRPr="00310699">
              <w:t>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79,3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73,6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98,5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 w:rsidRPr="00D95604">
              <w:br/>
            </w:r>
            <w:r w:rsidRPr="00310699">
              <w:t>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110,6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Default="00AF494A" w:rsidP="003932F1">
            <w:pPr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35,2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93,4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D95604">
              <w:br/>
            </w:r>
            <w:r w:rsidRPr="00310699"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89,3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92,7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 w:rsidRPr="00D95604">
              <w:br/>
            </w:r>
            <w:r w:rsidRPr="00310699"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87,8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96,0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173,1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117,7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310699">
              <w:t>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102,3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D95604">
              <w:br/>
            </w:r>
            <w:r w:rsidRPr="001C732E"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127,0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114,5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F77DB8" w:rsidRDefault="00AF494A" w:rsidP="003932F1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67,3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118,6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1C732E" w:rsidRDefault="00AF494A" w:rsidP="003932F1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D95604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138,5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93,4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1C732E" w:rsidRDefault="00AF494A" w:rsidP="003932F1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 w:rsidRPr="00D95604">
              <w:br/>
            </w:r>
            <w:r w:rsidRPr="001C732E"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79,7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68,5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1C732E" w:rsidRDefault="00AF494A" w:rsidP="003932F1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D95604">
              <w:br/>
            </w:r>
            <w:r w:rsidRPr="001C732E"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в 2,9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127,0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1C732E" w:rsidRDefault="00AF494A" w:rsidP="003932F1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93,3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Pr="001C732E" w:rsidRDefault="00AF494A" w:rsidP="003932F1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70,4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90,5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4A" w:rsidRDefault="00AF494A" w:rsidP="003932F1">
            <w:pPr>
              <w:ind w:left="318"/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100,1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97,7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494A" w:rsidRPr="001D4F0E" w:rsidRDefault="00AF494A" w:rsidP="003932F1">
            <w:pPr>
              <w:spacing w:before="48"/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101,5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5B4E38" w:rsidRDefault="00AF494A" w:rsidP="003932F1">
            <w:pPr>
              <w:tabs>
                <w:tab w:val="decimal" w:pos="1026"/>
              </w:tabs>
            </w:pPr>
            <w:r>
              <w:t>101,2</w:t>
            </w:r>
          </w:p>
        </w:tc>
      </w:tr>
      <w:tr w:rsidR="00AF494A" w:rsidTr="003932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494A" w:rsidRPr="00E04ACD" w:rsidRDefault="00AF494A" w:rsidP="003932F1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и утилизации отходов, деятельность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Default="00AF494A" w:rsidP="003932F1">
            <w:pPr>
              <w:tabs>
                <w:tab w:val="decimal" w:pos="1026"/>
              </w:tabs>
            </w:pPr>
            <w:r>
              <w:t>140,6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94A" w:rsidRPr="001C793B" w:rsidRDefault="00AF494A" w:rsidP="003932F1">
            <w:pPr>
              <w:tabs>
                <w:tab w:val="decimal" w:pos="1026"/>
              </w:tabs>
            </w:pPr>
            <w:r>
              <w:t>113,6</w:t>
            </w:r>
          </w:p>
        </w:tc>
      </w:tr>
    </w:tbl>
    <w:p w:rsidR="0065515A" w:rsidRPr="0065515A" w:rsidRDefault="00AF494A" w:rsidP="00AF494A">
      <w:pPr>
        <w:tabs>
          <w:tab w:val="left" w:pos="426"/>
        </w:tabs>
        <w:jc w:val="center"/>
        <w:rPr>
          <w:rFonts w:ascii="Arial" w:hAnsi="Arial" w:cs="Arial"/>
          <w:b/>
          <w:spacing w:val="2"/>
          <w:sz w:val="16"/>
          <w:szCs w:val="16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:rsidR="00AF494A" w:rsidRPr="001725EE" w:rsidRDefault="00AF494A" w:rsidP="0065515A">
      <w:pPr>
        <w:tabs>
          <w:tab w:val="left" w:pos="426"/>
        </w:tabs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AF494A" w:rsidRPr="0065515A" w:rsidRDefault="00AF494A" w:rsidP="00AF494A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48"/>
        <w:gridCol w:w="1083"/>
        <w:gridCol w:w="1042"/>
        <w:gridCol w:w="1042"/>
        <w:gridCol w:w="1043"/>
      </w:tblGrid>
      <w:tr w:rsidR="00AF494A" w:rsidRPr="002E5314" w:rsidTr="003932F1">
        <w:trPr>
          <w:cantSplit/>
          <w:trHeight w:val="27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94A" w:rsidRPr="009A1ADA" w:rsidRDefault="00AF494A" w:rsidP="003932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Pr="002E5314" w:rsidRDefault="00AF494A" w:rsidP="003932F1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7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Pr="003C0AB7" w:rsidRDefault="00AF494A" w:rsidP="003932F1">
            <w:pPr>
              <w:spacing w:line="216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октябрь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7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AF494A" w:rsidRPr="002E5314" w:rsidTr="003932F1">
        <w:trPr>
          <w:cantSplit/>
          <w:trHeight w:val="270"/>
          <w:jc w:val="center"/>
        </w:trPr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94A" w:rsidRPr="009A1ADA" w:rsidRDefault="00AF494A" w:rsidP="003932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Default="00AF494A" w:rsidP="003932F1">
            <w:pPr>
              <w:spacing w:line="216" w:lineRule="auto"/>
              <w:jc w:val="center"/>
            </w:pPr>
            <w:r w:rsidRPr="002E5314">
              <w:t>млн.</w:t>
            </w:r>
          </w:p>
          <w:p w:rsidR="00AF494A" w:rsidRPr="002E5314" w:rsidRDefault="00AF494A" w:rsidP="003932F1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Pr="002E5314" w:rsidRDefault="00AF494A" w:rsidP="003932F1">
            <w:pPr>
              <w:spacing w:line="216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октябрю</w:t>
            </w:r>
            <w:r>
              <w:br/>
            </w: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Default="00AF494A" w:rsidP="003932F1">
            <w:pPr>
              <w:spacing w:line="216" w:lineRule="auto"/>
              <w:jc w:val="center"/>
            </w:pPr>
            <w:r w:rsidRPr="002E5314">
              <w:t>млн.</w:t>
            </w:r>
          </w:p>
          <w:p w:rsidR="00AF494A" w:rsidRPr="002E5314" w:rsidRDefault="00AF494A" w:rsidP="003932F1">
            <w:pPr>
              <w:spacing w:line="216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494A" w:rsidRDefault="00AF494A" w:rsidP="003932F1">
            <w:pPr>
              <w:spacing w:line="216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октябрю</w:t>
            </w:r>
          </w:p>
          <w:p w:rsidR="00AF494A" w:rsidRPr="002E5314" w:rsidRDefault="00AF494A" w:rsidP="003932F1">
            <w:pPr>
              <w:spacing w:line="216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</w:tr>
      <w:tr w:rsidR="00AF494A" w:rsidRPr="00B720D2" w:rsidTr="003932F1">
        <w:trPr>
          <w:cantSplit/>
          <w:trHeight w:val="146"/>
          <w:jc w:val="center"/>
        </w:trPr>
        <w:tc>
          <w:tcPr>
            <w:tcW w:w="5347" w:type="dxa"/>
            <w:tcBorders>
              <w:top w:val="single" w:sz="4" w:space="0" w:color="auto"/>
            </w:tcBorders>
            <w:vAlign w:val="center"/>
          </w:tcPr>
          <w:p w:rsidR="00AF494A" w:rsidRPr="003660E7" w:rsidRDefault="00AF494A" w:rsidP="00E87E2D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AF494A" w:rsidRDefault="00AF494A" w:rsidP="0065515A">
            <w:pPr>
              <w:tabs>
                <w:tab w:val="decimal" w:pos="639"/>
              </w:tabs>
              <w:spacing w:line="226" w:lineRule="auto"/>
            </w:pPr>
            <w:r>
              <w:t>324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AF494A" w:rsidRDefault="00AF494A" w:rsidP="0065515A">
            <w:pPr>
              <w:tabs>
                <w:tab w:val="decimal" w:pos="561"/>
              </w:tabs>
              <w:spacing w:line="226" w:lineRule="auto"/>
            </w:pPr>
            <w:r>
              <w:t>102,9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AF494A" w:rsidRPr="009E4AE7" w:rsidRDefault="00AF494A" w:rsidP="0065515A">
            <w:pPr>
              <w:tabs>
                <w:tab w:val="decimal" w:pos="781"/>
              </w:tabs>
              <w:spacing w:line="226" w:lineRule="auto"/>
            </w:pPr>
            <w:r w:rsidRPr="009E4AE7">
              <w:t>2683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AF494A" w:rsidRDefault="00AF494A" w:rsidP="0065515A">
            <w:pPr>
              <w:tabs>
                <w:tab w:val="decimal" w:pos="561"/>
              </w:tabs>
              <w:spacing w:line="226" w:lineRule="auto"/>
            </w:pPr>
            <w:r>
              <w:t>92,5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2C7772" w:rsidRDefault="00AF494A" w:rsidP="00E87E2D">
            <w:pPr>
              <w:spacing w:line="216" w:lineRule="auto"/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71093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115,8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>
              <w:t>664615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115,5</w:t>
            </w:r>
          </w:p>
        </w:tc>
      </w:tr>
      <w:tr w:rsidR="00AF494A" w:rsidRPr="00B720D2" w:rsidTr="003932F1">
        <w:trPr>
          <w:cantSplit/>
          <w:trHeight w:val="178"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612"/>
            </w:pPr>
            <w:r>
              <w:t>из них:</w:t>
            </w:r>
          </w:p>
        </w:tc>
        <w:tc>
          <w:tcPr>
            <w:tcW w:w="1083" w:type="dxa"/>
            <w:vAlign w:val="bottom"/>
          </w:tcPr>
          <w:p w:rsidR="00AF494A" w:rsidRPr="004A0668" w:rsidRDefault="00AF494A" w:rsidP="003932F1">
            <w:pPr>
              <w:tabs>
                <w:tab w:val="decimal" w:pos="793"/>
              </w:tabs>
              <w:spacing w:line="226" w:lineRule="auto"/>
            </w:pPr>
          </w:p>
        </w:tc>
        <w:tc>
          <w:tcPr>
            <w:tcW w:w="1042" w:type="dxa"/>
            <w:vAlign w:val="bottom"/>
          </w:tcPr>
          <w:p w:rsidR="00AF494A" w:rsidRPr="004A0668" w:rsidRDefault="00AF494A" w:rsidP="003932F1">
            <w:pPr>
              <w:tabs>
                <w:tab w:val="decimal" w:pos="561"/>
              </w:tabs>
              <w:spacing w:line="226" w:lineRule="auto"/>
            </w:pPr>
          </w:p>
        </w:tc>
        <w:tc>
          <w:tcPr>
            <w:tcW w:w="1042" w:type="dxa"/>
            <w:vAlign w:val="bottom"/>
          </w:tcPr>
          <w:p w:rsidR="00AF494A" w:rsidRPr="00F03AE7" w:rsidRDefault="00AF494A" w:rsidP="003932F1">
            <w:pPr>
              <w:tabs>
                <w:tab w:val="decimal" w:pos="795"/>
              </w:tabs>
              <w:spacing w:line="216" w:lineRule="auto"/>
            </w:pPr>
          </w:p>
        </w:tc>
        <w:tc>
          <w:tcPr>
            <w:tcW w:w="1043" w:type="dxa"/>
            <w:vAlign w:val="bottom"/>
          </w:tcPr>
          <w:p w:rsidR="00AF494A" w:rsidRPr="00F03AE7" w:rsidRDefault="00AF494A" w:rsidP="003932F1">
            <w:pPr>
              <w:tabs>
                <w:tab w:val="decimal" w:pos="561"/>
              </w:tabs>
              <w:spacing w:line="226" w:lineRule="auto"/>
            </w:pP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5424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92,4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56489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100,1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1371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89,7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13387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80,8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33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115,2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276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110,2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76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100,1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710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102,3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20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82,2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174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95,8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</w:t>
            </w:r>
            <w:r w:rsidRPr="00310699">
              <w:t>т</w:t>
            </w:r>
            <w:r w:rsidRPr="00310699">
              <w:t xml:space="preserve">во изделий из соломки и материалов </w:t>
            </w:r>
            <w:r w:rsidRPr="0018692D">
              <w:br/>
            </w:r>
            <w:r w:rsidRPr="00310699">
              <w:t>для плетения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94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83,1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1037</w:t>
            </w:r>
          </w:p>
        </w:tc>
        <w:tc>
          <w:tcPr>
            <w:tcW w:w="1043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88,0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173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111,8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1615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114,3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108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99,0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1111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94,8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EC57F7" w:rsidRDefault="00AF494A" w:rsidP="003932F1">
            <w:pPr>
              <w:spacing w:line="216" w:lineRule="auto"/>
              <w:ind w:left="318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48032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119,7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461757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120,3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4204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109,4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42448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118,9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Default="00AF494A" w:rsidP="003932F1">
            <w:pPr>
              <w:spacing w:line="216" w:lineRule="auto"/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...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107,7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...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90,0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F132DB">
              <w:br/>
            </w:r>
            <w:r w:rsidRPr="00310699">
              <w:t>изделий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2433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114,9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21409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107,5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575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83,7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5934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91,3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639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128,9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4399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113,9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875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141,5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7188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125,6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F132DB">
              <w:br/>
            </w:r>
            <w:r w:rsidRPr="001C732E">
              <w:t>и оптических изделий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3467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132,7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16676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118,8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F77DB8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128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79,9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1176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124,0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1C732E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F132DB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591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112,0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5363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108,1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1C732E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16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77,8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155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98,6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1C732E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F132DB">
              <w:br/>
            </w:r>
            <w:r w:rsidRPr="001C732E">
              <w:t>и оборудования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1635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137,8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13588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108,5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1C732E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73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89,2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762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90,4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  <w:vAlign w:val="center"/>
          </w:tcPr>
          <w:p w:rsidR="00AF494A" w:rsidRPr="001C732E" w:rsidRDefault="00AF494A" w:rsidP="003932F1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…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91,4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100,4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</w:tcPr>
          <w:p w:rsidR="00AF494A" w:rsidRPr="00E04ACD" w:rsidRDefault="00AF494A" w:rsidP="003932F1">
            <w:pPr>
              <w:spacing w:line="216" w:lineRule="auto"/>
              <w:ind w:left="318"/>
              <w:rPr>
                <w:b/>
              </w:rPr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1043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111,4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8352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106,9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</w:tcPr>
          <w:p w:rsidR="00AF494A" w:rsidRPr="001D4F0E" w:rsidRDefault="00AF494A" w:rsidP="003932F1">
            <w:pPr>
              <w:spacing w:before="48" w:line="216" w:lineRule="auto"/>
              <w:ind w:left="176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4583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104,0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39205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103,9</w:t>
            </w:r>
          </w:p>
        </w:tc>
      </w:tr>
      <w:tr w:rsidR="00AF494A" w:rsidRPr="00B720D2" w:rsidTr="003932F1">
        <w:trPr>
          <w:cantSplit/>
          <w:jc w:val="center"/>
        </w:trPr>
        <w:tc>
          <w:tcPr>
            <w:tcW w:w="5347" w:type="dxa"/>
          </w:tcPr>
          <w:p w:rsidR="00AF494A" w:rsidRPr="00E04ACD" w:rsidRDefault="00AF494A" w:rsidP="003932F1">
            <w:pPr>
              <w:spacing w:before="48" w:line="216" w:lineRule="auto"/>
              <w:ind w:left="176"/>
              <w:rPr>
                <w:b/>
              </w:rPr>
            </w:pPr>
            <w:r w:rsidRPr="00E04ACD">
              <w:rPr>
                <w:b/>
              </w:rPr>
              <w:t xml:space="preserve">Водоснабжение; водоотведение, организация сбора и утилизации отходов, деятельность </w:t>
            </w:r>
            <w:r w:rsidRPr="00F132DB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1083" w:type="dxa"/>
            <w:vAlign w:val="bottom"/>
          </w:tcPr>
          <w:p w:rsidR="00AF494A" w:rsidRDefault="00AF494A" w:rsidP="003932F1">
            <w:pPr>
              <w:tabs>
                <w:tab w:val="decimal" w:pos="639"/>
              </w:tabs>
              <w:spacing w:line="226" w:lineRule="auto"/>
            </w:pPr>
            <w:r>
              <w:t>693</w:t>
            </w:r>
          </w:p>
        </w:tc>
        <w:tc>
          <w:tcPr>
            <w:tcW w:w="1042" w:type="dxa"/>
            <w:vAlign w:val="bottom"/>
          </w:tcPr>
          <w:p w:rsidR="00AF494A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112,2</w:t>
            </w:r>
          </w:p>
        </w:tc>
        <w:tc>
          <w:tcPr>
            <w:tcW w:w="1042" w:type="dxa"/>
            <w:vAlign w:val="bottom"/>
          </w:tcPr>
          <w:p w:rsidR="00AF494A" w:rsidRPr="009E4AE7" w:rsidRDefault="00AF494A" w:rsidP="003932F1">
            <w:pPr>
              <w:tabs>
                <w:tab w:val="decimal" w:pos="781"/>
              </w:tabs>
              <w:spacing w:line="226" w:lineRule="auto"/>
            </w:pPr>
            <w:r w:rsidRPr="009E4AE7">
              <w:t>6544</w:t>
            </w:r>
          </w:p>
        </w:tc>
        <w:tc>
          <w:tcPr>
            <w:tcW w:w="1043" w:type="dxa"/>
            <w:vAlign w:val="bottom"/>
          </w:tcPr>
          <w:p w:rsidR="00AF494A" w:rsidRPr="00CB3321" w:rsidRDefault="00AF494A" w:rsidP="003932F1">
            <w:pPr>
              <w:tabs>
                <w:tab w:val="decimal" w:pos="561"/>
              </w:tabs>
              <w:spacing w:line="226" w:lineRule="auto"/>
            </w:pPr>
            <w:r>
              <w:t>100,7</w:t>
            </w:r>
          </w:p>
        </w:tc>
      </w:tr>
    </w:tbl>
    <w:p w:rsidR="00900452" w:rsidRPr="00900452" w:rsidRDefault="00137923" w:rsidP="00713057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1242D6" w:rsidRPr="00A12DCB" w:rsidRDefault="001242D6" w:rsidP="00722C15">
      <w:pPr>
        <w:tabs>
          <w:tab w:val="left" w:pos="709"/>
        </w:tabs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7450">
        <w:rPr>
          <w:rFonts w:ascii="Arial" w:hAnsi="Arial"/>
          <w:b/>
          <w:sz w:val="28"/>
        </w:rPr>
        <w:lastRenderedPageBreak/>
        <w:t xml:space="preserve">1.2. </w:t>
      </w:r>
      <w:r w:rsidRPr="00D17450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D17450">
        <w:rPr>
          <w:rFonts w:ascii="Arial" w:hAnsi="Arial" w:cs="Arial"/>
          <w:b/>
          <w:bCs/>
          <w:sz w:val="28"/>
          <w:szCs w:val="28"/>
        </w:rPr>
        <w:t>и лесное</w:t>
      </w:r>
      <w:r w:rsidRPr="00D17450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713057" w:rsidRDefault="004A0BDF" w:rsidP="00722C15">
      <w:pPr>
        <w:pStyle w:val="120"/>
        <w:spacing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BDF" w:rsidRPr="00A12DCB" w:rsidRDefault="004A0BDF" w:rsidP="00722C15">
      <w:pPr>
        <w:pStyle w:val="120"/>
        <w:spacing w:line="228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900452" w:rsidRDefault="007900D5" w:rsidP="00722C15">
      <w:pPr>
        <w:pStyle w:val="120"/>
        <w:spacing w:line="228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20"/>
    <w:p w:rsidR="00D17450" w:rsidRPr="003F63E7" w:rsidRDefault="00D17450" w:rsidP="00722C15">
      <w:pPr>
        <w:widowControl w:val="0"/>
        <w:spacing w:line="22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F63E7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D17450" w:rsidRPr="003F63E7" w:rsidRDefault="00D17450" w:rsidP="00722C15">
      <w:pPr>
        <w:widowControl w:val="0"/>
        <w:spacing w:line="228" w:lineRule="auto"/>
        <w:jc w:val="both"/>
        <w:rPr>
          <w:rFonts w:eastAsia="Calibri"/>
          <w:b/>
          <w:szCs w:val="24"/>
        </w:rPr>
      </w:pPr>
    </w:p>
    <w:p w:rsidR="00D17450" w:rsidRPr="003F63E7" w:rsidRDefault="00D17450" w:rsidP="00722C15">
      <w:pPr>
        <w:widowControl w:val="0"/>
        <w:spacing w:line="228" w:lineRule="auto"/>
        <w:ind w:firstLine="720"/>
        <w:jc w:val="both"/>
        <w:rPr>
          <w:rFonts w:eastAsia="Calibri"/>
          <w:sz w:val="28"/>
          <w:szCs w:val="28"/>
        </w:rPr>
      </w:pPr>
      <w:r w:rsidRPr="003F63E7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3F63E7">
        <w:rPr>
          <w:rFonts w:eastAsia="Calibri"/>
          <w:sz w:val="28"/>
          <w:szCs w:val="28"/>
        </w:rPr>
        <w:t>з</w:t>
      </w:r>
      <w:r w:rsidRPr="003F63E7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3F63E7">
        <w:rPr>
          <w:rFonts w:eastAsia="Calibri"/>
          <w:sz w:val="28"/>
          <w:szCs w:val="28"/>
        </w:rPr>
        <w:t>о</w:t>
      </w:r>
      <w:r w:rsidRPr="003F63E7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</w:t>
      </w:r>
      <w:r>
        <w:rPr>
          <w:rFonts w:eastAsia="Calibri"/>
          <w:sz w:val="28"/>
          <w:szCs w:val="28"/>
        </w:rPr>
        <w:t>сентябре</w:t>
      </w:r>
      <w:r w:rsidRPr="003F63E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3F63E7">
        <w:rPr>
          <w:rFonts w:eastAsia="Calibri"/>
          <w:sz w:val="28"/>
          <w:szCs w:val="28"/>
        </w:rPr>
        <w:t xml:space="preserve"> года в действующих ценах, по предварительной оценке, соста</w:t>
      </w:r>
      <w:r w:rsidRPr="003F63E7">
        <w:rPr>
          <w:rFonts w:eastAsia="Calibri"/>
          <w:sz w:val="28"/>
          <w:szCs w:val="28"/>
        </w:rPr>
        <w:t>в</w:t>
      </w:r>
      <w:r w:rsidRPr="003F63E7">
        <w:rPr>
          <w:rFonts w:eastAsia="Calibri"/>
          <w:sz w:val="28"/>
          <w:szCs w:val="28"/>
        </w:rPr>
        <w:t xml:space="preserve">лял </w:t>
      </w:r>
      <w:r>
        <w:rPr>
          <w:rFonts w:eastAsia="Calibri"/>
          <w:sz w:val="28"/>
          <w:szCs w:val="28"/>
        </w:rPr>
        <w:t>78572,4</w:t>
      </w:r>
      <w:r w:rsidRPr="003F63E7">
        <w:rPr>
          <w:rFonts w:eastAsia="Calibri"/>
          <w:sz w:val="28"/>
          <w:szCs w:val="28"/>
        </w:rPr>
        <w:t xml:space="preserve"> млн. рублей, или </w:t>
      </w:r>
      <w:r>
        <w:rPr>
          <w:rFonts w:eastAsia="Calibri"/>
          <w:sz w:val="28"/>
          <w:szCs w:val="28"/>
        </w:rPr>
        <w:t xml:space="preserve">101,2 </w:t>
      </w:r>
      <w:r w:rsidRPr="003F63E7">
        <w:rPr>
          <w:rFonts w:eastAsia="Calibri"/>
          <w:sz w:val="28"/>
          <w:szCs w:val="28"/>
        </w:rPr>
        <w:t>процента к январю-</w:t>
      </w:r>
      <w:r>
        <w:rPr>
          <w:rFonts w:eastAsia="Calibri"/>
          <w:sz w:val="28"/>
          <w:szCs w:val="28"/>
        </w:rPr>
        <w:t>сентябрю</w:t>
      </w:r>
      <w:r w:rsidRPr="003F63E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3F63E7">
        <w:rPr>
          <w:rFonts w:eastAsia="Calibri"/>
          <w:sz w:val="28"/>
          <w:szCs w:val="28"/>
        </w:rPr>
        <w:t xml:space="preserve"> года.</w:t>
      </w:r>
    </w:p>
    <w:p w:rsidR="00D17450" w:rsidRDefault="00D17450" w:rsidP="00722C15">
      <w:pPr>
        <w:spacing w:line="228" w:lineRule="auto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D17450" w:rsidRDefault="00D17450" w:rsidP="00722C15">
      <w:pPr>
        <w:spacing w:line="228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Растениеводство</w:t>
      </w:r>
    </w:p>
    <w:p w:rsidR="00D17450" w:rsidRPr="00D512D8" w:rsidRDefault="00D17450" w:rsidP="00722C15">
      <w:pPr>
        <w:spacing w:line="228" w:lineRule="auto"/>
        <w:outlineLvl w:val="0"/>
        <w:rPr>
          <w:sz w:val="28"/>
          <w:szCs w:val="28"/>
        </w:rPr>
      </w:pPr>
    </w:p>
    <w:p w:rsidR="00D17450" w:rsidRPr="008E014D" w:rsidRDefault="00D17450" w:rsidP="00722C15">
      <w:pPr>
        <w:spacing w:line="228" w:lineRule="auto"/>
        <w:ind w:firstLine="720"/>
        <w:jc w:val="both"/>
        <w:rPr>
          <w:sz w:val="28"/>
          <w:szCs w:val="28"/>
        </w:rPr>
      </w:pPr>
      <w:r w:rsidRPr="008E014D">
        <w:rPr>
          <w:sz w:val="28"/>
          <w:szCs w:val="28"/>
        </w:rPr>
        <w:t>В хозяйствах всех категорий на 1 ноября 201</w:t>
      </w:r>
      <w:r>
        <w:rPr>
          <w:sz w:val="28"/>
          <w:szCs w:val="28"/>
        </w:rPr>
        <w:t>7</w:t>
      </w:r>
      <w:r w:rsidRPr="008E014D">
        <w:rPr>
          <w:sz w:val="28"/>
          <w:szCs w:val="28"/>
        </w:rPr>
        <w:t xml:space="preserve"> года, по расчетам, намол</w:t>
      </w:r>
      <w:r w:rsidRPr="008E014D">
        <w:rPr>
          <w:sz w:val="28"/>
          <w:szCs w:val="28"/>
        </w:rPr>
        <w:t>о</w:t>
      </w:r>
      <w:r w:rsidRPr="008E014D">
        <w:rPr>
          <w:sz w:val="28"/>
          <w:szCs w:val="28"/>
        </w:rPr>
        <w:t xml:space="preserve">чено </w:t>
      </w:r>
      <w:r w:rsidRPr="00726F00">
        <w:rPr>
          <w:sz w:val="28"/>
          <w:szCs w:val="28"/>
        </w:rPr>
        <w:t>3531</w:t>
      </w:r>
      <w:r>
        <w:rPr>
          <w:sz w:val="28"/>
          <w:szCs w:val="28"/>
        </w:rPr>
        <w:t>,8</w:t>
      </w:r>
      <w:r w:rsidRPr="008E014D">
        <w:rPr>
          <w:sz w:val="28"/>
          <w:szCs w:val="28"/>
        </w:rPr>
        <w:t xml:space="preserve"> тыс. тонн зерновых и зернобобовых культур (в первоначально-оприходованном весе), собрано </w:t>
      </w:r>
      <w:r>
        <w:rPr>
          <w:sz w:val="28"/>
          <w:szCs w:val="28"/>
        </w:rPr>
        <w:t>719,1</w:t>
      </w:r>
      <w:r w:rsidRPr="008E014D">
        <w:rPr>
          <w:sz w:val="28"/>
          <w:szCs w:val="28"/>
        </w:rPr>
        <w:t xml:space="preserve"> тыс. тонн картофеля, </w:t>
      </w:r>
      <w:r>
        <w:rPr>
          <w:sz w:val="28"/>
          <w:szCs w:val="28"/>
        </w:rPr>
        <w:t>258,7</w:t>
      </w:r>
      <w:r w:rsidRPr="008E014D">
        <w:rPr>
          <w:sz w:val="28"/>
          <w:szCs w:val="28"/>
        </w:rPr>
        <w:t xml:space="preserve"> тыс. тонн овощей открытого и защищенного грунта. </w:t>
      </w:r>
    </w:p>
    <w:p w:rsidR="00D17450" w:rsidRPr="00C234DA" w:rsidRDefault="00D17450" w:rsidP="00722C15">
      <w:pPr>
        <w:spacing w:line="228" w:lineRule="auto"/>
        <w:ind w:firstLine="709"/>
        <w:jc w:val="both"/>
        <w:rPr>
          <w:sz w:val="28"/>
          <w:szCs w:val="28"/>
        </w:rPr>
      </w:pPr>
    </w:p>
    <w:p w:rsidR="00D17450" w:rsidRDefault="00D17450" w:rsidP="00722C1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Производство основных продуктов растениеводства</w:t>
      </w:r>
      <w:r>
        <w:rPr>
          <w:rFonts w:ascii="Arial" w:hAnsi="Arial" w:cs="Arial"/>
          <w:b/>
          <w:color w:val="000000"/>
          <w:sz w:val="28"/>
          <w:szCs w:val="28"/>
        </w:rPr>
        <w:br/>
        <w:t>по категориям хозяйств на 1 ноября</w:t>
      </w:r>
    </w:p>
    <w:p w:rsidR="00D17450" w:rsidRPr="003F63E7" w:rsidRDefault="00D17450" w:rsidP="00722C1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23" w:type="dxa"/>
        <w:jc w:val="center"/>
        <w:tblInd w:w="108" w:type="dxa"/>
        <w:tblLayout w:type="fixed"/>
        <w:tblLook w:val="0000"/>
      </w:tblPr>
      <w:tblGrid>
        <w:gridCol w:w="3544"/>
        <w:gridCol w:w="1277"/>
        <w:gridCol w:w="1228"/>
        <w:gridCol w:w="1229"/>
        <w:gridCol w:w="1229"/>
        <w:gridCol w:w="1416"/>
      </w:tblGrid>
      <w:tr w:rsidR="00D17450" w:rsidRPr="008E014D" w:rsidTr="006A254E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0" w:rsidRPr="008E014D" w:rsidRDefault="00D17450" w:rsidP="00722C15">
            <w:pPr>
              <w:spacing w:line="228" w:lineRule="auto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8"/>
                <w:szCs w:val="24"/>
              </w:rPr>
            </w:pPr>
            <w:r w:rsidRPr="008E014D">
              <w:rPr>
                <w:spacing w:val="-8"/>
                <w:szCs w:val="24"/>
              </w:rPr>
              <w:t xml:space="preserve">Хозяйства всех </w:t>
            </w:r>
            <w:r w:rsidRPr="008E014D">
              <w:rPr>
                <w:spacing w:val="-8"/>
                <w:szCs w:val="24"/>
              </w:rPr>
              <w:br/>
              <w:t>категорий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8"/>
                <w:szCs w:val="24"/>
              </w:rPr>
            </w:pPr>
            <w:r w:rsidRPr="008E014D">
              <w:rPr>
                <w:spacing w:val="-8"/>
                <w:szCs w:val="24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zCs w:val="24"/>
              </w:rPr>
            </w:pPr>
            <w:r w:rsidRPr="006A254E">
              <w:rPr>
                <w:b/>
                <w:spacing w:val="-4"/>
                <w:szCs w:val="24"/>
              </w:rPr>
              <w:t>Справочно</w:t>
            </w:r>
            <w:r w:rsidRPr="008E014D">
              <w:rPr>
                <w:szCs w:val="24"/>
              </w:rPr>
              <w:br/>
              <w:t>хозяйства всех кат</w:t>
            </w:r>
            <w:r w:rsidRPr="008E014D">
              <w:rPr>
                <w:szCs w:val="24"/>
              </w:rPr>
              <w:t>е</w:t>
            </w:r>
            <w:r w:rsidRPr="008E014D">
              <w:rPr>
                <w:szCs w:val="24"/>
              </w:rPr>
              <w:t xml:space="preserve">горий на </w:t>
            </w:r>
            <w:r w:rsidRPr="008E014D">
              <w:rPr>
                <w:szCs w:val="24"/>
              </w:rPr>
              <w:br/>
              <w:t xml:space="preserve">1 ноября </w:t>
            </w:r>
            <w:r w:rsidRPr="008E014D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8E014D">
              <w:rPr>
                <w:szCs w:val="24"/>
              </w:rPr>
              <w:t xml:space="preserve"> г.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trHeight w:val="1070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0" w:rsidRPr="008E014D" w:rsidRDefault="00D17450" w:rsidP="00722C15">
            <w:pPr>
              <w:spacing w:line="228" w:lineRule="auto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8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8"/>
                <w:szCs w:val="24"/>
              </w:rPr>
            </w:pPr>
            <w:proofErr w:type="spellStart"/>
            <w:proofErr w:type="gramStart"/>
            <w:r>
              <w:rPr>
                <w:spacing w:val="-8"/>
                <w:szCs w:val="24"/>
              </w:rPr>
              <w:t>с</w:t>
            </w:r>
            <w:r w:rsidRPr="008E014D">
              <w:rPr>
                <w:spacing w:val="-8"/>
                <w:szCs w:val="24"/>
              </w:rPr>
              <w:t>ельско</w:t>
            </w:r>
            <w:r>
              <w:rPr>
                <w:spacing w:val="-8"/>
                <w:szCs w:val="24"/>
              </w:rPr>
              <w:t>-</w:t>
            </w:r>
            <w:r w:rsidRPr="008E014D">
              <w:rPr>
                <w:spacing w:val="-8"/>
                <w:szCs w:val="24"/>
              </w:rPr>
              <w:t>хозяйс</w:t>
            </w:r>
            <w:r w:rsidRPr="008E014D">
              <w:rPr>
                <w:spacing w:val="-8"/>
                <w:szCs w:val="24"/>
              </w:rPr>
              <w:t>т</w:t>
            </w:r>
            <w:r w:rsidRPr="008E014D">
              <w:rPr>
                <w:spacing w:val="-8"/>
                <w:szCs w:val="24"/>
              </w:rPr>
              <w:t>венные</w:t>
            </w:r>
            <w:proofErr w:type="spellEnd"/>
            <w:proofErr w:type="gramEnd"/>
            <w:r w:rsidRPr="008E014D">
              <w:rPr>
                <w:spacing w:val="-8"/>
                <w:szCs w:val="24"/>
              </w:rPr>
              <w:t xml:space="preserve"> </w:t>
            </w:r>
            <w:proofErr w:type="spellStart"/>
            <w:r w:rsidRPr="008E014D">
              <w:rPr>
                <w:spacing w:val="-8"/>
                <w:szCs w:val="24"/>
              </w:rPr>
              <w:t>органи</w:t>
            </w:r>
            <w:r>
              <w:rPr>
                <w:spacing w:val="-8"/>
                <w:szCs w:val="24"/>
              </w:rPr>
              <w:t>-</w:t>
            </w:r>
            <w:r w:rsidRPr="008E014D">
              <w:rPr>
                <w:spacing w:val="-8"/>
                <w:szCs w:val="24"/>
              </w:rPr>
              <w:t>зации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14"/>
                <w:szCs w:val="24"/>
                <w:vertAlign w:val="superscript"/>
              </w:rPr>
            </w:pPr>
            <w:proofErr w:type="spellStart"/>
            <w:r>
              <w:rPr>
                <w:spacing w:val="-14"/>
                <w:szCs w:val="24"/>
              </w:rPr>
              <w:t>к</w:t>
            </w:r>
            <w:r w:rsidRPr="008E014D">
              <w:rPr>
                <w:spacing w:val="-14"/>
                <w:szCs w:val="24"/>
              </w:rPr>
              <w:t>рестьян</w:t>
            </w:r>
            <w:r>
              <w:rPr>
                <w:spacing w:val="-14"/>
                <w:szCs w:val="24"/>
              </w:rPr>
              <w:t>-</w:t>
            </w:r>
            <w:r w:rsidRPr="008E014D">
              <w:rPr>
                <w:spacing w:val="-14"/>
                <w:szCs w:val="24"/>
              </w:rPr>
              <w:t>ские</w:t>
            </w:r>
            <w:proofErr w:type="spellEnd"/>
            <w:r w:rsidRPr="008E014D">
              <w:rPr>
                <w:spacing w:val="-14"/>
                <w:szCs w:val="24"/>
              </w:rPr>
              <w:t xml:space="preserve"> (фе</w:t>
            </w:r>
            <w:r w:rsidRPr="008E014D">
              <w:rPr>
                <w:spacing w:val="-14"/>
                <w:szCs w:val="24"/>
              </w:rPr>
              <w:t>р</w:t>
            </w:r>
            <w:r w:rsidRPr="008E014D">
              <w:rPr>
                <w:spacing w:val="-14"/>
                <w:szCs w:val="24"/>
              </w:rPr>
              <w:t>мерские) хозяйства</w:t>
            </w:r>
            <w:proofErr w:type="gramStart"/>
            <w:r w:rsidRPr="008E014D">
              <w:rPr>
                <w:spacing w:val="-14"/>
                <w:szCs w:val="24"/>
                <w:vertAlign w:val="superscript"/>
              </w:rPr>
              <w:t>1</w:t>
            </w:r>
            <w:proofErr w:type="gramEnd"/>
            <w:r w:rsidRPr="008E014D">
              <w:rPr>
                <w:spacing w:val="-14"/>
                <w:szCs w:val="24"/>
                <w:vertAlign w:val="superscript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jc w:val="center"/>
              <w:rPr>
                <w:spacing w:val="-8"/>
                <w:szCs w:val="24"/>
              </w:rPr>
            </w:pPr>
            <w:r w:rsidRPr="008E014D">
              <w:rPr>
                <w:spacing w:val="-8"/>
                <w:szCs w:val="24"/>
              </w:rPr>
              <w:t>хозяйства населения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E014D" w:rsidRDefault="00D17450" w:rsidP="00722C15">
            <w:pPr>
              <w:spacing w:line="228" w:lineRule="auto"/>
              <w:rPr>
                <w:szCs w:val="24"/>
              </w:rPr>
            </w:pP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7450" w:rsidRPr="008E014D" w:rsidRDefault="00D17450" w:rsidP="00722C15">
            <w:pPr>
              <w:spacing w:line="228" w:lineRule="auto"/>
              <w:ind w:left="-107" w:right="-107"/>
              <w:rPr>
                <w:szCs w:val="24"/>
              </w:rPr>
            </w:pPr>
            <w:r w:rsidRPr="008E014D">
              <w:rPr>
                <w:szCs w:val="24"/>
              </w:rPr>
              <w:t>Зерновые и зернобобовые культ</w:t>
            </w:r>
            <w:r w:rsidRPr="008E014D">
              <w:rPr>
                <w:szCs w:val="24"/>
              </w:rPr>
              <w:t>у</w:t>
            </w:r>
            <w:r w:rsidRPr="008E014D">
              <w:rPr>
                <w:szCs w:val="24"/>
              </w:rPr>
              <w:t xml:space="preserve">ры </w:t>
            </w:r>
            <w:r>
              <w:rPr>
                <w:szCs w:val="24"/>
              </w:rPr>
              <w:t xml:space="preserve">(без кукурузы) </w:t>
            </w:r>
            <w:r w:rsidRPr="008E014D">
              <w:rPr>
                <w:szCs w:val="24"/>
              </w:rPr>
              <w:t>(в первон</w:t>
            </w:r>
            <w:r w:rsidRPr="008E014D">
              <w:rPr>
                <w:szCs w:val="24"/>
              </w:rPr>
              <w:t>а</w:t>
            </w:r>
            <w:r w:rsidRPr="008E014D">
              <w:rPr>
                <w:szCs w:val="24"/>
              </w:rPr>
              <w:t>чально-оприходованном весе), тыс. тонн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3531,8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1827,3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1646,7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57,7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3420,8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shd w:val="clear" w:color="auto" w:fill="auto"/>
            <w:vAlign w:val="bottom"/>
          </w:tcPr>
          <w:p w:rsidR="00D17450" w:rsidRPr="008E014D" w:rsidRDefault="00D17450" w:rsidP="00722C15">
            <w:pPr>
              <w:pStyle w:val="ab"/>
              <w:widowControl w:val="0"/>
              <w:spacing w:line="228" w:lineRule="auto"/>
              <w:jc w:val="right"/>
              <w:rPr>
                <w:spacing w:val="-4"/>
                <w:szCs w:val="24"/>
              </w:rPr>
            </w:pPr>
            <w:proofErr w:type="gramStart"/>
            <w:r w:rsidRPr="008E014D">
              <w:rPr>
                <w:spacing w:val="-4"/>
                <w:szCs w:val="24"/>
              </w:rPr>
              <w:t>в</w:t>
            </w:r>
            <w:proofErr w:type="gramEnd"/>
            <w:r w:rsidRPr="008E014D">
              <w:rPr>
                <w:spacing w:val="-4"/>
                <w:szCs w:val="24"/>
              </w:rPr>
              <w:t xml:space="preserve"> % </w:t>
            </w:r>
            <w:proofErr w:type="gramStart"/>
            <w:r w:rsidRPr="008E014D">
              <w:rPr>
                <w:spacing w:val="-4"/>
                <w:szCs w:val="24"/>
              </w:rPr>
              <w:t>к</w:t>
            </w:r>
            <w:proofErr w:type="gramEnd"/>
            <w:r w:rsidRPr="008E014D">
              <w:rPr>
                <w:spacing w:val="-4"/>
                <w:szCs w:val="24"/>
              </w:rPr>
              <w:t xml:space="preserve"> хозяйствам всех категорий</w:t>
            </w:r>
          </w:p>
        </w:tc>
        <w:tc>
          <w:tcPr>
            <w:tcW w:w="1277" w:type="dxa"/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28" w:type="dxa"/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51,8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46,6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1,6</w:t>
            </w:r>
          </w:p>
        </w:tc>
        <w:tc>
          <w:tcPr>
            <w:tcW w:w="1416" w:type="dxa"/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100,0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shd w:val="clear" w:color="auto" w:fill="auto"/>
            <w:vAlign w:val="bottom"/>
          </w:tcPr>
          <w:p w:rsidR="00D17450" w:rsidRPr="008E014D" w:rsidRDefault="00D17450" w:rsidP="00722C15">
            <w:pPr>
              <w:spacing w:line="228" w:lineRule="auto"/>
              <w:ind w:left="-107" w:right="-107"/>
              <w:rPr>
                <w:szCs w:val="24"/>
              </w:rPr>
            </w:pPr>
            <w:r w:rsidRPr="008E014D">
              <w:rPr>
                <w:szCs w:val="24"/>
              </w:rPr>
              <w:t>Картофель, тыс. тонн</w:t>
            </w:r>
          </w:p>
        </w:tc>
        <w:tc>
          <w:tcPr>
            <w:tcW w:w="1277" w:type="dxa"/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719,1</w:t>
            </w:r>
          </w:p>
        </w:tc>
        <w:tc>
          <w:tcPr>
            <w:tcW w:w="1228" w:type="dxa"/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76,8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57,5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584,9</w:t>
            </w:r>
          </w:p>
        </w:tc>
        <w:tc>
          <w:tcPr>
            <w:tcW w:w="1416" w:type="dxa"/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616,2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shd w:val="clear" w:color="auto" w:fill="auto"/>
            <w:vAlign w:val="bottom"/>
          </w:tcPr>
          <w:p w:rsidR="00D17450" w:rsidRPr="008E014D" w:rsidRDefault="00D17450" w:rsidP="00722C15">
            <w:pPr>
              <w:pStyle w:val="ab"/>
              <w:widowControl w:val="0"/>
              <w:spacing w:line="228" w:lineRule="auto"/>
              <w:jc w:val="right"/>
              <w:rPr>
                <w:spacing w:val="-4"/>
                <w:szCs w:val="24"/>
              </w:rPr>
            </w:pPr>
            <w:proofErr w:type="gramStart"/>
            <w:r w:rsidRPr="008E014D">
              <w:rPr>
                <w:spacing w:val="-4"/>
                <w:szCs w:val="24"/>
              </w:rPr>
              <w:t>в</w:t>
            </w:r>
            <w:proofErr w:type="gramEnd"/>
            <w:r w:rsidRPr="008E014D">
              <w:rPr>
                <w:spacing w:val="-4"/>
                <w:szCs w:val="24"/>
              </w:rPr>
              <w:t xml:space="preserve"> % </w:t>
            </w:r>
            <w:proofErr w:type="gramStart"/>
            <w:r w:rsidRPr="008E014D">
              <w:rPr>
                <w:spacing w:val="-4"/>
                <w:szCs w:val="24"/>
              </w:rPr>
              <w:t>к</w:t>
            </w:r>
            <w:proofErr w:type="gramEnd"/>
            <w:r w:rsidRPr="008E014D">
              <w:rPr>
                <w:spacing w:val="-4"/>
                <w:szCs w:val="24"/>
              </w:rPr>
              <w:t xml:space="preserve"> хозяйствам всех категорий</w:t>
            </w:r>
          </w:p>
        </w:tc>
        <w:tc>
          <w:tcPr>
            <w:tcW w:w="1277" w:type="dxa"/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28" w:type="dxa"/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10,7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8,0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81,3</w:t>
            </w:r>
          </w:p>
        </w:tc>
        <w:tc>
          <w:tcPr>
            <w:tcW w:w="1416" w:type="dxa"/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100,0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shd w:val="clear" w:color="auto" w:fill="auto"/>
            <w:vAlign w:val="bottom"/>
          </w:tcPr>
          <w:p w:rsidR="00D17450" w:rsidRPr="008E014D" w:rsidRDefault="00D17450" w:rsidP="00722C15">
            <w:pPr>
              <w:spacing w:line="228" w:lineRule="auto"/>
              <w:ind w:left="-107" w:right="-107"/>
              <w:rPr>
                <w:szCs w:val="24"/>
              </w:rPr>
            </w:pPr>
            <w:r w:rsidRPr="008E014D">
              <w:rPr>
                <w:szCs w:val="24"/>
              </w:rPr>
              <w:t>Овощи открытого и защищенного грунта, тыс. тонн</w:t>
            </w:r>
          </w:p>
        </w:tc>
        <w:tc>
          <w:tcPr>
            <w:tcW w:w="1277" w:type="dxa"/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258,7</w:t>
            </w:r>
          </w:p>
        </w:tc>
        <w:tc>
          <w:tcPr>
            <w:tcW w:w="1228" w:type="dxa"/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35,7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19,8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203,2</w:t>
            </w:r>
          </w:p>
        </w:tc>
        <w:tc>
          <w:tcPr>
            <w:tcW w:w="1416" w:type="dxa"/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240,9</w:t>
            </w:r>
          </w:p>
        </w:tc>
      </w:tr>
      <w:tr w:rsidR="00D17450" w:rsidRPr="008E014D" w:rsidTr="006A254E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544" w:type="dxa"/>
            <w:shd w:val="clear" w:color="auto" w:fill="auto"/>
            <w:vAlign w:val="bottom"/>
          </w:tcPr>
          <w:p w:rsidR="00D17450" w:rsidRPr="008E014D" w:rsidRDefault="00D17450" w:rsidP="00722C15">
            <w:pPr>
              <w:pStyle w:val="ab"/>
              <w:widowControl w:val="0"/>
              <w:spacing w:line="228" w:lineRule="auto"/>
              <w:jc w:val="right"/>
              <w:rPr>
                <w:spacing w:val="-4"/>
                <w:szCs w:val="24"/>
              </w:rPr>
            </w:pPr>
            <w:proofErr w:type="gramStart"/>
            <w:r w:rsidRPr="008E014D">
              <w:rPr>
                <w:spacing w:val="-4"/>
                <w:szCs w:val="24"/>
              </w:rPr>
              <w:t>в</w:t>
            </w:r>
            <w:proofErr w:type="gramEnd"/>
            <w:r w:rsidRPr="008E014D">
              <w:rPr>
                <w:spacing w:val="-4"/>
                <w:szCs w:val="24"/>
              </w:rPr>
              <w:t xml:space="preserve"> % </w:t>
            </w:r>
            <w:proofErr w:type="gramStart"/>
            <w:r w:rsidRPr="008E014D">
              <w:rPr>
                <w:spacing w:val="-4"/>
                <w:szCs w:val="24"/>
              </w:rPr>
              <w:t>к</w:t>
            </w:r>
            <w:proofErr w:type="gramEnd"/>
            <w:r w:rsidRPr="008E014D">
              <w:rPr>
                <w:spacing w:val="-4"/>
                <w:szCs w:val="24"/>
              </w:rPr>
              <w:t xml:space="preserve"> хозяйствам всех категорий</w:t>
            </w:r>
          </w:p>
        </w:tc>
        <w:tc>
          <w:tcPr>
            <w:tcW w:w="1277" w:type="dxa"/>
            <w:vAlign w:val="bottom"/>
          </w:tcPr>
          <w:p w:rsidR="00D17450" w:rsidRPr="00D7659B" w:rsidRDefault="00D17450" w:rsidP="00722C15">
            <w:pPr>
              <w:tabs>
                <w:tab w:val="decimal" w:pos="744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28" w:type="dxa"/>
            <w:vAlign w:val="bottom"/>
          </w:tcPr>
          <w:p w:rsidR="00D17450" w:rsidRPr="00D7659B" w:rsidRDefault="00D17450" w:rsidP="00722C15">
            <w:pPr>
              <w:tabs>
                <w:tab w:val="decimal" w:pos="601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13,8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649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7,7</w:t>
            </w:r>
          </w:p>
        </w:tc>
        <w:tc>
          <w:tcPr>
            <w:tcW w:w="1229" w:type="dxa"/>
            <w:vAlign w:val="bottom"/>
          </w:tcPr>
          <w:p w:rsidR="00D17450" w:rsidRPr="00D7659B" w:rsidRDefault="00D17450" w:rsidP="00722C15">
            <w:pPr>
              <w:tabs>
                <w:tab w:val="decimal" w:pos="567"/>
              </w:tabs>
              <w:spacing w:line="228" w:lineRule="auto"/>
              <w:jc w:val="both"/>
              <w:rPr>
                <w:rFonts w:eastAsia="Arial Unicode MS"/>
                <w:szCs w:val="24"/>
              </w:rPr>
            </w:pPr>
            <w:r w:rsidRPr="00D7659B">
              <w:rPr>
                <w:rFonts w:eastAsia="Arial Unicode MS"/>
                <w:szCs w:val="24"/>
              </w:rPr>
              <w:t>78,5</w:t>
            </w:r>
          </w:p>
        </w:tc>
        <w:tc>
          <w:tcPr>
            <w:tcW w:w="1416" w:type="dxa"/>
            <w:vAlign w:val="bottom"/>
          </w:tcPr>
          <w:p w:rsidR="00D17450" w:rsidRPr="00D7659B" w:rsidRDefault="00D17450" w:rsidP="00722C15">
            <w:pPr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D7659B">
              <w:rPr>
                <w:szCs w:val="24"/>
              </w:rPr>
              <w:t>100,0</w:t>
            </w:r>
          </w:p>
        </w:tc>
      </w:tr>
      <w:tr w:rsidR="00D17450" w:rsidRPr="008E014D" w:rsidTr="003932F1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9923" w:type="dxa"/>
            <w:gridSpan w:val="6"/>
            <w:vAlign w:val="bottom"/>
          </w:tcPr>
          <w:p w:rsidR="006A254E" w:rsidRPr="006A254E" w:rsidRDefault="006A254E" w:rsidP="00722C15">
            <w:pPr>
              <w:pStyle w:val="afc"/>
              <w:spacing w:line="228" w:lineRule="auto"/>
              <w:ind w:left="0"/>
              <w:jc w:val="both"/>
              <w:rPr>
                <w:szCs w:val="16"/>
                <w:vertAlign w:val="superscript"/>
              </w:rPr>
            </w:pPr>
          </w:p>
          <w:p w:rsidR="00D17450" w:rsidRPr="008E014D" w:rsidRDefault="00D17450" w:rsidP="00722C15">
            <w:pPr>
              <w:pStyle w:val="afc"/>
              <w:spacing w:line="228" w:lineRule="auto"/>
              <w:ind w:left="0"/>
              <w:jc w:val="both"/>
              <w:rPr>
                <w:sz w:val="24"/>
                <w:szCs w:val="24"/>
              </w:rPr>
            </w:pPr>
            <w:r w:rsidRPr="008E014D">
              <w:rPr>
                <w:sz w:val="24"/>
                <w:szCs w:val="24"/>
                <w:vertAlign w:val="superscript"/>
              </w:rPr>
              <w:t xml:space="preserve">1) </w:t>
            </w:r>
            <w:r w:rsidRPr="008E014D">
              <w:rPr>
                <w:sz w:val="24"/>
                <w:szCs w:val="24"/>
              </w:rPr>
              <w:t>Здесь и далее включая индивидуальных предпринимателей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17450" w:rsidRDefault="00D17450" w:rsidP="00722C15">
      <w:pPr>
        <w:spacing w:line="228" w:lineRule="auto"/>
        <w:outlineLvl w:val="0"/>
        <w:rPr>
          <w:rFonts w:ascii="Arial" w:hAnsi="Arial" w:cs="Arial"/>
          <w:b/>
          <w:sz w:val="28"/>
          <w:szCs w:val="28"/>
        </w:rPr>
      </w:pPr>
    </w:p>
    <w:p w:rsidR="00D17450" w:rsidRDefault="00D17450" w:rsidP="00722C1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D17450" w:rsidRPr="009C6A86" w:rsidRDefault="00D17450" w:rsidP="00722C15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D17450" w:rsidRPr="009C6A86" w:rsidRDefault="00D17450" w:rsidP="00722C15">
      <w:pPr>
        <w:widowControl w:val="0"/>
        <w:spacing w:line="228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9C6A86">
        <w:rPr>
          <w:rFonts w:eastAsia="Calibri"/>
          <w:sz w:val="28"/>
          <w:szCs w:val="28"/>
        </w:rPr>
        <w:t xml:space="preserve">Поголовье крупного рогатого скота в хозяйствах всех категорий на 1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о</w:t>
      </w:r>
      <w:r w:rsidRPr="002F4E24">
        <w:rPr>
          <w:rFonts w:eastAsia="Calibri"/>
          <w:sz w:val="28"/>
          <w:szCs w:val="28"/>
        </w:rPr>
        <w:t>ября 2017 года, по расчетам, составляло 414,2 тыс. голов (на 1,6% меньше по</w:t>
      </w:r>
      <w:r w:rsidRPr="009C6A86">
        <w:rPr>
          <w:rFonts w:eastAsia="Calibri"/>
          <w:sz w:val="28"/>
          <w:szCs w:val="28"/>
        </w:rPr>
        <w:t xml:space="preserve"> </w:t>
      </w:r>
      <w:r w:rsidRPr="002F4E24">
        <w:rPr>
          <w:rFonts w:eastAsia="Calibri"/>
          <w:sz w:val="28"/>
          <w:szCs w:val="28"/>
        </w:rPr>
        <w:t>сравнению с 1 ноября 2016 года), из него коров – 158,9 тыс. голов (на 0,7%),</w:t>
      </w:r>
      <w:r w:rsidRPr="00C3615D">
        <w:rPr>
          <w:rFonts w:eastAsia="Calibri"/>
          <w:sz w:val="28"/>
          <w:szCs w:val="28"/>
        </w:rPr>
        <w:t xml:space="preserve"> свиней – </w:t>
      </w:r>
      <w:r>
        <w:rPr>
          <w:rFonts w:eastAsia="Calibri"/>
          <w:sz w:val="28"/>
          <w:szCs w:val="28"/>
        </w:rPr>
        <w:t>510,7</w:t>
      </w:r>
      <w:r w:rsidRPr="00C3615D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14,3</w:t>
      </w:r>
      <w:r w:rsidRPr="00C3615D">
        <w:rPr>
          <w:rFonts w:eastAsia="Calibri"/>
          <w:sz w:val="28"/>
          <w:szCs w:val="28"/>
        </w:rPr>
        <w:t xml:space="preserve">%), овец и коз – </w:t>
      </w:r>
      <w:r>
        <w:rPr>
          <w:rFonts w:eastAsia="Calibri"/>
          <w:sz w:val="28"/>
          <w:szCs w:val="28"/>
        </w:rPr>
        <w:t xml:space="preserve">247,5 </w:t>
      </w:r>
      <w:r w:rsidRPr="00C3615D">
        <w:rPr>
          <w:rFonts w:eastAsia="Calibri"/>
          <w:sz w:val="28"/>
          <w:szCs w:val="28"/>
        </w:rPr>
        <w:t xml:space="preserve">тыс. голов (на </w:t>
      </w:r>
      <w:r>
        <w:rPr>
          <w:rFonts w:eastAsia="Calibri"/>
          <w:sz w:val="28"/>
          <w:szCs w:val="28"/>
        </w:rPr>
        <w:t>3,1</w:t>
      </w:r>
      <w:r w:rsidRPr="00C3615D">
        <w:rPr>
          <w:rFonts w:eastAsia="Calibri"/>
          <w:sz w:val="28"/>
          <w:szCs w:val="28"/>
        </w:rPr>
        <w:t xml:space="preserve">%), птицы – </w:t>
      </w:r>
      <w:r>
        <w:rPr>
          <w:rFonts w:eastAsia="Calibri"/>
          <w:sz w:val="28"/>
          <w:szCs w:val="28"/>
        </w:rPr>
        <w:t>8714,5</w:t>
      </w:r>
      <w:r w:rsidRPr="00C3615D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7,2</w:t>
      </w:r>
      <w:r w:rsidRPr="00C3615D">
        <w:rPr>
          <w:rFonts w:eastAsia="Calibri"/>
          <w:sz w:val="28"/>
          <w:szCs w:val="28"/>
        </w:rPr>
        <w:t>%).</w:t>
      </w:r>
      <w:proofErr w:type="gramEnd"/>
    </w:p>
    <w:p w:rsidR="00D17450" w:rsidRPr="006E1661" w:rsidRDefault="00D17450" w:rsidP="00722C15">
      <w:pPr>
        <w:pStyle w:val="12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6E1661">
        <w:rPr>
          <w:spacing w:val="-2"/>
          <w:sz w:val="28"/>
          <w:szCs w:val="28"/>
        </w:rPr>
        <w:t xml:space="preserve">В структуре поголовья скота на хозяйства населения приходилось </w:t>
      </w:r>
      <w:r>
        <w:rPr>
          <w:spacing w:val="-2"/>
          <w:sz w:val="28"/>
          <w:szCs w:val="28"/>
        </w:rPr>
        <w:t>42,1</w:t>
      </w:r>
      <w:r w:rsidRPr="006E1661">
        <w:rPr>
          <w:spacing w:val="-2"/>
          <w:sz w:val="28"/>
          <w:szCs w:val="28"/>
        </w:rPr>
        <w:t xml:space="preserve"> </w:t>
      </w:r>
      <w:r w:rsidRPr="002F4E24">
        <w:rPr>
          <w:spacing w:val="-2"/>
          <w:sz w:val="28"/>
          <w:szCs w:val="28"/>
        </w:rPr>
        <w:t>процента поголовья крупного рогатого скота, 31,7 процента свиней, 91,5 проце</w:t>
      </w:r>
      <w:r w:rsidRPr="002F4E24">
        <w:rPr>
          <w:spacing w:val="-2"/>
          <w:sz w:val="28"/>
          <w:szCs w:val="28"/>
        </w:rPr>
        <w:t>н</w:t>
      </w:r>
      <w:r w:rsidRPr="002F4E24">
        <w:rPr>
          <w:spacing w:val="-2"/>
          <w:sz w:val="28"/>
          <w:szCs w:val="28"/>
        </w:rPr>
        <w:t>та овец и коз (на 1 ноября 2016 года – 42,9%, 31,9%, 91,5% соответственно).</w:t>
      </w:r>
    </w:p>
    <w:p w:rsidR="00D17450" w:rsidRPr="00EA2CA3" w:rsidRDefault="00EA2CA3" w:rsidP="00EA2CA3">
      <w:pPr>
        <w:pStyle w:val="120"/>
        <w:spacing w:line="216" w:lineRule="auto"/>
        <w:rPr>
          <w:sz w:val="10"/>
          <w:szCs w:val="10"/>
        </w:rPr>
      </w:pPr>
      <w:r>
        <w:rPr>
          <w:sz w:val="28"/>
          <w:szCs w:val="28"/>
        </w:rPr>
        <w:br w:type="page"/>
      </w:r>
    </w:p>
    <w:p w:rsidR="00D17450" w:rsidRPr="00FD7A94" w:rsidRDefault="00D17450" w:rsidP="00722C15">
      <w:pPr>
        <w:pStyle w:val="12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D7A94">
        <w:rPr>
          <w:rFonts w:ascii="Arial" w:hAnsi="Arial" w:cs="Arial"/>
          <w:b/>
          <w:sz w:val="28"/>
          <w:szCs w:val="28"/>
        </w:rPr>
        <w:lastRenderedPageBreak/>
        <w:t>Динамика поголовья скота и птицы в хозяйствах всех категорий</w:t>
      </w:r>
    </w:p>
    <w:p w:rsidR="00D17450" w:rsidRPr="00722C15" w:rsidRDefault="00D17450" w:rsidP="00722C15">
      <w:pPr>
        <w:pStyle w:val="120"/>
        <w:rPr>
          <w:rFonts w:ascii="Arial" w:hAnsi="Arial" w:cs="Arial"/>
          <w:sz w:val="16"/>
          <w:szCs w:val="16"/>
        </w:rPr>
      </w:pPr>
    </w:p>
    <w:tbl>
      <w:tblPr>
        <w:tblW w:w="9680" w:type="dxa"/>
        <w:jc w:val="center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2"/>
        <w:gridCol w:w="1627"/>
        <w:gridCol w:w="1628"/>
        <w:gridCol w:w="1627"/>
        <w:gridCol w:w="1628"/>
        <w:gridCol w:w="1628"/>
      </w:tblGrid>
      <w:tr w:rsidR="00D17450" w:rsidRPr="00596D68" w:rsidTr="00EA2CA3">
        <w:trPr>
          <w:trHeight w:val="244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50" w:rsidRDefault="00D17450" w:rsidP="00722C15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D17450" w:rsidRPr="00596D68" w:rsidTr="00EA2CA3">
        <w:trPr>
          <w:trHeight w:val="562"/>
          <w:jc w:val="center"/>
        </w:trPr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D17450" w:rsidRPr="00596D68" w:rsidRDefault="00D17450" w:rsidP="00722C15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D17450" w:rsidRPr="002A54EB" w:rsidTr="00EA2CA3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907F1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EE0B77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D17450" w:rsidRPr="00596D68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1F12D1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D17450" w:rsidRPr="002A54EB" w:rsidTr="00EA2CA3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F226A" w:rsidRDefault="00D17450" w:rsidP="00722C15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8F226A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proofErr w:type="gramStart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8C2725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41793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 w:rsidRPr="00741793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41793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96D68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D17450" w:rsidRPr="008C2725" w:rsidTr="00EA2CA3">
        <w:trPr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Default="00D17450" w:rsidP="00722C1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92,8</w:t>
            </w:r>
          </w:p>
        </w:tc>
      </w:tr>
      <w:tr w:rsidR="00D17450" w:rsidRPr="00596D68" w:rsidTr="00EA2CA3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CA3" w:rsidRPr="00EA2CA3" w:rsidRDefault="00EA2CA3" w:rsidP="00722C15">
            <w:pPr>
              <w:pStyle w:val="120"/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D17450" w:rsidRPr="00365181" w:rsidRDefault="00D17450" w:rsidP="00722C15">
            <w:pPr>
              <w:pStyle w:val="120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CB1B0E">
              <w:rPr>
                <w:rFonts w:eastAsia="Arial Unicode MS"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февраля </w:t>
            </w:r>
            <w:r w:rsidRPr="00365181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п</w:t>
            </w:r>
            <w:r w:rsidRPr="00365181">
              <w:rPr>
                <w:sz w:val="24"/>
                <w:szCs w:val="24"/>
              </w:rPr>
              <w:t>редварительные.</w:t>
            </w:r>
          </w:p>
        </w:tc>
      </w:tr>
    </w:tbl>
    <w:p w:rsidR="00D17450" w:rsidRPr="00722C15" w:rsidRDefault="00D17450" w:rsidP="00722C15">
      <w:pPr>
        <w:pStyle w:val="120"/>
        <w:ind w:firstLine="709"/>
        <w:jc w:val="both"/>
        <w:rPr>
          <w:spacing w:val="-4"/>
        </w:rPr>
      </w:pPr>
    </w:p>
    <w:p w:rsidR="00D17450" w:rsidRPr="00304EBE" w:rsidRDefault="00D17450" w:rsidP="00722C15">
      <w:pPr>
        <w:pStyle w:val="120"/>
        <w:ind w:firstLine="720"/>
        <w:jc w:val="both"/>
        <w:rPr>
          <w:sz w:val="28"/>
          <w:szCs w:val="28"/>
        </w:rPr>
      </w:pPr>
      <w:r w:rsidRPr="00C3615D">
        <w:rPr>
          <w:sz w:val="28"/>
          <w:szCs w:val="28"/>
        </w:rPr>
        <w:t xml:space="preserve">В сельскохозяйственных организациях на 1 </w:t>
      </w:r>
      <w:r>
        <w:rPr>
          <w:sz w:val="28"/>
          <w:szCs w:val="28"/>
        </w:rPr>
        <w:t>ноября</w:t>
      </w:r>
      <w:r w:rsidRPr="00C3615D">
        <w:rPr>
          <w:sz w:val="28"/>
          <w:szCs w:val="28"/>
        </w:rPr>
        <w:t xml:space="preserve"> 2017 года по сравн</w:t>
      </w:r>
      <w:r w:rsidRPr="00C3615D">
        <w:rPr>
          <w:sz w:val="28"/>
          <w:szCs w:val="28"/>
        </w:rPr>
        <w:t>е</w:t>
      </w:r>
      <w:r w:rsidRPr="00C3615D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ноября</w:t>
      </w:r>
      <w:r w:rsidRPr="00C3615D">
        <w:rPr>
          <w:sz w:val="28"/>
          <w:szCs w:val="28"/>
        </w:rPr>
        <w:t xml:space="preserve"> 2016 года поголовье коров уменьшилось на </w:t>
      </w:r>
      <w:r>
        <w:rPr>
          <w:sz w:val="28"/>
          <w:szCs w:val="28"/>
        </w:rPr>
        <w:t>2,3</w:t>
      </w:r>
      <w:r w:rsidRPr="00C3615D">
        <w:rPr>
          <w:sz w:val="28"/>
          <w:szCs w:val="28"/>
        </w:rPr>
        <w:t xml:space="preserve"> процента, кру</w:t>
      </w:r>
      <w:r w:rsidRPr="00C3615D">
        <w:rPr>
          <w:sz w:val="28"/>
          <w:szCs w:val="28"/>
        </w:rPr>
        <w:t>п</w:t>
      </w:r>
      <w:r w:rsidRPr="00C3615D">
        <w:rPr>
          <w:sz w:val="28"/>
          <w:szCs w:val="28"/>
        </w:rPr>
        <w:t xml:space="preserve">ного рогатого скота в целом </w:t>
      </w:r>
      <w:r w:rsidRPr="00C3615D">
        <w:rPr>
          <w:sz w:val="28"/>
        </w:rPr>
        <w:t>–</w:t>
      </w:r>
      <w:r w:rsidRPr="00C3615D">
        <w:rPr>
          <w:sz w:val="28"/>
          <w:szCs w:val="28"/>
        </w:rPr>
        <w:t xml:space="preserve"> на </w:t>
      </w:r>
      <w:r>
        <w:rPr>
          <w:sz w:val="28"/>
          <w:szCs w:val="28"/>
        </w:rPr>
        <w:t>2,2</w:t>
      </w:r>
      <w:r w:rsidRPr="00C3615D">
        <w:rPr>
          <w:sz w:val="28"/>
          <w:szCs w:val="28"/>
        </w:rPr>
        <w:t xml:space="preserve"> процента, свиней – на </w:t>
      </w:r>
      <w:r>
        <w:rPr>
          <w:sz w:val="28"/>
          <w:szCs w:val="28"/>
        </w:rPr>
        <w:t>14,6</w:t>
      </w:r>
      <w:r w:rsidRPr="00C3615D">
        <w:rPr>
          <w:sz w:val="28"/>
          <w:szCs w:val="28"/>
        </w:rPr>
        <w:t xml:space="preserve"> процента, пт</w:t>
      </w:r>
      <w:r w:rsidRPr="00C3615D">
        <w:rPr>
          <w:sz w:val="28"/>
          <w:szCs w:val="28"/>
        </w:rPr>
        <w:t>и</w:t>
      </w:r>
      <w:r w:rsidRPr="00C3615D">
        <w:rPr>
          <w:sz w:val="28"/>
          <w:szCs w:val="28"/>
        </w:rPr>
        <w:t xml:space="preserve">цы – </w:t>
      </w:r>
      <w:proofErr w:type="gramStart"/>
      <w:r w:rsidRPr="00C3615D">
        <w:rPr>
          <w:sz w:val="28"/>
          <w:szCs w:val="28"/>
        </w:rPr>
        <w:t>на</w:t>
      </w:r>
      <w:proofErr w:type="gramEnd"/>
      <w:r w:rsidRPr="00C3615D">
        <w:rPr>
          <w:sz w:val="28"/>
          <w:szCs w:val="28"/>
        </w:rPr>
        <w:t xml:space="preserve"> </w:t>
      </w:r>
      <w:r>
        <w:rPr>
          <w:sz w:val="28"/>
          <w:szCs w:val="28"/>
        </w:rPr>
        <w:t>9,4</w:t>
      </w:r>
      <w:r w:rsidRPr="00C3615D">
        <w:rPr>
          <w:sz w:val="28"/>
          <w:szCs w:val="28"/>
        </w:rPr>
        <w:t xml:space="preserve"> процента.</w:t>
      </w:r>
    </w:p>
    <w:p w:rsidR="00D17450" w:rsidRPr="00200E4E" w:rsidRDefault="00D17450" w:rsidP="00722C15">
      <w:pPr>
        <w:pStyle w:val="120"/>
        <w:ind w:firstLine="720"/>
        <w:jc w:val="both"/>
        <w:rPr>
          <w:spacing w:val="4"/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200E4E">
        <w:rPr>
          <w:spacing w:val="4"/>
          <w:sz w:val="28"/>
          <w:szCs w:val="28"/>
        </w:rPr>
        <w:t>В январе-</w:t>
      </w:r>
      <w:r>
        <w:rPr>
          <w:spacing w:val="4"/>
          <w:sz w:val="28"/>
          <w:szCs w:val="28"/>
        </w:rPr>
        <w:t>октябре</w:t>
      </w:r>
      <w:r w:rsidRPr="00200E4E">
        <w:rPr>
          <w:spacing w:val="4"/>
          <w:sz w:val="28"/>
          <w:szCs w:val="28"/>
        </w:rPr>
        <w:t xml:space="preserve"> 2017 года в хозяйствах всех категорий, по расчетам, произведено скота и птицы на убой (в живом весе) </w:t>
      </w:r>
      <w:r>
        <w:rPr>
          <w:spacing w:val="4"/>
          <w:sz w:val="28"/>
          <w:szCs w:val="28"/>
        </w:rPr>
        <w:t>184,1</w:t>
      </w:r>
      <w:r w:rsidRPr="00E253AB">
        <w:rPr>
          <w:spacing w:val="4"/>
          <w:sz w:val="28"/>
          <w:szCs w:val="28"/>
        </w:rPr>
        <w:t xml:space="preserve"> тыс</w:t>
      </w:r>
      <w:r w:rsidRPr="00200E4E">
        <w:rPr>
          <w:spacing w:val="4"/>
          <w:sz w:val="28"/>
          <w:szCs w:val="28"/>
        </w:rPr>
        <w:t xml:space="preserve">. тонн, молока – </w:t>
      </w:r>
      <w:r w:rsidRPr="002F4E24">
        <w:rPr>
          <w:spacing w:val="4"/>
          <w:sz w:val="28"/>
          <w:szCs w:val="28"/>
        </w:rPr>
        <w:t>548,6 тыс. тонн, яиц – 796,0 млн. штук.</w:t>
      </w:r>
      <w:proofErr w:type="gramEnd"/>
    </w:p>
    <w:p w:rsidR="00D17450" w:rsidRPr="00722C15" w:rsidRDefault="00D17450" w:rsidP="00722C15">
      <w:pPr>
        <w:pStyle w:val="120"/>
        <w:ind w:firstLine="720"/>
        <w:rPr>
          <w:rFonts w:eastAsia="Arial Unicode MS"/>
          <w:b/>
          <w:sz w:val="22"/>
          <w:szCs w:val="22"/>
        </w:rPr>
      </w:pPr>
    </w:p>
    <w:p w:rsidR="00D17450" w:rsidRDefault="00D17450" w:rsidP="00722C15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17450" w:rsidRPr="00722C15" w:rsidRDefault="00D17450" w:rsidP="00722C15">
      <w:pPr>
        <w:pStyle w:val="120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59" w:type="dxa"/>
        <w:jc w:val="center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3"/>
        <w:gridCol w:w="1913"/>
        <w:gridCol w:w="1914"/>
        <w:gridCol w:w="2059"/>
      </w:tblGrid>
      <w:tr w:rsidR="00D17450" w:rsidRPr="00750094" w:rsidTr="00FD517E">
        <w:trPr>
          <w:cantSplit/>
          <w:trHeight w:val="76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750094" w:rsidRDefault="00D17450" w:rsidP="00722C1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750094" w:rsidRDefault="00D17450" w:rsidP="00722C15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-октябрь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750094" w:rsidRDefault="00D17450" w:rsidP="00722C15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-октябрь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январю</w:t>
            </w:r>
            <w:r>
              <w:rPr>
                <w:rFonts w:eastAsia="Calibri"/>
                <w:szCs w:val="24"/>
              </w:rPr>
              <w:t>-октябрю</w:t>
            </w:r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2016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750094" w:rsidRDefault="00D17450" w:rsidP="00722C15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январь</w:t>
            </w:r>
            <w:r>
              <w:rPr>
                <w:rFonts w:eastAsia="Calibri"/>
                <w:spacing w:val="-6"/>
                <w:szCs w:val="24"/>
              </w:rPr>
              <w:t>-октябрь</w:t>
            </w:r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  <w:t xml:space="preserve">2016 г. </w:t>
            </w:r>
            <w:proofErr w:type="gramStart"/>
            <w:r>
              <w:rPr>
                <w:rFonts w:eastAsia="Calibri"/>
                <w:spacing w:val="-6"/>
                <w:szCs w:val="24"/>
              </w:rPr>
              <w:t>в</w:t>
            </w:r>
            <w:proofErr w:type="gramEnd"/>
            <w:r>
              <w:rPr>
                <w:rFonts w:eastAsia="Calibri"/>
                <w:spacing w:val="-6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pacing w:val="-6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январю</w:t>
            </w:r>
            <w:r>
              <w:rPr>
                <w:rFonts w:eastAsia="Calibri"/>
                <w:spacing w:val="-6"/>
                <w:szCs w:val="24"/>
              </w:rPr>
              <w:t>-октябрю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2015 г.</w:t>
            </w:r>
          </w:p>
        </w:tc>
      </w:tr>
      <w:tr w:rsidR="00D17450" w:rsidRPr="00750094" w:rsidTr="00FD517E">
        <w:trPr>
          <w:jc w:val="center"/>
        </w:trPr>
        <w:tc>
          <w:tcPr>
            <w:tcW w:w="3773" w:type="dxa"/>
            <w:tcBorders>
              <w:top w:val="single" w:sz="4" w:space="0" w:color="auto"/>
            </w:tcBorders>
          </w:tcPr>
          <w:p w:rsidR="00D17450" w:rsidRPr="00750094" w:rsidRDefault="00D17450" w:rsidP="00722C15">
            <w:pPr>
              <w:pStyle w:val="120"/>
              <w:ind w:left="161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>
              <w:rPr>
                <w:rFonts w:eastAsia="Arial Unicode MS"/>
                <w:sz w:val="24"/>
                <w:szCs w:val="24"/>
              </w:rPr>
              <w:br/>
            </w:r>
            <w:r w:rsidRPr="00750094">
              <w:rPr>
                <w:rFonts w:eastAsia="Arial Unicode MS"/>
                <w:sz w:val="24"/>
                <w:szCs w:val="24"/>
              </w:rPr>
              <w:t>(в живом весе), тыс. тонн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D17450" w:rsidRPr="00750094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184,1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D17450" w:rsidRPr="00750094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97,0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D17450" w:rsidRPr="00750094" w:rsidRDefault="00D17450" w:rsidP="00722C15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104,2</w:t>
            </w:r>
          </w:p>
        </w:tc>
      </w:tr>
      <w:tr w:rsidR="00D17450" w:rsidRPr="00750094" w:rsidTr="00FD517E">
        <w:trPr>
          <w:jc w:val="center"/>
        </w:trPr>
        <w:tc>
          <w:tcPr>
            <w:tcW w:w="3773" w:type="dxa"/>
          </w:tcPr>
          <w:p w:rsidR="00D17450" w:rsidRPr="00750094" w:rsidRDefault="00D17450" w:rsidP="00722C15">
            <w:pPr>
              <w:pStyle w:val="120"/>
              <w:ind w:left="161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13" w:type="dxa"/>
            <w:vAlign w:val="bottom"/>
          </w:tcPr>
          <w:p w:rsidR="00D17450" w:rsidRPr="00750094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548,6</w:t>
            </w:r>
          </w:p>
        </w:tc>
        <w:tc>
          <w:tcPr>
            <w:tcW w:w="1914" w:type="dxa"/>
            <w:vAlign w:val="bottom"/>
          </w:tcPr>
          <w:p w:rsidR="00D17450" w:rsidRPr="00750094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98,2</w:t>
            </w:r>
          </w:p>
        </w:tc>
        <w:tc>
          <w:tcPr>
            <w:tcW w:w="2059" w:type="dxa"/>
            <w:vAlign w:val="bottom"/>
          </w:tcPr>
          <w:p w:rsidR="00D17450" w:rsidRPr="00750094" w:rsidRDefault="00D17450" w:rsidP="00722C15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90,3</w:t>
            </w:r>
          </w:p>
        </w:tc>
      </w:tr>
      <w:tr w:rsidR="00D17450" w:rsidRPr="00750094" w:rsidTr="00FD517E">
        <w:trPr>
          <w:jc w:val="center"/>
        </w:trPr>
        <w:tc>
          <w:tcPr>
            <w:tcW w:w="3773" w:type="dxa"/>
          </w:tcPr>
          <w:p w:rsidR="00D17450" w:rsidRPr="00805F9B" w:rsidRDefault="00D17450" w:rsidP="00722C15">
            <w:pPr>
              <w:pStyle w:val="120"/>
              <w:ind w:left="161"/>
              <w:rPr>
                <w:rFonts w:eastAsia="Arial Unicode MS"/>
                <w:sz w:val="24"/>
                <w:szCs w:val="24"/>
              </w:rPr>
            </w:pPr>
            <w:r w:rsidRPr="00805F9B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13" w:type="dxa"/>
            <w:vAlign w:val="bottom"/>
          </w:tcPr>
          <w:p w:rsidR="00D17450" w:rsidRPr="00805F9B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796,0</w:t>
            </w:r>
          </w:p>
        </w:tc>
        <w:tc>
          <w:tcPr>
            <w:tcW w:w="1914" w:type="dxa"/>
            <w:vAlign w:val="bottom"/>
          </w:tcPr>
          <w:p w:rsidR="00D17450" w:rsidRPr="00805F9B" w:rsidRDefault="00D17450" w:rsidP="00722C15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110,4</w:t>
            </w:r>
          </w:p>
        </w:tc>
        <w:tc>
          <w:tcPr>
            <w:tcW w:w="2059" w:type="dxa"/>
            <w:vAlign w:val="bottom"/>
          </w:tcPr>
          <w:p w:rsidR="00D17450" w:rsidRPr="00805F9B" w:rsidRDefault="00D17450" w:rsidP="00722C15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99,6</w:t>
            </w:r>
          </w:p>
        </w:tc>
      </w:tr>
    </w:tbl>
    <w:p w:rsidR="00FD517E" w:rsidRPr="00FD517E" w:rsidRDefault="00722C15" w:rsidP="00FD517E">
      <w:pPr>
        <w:ind w:firstLine="720"/>
        <w:jc w:val="both"/>
        <w:rPr>
          <w:rFonts w:eastAsia="Calibri"/>
          <w:sz w:val="16"/>
          <w:szCs w:val="16"/>
        </w:rPr>
      </w:pPr>
      <w:bookmarkStart w:id="60" w:name="_Toc269390669"/>
      <w:bookmarkStart w:id="61" w:name="_Toc306269230"/>
      <w:bookmarkStart w:id="62" w:name="_Toc315084756"/>
      <w:r>
        <w:rPr>
          <w:rFonts w:eastAsia="Calibri"/>
          <w:sz w:val="28"/>
          <w:szCs w:val="28"/>
        </w:rPr>
        <w:br w:type="page"/>
      </w:r>
    </w:p>
    <w:p w:rsidR="00D17450" w:rsidRPr="000C6342" w:rsidRDefault="00D17450" w:rsidP="00FD517E">
      <w:pPr>
        <w:spacing w:line="228" w:lineRule="auto"/>
        <w:ind w:firstLine="720"/>
        <w:jc w:val="both"/>
        <w:rPr>
          <w:rFonts w:eastAsia="Calibri"/>
          <w:sz w:val="28"/>
          <w:szCs w:val="28"/>
        </w:rPr>
      </w:pPr>
      <w:r w:rsidRPr="002F4E24">
        <w:rPr>
          <w:rFonts w:eastAsia="Calibri"/>
          <w:sz w:val="28"/>
          <w:szCs w:val="28"/>
        </w:rPr>
        <w:lastRenderedPageBreak/>
        <w:t>В сельскохозяйственных организациях в январе-октябре 2017 года по сравнению с январем-октябрем 2016 года производство молока увеличилось на 4,5 процента, яиц – на 15,1 процента, производство скота и птицы на убой (в живом весе) уменьшилось на 0,8 процента.</w:t>
      </w:r>
    </w:p>
    <w:p w:rsidR="00D17450" w:rsidRPr="00304EBE" w:rsidRDefault="00D17450" w:rsidP="00FD517E">
      <w:pPr>
        <w:pStyle w:val="120"/>
        <w:spacing w:line="228" w:lineRule="auto"/>
        <w:ind w:firstLine="720"/>
        <w:jc w:val="both"/>
        <w:rPr>
          <w:sz w:val="28"/>
          <w:szCs w:val="28"/>
        </w:rPr>
      </w:pPr>
      <w:r w:rsidRPr="000C6342">
        <w:rPr>
          <w:sz w:val="28"/>
          <w:szCs w:val="28"/>
        </w:rPr>
        <w:t xml:space="preserve">Надой молока на одну корову </w:t>
      </w:r>
      <w:r w:rsidRPr="000C6342">
        <w:rPr>
          <w:sz w:val="28"/>
        </w:rPr>
        <w:t xml:space="preserve">в сельскохозяйственных организациях </w:t>
      </w:r>
      <w:r w:rsidRPr="000C6342">
        <w:rPr>
          <w:sz w:val="28"/>
          <w:szCs w:val="28"/>
        </w:rPr>
        <w:t>(без</w:t>
      </w:r>
      <w:r w:rsidRPr="00304EBE">
        <w:rPr>
          <w:sz w:val="28"/>
          <w:szCs w:val="28"/>
        </w:rPr>
        <w:t xml:space="preserve"> субъектов малого предпринимательства) в январе-</w:t>
      </w:r>
      <w:r>
        <w:rPr>
          <w:sz w:val="28"/>
          <w:szCs w:val="28"/>
        </w:rPr>
        <w:t>октябре</w:t>
      </w:r>
      <w:r w:rsidRPr="00304EBE">
        <w:rPr>
          <w:sz w:val="28"/>
          <w:szCs w:val="28"/>
        </w:rPr>
        <w:t xml:space="preserve"> 2017 года составлял </w:t>
      </w:r>
      <w:r>
        <w:rPr>
          <w:sz w:val="28"/>
          <w:szCs w:val="28"/>
        </w:rPr>
        <w:t>4218</w:t>
      </w:r>
      <w:r w:rsidRPr="00304EBE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ов</w:t>
      </w:r>
      <w:r w:rsidRPr="00304EBE">
        <w:rPr>
          <w:sz w:val="28"/>
          <w:szCs w:val="28"/>
        </w:rPr>
        <w:t xml:space="preserve"> (в январе-</w:t>
      </w:r>
      <w:r>
        <w:rPr>
          <w:sz w:val="28"/>
          <w:szCs w:val="28"/>
        </w:rPr>
        <w:t>октябре</w:t>
      </w:r>
      <w:r w:rsidRPr="00304EBE">
        <w:rPr>
          <w:sz w:val="28"/>
          <w:szCs w:val="28"/>
        </w:rPr>
        <w:t xml:space="preserve"> 2016 года </w:t>
      </w:r>
      <w:r w:rsidRPr="00304EBE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3867</w:t>
      </w:r>
      <w:r w:rsidRPr="00304EBE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ов</w:t>
      </w:r>
      <w:r w:rsidRPr="00304EBE">
        <w:rPr>
          <w:sz w:val="28"/>
          <w:szCs w:val="28"/>
        </w:rPr>
        <w:t xml:space="preserve">), </w:t>
      </w:r>
      <w:bookmarkEnd w:id="60"/>
      <w:bookmarkEnd w:id="61"/>
      <w:bookmarkEnd w:id="62"/>
      <w:r w:rsidRPr="00304EBE">
        <w:rPr>
          <w:sz w:val="28"/>
          <w:szCs w:val="28"/>
        </w:rPr>
        <w:t xml:space="preserve">средняя яйценоскость одной курицы-несушки – </w:t>
      </w:r>
      <w:r>
        <w:rPr>
          <w:sz w:val="28"/>
          <w:szCs w:val="28"/>
        </w:rPr>
        <w:t>253</w:t>
      </w:r>
      <w:r w:rsidRPr="00304EBE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304EBE">
        <w:rPr>
          <w:sz w:val="28"/>
          <w:szCs w:val="28"/>
        </w:rPr>
        <w:t xml:space="preserve"> яиц (в январе-</w:t>
      </w:r>
      <w:r>
        <w:rPr>
          <w:sz w:val="28"/>
          <w:szCs w:val="28"/>
        </w:rPr>
        <w:t>октябре</w:t>
      </w:r>
      <w:r w:rsidRPr="00304EBE">
        <w:rPr>
          <w:sz w:val="28"/>
          <w:szCs w:val="28"/>
        </w:rPr>
        <w:t xml:space="preserve"> 2016 </w:t>
      </w:r>
      <w:r w:rsidRPr="009A0579">
        <w:rPr>
          <w:sz w:val="28"/>
          <w:szCs w:val="28"/>
        </w:rPr>
        <w:t>года – 239 штук).</w:t>
      </w:r>
    </w:p>
    <w:p w:rsidR="00D17450" w:rsidRPr="00304EBE" w:rsidRDefault="00D17450" w:rsidP="00FD517E">
      <w:pPr>
        <w:pStyle w:val="120"/>
        <w:spacing w:line="228" w:lineRule="auto"/>
        <w:ind w:firstLine="720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январе-</w:t>
      </w:r>
      <w:r>
        <w:rPr>
          <w:sz w:val="28"/>
          <w:szCs w:val="28"/>
        </w:rPr>
        <w:t xml:space="preserve">октябре </w:t>
      </w:r>
      <w:r w:rsidRPr="00304EBE">
        <w:rPr>
          <w:sz w:val="28"/>
          <w:szCs w:val="28"/>
        </w:rPr>
        <w:t>2017 года по сравнению с январем-</w:t>
      </w:r>
      <w:r>
        <w:rPr>
          <w:sz w:val="28"/>
          <w:szCs w:val="28"/>
        </w:rPr>
        <w:t>октябрем</w:t>
      </w:r>
      <w:r w:rsidRPr="00304EBE">
        <w:rPr>
          <w:sz w:val="28"/>
          <w:szCs w:val="28"/>
        </w:rPr>
        <w:t xml:space="preserve"> 2016 года в структуре производства скота и птицы на убой (в живом весе) в сельскохо</w:t>
      </w:r>
      <w:r w:rsidRPr="005A581E">
        <w:rPr>
          <w:sz w:val="28"/>
          <w:szCs w:val="28"/>
        </w:rPr>
        <w:t>зя</w:t>
      </w:r>
      <w:r w:rsidRPr="005A581E">
        <w:rPr>
          <w:sz w:val="28"/>
          <w:szCs w:val="28"/>
        </w:rPr>
        <w:t>й</w:t>
      </w:r>
      <w:r w:rsidRPr="005A581E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5A581E">
        <w:rPr>
          <w:sz w:val="28"/>
        </w:rPr>
        <w:t xml:space="preserve">при снижении доли производства мяса </w:t>
      </w:r>
      <w:r w:rsidRPr="005A581E">
        <w:rPr>
          <w:sz w:val="28"/>
          <w:szCs w:val="28"/>
        </w:rPr>
        <w:t>крупного р</w:t>
      </w:r>
      <w:r w:rsidRPr="005A581E">
        <w:rPr>
          <w:sz w:val="28"/>
          <w:szCs w:val="28"/>
        </w:rPr>
        <w:t>о</w:t>
      </w:r>
      <w:r w:rsidRPr="005A581E">
        <w:rPr>
          <w:sz w:val="28"/>
          <w:szCs w:val="28"/>
        </w:rPr>
        <w:t xml:space="preserve">гатого скота и </w:t>
      </w:r>
      <w:r w:rsidRPr="005A581E">
        <w:rPr>
          <w:sz w:val="28"/>
        </w:rPr>
        <w:t>птицы.</w:t>
      </w:r>
    </w:p>
    <w:p w:rsidR="00D17450" w:rsidRPr="00750094" w:rsidRDefault="00D17450" w:rsidP="00FD517E">
      <w:pPr>
        <w:pStyle w:val="120"/>
        <w:spacing w:line="228" w:lineRule="auto"/>
        <w:rPr>
          <w:b/>
          <w:sz w:val="28"/>
          <w:szCs w:val="28"/>
        </w:rPr>
      </w:pPr>
    </w:p>
    <w:p w:rsidR="00D17450" w:rsidRDefault="00D17450" w:rsidP="00FD517E">
      <w:pPr>
        <w:pStyle w:val="120"/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</w:t>
      </w:r>
      <w:r>
        <w:rPr>
          <w:rFonts w:ascii="Arial" w:eastAsia="Arial Unicode MS" w:hAnsi="Arial" w:cs="Arial"/>
          <w:b/>
          <w:sz w:val="28"/>
          <w:szCs w:val="28"/>
        </w:rPr>
        <w:t>ных видов скота и птицы на убой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D17450" w:rsidRPr="00FD517E" w:rsidRDefault="00D17450" w:rsidP="00FD517E">
      <w:pPr>
        <w:pStyle w:val="120"/>
        <w:spacing w:line="228" w:lineRule="auto"/>
        <w:rPr>
          <w:rFonts w:ascii="Arial" w:eastAsia="Arial Unicode MS" w:hAnsi="Arial" w:cs="Arial"/>
          <w:sz w:val="22"/>
          <w:szCs w:val="22"/>
        </w:rPr>
      </w:pPr>
    </w:p>
    <w:tbl>
      <w:tblPr>
        <w:tblW w:w="9715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7"/>
        <w:gridCol w:w="1417"/>
        <w:gridCol w:w="1418"/>
        <w:gridCol w:w="1418"/>
        <w:gridCol w:w="1527"/>
        <w:gridCol w:w="1528"/>
      </w:tblGrid>
      <w:tr w:rsidR="00D17450" w:rsidRPr="00750094" w:rsidTr="00FD517E">
        <w:trPr>
          <w:jc w:val="center"/>
        </w:trPr>
        <w:tc>
          <w:tcPr>
            <w:tcW w:w="2407" w:type="dxa"/>
            <w:vMerge w:val="restart"/>
          </w:tcPr>
          <w:p w:rsidR="00D17450" w:rsidRPr="00750094" w:rsidRDefault="00D17450" w:rsidP="00FD517E">
            <w:pPr>
              <w:pStyle w:val="120"/>
              <w:spacing w:line="228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17450" w:rsidRPr="00750094" w:rsidRDefault="00D17450" w:rsidP="00FD517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-октябрь</w:t>
            </w:r>
            <w:r w:rsidRPr="00750094">
              <w:rPr>
                <w:rFonts w:eastAsia="Calibri"/>
                <w:szCs w:val="24"/>
              </w:rPr>
              <w:t xml:space="preserve"> 2017 г.</w:t>
            </w:r>
          </w:p>
        </w:tc>
        <w:tc>
          <w:tcPr>
            <w:tcW w:w="3055" w:type="dxa"/>
            <w:gridSpan w:val="2"/>
            <w:vAlign w:val="center"/>
          </w:tcPr>
          <w:p w:rsidR="00D17450" w:rsidRPr="00750094" w:rsidRDefault="00D17450" w:rsidP="00FD517E">
            <w:pPr>
              <w:spacing w:line="228" w:lineRule="auto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D17450" w:rsidRPr="00750094" w:rsidTr="00FD517E">
        <w:trPr>
          <w:trHeight w:val="1224"/>
          <w:jc w:val="center"/>
        </w:trPr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7450" w:rsidRPr="00B312C1" w:rsidRDefault="00D17450" w:rsidP="00FD517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450" w:rsidRPr="00B312C1" w:rsidRDefault="00D17450" w:rsidP="00FD517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br/>
              <w:t>январю-</w:t>
            </w:r>
            <w:r>
              <w:rPr>
                <w:rFonts w:eastAsia="Calibri"/>
                <w:szCs w:val="24"/>
              </w:rPr>
              <w:t>октябрю</w:t>
            </w:r>
            <w:r w:rsidRPr="00B312C1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450" w:rsidRPr="00B312C1" w:rsidRDefault="00D17450" w:rsidP="00FD517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17450" w:rsidRPr="00B312C1" w:rsidRDefault="00D17450" w:rsidP="00FD517E">
            <w:pPr>
              <w:spacing w:line="228" w:lineRule="auto"/>
              <w:jc w:val="center"/>
              <w:rPr>
                <w:rFonts w:eastAsia="Calibri"/>
                <w:b/>
                <w:szCs w:val="24"/>
              </w:rPr>
            </w:pPr>
            <w:r w:rsidRPr="00B312C1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октябрь</w:t>
            </w:r>
            <w:r w:rsidRPr="00B312C1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r w:rsidRPr="00B312C1">
              <w:rPr>
                <w:rFonts w:eastAsia="Calibri"/>
                <w:szCs w:val="24"/>
              </w:rPr>
              <w:br/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январю-</w:t>
            </w:r>
            <w:r>
              <w:rPr>
                <w:rFonts w:eastAsia="Calibri"/>
                <w:szCs w:val="24"/>
              </w:rPr>
              <w:t>октябрю</w:t>
            </w:r>
            <w:r w:rsidRPr="00B312C1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D17450" w:rsidRPr="00B312C1" w:rsidRDefault="00D17450" w:rsidP="00FD517E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объеме производс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ва за соо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ветству</w:t>
            </w:r>
            <w:r w:rsidRPr="00B312C1">
              <w:rPr>
                <w:rFonts w:eastAsia="Calibri"/>
                <w:szCs w:val="24"/>
              </w:rPr>
              <w:t>ю</w:t>
            </w:r>
            <w:r w:rsidRPr="00B312C1">
              <w:rPr>
                <w:rFonts w:eastAsia="Calibri"/>
                <w:szCs w:val="24"/>
              </w:rPr>
              <w:t xml:space="preserve">щий период </w:t>
            </w:r>
            <w:r w:rsidRPr="00B312C1">
              <w:rPr>
                <w:rFonts w:eastAsia="Calibri"/>
                <w:szCs w:val="24"/>
              </w:rPr>
              <w:br/>
              <w:t>2016 г.,</w:t>
            </w:r>
            <w:r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t>%</w:t>
            </w:r>
          </w:p>
        </w:tc>
      </w:tr>
      <w:tr w:rsidR="00D17450" w:rsidRPr="00750094" w:rsidTr="00FD517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450" w:rsidRPr="005812F1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33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D17450" w:rsidRPr="00750094" w:rsidTr="00FD517E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812F1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33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D17450" w:rsidRPr="00750094" w:rsidTr="00FD517E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ind w:left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812F1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33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13,9</w:t>
            </w:r>
          </w:p>
        </w:tc>
      </w:tr>
      <w:tr w:rsidR="00D17450" w:rsidRPr="00750094" w:rsidTr="00FD517E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ind w:left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44,9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812F1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108,7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33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43,8</w:t>
            </w:r>
          </w:p>
        </w:tc>
      </w:tr>
      <w:tr w:rsidR="00D17450" w:rsidRPr="00750094" w:rsidTr="00FD517E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17450" w:rsidRPr="00750094" w:rsidRDefault="00D17450" w:rsidP="00FD517E">
            <w:pPr>
              <w:pStyle w:val="120"/>
              <w:spacing w:line="228" w:lineRule="auto"/>
              <w:ind w:left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5812F1" w:rsidRDefault="00D17450" w:rsidP="00FD517E">
            <w:pPr>
              <w:pStyle w:val="120"/>
              <w:tabs>
                <w:tab w:val="decimal" w:pos="601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117,7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50" w:rsidRPr="00750094" w:rsidRDefault="00D17450" w:rsidP="00FD517E">
            <w:pPr>
              <w:pStyle w:val="120"/>
              <w:tabs>
                <w:tab w:val="decimal" w:pos="633"/>
              </w:tabs>
              <w:spacing w:line="228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42,2</w:t>
            </w:r>
          </w:p>
        </w:tc>
      </w:tr>
    </w:tbl>
    <w:p w:rsidR="00D17450" w:rsidRPr="00FD517E" w:rsidRDefault="00D17450" w:rsidP="00FD517E">
      <w:pPr>
        <w:spacing w:line="228" w:lineRule="auto"/>
        <w:rPr>
          <w:rFonts w:eastAsia="Calibri"/>
          <w:szCs w:val="24"/>
        </w:rPr>
      </w:pPr>
    </w:p>
    <w:p w:rsidR="00D17450" w:rsidRPr="00867AA9" w:rsidRDefault="00D17450" w:rsidP="00FD517E">
      <w:pPr>
        <w:spacing w:line="228" w:lineRule="auto"/>
        <w:ind w:firstLine="720"/>
        <w:jc w:val="both"/>
        <w:rPr>
          <w:rFonts w:eastAsia="Calibri"/>
          <w:sz w:val="28"/>
          <w:szCs w:val="28"/>
        </w:rPr>
      </w:pPr>
      <w:r w:rsidRPr="00867AA9">
        <w:rPr>
          <w:rFonts w:eastAsia="Calibri"/>
          <w:sz w:val="28"/>
          <w:szCs w:val="28"/>
        </w:rPr>
        <w:t xml:space="preserve">В сельскохозяйственных организациях обеспеченность скота кормами на 1 </w:t>
      </w:r>
      <w:r>
        <w:rPr>
          <w:rFonts w:eastAsia="Calibri"/>
          <w:sz w:val="28"/>
          <w:szCs w:val="28"/>
        </w:rPr>
        <w:t>ноября</w:t>
      </w:r>
      <w:r w:rsidRPr="00867AA9">
        <w:rPr>
          <w:rFonts w:eastAsia="Calibri"/>
          <w:sz w:val="28"/>
          <w:szCs w:val="28"/>
        </w:rPr>
        <w:t xml:space="preserve"> 2017 года в расчете на 1 условную голову скота была </w:t>
      </w:r>
      <w:r>
        <w:rPr>
          <w:rFonts w:eastAsia="Calibri"/>
          <w:sz w:val="28"/>
          <w:szCs w:val="28"/>
        </w:rPr>
        <w:t>ниже</w:t>
      </w:r>
      <w:r w:rsidRPr="00867AA9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9,6</w:t>
      </w:r>
      <w:r w:rsidRPr="00867AA9">
        <w:rPr>
          <w:rFonts w:eastAsia="Calibri"/>
          <w:sz w:val="28"/>
          <w:szCs w:val="28"/>
        </w:rPr>
        <w:t xml:space="preserve"> пр</w:t>
      </w:r>
      <w:r w:rsidRPr="00867AA9">
        <w:rPr>
          <w:rFonts w:eastAsia="Calibri"/>
          <w:sz w:val="28"/>
          <w:szCs w:val="28"/>
        </w:rPr>
        <w:t>о</w:t>
      </w:r>
      <w:r w:rsidRPr="00867AA9">
        <w:rPr>
          <w:rFonts w:eastAsia="Calibri"/>
          <w:sz w:val="28"/>
          <w:szCs w:val="28"/>
        </w:rPr>
        <w:t xml:space="preserve">цента по сравнению с 1 </w:t>
      </w:r>
      <w:r>
        <w:rPr>
          <w:rFonts w:eastAsia="Calibri"/>
          <w:sz w:val="28"/>
          <w:szCs w:val="28"/>
        </w:rPr>
        <w:t>ноября</w:t>
      </w:r>
      <w:r w:rsidRPr="00867AA9">
        <w:rPr>
          <w:rFonts w:eastAsia="Calibri"/>
          <w:sz w:val="28"/>
          <w:szCs w:val="28"/>
        </w:rPr>
        <w:t xml:space="preserve"> 2016 года.</w:t>
      </w:r>
    </w:p>
    <w:p w:rsidR="00D17450" w:rsidRPr="00FD517E" w:rsidRDefault="00D17450" w:rsidP="00FD517E">
      <w:pPr>
        <w:spacing w:line="228" w:lineRule="auto"/>
        <w:rPr>
          <w:rFonts w:eastAsia="Calibri"/>
          <w:sz w:val="22"/>
          <w:szCs w:val="22"/>
        </w:rPr>
      </w:pPr>
    </w:p>
    <w:p w:rsidR="00D17450" w:rsidRDefault="00D17450" w:rsidP="00FD517E">
      <w:pPr>
        <w:pStyle w:val="a3"/>
        <w:spacing w:line="228" w:lineRule="auto"/>
        <w:ind w:firstLine="0"/>
        <w:jc w:val="center"/>
        <w:rPr>
          <w:rFonts w:ascii="Arial" w:hAnsi="Arial" w:cs="Arial"/>
          <w:b/>
          <w:spacing w:val="-10"/>
          <w:szCs w:val="28"/>
        </w:rPr>
      </w:pPr>
      <w:r w:rsidRPr="00867AA9">
        <w:rPr>
          <w:rFonts w:ascii="Arial" w:hAnsi="Arial" w:cs="Arial"/>
          <w:b/>
        </w:rPr>
        <w:t xml:space="preserve">Наличие кормов в </w:t>
      </w:r>
      <w:r w:rsidRPr="00867AA9">
        <w:rPr>
          <w:rFonts w:ascii="Arial" w:hAnsi="Arial" w:cs="Arial"/>
          <w:b/>
          <w:spacing w:val="-10"/>
        </w:rPr>
        <w:t>сельскохозяйственных</w:t>
      </w:r>
      <w:r w:rsidRPr="00867AA9">
        <w:rPr>
          <w:rFonts w:ascii="Arial" w:hAnsi="Arial" w:cs="Arial"/>
          <w:b/>
          <w:spacing w:val="-10"/>
        </w:rPr>
        <w:br/>
        <w:t xml:space="preserve">организациях </w:t>
      </w:r>
      <w:r w:rsidRPr="00867AA9">
        <w:rPr>
          <w:rFonts w:ascii="Arial" w:hAnsi="Arial" w:cs="Arial"/>
          <w:b/>
          <w:spacing w:val="-10"/>
          <w:szCs w:val="28"/>
        </w:rPr>
        <w:t>(без субъектов малого предпринимательства)</w:t>
      </w:r>
    </w:p>
    <w:p w:rsidR="00D17450" w:rsidRPr="00FD517E" w:rsidRDefault="00D17450" w:rsidP="00FD517E">
      <w:pPr>
        <w:pStyle w:val="a3"/>
        <w:spacing w:line="228" w:lineRule="au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657" w:type="dxa"/>
        <w:jc w:val="center"/>
        <w:tblInd w:w="370" w:type="dxa"/>
        <w:tblLayout w:type="fixed"/>
        <w:tblLook w:val="0000"/>
      </w:tblPr>
      <w:tblGrid>
        <w:gridCol w:w="12"/>
        <w:gridCol w:w="4529"/>
        <w:gridCol w:w="10"/>
        <w:gridCol w:w="2544"/>
        <w:gridCol w:w="9"/>
        <w:gridCol w:w="2545"/>
        <w:gridCol w:w="8"/>
      </w:tblGrid>
      <w:tr w:rsidR="00D17450" w:rsidRPr="00867AA9" w:rsidTr="009F0D9D">
        <w:trPr>
          <w:gridAfter w:val="1"/>
          <w:wAfter w:w="8" w:type="dxa"/>
          <w:cantSplit/>
          <w:trHeight w:val="850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67AA9" w:rsidRDefault="00D17450" w:rsidP="00FD517E">
            <w:pPr>
              <w:spacing w:line="228" w:lineRule="auto"/>
              <w:rPr>
                <w:rFonts w:eastAsia="Calibri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67AA9" w:rsidRDefault="00D17450" w:rsidP="009F0D9D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 xml:space="preserve">На 1 </w:t>
            </w:r>
            <w:r>
              <w:rPr>
                <w:rFonts w:eastAsia="Calibri"/>
                <w:szCs w:val="24"/>
              </w:rPr>
              <w:t>ноября</w:t>
            </w:r>
            <w:r w:rsidRPr="00867AA9">
              <w:rPr>
                <w:rFonts w:eastAsia="Calibri"/>
                <w:szCs w:val="24"/>
              </w:rPr>
              <w:t xml:space="preserve"> </w:t>
            </w:r>
            <w:r w:rsidRPr="00867AA9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0" w:rsidRPr="00867AA9" w:rsidRDefault="00D17450" w:rsidP="009F0D9D">
            <w:pPr>
              <w:spacing w:line="228" w:lineRule="auto"/>
              <w:jc w:val="center"/>
              <w:rPr>
                <w:rFonts w:eastAsia="Calibri"/>
                <w:szCs w:val="24"/>
                <w:vertAlign w:val="superscript"/>
              </w:rPr>
            </w:pPr>
            <w:r w:rsidRPr="00867AA9">
              <w:rPr>
                <w:rFonts w:eastAsia="Calibri"/>
                <w:szCs w:val="24"/>
              </w:rPr>
              <w:t xml:space="preserve">В % к </w:t>
            </w:r>
            <w:proofErr w:type="spellStart"/>
            <w:r w:rsidRPr="00867AA9">
              <w:rPr>
                <w:rFonts w:eastAsia="Calibri"/>
                <w:szCs w:val="24"/>
              </w:rPr>
              <w:t>соответству</w:t>
            </w:r>
            <w:r w:rsidRPr="00867AA9">
              <w:rPr>
                <w:szCs w:val="24"/>
              </w:rPr>
              <w:t>-</w:t>
            </w:r>
            <w:r w:rsidRPr="00867AA9">
              <w:rPr>
                <w:rFonts w:eastAsia="Calibri"/>
                <w:szCs w:val="24"/>
              </w:rPr>
              <w:t>ющему</w:t>
            </w:r>
            <w:proofErr w:type="spellEnd"/>
            <w:r w:rsidRPr="00867AA9">
              <w:rPr>
                <w:rFonts w:eastAsia="Calibri"/>
                <w:szCs w:val="24"/>
              </w:rPr>
              <w:t xml:space="preserve"> периоду </w:t>
            </w:r>
            <w:r w:rsidRPr="00867AA9">
              <w:rPr>
                <w:rFonts w:eastAsia="Calibri"/>
                <w:szCs w:val="24"/>
              </w:rPr>
              <w:br/>
              <w:t>предыдущего года</w:t>
            </w:r>
            <w:proofErr w:type="gramStart"/>
            <w:r w:rsidRPr="00867AA9">
              <w:rPr>
                <w:rFonts w:eastAsia="Calibri"/>
                <w:szCs w:val="24"/>
                <w:vertAlign w:val="superscript"/>
              </w:rPr>
              <w:t>1</w:t>
            </w:r>
            <w:proofErr w:type="gramEnd"/>
            <w:r w:rsidRPr="00867AA9">
              <w:rPr>
                <w:rFonts w:eastAsia="Calibri"/>
                <w:szCs w:val="24"/>
                <w:vertAlign w:val="superscript"/>
              </w:rPr>
              <w:t>)</w:t>
            </w:r>
          </w:p>
        </w:tc>
      </w:tr>
      <w:tr w:rsidR="00D17450" w:rsidRPr="00867AA9" w:rsidTr="009F0D9D">
        <w:trPr>
          <w:gridBefore w:val="1"/>
          <w:wBefore w:w="12" w:type="dxa"/>
          <w:cantSplit/>
          <w:jc w:val="center"/>
        </w:trPr>
        <w:tc>
          <w:tcPr>
            <w:tcW w:w="4539" w:type="dxa"/>
            <w:gridSpan w:val="2"/>
            <w:vAlign w:val="bottom"/>
          </w:tcPr>
          <w:p w:rsidR="00D17450" w:rsidRPr="00867AA9" w:rsidRDefault="00D17450" w:rsidP="009F0D9D">
            <w:pPr>
              <w:spacing w:line="228" w:lineRule="auto"/>
              <w:ind w:right="-108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867AA9">
              <w:rPr>
                <w:rFonts w:eastAsia="Calibri"/>
                <w:szCs w:val="24"/>
              </w:rPr>
              <w:t>.</w:t>
            </w:r>
            <w:proofErr w:type="gramEnd"/>
            <w:r w:rsidRPr="00867AA9">
              <w:rPr>
                <w:rFonts w:eastAsia="Calibri"/>
                <w:szCs w:val="24"/>
              </w:rPr>
              <w:t xml:space="preserve"> </w:t>
            </w:r>
            <w:proofErr w:type="gramStart"/>
            <w:r w:rsidRPr="00867AA9">
              <w:rPr>
                <w:rFonts w:eastAsia="Calibri"/>
                <w:szCs w:val="24"/>
              </w:rPr>
              <w:t>е</w:t>
            </w:r>
            <w:proofErr w:type="gramEnd"/>
            <w:r w:rsidRPr="00867A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553" w:type="dxa"/>
            <w:gridSpan w:val="2"/>
            <w:vAlign w:val="center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499,9</w:t>
            </w:r>
          </w:p>
        </w:tc>
        <w:tc>
          <w:tcPr>
            <w:tcW w:w="2553" w:type="dxa"/>
            <w:gridSpan w:val="2"/>
            <w:vAlign w:val="center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83,3</w:t>
            </w:r>
          </w:p>
        </w:tc>
      </w:tr>
      <w:tr w:rsidR="00D17450" w:rsidRPr="00867AA9" w:rsidTr="009F0D9D">
        <w:trPr>
          <w:gridBefore w:val="1"/>
          <w:wBefore w:w="12" w:type="dxa"/>
          <w:cantSplit/>
          <w:jc w:val="center"/>
        </w:trPr>
        <w:tc>
          <w:tcPr>
            <w:tcW w:w="4539" w:type="dxa"/>
            <w:gridSpan w:val="2"/>
            <w:vAlign w:val="bottom"/>
          </w:tcPr>
          <w:p w:rsidR="00D17450" w:rsidRPr="00867AA9" w:rsidRDefault="00D17450" w:rsidP="009F0D9D">
            <w:pPr>
              <w:spacing w:line="228" w:lineRule="auto"/>
              <w:ind w:right="-108" w:firstLine="603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553" w:type="dxa"/>
            <w:gridSpan w:val="2"/>
            <w:vAlign w:val="bottom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169,8</w:t>
            </w:r>
          </w:p>
        </w:tc>
        <w:tc>
          <w:tcPr>
            <w:tcW w:w="2553" w:type="dxa"/>
            <w:gridSpan w:val="2"/>
            <w:vAlign w:val="bottom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110,8</w:t>
            </w:r>
          </w:p>
        </w:tc>
      </w:tr>
      <w:tr w:rsidR="00D17450" w:rsidRPr="00867AA9" w:rsidTr="009F0D9D">
        <w:trPr>
          <w:gridBefore w:val="1"/>
          <w:wBefore w:w="12" w:type="dxa"/>
          <w:cantSplit/>
          <w:jc w:val="center"/>
        </w:trPr>
        <w:tc>
          <w:tcPr>
            <w:tcW w:w="4539" w:type="dxa"/>
            <w:gridSpan w:val="2"/>
            <w:vAlign w:val="bottom"/>
          </w:tcPr>
          <w:p w:rsidR="00D17450" w:rsidRPr="00867AA9" w:rsidRDefault="00D17450" w:rsidP="009F0D9D">
            <w:pPr>
              <w:spacing w:line="228" w:lineRule="auto"/>
              <w:ind w:right="-108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>В расчете на одну условную голову кру</w:t>
            </w:r>
            <w:r w:rsidRPr="00867AA9">
              <w:rPr>
                <w:rFonts w:eastAsia="Calibri"/>
                <w:szCs w:val="24"/>
              </w:rPr>
              <w:t>п</w:t>
            </w:r>
            <w:r w:rsidRPr="00867AA9">
              <w:rPr>
                <w:rFonts w:eastAsia="Calibri"/>
                <w:szCs w:val="24"/>
              </w:rPr>
              <w:t xml:space="preserve">ного скота (с учетом поголовья свиней и птицы), </w:t>
            </w:r>
            <w:proofErr w:type="spellStart"/>
            <w:r w:rsidRPr="00867AA9">
              <w:rPr>
                <w:rFonts w:eastAsia="Calibri"/>
                <w:szCs w:val="24"/>
              </w:rPr>
              <w:t>ц</w:t>
            </w:r>
            <w:proofErr w:type="spellEnd"/>
            <w:r w:rsidRPr="00867AA9">
              <w:rPr>
                <w:rFonts w:eastAsia="Calibri"/>
                <w:szCs w:val="24"/>
              </w:rPr>
              <w:t>. корм</w:t>
            </w:r>
            <w:proofErr w:type="gramStart"/>
            <w:r w:rsidRPr="00867AA9">
              <w:rPr>
                <w:rFonts w:eastAsia="Calibri"/>
                <w:szCs w:val="24"/>
              </w:rPr>
              <w:t>.</w:t>
            </w:r>
            <w:proofErr w:type="gramEnd"/>
            <w:r w:rsidRPr="00867AA9">
              <w:rPr>
                <w:rFonts w:eastAsia="Calibri"/>
                <w:szCs w:val="24"/>
              </w:rPr>
              <w:t xml:space="preserve"> </w:t>
            </w:r>
            <w:proofErr w:type="gramStart"/>
            <w:r w:rsidRPr="00867AA9">
              <w:rPr>
                <w:rFonts w:eastAsia="Calibri"/>
                <w:szCs w:val="24"/>
              </w:rPr>
              <w:t>е</w:t>
            </w:r>
            <w:proofErr w:type="gramEnd"/>
            <w:r w:rsidRPr="00867A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553" w:type="dxa"/>
            <w:gridSpan w:val="2"/>
            <w:vAlign w:val="bottom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14,9</w:t>
            </w:r>
          </w:p>
        </w:tc>
        <w:tc>
          <w:tcPr>
            <w:tcW w:w="2553" w:type="dxa"/>
            <w:gridSpan w:val="2"/>
            <w:vAlign w:val="bottom"/>
          </w:tcPr>
          <w:p w:rsidR="00D17450" w:rsidRPr="00867AA9" w:rsidRDefault="00D17450" w:rsidP="00FD517E">
            <w:pPr>
              <w:tabs>
                <w:tab w:val="decimal" w:pos="1308"/>
              </w:tabs>
              <w:spacing w:line="228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90,4</w:t>
            </w:r>
          </w:p>
        </w:tc>
      </w:tr>
      <w:tr w:rsidR="00D17450" w:rsidRPr="00867AA9" w:rsidTr="009F0D9D">
        <w:trPr>
          <w:gridBefore w:val="1"/>
          <w:wBefore w:w="12" w:type="dxa"/>
          <w:cantSplit/>
          <w:jc w:val="center"/>
        </w:trPr>
        <w:tc>
          <w:tcPr>
            <w:tcW w:w="9645" w:type="dxa"/>
            <w:gridSpan w:val="6"/>
            <w:vAlign w:val="bottom"/>
          </w:tcPr>
          <w:p w:rsidR="009F0D9D" w:rsidRPr="009F0D9D" w:rsidRDefault="009F0D9D" w:rsidP="009A0A76">
            <w:pPr>
              <w:spacing w:line="228" w:lineRule="auto"/>
              <w:jc w:val="both"/>
              <w:rPr>
                <w:rFonts w:eastAsia="Calibri"/>
                <w:spacing w:val="-8"/>
                <w:sz w:val="16"/>
                <w:szCs w:val="16"/>
                <w:vertAlign w:val="superscript"/>
              </w:rPr>
            </w:pPr>
          </w:p>
          <w:p w:rsidR="00D17450" w:rsidRPr="009F0D9D" w:rsidRDefault="00D17450" w:rsidP="009A0A76">
            <w:pPr>
              <w:spacing w:line="228" w:lineRule="auto"/>
              <w:jc w:val="both"/>
              <w:rPr>
                <w:rFonts w:eastAsia="Calibri"/>
                <w:spacing w:val="-8"/>
                <w:szCs w:val="24"/>
              </w:rPr>
            </w:pPr>
            <w:r w:rsidRPr="009F0D9D">
              <w:rPr>
                <w:rFonts w:eastAsia="Calibri"/>
                <w:spacing w:val="-8"/>
                <w:szCs w:val="24"/>
                <w:vertAlign w:val="superscript"/>
              </w:rPr>
              <w:t>1)</w:t>
            </w:r>
            <w:r w:rsidRPr="009F0D9D">
              <w:rPr>
                <w:rFonts w:eastAsia="Calibri"/>
                <w:spacing w:val="-8"/>
                <w:szCs w:val="24"/>
              </w:rPr>
              <w:t xml:space="preserve"> Относительные показатели отражены в сопоставимой структуре отчитывающихся организаций.</w:t>
            </w:r>
          </w:p>
        </w:tc>
      </w:tr>
    </w:tbl>
    <w:p w:rsidR="00E87E2D" w:rsidRDefault="00E87E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443F8" w:rsidRDefault="000443F8" w:rsidP="00691E4B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1.3. Строительство</w:t>
      </w:r>
    </w:p>
    <w:p w:rsidR="00557BDD" w:rsidRPr="0014262D" w:rsidRDefault="00557BDD" w:rsidP="00691E4B">
      <w:pPr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AF494A" w:rsidRPr="002F475A" w:rsidRDefault="00D04939" w:rsidP="00691E4B">
      <w:pPr>
        <w:tabs>
          <w:tab w:val="left" w:pos="-142"/>
        </w:tabs>
        <w:spacing w:line="216" w:lineRule="auto"/>
        <w:ind w:firstLine="720"/>
        <w:jc w:val="both"/>
        <w:rPr>
          <w:spacing w:val="-4"/>
          <w:sz w:val="28"/>
        </w:rPr>
      </w:pPr>
      <w:r w:rsidRPr="004578EB">
        <w:rPr>
          <w:b/>
          <w:sz w:val="28"/>
        </w:rPr>
        <w:t xml:space="preserve">Строительная деятельность. </w:t>
      </w:r>
      <w:r w:rsidR="00AF494A" w:rsidRPr="002F475A">
        <w:rPr>
          <w:spacing w:val="-4"/>
          <w:sz w:val="28"/>
        </w:rPr>
        <w:t>Объем работ, выполненных по виду экон</w:t>
      </w:r>
      <w:r w:rsidR="00AF494A" w:rsidRPr="002F475A">
        <w:rPr>
          <w:spacing w:val="-4"/>
          <w:sz w:val="28"/>
        </w:rPr>
        <w:t>о</w:t>
      </w:r>
      <w:r w:rsidR="00AF494A" w:rsidRPr="002F475A">
        <w:rPr>
          <w:spacing w:val="-4"/>
          <w:sz w:val="28"/>
        </w:rPr>
        <w:t>мической деятельности «Строительство»</w:t>
      </w:r>
      <w:r w:rsidR="00AF494A" w:rsidRPr="002F475A">
        <w:rPr>
          <w:spacing w:val="-4"/>
          <w:vertAlign w:val="superscript"/>
        </w:rPr>
        <w:t>1)</w:t>
      </w:r>
      <w:r w:rsidR="00AF494A" w:rsidRPr="002F475A">
        <w:rPr>
          <w:spacing w:val="-4"/>
        </w:rPr>
        <w:t xml:space="preserve">, </w:t>
      </w:r>
      <w:r w:rsidR="00AF494A" w:rsidRPr="002F475A">
        <w:rPr>
          <w:spacing w:val="-4"/>
          <w:sz w:val="28"/>
        </w:rPr>
        <w:t xml:space="preserve">в </w:t>
      </w:r>
      <w:r w:rsidR="00AF494A">
        <w:rPr>
          <w:spacing w:val="-4"/>
          <w:sz w:val="28"/>
        </w:rPr>
        <w:t>октябре</w:t>
      </w:r>
      <w:r w:rsidR="00AF494A" w:rsidRPr="002F475A">
        <w:rPr>
          <w:spacing w:val="-4"/>
          <w:sz w:val="28"/>
        </w:rPr>
        <w:t xml:space="preserve"> 201</w:t>
      </w:r>
      <w:r w:rsidR="00AF494A">
        <w:rPr>
          <w:spacing w:val="-4"/>
          <w:sz w:val="28"/>
        </w:rPr>
        <w:t>7</w:t>
      </w:r>
      <w:r w:rsidR="0014262D">
        <w:rPr>
          <w:spacing w:val="-4"/>
          <w:sz w:val="28"/>
        </w:rPr>
        <w:t xml:space="preserve"> года составлял </w:t>
      </w:r>
      <w:r w:rsidR="00AF494A">
        <w:rPr>
          <w:spacing w:val="-4"/>
          <w:sz w:val="28"/>
        </w:rPr>
        <w:t>6013,6</w:t>
      </w:r>
      <w:r w:rsidR="00AF494A" w:rsidRPr="002F475A">
        <w:rPr>
          <w:spacing w:val="-4"/>
          <w:sz w:val="28"/>
        </w:rPr>
        <w:t xml:space="preserve"> млн. рублей или </w:t>
      </w:r>
      <w:r w:rsidR="00AF494A">
        <w:rPr>
          <w:spacing w:val="-4"/>
          <w:sz w:val="28"/>
        </w:rPr>
        <w:t>79,6</w:t>
      </w:r>
      <w:r w:rsidR="00AF494A" w:rsidRPr="002F475A">
        <w:rPr>
          <w:spacing w:val="-4"/>
          <w:sz w:val="28"/>
        </w:rPr>
        <w:t xml:space="preserve"> процента к соответствующему периоду предыдущего года, </w:t>
      </w:r>
      <w:r w:rsidR="00AF494A">
        <w:rPr>
          <w:spacing w:val="-4"/>
          <w:sz w:val="28"/>
        </w:rPr>
        <w:br/>
      </w:r>
      <w:r w:rsidR="00AF494A" w:rsidRPr="002F475A">
        <w:rPr>
          <w:spacing w:val="-4"/>
          <w:sz w:val="28"/>
        </w:rPr>
        <w:t>в январе-</w:t>
      </w:r>
      <w:r w:rsidR="00AF494A">
        <w:rPr>
          <w:spacing w:val="-4"/>
          <w:sz w:val="28"/>
        </w:rPr>
        <w:t>октябре</w:t>
      </w:r>
      <w:r w:rsidR="00AF494A" w:rsidRPr="002F475A">
        <w:rPr>
          <w:spacing w:val="-4"/>
          <w:sz w:val="28"/>
        </w:rPr>
        <w:t xml:space="preserve"> 201</w:t>
      </w:r>
      <w:r w:rsidR="00AF494A">
        <w:rPr>
          <w:spacing w:val="-4"/>
          <w:sz w:val="28"/>
        </w:rPr>
        <w:t>7</w:t>
      </w:r>
      <w:r w:rsidR="00AF494A" w:rsidRPr="002F475A">
        <w:rPr>
          <w:spacing w:val="-4"/>
          <w:sz w:val="28"/>
        </w:rPr>
        <w:t xml:space="preserve"> года </w:t>
      </w:r>
      <w:r w:rsidR="00AF494A">
        <w:rPr>
          <w:spacing w:val="-4"/>
          <w:sz w:val="28"/>
        </w:rPr>
        <w:t>–</w:t>
      </w:r>
      <w:r w:rsidR="00AF494A" w:rsidRPr="002F475A">
        <w:rPr>
          <w:spacing w:val="-4"/>
          <w:sz w:val="28"/>
        </w:rPr>
        <w:t xml:space="preserve"> </w:t>
      </w:r>
      <w:r w:rsidR="00AF494A">
        <w:rPr>
          <w:spacing w:val="-4"/>
          <w:sz w:val="28"/>
        </w:rPr>
        <w:t>44612,2</w:t>
      </w:r>
      <w:r w:rsidR="00AF494A" w:rsidRPr="002F475A">
        <w:rPr>
          <w:spacing w:val="-4"/>
          <w:sz w:val="28"/>
        </w:rPr>
        <w:t xml:space="preserve"> млн. рублей или </w:t>
      </w:r>
      <w:r w:rsidR="00AF494A">
        <w:rPr>
          <w:spacing w:val="-4"/>
          <w:sz w:val="28"/>
        </w:rPr>
        <w:t>91,2</w:t>
      </w:r>
      <w:r w:rsidR="00AF494A" w:rsidRPr="002F475A">
        <w:rPr>
          <w:spacing w:val="-4"/>
          <w:sz w:val="28"/>
        </w:rPr>
        <w:t xml:space="preserve"> процента.</w:t>
      </w:r>
    </w:p>
    <w:p w:rsidR="00AF494A" w:rsidRDefault="00AF494A" w:rsidP="00691E4B">
      <w:pPr>
        <w:spacing w:line="216" w:lineRule="auto"/>
        <w:jc w:val="both"/>
        <w:rPr>
          <w:rFonts w:ascii="Arial" w:hAnsi="Arial"/>
          <w:b/>
          <w:sz w:val="8"/>
          <w:szCs w:val="8"/>
        </w:rPr>
      </w:pPr>
    </w:p>
    <w:p w:rsidR="00AF494A" w:rsidRPr="000E3641" w:rsidRDefault="00AF494A" w:rsidP="00691E4B">
      <w:pPr>
        <w:spacing w:line="216" w:lineRule="auto"/>
        <w:jc w:val="both"/>
        <w:rPr>
          <w:rFonts w:ascii="Arial" w:hAnsi="Arial"/>
          <w:b/>
          <w:sz w:val="8"/>
          <w:szCs w:val="8"/>
        </w:rPr>
      </w:pPr>
    </w:p>
    <w:p w:rsidR="00AF494A" w:rsidRDefault="00AF494A" w:rsidP="00691E4B">
      <w:pPr>
        <w:spacing w:line="216" w:lineRule="auto"/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E723CF">
        <w:rPr>
          <w:rFonts w:ascii="Arial" w:hAnsi="Arial" w:cs="Arial"/>
          <w:sz w:val="28"/>
          <w:szCs w:val="28"/>
          <w:vertAlign w:val="superscript"/>
        </w:rPr>
        <w:t>1)</w:t>
      </w:r>
    </w:p>
    <w:p w:rsidR="00AF494A" w:rsidRPr="00691E4B" w:rsidRDefault="00AF494A" w:rsidP="00691E4B">
      <w:pPr>
        <w:widowControl w:val="0"/>
        <w:tabs>
          <w:tab w:val="left" w:pos="709"/>
        </w:tabs>
        <w:spacing w:line="216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88"/>
        <w:gridCol w:w="2718"/>
        <w:gridCol w:w="2693"/>
      </w:tblGrid>
      <w:tr w:rsidR="00AF494A" w:rsidTr="002C5769">
        <w:trPr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A" w:rsidRDefault="00AF494A" w:rsidP="00691E4B">
            <w:pPr>
              <w:spacing w:line="21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691E4B">
            <w:pPr>
              <w:spacing w:line="21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691E4B">
            <w:pPr>
              <w:spacing w:line="218" w:lineRule="auto"/>
              <w:ind w:left="-57" w:right="-57"/>
              <w:jc w:val="center"/>
            </w:pPr>
            <w:r>
              <w:t>В % к</w:t>
            </w:r>
          </w:p>
        </w:tc>
      </w:tr>
      <w:tr w:rsidR="00AF494A" w:rsidTr="002C5769">
        <w:trPr>
          <w:trHeight w:val="685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691E4B">
            <w:pPr>
              <w:spacing w:line="21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691E4B">
            <w:pPr>
              <w:spacing w:line="21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691E4B">
            <w:pPr>
              <w:spacing w:line="218" w:lineRule="auto"/>
              <w:ind w:left="-57" w:right="-57"/>
              <w:jc w:val="center"/>
            </w:pPr>
            <w:r>
              <w:t>соответствую</w:t>
            </w:r>
            <w:r w:rsidR="0014262D">
              <w:t>щему</w:t>
            </w:r>
            <w:r w:rsidR="0014262D">
              <w:br/>
              <w:t xml:space="preserve"> периоду </w:t>
            </w:r>
            <w:r w:rsidR="0014262D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14262D" w:rsidP="00691E4B">
            <w:pPr>
              <w:spacing w:line="21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AF494A">
              <w:rPr>
                <w:vertAlign w:val="superscript"/>
              </w:rPr>
              <w:t>2</w:t>
            </w:r>
            <w:proofErr w:type="gramEnd"/>
            <w:r w:rsidR="00AF494A" w:rsidRPr="00D53E10">
              <w:rPr>
                <w:vertAlign w:val="superscript"/>
              </w:rPr>
              <w:t>)</w:t>
            </w:r>
          </w:p>
        </w:tc>
      </w:tr>
      <w:tr w:rsidR="00AF494A" w:rsidTr="002C5769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1177,8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D223D5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47,8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21,8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2215,5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185,0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2757,1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60,5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126,4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6150,3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62,7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36,7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2619,6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79,7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97,4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4967,9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121,1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193,8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5016,3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93,9</w:t>
            </w:r>
          </w:p>
        </w:tc>
      </w:tr>
      <w:tr w:rsidR="00AF494A" w:rsidTr="002C5769">
        <w:trPr>
          <w:trHeight w:val="170"/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12603,8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97,2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в 2,0 р.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18754,1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5188,5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111,3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6565,4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112,8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124,6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6208,3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93,2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17962,1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137,4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36716,2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91,5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6556,6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102,3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104,6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43272,8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92,5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6327,4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118,5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98,6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7749,6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124,1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20633,6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109,0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115,8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1D7755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57349,9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9710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1321,5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D223D5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21301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16,7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2512,8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100,0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186,4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2458,2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100,0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6292,4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31,0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3665,5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118,6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146,5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3996,4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107,6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5437,8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135,3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13099,7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98,1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в 2,1 р.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19392,1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5478,4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101,0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F563A8" w:rsidRDefault="00AF494A" w:rsidP="00691E4B">
            <w:pPr>
              <w:spacing w:line="218" w:lineRule="auto"/>
              <w:ind w:left="-57" w:right="-57"/>
            </w:pPr>
            <w:r w:rsidRPr="00F563A8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6963,4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124,6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6764,7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96,1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Pr="00486E1D" w:rsidRDefault="00AF494A" w:rsidP="00691E4B">
            <w:pPr>
              <w:spacing w:line="21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19206,5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89,5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145,6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38598,6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93,2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6013,6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79,6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88,5</w:t>
            </w:r>
          </w:p>
        </w:tc>
      </w:tr>
      <w:tr w:rsidR="00AF494A" w:rsidTr="002C5769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spacing w:line="21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026"/>
              </w:tabs>
              <w:spacing w:line="218" w:lineRule="auto"/>
            </w:pPr>
            <w:r>
              <w:t>44612,2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264"/>
              </w:tabs>
              <w:spacing w:line="218" w:lineRule="auto"/>
              <w:ind w:left="459"/>
            </w:pPr>
            <w:r>
              <w:t>91,2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F494A" w:rsidRDefault="00AF494A" w:rsidP="00691E4B">
            <w:pPr>
              <w:tabs>
                <w:tab w:val="decimal" w:pos="1381"/>
              </w:tabs>
              <w:spacing w:line="218" w:lineRule="auto"/>
              <w:ind w:left="459"/>
            </w:pPr>
            <w:r>
              <w:t>-</w:t>
            </w:r>
          </w:p>
        </w:tc>
      </w:tr>
      <w:tr w:rsidR="0014262D" w:rsidTr="002C5769">
        <w:trPr>
          <w:jc w:val="center"/>
        </w:trPr>
        <w:tc>
          <w:tcPr>
            <w:tcW w:w="9710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4262D" w:rsidRPr="00691E4B" w:rsidRDefault="0014262D" w:rsidP="00691E4B">
            <w:pPr>
              <w:spacing w:line="218" w:lineRule="auto"/>
              <w:jc w:val="both"/>
              <w:rPr>
                <w:sz w:val="4"/>
                <w:szCs w:val="4"/>
              </w:rPr>
            </w:pPr>
          </w:p>
          <w:p w:rsidR="0014262D" w:rsidRPr="004654F4" w:rsidRDefault="0014262D" w:rsidP="00691E4B">
            <w:pPr>
              <w:spacing w:line="218" w:lineRule="auto"/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14262D" w:rsidRDefault="0014262D" w:rsidP="00691E4B">
            <w:pPr>
              <w:tabs>
                <w:tab w:val="left" w:pos="709"/>
              </w:tabs>
              <w:spacing w:line="218" w:lineRule="auto"/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14262D" w:rsidRPr="0014262D" w:rsidRDefault="0014262D" w:rsidP="00691E4B">
            <w:pPr>
              <w:tabs>
                <w:tab w:val="left" w:pos="709"/>
              </w:tabs>
              <w:spacing w:line="218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 xml:space="preserve">) </w:t>
            </w:r>
            <w:r w:rsidRPr="004654F4">
              <w:t>Предварительные данные.</w:t>
            </w:r>
          </w:p>
        </w:tc>
      </w:tr>
    </w:tbl>
    <w:p w:rsidR="00AF494A" w:rsidRDefault="00AF494A" w:rsidP="00AF494A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AF494A" w:rsidRDefault="00AF494A" w:rsidP="00AF494A">
      <w:pPr>
        <w:ind w:right="-57" w:firstLine="720"/>
        <w:jc w:val="both"/>
        <w:rPr>
          <w:b/>
          <w:sz w:val="2"/>
          <w:szCs w:val="2"/>
        </w:rPr>
      </w:pPr>
    </w:p>
    <w:p w:rsidR="00E87E2D" w:rsidRDefault="00AF494A" w:rsidP="00E87E2D">
      <w:pPr>
        <w:spacing w:line="216" w:lineRule="auto"/>
        <w:ind w:firstLine="720"/>
        <w:jc w:val="both"/>
        <w:rPr>
          <w:color w:val="FF6600"/>
          <w:spacing w:val="-8"/>
          <w:sz w:val="28"/>
          <w:szCs w:val="28"/>
        </w:rPr>
      </w:pPr>
      <w:r w:rsidRPr="002C5769">
        <w:rPr>
          <w:b/>
          <w:spacing w:val="-8"/>
          <w:sz w:val="28"/>
          <w:szCs w:val="28"/>
        </w:rPr>
        <w:t>Жилищное строительство.</w:t>
      </w:r>
      <w:r w:rsidRPr="002C5769">
        <w:rPr>
          <w:spacing w:val="-8"/>
          <w:sz w:val="28"/>
          <w:szCs w:val="28"/>
        </w:rPr>
        <w:t xml:space="preserve"> Организациями всех форм собственности и инд</w:t>
      </w:r>
      <w:r w:rsidRPr="002C5769">
        <w:rPr>
          <w:spacing w:val="-8"/>
          <w:sz w:val="28"/>
          <w:szCs w:val="28"/>
        </w:rPr>
        <w:t>и</w:t>
      </w:r>
      <w:r w:rsidRPr="002C5769">
        <w:rPr>
          <w:spacing w:val="-8"/>
          <w:sz w:val="28"/>
          <w:szCs w:val="28"/>
        </w:rPr>
        <w:t xml:space="preserve">видуальными застройщиками </w:t>
      </w:r>
      <w:r w:rsidRPr="002C5769">
        <w:rPr>
          <w:spacing w:val="-8"/>
          <w:sz w:val="28"/>
        </w:rPr>
        <w:t xml:space="preserve">в январе-октябре </w:t>
      </w:r>
      <w:r w:rsidRPr="002C5769">
        <w:rPr>
          <w:spacing w:val="-8"/>
          <w:sz w:val="28"/>
          <w:szCs w:val="28"/>
        </w:rPr>
        <w:t>2017 года введены в действие 5034 квартиры</w:t>
      </w:r>
      <w:r w:rsidR="00691E4B">
        <w:rPr>
          <w:spacing w:val="-8"/>
          <w:sz w:val="28"/>
          <w:szCs w:val="28"/>
        </w:rPr>
        <w:t xml:space="preserve"> </w:t>
      </w:r>
      <w:r w:rsidRPr="002C5769">
        <w:rPr>
          <w:spacing w:val="-8"/>
          <w:sz w:val="28"/>
          <w:szCs w:val="28"/>
        </w:rPr>
        <w:t xml:space="preserve">общей площадью 341,2 тыс. кв. метров. Индивидуальными застройщиками введена в действие 801 квартира общей площадью 115,4 тыс. кв. метров. </w:t>
      </w:r>
      <w:r w:rsidR="00E87E2D" w:rsidRPr="00E87E2D">
        <w:rPr>
          <w:color w:val="FF6600"/>
          <w:spacing w:val="-8"/>
          <w:sz w:val="6"/>
          <w:szCs w:val="6"/>
        </w:rPr>
        <w:br w:type="page"/>
      </w:r>
    </w:p>
    <w:p w:rsidR="00AF494A" w:rsidRDefault="00AF494A" w:rsidP="00E87E2D">
      <w:pPr>
        <w:spacing w:line="216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lastRenderedPageBreak/>
        <w:t>Динамика ввода в действие общей площади жилых домов</w:t>
      </w:r>
    </w:p>
    <w:p w:rsidR="00AF494A" w:rsidRPr="002C5769" w:rsidRDefault="00AF494A" w:rsidP="002C5769">
      <w:pPr>
        <w:pStyle w:val="120"/>
        <w:spacing w:line="216" w:lineRule="auto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AF494A" w:rsidRPr="006365FE" w:rsidTr="003932F1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spacing w:line="214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BC36A0" w:rsidRDefault="00AF494A" w:rsidP="00691E4B">
            <w:pPr>
              <w:spacing w:line="214" w:lineRule="auto"/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AF494A" w:rsidRPr="006365FE" w:rsidTr="003932F1">
        <w:trPr>
          <w:trHeight w:val="1384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BC36A0" w:rsidRDefault="00AF494A" w:rsidP="00691E4B">
            <w:pPr>
              <w:spacing w:line="214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BC36A0" w:rsidRDefault="00AF494A" w:rsidP="00691E4B">
            <w:pPr>
              <w:spacing w:line="214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365FE" w:rsidRDefault="00AF494A" w:rsidP="00691E4B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AF494A" w:rsidRPr="006365FE" w:rsidTr="003932F1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AF494A" w:rsidRPr="0054418F" w:rsidRDefault="00AF494A" w:rsidP="00691E4B">
            <w:pPr>
              <w:spacing w:line="214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21301" w:rsidRDefault="00AF494A" w:rsidP="00691E4B">
            <w:pPr>
              <w:spacing w:line="214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AF494A" w:rsidRPr="00421301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21030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31,6</w:t>
            </w:r>
          </w:p>
        </w:tc>
        <w:tc>
          <w:tcPr>
            <w:tcW w:w="1274" w:type="dxa"/>
            <w:vAlign w:val="bottom"/>
          </w:tcPr>
          <w:p w:rsidR="00AF494A" w:rsidRPr="00421301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10,8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6353</w:t>
            </w:r>
          </w:p>
        </w:tc>
        <w:tc>
          <w:tcPr>
            <w:tcW w:w="1563" w:type="dxa"/>
            <w:vAlign w:val="bottom"/>
          </w:tcPr>
          <w:p w:rsidR="00AF494A" w:rsidRPr="00991BED" w:rsidRDefault="00AF494A" w:rsidP="009120B4">
            <w:pPr>
              <w:tabs>
                <w:tab w:val="decimal" w:pos="749"/>
              </w:tabs>
              <w:spacing w:line="214" w:lineRule="auto"/>
            </w:pPr>
            <w:r w:rsidRPr="00991BED">
              <w:t>42,7</w:t>
            </w:r>
          </w:p>
        </w:tc>
        <w:tc>
          <w:tcPr>
            <w:tcW w:w="1278" w:type="dxa"/>
            <w:vAlign w:val="bottom"/>
          </w:tcPr>
          <w:p w:rsidR="00AF494A" w:rsidRPr="008B6CAC" w:rsidRDefault="00AF494A" w:rsidP="009120B4">
            <w:pPr>
              <w:tabs>
                <w:tab w:val="decimal" w:pos="601"/>
              </w:tabs>
              <w:spacing w:line="214" w:lineRule="auto"/>
            </w:pPr>
            <w:r w:rsidRPr="008B6CAC">
              <w:t>17,2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41482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в 2,4 р.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197,3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8998</w:t>
            </w:r>
          </w:p>
        </w:tc>
        <w:tc>
          <w:tcPr>
            <w:tcW w:w="1563" w:type="dxa"/>
            <w:vAlign w:val="bottom"/>
          </w:tcPr>
          <w:p w:rsidR="00AF494A" w:rsidRPr="00991BED" w:rsidRDefault="00AF494A" w:rsidP="009120B4">
            <w:pPr>
              <w:tabs>
                <w:tab w:val="decimal" w:pos="749"/>
              </w:tabs>
              <w:spacing w:line="214" w:lineRule="auto"/>
            </w:pPr>
            <w:r w:rsidRPr="00991BED">
              <w:t>53,8</w:t>
            </w:r>
          </w:p>
        </w:tc>
        <w:tc>
          <w:tcPr>
            <w:tcW w:w="1278" w:type="dxa"/>
            <w:vAlign w:val="bottom"/>
          </w:tcPr>
          <w:p w:rsidR="00AF494A" w:rsidRPr="008B6CAC" w:rsidRDefault="00AF494A" w:rsidP="009120B4">
            <w:pPr>
              <w:tabs>
                <w:tab w:val="decimal" w:pos="601"/>
              </w:tabs>
              <w:spacing w:line="214" w:lineRule="auto"/>
            </w:pPr>
            <w:r w:rsidRPr="008B6CAC">
              <w:t>141,6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83692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в 2,0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13087</w:t>
            </w:r>
          </w:p>
        </w:tc>
        <w:tc>
          <w:tcPr>
            <w:tcW w:w="1563" w:type="dxa"/>
            <w:vAlign w:val="bottom"/>
          </w:tcPr>
          <w:p w:rsidR="00AF494A" w:rsidRPr="00991BED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50,5</w:t>
            </w:r>
          </w:p>
        </w:tc>
        <w:tc>
          <w:tcPr>
            <w:tcW w:w="1278" w:type="dxa"/>
            <w:vAlign w:val="bottom"/>
          </w:tcPr>
          <w:p w:rsidR="00AF494A" w:rsidRPr="008B6CAC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145,4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146204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116,6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41,5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28438</w:t>
            </w:r>
          </w:p>
        </w:tc>
        <w:tc>
          <w:tcPr>
            <w:tcW w:w="1563" w:type="dxa"/>
            <w:vAlign w:val="bottom"/>
          </w:tcPr>
          <w:p w:rsidR="00AF494A" w:rsidRPr="00991BED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49,4</w:t>
            </w:r>
          </w:p>
        </w:tc>
        <w:tc>
          <w:tcPr>
            <w:tcW w:w="1278" w:type="dxa"/>
            <w:vAlign w:val="bottom"/>
          </w:tcPr>
          <w:p w:rsidR="00AF494A" w:rsidRPr="008B6CAC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37,7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25449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75,1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30,4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14160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86,4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108,2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25884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115,8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101,7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11885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85,2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83,9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30543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70,5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118,0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11994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53,3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100,9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81876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82,2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56,0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38039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72,0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133,8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228080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101,4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66477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60,2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46939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86,2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153,7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10144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74,1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84,6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113400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118,0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16354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126,6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161,2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37818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23034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78,0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140,8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198157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95,4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49532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88,2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130,2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426237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98,5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116009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69,7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97656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103,5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в 2,6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15053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93,4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65,4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523893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99,4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465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131062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71,8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2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106188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153,7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108,7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20280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101,5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134,7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142253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75,2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134,0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39384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100,0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194,2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346097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98,2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174,7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74717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99,0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150,8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1D7755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7"/>
              </w:tabs>
              <w:spacing w:line="214" w:lineRule="auto"/>
            </w:pPr>
            <w:r>
              <w:t>772334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98,4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190726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78,8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3932F1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AF494A" w:rsidRPr="0054418F" w:rsidRDefault="00AF494A" w:rsidP="00691E4B">
            <w:pPr>
              <w:spacing w:line="214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21301" w:rsidRDefault="00AF494A" w:rsidP="00691E4B">
            <w:pPr>
              <w:spacing w:line="214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AF494A" w:rsidRPr="00421301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AF494A" w:rsidRPr="00421301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AF494A" w:rsidRPr="00082E0F" w:rsidRDefault="00AF494A" w:rsidP="009120B4">
            <w:pPr>
              <w:tabs>
                <w:tab w:val="decimal" w:pos="749"/>
              </w:tabs>
              <w:spacing w:line="214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AF494A" w:rsidRPr="00873CDF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12,1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AF494A" w:rsidRPr="00082E0F" w:rsidRDefault="00AF494A" w:rsidP="009120B4">
            <w:pPr>
              <w:tabs>
                <w:tab w:val="decimal" w:pos="749"/>
              </w:tabs>
              <w:spacing w:line="214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AF494A" w:rsidRPr="00873CDF" w:rsidRDefault="00AF494A" w:rsidP="009120B4">
            <w:pPr>
              <w:tabs>
                <w:tab w:val="decimal" w:pos="601"/>
              </w:tabs>
              <w:spacing w:line="214" w:lineRule="auto"/>
            </w:pPr>
            <w:r w:rsidRPr="00873CDF">
              <w:t>192,4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AF494A" w:rsidRPr="00082E0F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AF494A" w:rsidRPr="00873CDF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112,8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AF494A" w:rsidRPr="00082E0F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32,5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79,9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117,7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B11875" w:rsidRDefault="00AF494A" w:rsidP="00691E4B">
            <w:pPr>
              <w:spacing w:line="214" w:lineRule="auto"/>
              <w:ind w:left="-57" w:right="-57"/>
            </w:pPr>
            <w:r w:rsidRPr="00B11875">
              <w:t>июнь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139,6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129,9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78,3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877BA3" w:rsidRDefault="00AF494A" w:rsidP="00691E4B">
            <w:pPr>
              <w:spacing w:line="214" w:lineRule="auto"/>
              <w:ind w:left="-57" w:right="-57"/>
            </w:pPr>
            <w:r w:rsidRPr="00877BA3">
              <w:t>август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115,8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5"/>
              </w:tabs>
              <w:spacing w:line="214" w:lineRule="auto"/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158,6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Pr="00486E1D" w:rsidRDefault="00AF494A" w:rsidP="00691E4B">
            <w:pPr>
              <w:spacing w:line="21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134,6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87,9</w:t>
            </w:r>
          </w:p>
        </w:tc>
      </w:tr>
      <w:tr w:rsidR="00AF494A" w:rsidRPr="006365FE" w:rsidTr="009120B4">
        <w:trPr>
          <w:trHeight w:val="314"/>
          <w:tblHeader/>
        </w:trPr>
        <w:tc>
          <w:tcPr>
            <w:tcW w:w="1982" w:type="dxa"/>
            <w:vAlign w:val="bottom"/>
          </w:tcPr>
          <w:p w:rsidR="00AF494A" w:rsidRDefault="00AF494A" w:rsidP="00691E4B">
            <w:pPr>
              <w:spacing w:line="214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133" w:type="dxa"/>
            <w:vAlign w:val="bottom"/>
          </w:tcPr>
          <w:p w:rsidR="00AF494A" w:rsidRDefault="00AF494A" w:rsidP="009120B4">
            <w:pPr>
              <w:tabs>
                <w:tab w:val="decimal" w:pos="744"/>
              </w:tabs>
              <w:spacing w:line="214" w:lineRule="auto"/>
            </w:pPr>
            <w:r>
              <w:t>341237</w:t>
            </w:r>
          </w:p>
        </w:tc>
        <w:tc>
          <w:tcPr>
            <w:tcW w:w="1421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65,1</w:t>
            </w:r>
          </w:p>
        </w:tc>
        <w:tc>
          <w:tcPr>
            <w:tcW w:w="1274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F494A" w:rsidRDefault="00AF494A" w:rsidP="009120B4">
            <w:pPr>
              <w:tabs>
                <w:tab w:val="decimal" w:pos="746"/>
              </w:tabs>
              <w:spacing w:line="214" w:lineRule="auto"/>
            </w:pPr>
            <w:r>
              <w:t>115369</w:t>
            </w:r>
          </w:p>
        </w:tc>
        <w:tc>
          <w:tcPr>
            <w:tcW w:w="1563" w:type="dxa"/>
            <w:vAlign w:val="bottom"/>
          </w:tcPr>
          <w:p w:rsidR="00AF494A" w:rsidRDefault="00AF494A" w:rsidP="009120B4">
            <w:pPr>
              <w:tabs>
                <w:tab w:val="decimal" w:pos="749"/>
              </w:tabs>
              <w:spacing w:line="214" w:lineRule="auto"/>
            </w:pPr>
            <w:r>
              <w:t>88,0</w:t>
            </w:r>
          </w:p>
        </w:tc>
        <w:tc>
          <w:tcPr>
            <w:tcW w:w="1278" w:type="dxa"/>
            <w:vAlign w:val="bottom"/>
          </w:tcPr>
          <w:p w:rsidR="00AF494A" w:rsidRDefault="00AF494A" w:rsidP="009120B4">
            <w:pPr>
              <w:tabs>
                <w:tab w:val="decimal" w:pos="601"/>
              </w:tabs>
              <w:spacing w:line="214" w:lineRule="auto"/>
            </w:pPr>
            <w:r>
              <w:t>-</w:t>
            </w:r>
          </w:p>
        </w:tc>
      </w:tr>
    </w:tbl>
    <w:p w:rsidR="009120B4" w:rsidRPr="009120B4" w:rsidRDefault="004B42DE" w:rsidP="009120B4">
      <w:pPr>
        <w:tabs>
          <w:tab w:val="left" w:pos="-142"/>
        </w:tabs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9740F3" w:rsidRDefault="00FD58DB" w:rsidP="004207DB">
      <w:pPr>
        <w:tabs>
          <w:tab w:val="left" w:pos="-142"/>
        </w:tabs>
        <w:spacing w:line="216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852757" w:rsidRPr="00A00107" w:rsidRDefault="00852757" w:rsidP="004207DB">
      <w:pPr>
        <w:spacing w:line="216" w:lineRule="auto"/>
        <w:contextualSpacing/>
        <w:jc w:val="center"/>
        <w:rPr>
          <w:rFonts w:ascii="Arial" w:hAnsi="Arial"/>
          <w:b/>
          <w:sz w:val="22"/>
          <w:szCs w:val="22"/>
        </w:rPr>
      </w:pPr>
    </w:p>
    <w:p w:rsidR="00AF494A" w:rsidRPr="004207DB" w:rsidRDefault="007E5192" w:rsidP="004207DB">
      <w:pPr>
        <w:spacing w:line="216" w:lineRule="auto"/>
        <w:jc w:val="center"/>
        <w:rPr>
          <w:rFonts w:ascii="Arial" w:hAnsi="Arial"/>
          <w:b/>
          <w:spacing w:val="2"/>
          <w:sz w:val="10"/>
          <w:szCs w:val="10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05"/>
        <w:gridCol w:w="1299"/>
        <w:gridCol w:w="1252"/>
      </w:tblGrid>
      <w:tr w:rsidR="00AF494A" w:rsidTr="009120B4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AF494A" w:rsidTr="004207DB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AF494A" w:rsidTr="004207DB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Pr="006B4155" w:rsidRDefault="00AF494A" w:rsidP="004207DB">
            <w:pPr>
              <w:spacing w:line="228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предыдущ</w:t>
            </w:r>
            <w:r>
              <w:t>е</w:t>
            </w:r>
            <w:r>
              <w:t>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4A" w:rsidRDefault="00AF494A" w:rsidP="004207DB">
            <w:pPr>
              <w:spacing w:line="228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AF494A" w:rsidTr="003932F1">
        <w:trPr>
          <w:cantSplit/>
          <w:trHeight w:val="15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AF494A" w:rsidRPr="00CD4EC1" w:rsidRDefault="00AF494A" w:rsidP="004207DB">
            <w:pPr>
              <w:spacing w:line="228" w:lineRule="auto"/>
            </w:pPr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>
              <w:t>январь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64626" w:rsidRDefault="00AF494A" w:rsidP="004207DB">
            <w:pPr>
              <w:spacing w:line="228" w:lineRule="auto"/>
            </w:pPr>
            <w:r w:rsidRPr="00364626">
              <w:t>февраль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апрель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bottom"/>
          </w:tcPr>
          <w:p w:rsidR="00AF494A" w:rsidRPr="008F402A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май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vAlign w:val="bottom"/>
          </w:tcPr>
          <w:p w:rsidR="00AF494A" w:rsidRPr="008F402A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июнь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июль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август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vAlign w:val="bottom"/>
          </w:tcPr>
          <w:p w:rsidR="00AF494A" w:rsidRPr="0025750A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Default="00AF494A" w:rsidP="004207DB">
            <w:pPr>
              <w:spacing w:line="228" w:lineRule="auto"/>
            </w:pPr>
            <w:r w:rsidRPr="00364626">
              <w:t>сентябрь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64626" w:rsidRDefault="00AF494A" w:rsidP="004207DB">
            <w:pPr>
              <w:spacing w:line="228" w:lineRule="auto"/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AF494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64626" w:rsidRDefault="00AF494A" w:rsidP="004207DB">
            <w:pPr>
              <w:spacing w:line="228" w:lineRule="auto"/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2F2D44" w:rsidRDefault="00AF494A" w:rsidP="004207DB">
            <w:pPr>
              <w:spacing w:line="228" w:lineRule="auto"/>
            </w:pPr>
            <w:r w:rsidRPr="002F2D44">
              <w:t>октябрь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4207DB" w:rsidRDefault="00AF494A" w:rsidP="004207DB">
            <w:pPr>
              <w:spacing w:line="228" w:lineRule="auto"/>
              <w:rPr>
                <w:b/>
              </w:rPr>
            </w:pPr>
            <w:r w:rsidRPr="004207DB">
              <w:rPr>
                <w:b/>
              </w:rPr>
              <w:t>январь-октябрь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243827,8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1220909,0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2F2D44" w:rsidRDefault="00AF494A" w:rsidP="004207DB">
            <w:pPr>
              <w:spacing w:line="228" w:lineRule="auto"/>
            </w:pPr>
            <w:r w:rsidRPr="002F2D44">
              <w:t>ноябрь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205" w:type="dxa"/>
            <w:vAlign w:val="bottom"/>
          </w:tcPr>
          <w:p w:rsidR="00AF494A" w:rsidRPr="00D104AD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299" w:type="dxa"/>
            <w:vAlign w:val="bottom"/>
          </w:tcPr>
          <w:p w:rsidR="00AF494A" w:rsidRPr="00D104AD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vAlign w:val="bottom"/>
          </w:tcPr>
          <w:p w:rsidR="00AF494A" w:rsidRPr="00D104AD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BB3BBB" w:rsidRDefault="00AF494A" w:rsidP="004207DB">
            <w:pPr>
              <w:spacing w:line="228" w:lineRule="auto"/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205" w:type="dxa"/>
            <w:vAlign w:val="bottom"/>
          </w:tcPr>
          <w:p w:rsidR="00AF494A" w:rsidRPr="006342BB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299" w:type="dxa"/>
            <w:vAlign w:val="bottom"/>
          </w:tcPr>
          <w:p w:rsidR="00AF494A" w:rsidRPr="006342B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BB3BBB" w:rsidRDefault="00AF494A" w:rsidP="004207DB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205" w:type="dxa"/>
            <w:vAlign w:val="bottom"/>
          </w:tcPr>
          <w:p w:rsidR="00AF494A" w:rsidRPr="006342BB" w:rsidRDefault="00AF494A" w:rsidP="004207DB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299" w:type="dxa"/>
            <w:vAlign w:val="bottom"/>
          </w:tcPr>
          <w:p w:rsidR="00AF494A" w:rsidRPr="006342B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AF494A" w:rsidRPr="0086365A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BB3BBB" w:rsidRDefault="00AF494A" w:rsidP="004207DB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</w:tcPr>
          <w:p w:rsidR="00AF494A" w:rsidRPr="006342BB" w:rsidRDefault="00AF494A" w:rsidP="004207DB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299" w:type="dxa"/>
            <w:vAlign w:val="bottom"/>
          </w:tcPr>
          <w:p w:rsidR="00AF494A" w:rsidRPr="006342B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AF494A" w:rsidRPr="004207DB" w:rsidTr="004207DB">
        <w:trPr>
          <w:cantSplit/>
          <w:trHeight w:val="223"/>
          <w:jc w:val="center"/>
        </w:trPr>
        <w:tc>
          <w:tcPr>
            <w:tcW w:w="9639" w:type="dxa"/>
            <w:gridSpan w:val="7"/>
            <w:vAlign w:val="bottom"/>
          </w:tcPr>
          <w:p w:rsidR="00AF494A" w:rsidRPr="006342BB" w:rsidRDefault="00AF494A" w:rsidP="004207DB">
            <w:pPr>
              <w:spacing w:line="228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 w:rsidRPr="004207DB">
              <w:rPr>
                <w:b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BB3BBB" w:rsidRDefault="00AF494A" w:rsidP="004207DB">
            <w:pPr>
              <w:spacing w:line="228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567"/>
              </w:tabs>
              <w:spacing w:line="228" w:lineRule="auto"/>
            </w:pPr>
            <w:r w:rsidRPr="006342BB">
              <w:t>11</w:t>
            </w:r>
            <w:r>
              <w:t>2,4</w:t>
            </w:r>
          </w:p>
        </w:tc>
        <w:tc>
          <w:tcPr>
            <w:tcW w:w="1205" w:type="dxa"/>
            <w:vAlign w:val="bottom"/>
          </w:tcPr>
          <w:p w:rsidR="00AF494A" w:rsidRPr="006342BB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95472,2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AF494A" w:rsidRPr="006342BB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89,9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457C5C" w:rsidRDefault="00AF494A" w:rsidP="004207DB">
            <w:pPr>
              <w:spacing w:line="228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AF494A" w:rsidRPr="00B57CCF" w:rsidRDefault="00AF494A" w:rsidP="004207DB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Pr="00B57CCF" w:rsidRDefault="00AF494A" w:rsidP="004207DB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bottom"/>
          </w:tcPr>
          <w:p w:rsidR="00AF494A" w:rsidRPr="00B57CCF" w:rsidRDefault="00AF494A" w:rsidP="004207DB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t>104,4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89865,0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76,4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94,1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2F433F" w:rsidRDefault="00AF494A" w:rsidP="004207DB">
            <w:pPr>
              <w:spacing w:line="228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114,3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108,5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108032,1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85,0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120,2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64626" w:rsidRDefault="00AF494A" w:rsidP="004207DB">
            <w:pPr>
              <w:spacing w:line="228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117,2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102,9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293369,3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81,5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92,0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D54459" w:rsidRDefault="00AF494A" w:rsidP="004207DB">
            <w:pPr>
              <w:spacing w:line="228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122,6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111,4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103329,7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86,6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95,6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D54459" w:rsidRDefault="00AF494A" w:rsidP="004207DB">
            <w:pPr>
              <w:spacing w:line="228" w:lineRule="auto"/>
            </w:pPr>
            <w:r>
              <w:t>май</w:t>
            </w:r>
          </w:p>
        </w:tc>
        <w:tc>
          <w:tcPr>
            <w:tcW w:w="1252" w:type="dxa"/>
            <w:vAlign w:val="bottom"/>
          </w:tcPr>
          <w:p w:rsidR="00AF494A" w:rsidRPr="00C44F9E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Pr="00FF28A3" w:rsidRDefault="00AF494A" w:rsidP="004207DB">
            <w:pPr>
              <w:tabs>
                <w:tab w:val="decimal" w:pos="567"/>
              </w:tabs>
              <w:spacing w:line="228" w:lineRule="auto"/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bottom"/>
          </w:tcPr>
          <w:p w:rsidR="00AF494A" w:rsidRPr="00FF28A3" w:rsidRDefault="00AF494A" w:rsidP="004207DB">
            <w:pPr>
              <w:tabs>
                <w:tab w:val="decimal" w:pos="567"/>
              </w:tabs>
              <w:spacing w:line="228" w:lineRule="auto"/>
            </w:pPr>
            <w:r w:rsidRPr="00FF28A3">
              <w:t>90,1</w:t>
            </w:r>
          </w:p>
        </w:tc>
        <w:tc>
          <w:tcPr>
            <w:tcW w:w="1205" w:type="dxa"/>
            <w:vAlign w:val="bottom"/>
          </w:tcPr>
          <w:p w:rsidR="00AF494A" w:rsidRPr="004D23C2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110137,7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87,2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106,6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F16D45" w:rsidRDefault="00AF494A" w:rsidP="004207DB">
            <w:pPr>
              <w:spacing w:line="228" w:lineRule="auto"/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AF494A" w:rsidRPr="00BA502C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91,7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125,2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106647,7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82,9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96,8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D25D84" w:rsidRDefault="00AF494A" w:rsidP="004207DB">
            <w:pPr>
              <w:spacing w:line="228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106,1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119,8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320115,1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85,5</w:t>
            </w:r>
          </w:p>
        </w:tc>
        <w:tc>
          <w:tcPr>
            <w:tcW w:w="1252" w:type="dxa"/>
            <w:vAlign w:val="bottom"/>
          </w:tcPr>
          <w:p w:rsidR="00AF494A" w:rsidRPr="005C6B9D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D25D84" w:rsidRDefault="00AF494A" w:rsidP="004207DB">
            <w:pPr>
              <w:spacing w:line="228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110,4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613484,4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83,6</w:t>
            </w:r>
          </w:p>
        </w:tc>
        <w:tc>
          <w:tcPr>
            <w:tcW w:w="1252" w:type="dxa"/>
            <w:vAlign w:val="bottom"/>
          </w:tcPr>
          <w:p w:rsidR="00AF494A" w:rsidRPr="008C20EF" w:rsidRDefault="00AF494A" w:rsidP="004207DB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25750A" w:rsidRDefault="00AF494A" w:rsidP="004207DB">
            <w:pPr>
              <w:spacing w:line="228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111,5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84,6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108882,4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85,8</w:t>
            </w:r>
          </w:p>
        </w:tc>
        <w:tc>
          <w:tcPr>
            <w:tcW w:w="1252" w:type="dxa"/>
            <w:vAlign w:val="bottom"/>
          </w:tcPr>
          <w:p w:rsidR="00AF494A" w:rsidRPr="00453B3D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102,1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25750A" w:rsidRDefault="00AF494A" w:rsidP="004207DB">
            <w:pPr>
              <w:spacing w:line="228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AF494A" w:rsidRPr="009A64ED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rPr>
                <w:lang w:val="en-US"/>
              </w:rPr>
              <w:t>27196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115,1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109554,2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100,6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64626" w:rsidRDefault="00AF494A" w:rsidP="004207DB">
            <w:pPr>
              <w:spacing w:line="228" w:lineRule="auto"/>
            </w:pPr>
            <w:r>
              <w:t>сентябрь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120,0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102,8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105890,4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88,4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96,7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138FA" w:rsidRDefault="00AF494A" w:rsidP="004207DB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116,0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95,4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324327,0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85,6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101,3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138FA" w:rsidRDefault="00AF494A" w:rsidP="004207DB">
            <w:pPr>
              <w:spacing w:line="228" w:lineRule="auto"/>
              <w:rPr>
                <w:b/>
                <w:vertAlign w:val="superscript"/>
              </w:rPr>
            </w:pPr>
            <w:proofErr w:type="gramStart"/>
            <w:r w:rsidRPr="002F433F">
              <w:rPr>
                <w:b/>
              </w:rPr>
              <w:t>январь-сентябрь</w:t>
            </w:r>
            <w:r>
              <w:rPr>
                <w:b/>
                <w:vertAlign w:val="superscript"/>
              </w:rPr>
              <w:t>4)</w:t>
            </w:r>
            <w:proofErr w:type="gramEnd"/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Pr="003138F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112,1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937811,4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84,3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3138FA" w:rsidRDefault="00AF494A" w:rsidP="004207DB">
            <w:pPr>
              <w:spacing w:line="228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27365,7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109,8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97,9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108877,8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100,6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102,8</w:t>
            </w:r>
          </w:p>
        </w:tc>
      </w:tr>
      <w:tr w:rsidR="00AF494A" w:rsidRPr="00457C5C" w:rsidTr="004207DB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AF494A" w:rsidRPr="004207DB" w:rsidRDefault="00AF494A" w:rsidP="004207DB">
            <w:pPr>
              <w:spacing w:line="228" w:lineRule="auto"/>
              <w:rPr>
                <w:b/>
              </w:rPr>
            </w:pPr>
            <w:r w:rsidRPr="004207DB">
              <w:rPr>
                <w:b/>
              </w:rPr>
              <w:t>январь-октябрь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780"/>
              </w:tabs>
              <w:spacing w:line="228" w:lineRule="auto"/>
            </w:pPr>
            <w:r>
              <w:t>268053,6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111,8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AF494A" w:rsidRDefault="00AF494A" w:rsidP="004207DB">
            <w:pPr>
              <w:tabs>
                <w:tab w:val="decimal" w:pos="851"/>
              </w:tabs>
              <w:spacing w:line="228" w:lineRule="auto"/>
            </w:pPr>
            <w:r>
              <w:t>1046689,2</w:t>
            </w:r>
          </w:p>
        </w:tc>
        <w:tc>
          <w:tcPr>
            <w:tcW w:w="1299" w:type="dxa"/>
            <w:vAlign w:val="bottom"/>
          </w:tcPr>
          <w:p w:rsidR="00AF494A" w:rsidRPr="004207DB" w:rsidRDefault="00AF494A" w:rsidP="004207DB">
            <w:pPr>
              <w:tabs>
                <w:tab w:val="decimal" w:pos="639"/>
              </w:tabs>
              <w:spacing w:line="228" w:lineRule="auto"/>
              <w:rPr>
                <w:szCs w:val="24"/>
              </w:rPr>
            </w:pPr>
            <w:r w:rsidRPr="004207DB">
              <w:rPr>
                <w:szCs w:val="24"/>
              </w:rPr>
              <w:t>85,7</w:t>
            </w:r>
          </w:p>
        </w:tc>
        <w:tc>
          <w:tcPr>
            <w:tcW w:w="1252" w:type="dxa"/>
            <w:vAlign w:val="bottom"/>
          </w:tcPr>
          <w:p w:rsidR="00AF494A" w:rsidRDefault="00AF494A" w:rsidP="004207DB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9120B4" w:rsidRPr="00457C5C" w:rsidTr="008529F2">
        <w:trPr>
          <w:cantSplit/>
          <w:trHeight w:val="155"/>
          <w:jc w:val="center"/>
        </w:trPr>
        <w:tc>
          <w:tcPr>
            <w:tcW w:w="9639" w:type="dxa"/>
            <w:gridSpan w:val="7"/>
            <w:vAlign w:val="bottom"/>
          </w:tcPr>
          <w:p w:rsidR="004207DB" w:rsidRDefault="004207DB" w:rsidP="004207DB">
            <w:pPr>
              <w:spacing w:line="228" w:lineRule="auto"/>
              <w:jc w:val="both"/>
              <w:rPr>
                <w:vertAlign w:val="superscript"/>
              </w:rPr>
            </w:pPr>
          </w:p>
          <w:p w:rsidR="009120B4" w:rsidRPr="00247405" w:rsidRDefault="009120B4" w:rsidP="004207DB">
            <w:pPr>
              <w:spacing w:line="228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9120B4" w:rsidRDefault="009120B4" w:rsidP="004207DB">
            <w:pPr>
              <w:spacing w:line="228" w:lineRule="auto"/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9120B4" w:rsidRPr="00532820" w:rsidRDefault="009120B4" w:rsidP="004207DB">
            <w:pPr>
              <w:spacing w:line="228" w:lineRule="auto"/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9120B4" w:rsidRDefault="009120B4" w:rsidP="004207DB">
            <w:pPr>
              <w:spacing w:line="228" w:lineRule="auto"/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705E03" w:rsidRPr="00C876AF" w:rsidRDefault="008A1290" w:rsidP="00AF494A">
      <w:pPr>
        <w:tabs>
          <w:tab w:val="left" w:pos="720"/>
        </w:tabs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7AC6" w:rsidRPr="00A12DCB" w:rsidRDefault="00307AC6" w:rsidP="009A0A76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76664E">
        <w:rPr>
          <w:rFonts w:ascii="Arial" w:hAnsi="Arial" w:cs="Arial"/>
          <w:b/>
          <w:sz w:val="28"/>
          <w:szCs w:val="28"/>
        </w:rPr>
        <w:lastRenderedPageBreak/>
        <w:t>2. Рынки</w:t>
      </w:r>
      <w:r w:rsidRPr="00A12DCB">
        <w:rPr>
          <w:rFonts w:ascii="Arial" w:hAnsi="Arial" w:cs="Arial"/>
          <w:b/>
          <w:sz w:val="28"/>
          <w:szCs w:val="28"/>
        </w:rPr>
        <w:t xml:space="preserve"> товаров и услуг</w:t>
      </w:r>
      <w:proofErr w:type="gramStart"/>
      <w:r w:rsidRPr="00EB2A8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EB2A80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D58DB" w:rsidRPr="009A0A76" w:rsidRDefault="00FD58DB" w:rsidP="009A0A76">
      <w:pPr>
        <w:widowControl w:val="0"/>
        <w:jc w:val="center"/>
        <w:rPr>
          <w:rFonts w:ascii="Arial" w:hAnsi="Arial" w:cs="Arial"/>
          <w:b/>
          <w:sz w:val="20"/>
        </w:rPr>
      </w:pPr>
    </w:p>
    <w:p w:rsidR="00FD58DB" w:rsidRPr="00D02F08" w:rsidRDefault="00E25B10" w:rsidP="009A0A7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47E2E" w:rsidRPr="009A0A76" w:rsidRDefault="00547E2E" w:rsidP="009A0A76">
      <w:pPr>
        <w:widowControl w:val="0"/>
        <w:jc w:val="center"/>
        <w:rPr>
          <w:rFonts w:ascii="Arial" w:hAnsi="Arial" w:cs="Arial"/>
          <w:b/>
          <w:sz w:val="20"/>
          <w:highlight w:val="yellow"/>
        </w:rPr>
      </w:pPr>
    </w:p>
    <w:p w:rsidR="00231AD9" w:rsidRPr="00E440AE" w:rsidRDefault="00231AD9" w:rsidP="009A0A76">
      <w:pPr>
        <w:pStyle w:val="120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октябре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 xml:space="preserve">лял 261498,7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 w:rsidRPr="00935F21">
        <w:rPr>
          <w:sz w:val="28"/>
        </w:rPr>
        <w:t xml:space="preserve">на </w:t>
      </w:r>
      <w:r>
        <w:rPr>
          <w:sz w:val="28"/>
        </w:rPr>
        <w:t>7</w:t>
      </w:r>
      <w:r w:rsidRPr="00AB3EC5">
        <w:rPr>
          <w:sz w:val="28"/>
        </w:rPr>
        <w:t>,</w:t>
      </w:r>
      <w:r>
        <w:rPr>
          <w:sz w:val="28"/>
        </w:rPr>
        <w:t>5</w:t>
      </w:r>
      <w:r w:rsidRPr="00935F21">
        <w:rPr>
          <w:sz w:val="28"/>
        </w:rPr>
        <w:t xml:space="preserve"> процента </w:t>
      </w:r>
      <w:r w:rsidRPr="00AB3EC5">
        <w:rPr>
          <w:sz w:val="28"/>
        </w:rPr>
        <w:t>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231AD9" w:rsidRPr="009A0A76" w:rsidRDefault="00231AD9" w:rsidP="009A0A76">
      <w:pPr>
        <w:tabs>
          <w:tab w:val="left" w:pos="6237"/>
        </w:tabs>
        <w:jc w:val="center"/>
        <w:rPr>
          <w:rFonts w:ascii="Arial" w:hAnsi="Arial" w:cs="Arial"/>
          <w:b/>
          <w:sz w:val="20"/>
        </w:rPr>
      </w:pPr>
    </w:p>
    <w:p w:rsidR="00231AD9" w:rsidRDefault="00231AD9" w:rsidP="009A0A76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231AD9" w:rsidRPr="009A0A76" w:rsidRDefault="00231AD9" w:rsidP="009A0A76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231AD9" w:rsidTr="0076664E">
        <w:trPr>
          <w:cantSplit/>
          <w:trHeight w:val="383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231AD9" w:rsidTr="0076664E">
        <w:trPr>
          <w:cantSplit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9A0A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231AD9" w:rsidRPr="006549D5" w:rsidRDefault="00231AD9" w:rsidP="009A0A76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Pr="00DE5584" w:rsidRDefault="00231AD9" w:rsidP="009A0A7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231AD9" w:rsidRPr="00391C7A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35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Pr="00DE5584" w:rsidRDefault="00231AD9" w:rsidP="009A0A76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31AD9" w:rsidRPr="00481E60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231AD9" w:rsidRPr="00481E60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35" w:type="dxa"/>
          </w:tcPr>
          <w:p w:rsidR="00231AD9" w:rsidRPr="00481E60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231AD9" w:rsidRPr="00AF3616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AF3616" w:rsidRDefault="00231AD9" w:rsidP="009A0A76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31AD9" w:rsidRPr="00AF3616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35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231AD9" w:rsidRPr="00AF3616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AF3616" w:rsidRDefault="00231AD9" w:rsidP="009A0A7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31AD9" w:rsidRPr="00AF3616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35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231AD9" w:rsidRPr="00AF3616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AF3616" w:rsidRDefault="00231AD9" w:rsidP="009A0A7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31AD9" w:rsidRPr="00AF3616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35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231AD9" w:rsidRPr="00AF3616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AF3616" w:rsidRDefault="00231AD9" w:rsidP="009A0A76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31AD9" w:rsidRPr="00AF3616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35" w:type="dxa"/>
            <w:vAlign w:val="bottom"/>
          </w:tcPr>
          <w:p w:rsidR="00231AD9" w:rsidRPr="00AF3616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6B7EC3" w:rsidRDefault="00231AD9" w:rsidP="009A0A76">
            <w:pPr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31AD9" w:rsidRPr="007832E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Pr="006C4BB3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Pr="002315D5" w:rsidRDefault="00231AD9" w:rsidP="009A0A76">
            <w:pPr>
              <w:ind w:firstLine="142"/>
              <w:rPr>
                <w:b/>
                <w:szCs w:val="24"/>
              </w:rPr>
            </w:pPr>
            <w:r w:rsidRPr="002315D5">
              <w:rPr>
                <w:b/>
                <w:szCs w:val="24"/>
              </w:rPr>
              <w:t>январь-октябрь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237500,8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76664E">
        <w:trPr>
          <w:trHeight w:val="2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231AD9" w:rsidRPr="00CA10F1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CA10F1" w:rsidRDefault="00231AD9" w:rsidP="009A0A76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231AD9" w:rsidRPr="00CA10F1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231AD9" w:rsidRPr="00CA10F1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35" w:type="dxa"/>
            <w:vAlign w:val="bottom"/>
          </w:tcPr>
          <w:p w:rsidR="00231AD9" w:rsidRPr="00CA10F1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6C4BB3" w:rsidRDefault="00231AD9" w:rsidP="009A0A7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231AD9" w:rsidRPr="007832E9" w:rsidTr="0076664E">
        <w:trPr>
          <w:trHeight w:val="20"/>
          <w:jc w:val="center"/>
        </w:trPr>
        <w:tc>
          <w:tcPr>
            <w:tcW w:w="2128" w:type="dxa"/>
            <w:vAlign w:val="bottom"/>
          </w:tcPr>
          <w:p w:rsidR="00231AD9" w:rsidRPr="007832E9" w:rsidRDefault="00231AD9" w:rsidP="009A0A76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35" w:type="dxa"/>
            <w:vAlign w:val="bottom"/>
          </w:tcPr>
          <w:p w:rsidR="00231AD9" w:rsidRPr="007832E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9640" w:type="dxa"/>
            <w:gridSpan w:val="4"/>
          </w:tcPr>
          <w:p w:rsidR="00231AD9" w:rsidRPr="006C4BB3" w:rsidRDefault="00231AD9" w:rsidP="009A0A76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E312EB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231AD9" w:rsidRPr="006C56A6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E312EB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533573" w:rsidRDefault="00231AD9" w:rsidP="009A0A76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C92417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25635,9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C92417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26440,5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1" w:type="dxa"/>
          </w:tcPr>
          <w:p w:rsidR="00231AD9" w:rsidRPr="005F5C57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26678,5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78754,9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C92417" w:rsidRDefault="00231AD9" w:rsidP="009A0A76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154334,5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B26463" w:rsidRDefault="00231AD9" w:rsidP="009A0A76">
            <w:pPr>
              <w:ind w:firstLine="142"/>
              <w:rPr>
                <w:szCs w:val="24"/>
              </w:rPr>
            </w:pPr>
            <w:r w:rsidRPr="00B26463">
              <w:rPr>
                <w:szCs w:val="24"/>
              </w:rPr>
              <w:t>июль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26919,0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B26463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27200,9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26442,7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Default="00231AD9" w:rsidP="009A0A76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80562,6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C92417" w:rsidRDefault="00231AD9" w:rsidP="009A0A76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234897,1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2315D5" w:rsidRDefault="00231AD9" w:rsidP="009A0A76">
            <w:pPr>
              <w:ind w:firstLine="142"/>
              <w:rPr>
                <w:szCs w:val="24"/>
              </w:rPr>
            </w:pPr>
            <w:r w:rsidRPr="002315D5"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26601,6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231AD9" w:rsidTr="0076664E">
        <w:trPr>
          <w:trHeight w:val="200"/>
          <w:jc w:val="center"/>
        </w:trPr>
        <w:tc>
          <w:tcPr>
            <w:tcW w:w="2128" w:type="dxa"/>
          </w:tcPr>
          <w:p w:rsidR="00231AD9" w:rsidRPr="00C92417" w:rsidRDefault="00231AD9" w:rsidP="009A0A76">
            <w:pPr>
              <w:ind w:firstLine="142"/>
              <w:rPr>
                <w:b/>
                <w:szCs w:val="24"/>
              </w:rPr>
            </w:pPr>
            <w:r w:rsidRPr="002315D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31AD9" w:rsidRDefault="00231AD9" w:rsidP="009A0A76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261498,7</w:t>
            </w:r>
          </w:p>
        </w:tc>
        <w:tc>
          <w:tcPr>
            <w:tcW w:w="2976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2835" w:type="dxa"/>
          </w:tcPr>
          <w:p w:rsidR="00231AD9" w:rsidRDefault="00231AD9" w:rsidP="009A0A76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6664E" w:rsidRPr="000476C8" w:rsidTr="0076664E">
        <w:trPr>
          <w:trHeight w:val="200"/>
          <w:jc w:val="center"/>
        </w:trPr>
        <w:tc>
          <w:tcPr>
            <w:tcW w:w="9640" w:type="dxa"/>
            <w:gridSpan w:val="4"/>
          </w:tcPr>
          <w:p w:rsidR="000476C8" w:rsidRPr="000476C8" w:rsidRDefault="000476C8" w:rsidP="000476C8">
            <w:pPr>
              <w:spacing w:line="228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76664E" w:rsidRPr="000476C8" w:rsidRDefault="0076664E" w:rsidP="000476C8">
            <w:pPr>
              <w:spacing w:line="228" w:lineRule="auto"/>
              <w:jc w:val="both"/>
            </w:pPr>
            <w:r w:rsidRPr="000476C8">
              <w:rPr>
                <w:vertAlign w:val="superscript"/>
              </w:rPr>
              <w:t>1)</w:t>
            </w:r>
            <w:r w:rsidRPr="000476C8">
              <w:t xml:space="preserve"> В разделе относительные стоимостные показатели приведены в сопоставимой оценке.</w:t>
            </w:r>
          </w:p>
        </w:tc>
      </w:tr>
    </w:tbl>
    <w:p w:rsidR="000476C8" w:rsidRPr="000476C8" w:rsidRDefault="00231AD9" w:rsidP="00231AD9">
      <w:pPr>
        <w:widowControl w:val="0"/>
        <w:spacing w:line="228" w:lineRule="auto"/>
        <w:ind w:firstLine="709"/>
        <w:rPr>
          <w:sz w:val="16"/>
          <w:szCs w:val="16"/>
        </w:rPr>
      </w:pPr>
      <w:r>
        <w:rPr>
          <w:sz w:val="18"/>
          <w:szCs w:val="18"/>
        </w:rPr>
        <w:br w:type="page"/>
      </w:r>
    </w:p>
    <w:p w:rsidR="00231AD9" w:rsidRDefault="00231AD9" w:rsidP="000476C8">
      <w:pPr>
        <w:widowControl w:val="0"/>
        <w:ind w:firstLine="709"/>
        <w:rPr>
          <w:sz w:val="28"/>
        </w:rPr>
      </w:pP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-октябре</w:t>
      </w:r>
      <w:r w:rsidRPr="000A7484">
        <w:rPr>
          <w:sz w:val="28"/>
        </w:rPr>
        <w:t xml:space="preserve"> 201</w:t>
      </w:r>
      <w:r>
        <w:rPr>
          <w:sz w:val="28"/>
        </w:rPr>
        <w:t>7</w:t>
      </w:r>
      <w:r w:rsidRPr="000A7484">
        <w:rPr>
          <w:sz w:val="28"/>
        </w:rPr>
        <w:t xml:space="preserve"> года </w:t>
      </w:r>
      <w:r w:rsidRPr="005E1F29">
        <w:rPr>
          <w:sz w:val="28"/>
        </w:rPr>
        <w:t>на 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5E1F29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>(в январе</w:t>
      </w:r>
      <w:r>
        <w:rPr>
          <w:sz w:val="28"/>
        </w:rPr>
        <w:t>-октябре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</w:t>
      </w:r>
      <w:r w:rsidRPr="005E1F29">
        <w:rPr>
          <w:sz w:val="28"/>
        </w:rPr>
        <w:t>99,0</w:t>
      </w:r>
      <w:r w:rsidRPr="00935F21">
        <w:rPr>
          <w:sz w:val="28"/>
        </w:rPr>
        <w:t xml:space="preserve">% и </w:t>
      </w:r>
      <w:r w:rsidRPr="005E1F29">
        <w:rPr>
          <w:sz w:val="28"/>
        </w:rPr>
        <w:t>1,0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соответственно).</w:t>
      </w:r>
    </w:p>
    <w:p w:rsidR="00231AD9" w:rsidRDefault="00231AD9" w:rsidP="00231AD9">
      <w:pPr>
        <w:pStyle w:val="120"/>
        <w:spacing w:line="228" w:lineRule="auto"/>
        <w:ind w:firstLine="709"/>
        <w:jc w:val="both"/>
      </w:pPr>
    </w:p>
    <w:p w:rsidR="00231AD9" w:rsidRDefault="00231AD9" w:rsidP="00231AD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231AD9" w:rsidRPr="00443560" w:rsidRDefault="00231AD9" w:rsidP="00231AD9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1275"/>
        <w:gridCol w:w="1276"/>
        <w:gridCol w:w="1276"/>
        <w:gridCol w:w="1276"/>
        <w:gridCol w:w="2091"/>
      </w:tblGrid>
      <w:tr w:rsidR="00231AD9" w:rsidRPr="00174E0A" w:rsidTr="00443560">
        <w:trPr>
          <w:jc w:val="center"/>
        </w:trPr>
        <w:tc>
          <w:tcPr>
            <w:tcW w:w="2498" w:type="dxa"/>
            <w:vMerge w:val="restart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Октябрь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октябрь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октябрь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октябрю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231AD9" w:rsidRPr="00174E0A" w:rsidTr="00443560">
        <w:trPr>
          <w:trHeight w:val="1240"/>
          <w:jc w:val="center"/>
        </w:trPr>
        <w:tc>
          <w:tcPr>
            <w:tcW w:w="2498" w:type="dxa"/>
            <w:vMerge/>
          </w:tcPr>
          <w:p w:rsidR="00231AD9" w:rsidRPr="00174E0A" w:rsidRDefault="00231AD9" w:rsidP="003932F1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октябрю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октябрю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231AD9" w:rsidRPr="00174E0A" w:rsidRDefault="00231AD9" w:rsidP="003932F1">
            <w:pPr>
              <w:widowControl w:val="0"/>
              <w:jc w:val="center"/>
              <w:rPr>
                <w:szCs w:val="24"/>
              </w:rPr>
            </w:pPr>
          </w:p>
        </w:tc>
      </w:tr>
      <w:tr w:rsidR="00231AD9" w:rsidRPr="001E3C53" w:rsidTr="0044356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AD9" w:rsidRPr="001E3C53" w:rsidRDefault="00231AD9" w:rsidP="003932F1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AD9" w:rsidRPr="00481E60" w:rsidRDefault="00231AD9" w:rsidP="00216F92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26601,6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AD9" w:rsidRPr="00481E60" w:rsidRDefault="00231AD9" w:rsidP="00216F92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AD9" w:rsidRPr="00481E60" w:rsidRDefault="00231AD9" w:rsidP="00216F92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261498,7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AD9" w:rsidRPr="00481E60" w:rsidRDefault="00231AD9" w:rsidP="00216F92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AD9" w:rsidRPr="00A73C94" w:rsidRDefault="00231AD9" w:rsidP="00216F92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231AD9" w:rsidRPr="001E3C53" w:rsidTr="00443560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1E3C53" w:rsidRDefault="00231AD9" w:rsidP="003932F1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31AD9" w:rsidRPr="00481E60" w:rsidRDefault="00231AD9" w:rsidP="003932F1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1AD9" w:rsidRPr="00481E60" w:rsidRDefault="00231AD9" w:rsidP="003932F1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1AD9" w:rsidRPr="00481E60" w:rsidRDefault="00231AD9" w:rsidP="003932F1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1AD9" w:rsidRPr="00481E60" w:rsidRDefault="00231AD9" w:rsidP="003932F1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216F92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</w:p>
        </w:tc>
      </w:tr>
      <w:tr w:rsidR="00231AD9" w:rsidRPr="001E3C53" w:rsidTr="00443560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1E3C53" w:rsidRDefault="00231AD9" w:rsidP="00216F92">
            <w:pPr>
              <w:ind w:left="142" w:right="-47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</w:t>
            </w:r>
            <w:r w:rsidRPr="001E3C53">
              <w:rPr>
                <w:szCs w:val="24"/>
              </w:rPr>
              <w:t>д</w:t>
            </w:r>
            <w:r w:rsidRPr="001E3C53">
              <w:rPr>
                <w:szCs w:val="24"/>
              </w:rPr>
              <w:t>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26299,5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258619,7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A73C94" w:rsidRDefault="00231AD9" w:rsidP="00216F92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231AD9" w:rsidRPr="001E3C53" w:rsidTr="00443560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31AD9" w:rsidRPr="001E3C53" w:rsidRDefault="00231AD9" w:rsidP="00216F92">
            <w:pPr>
              <w:ind w:left="142" w:right="-47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2879,0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481E60" w:rsidRDefault="00231AD9" w:rsidP="003932F1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114,3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D9" w:rsidRPr="00A73C94" w:rsidRDefault="00231AD9" w:rsidP="00216F92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94,9</w:t>
            </w:r>
          </w:p>
        </w:tc>
      </w:tr>
    </w:tbl>
    <w:p w:rsidR="00231AD9" w:rsidRPr="00216F92" w:rsidRDefault="00231AD9" w:rsidP="00231AD9">
      <w:pPr>
        <w:pStyle w:val="120"/>
        <w:spacing w:line="223" w:lineRule="auto"/>
        <w:ind w:firstLine="709"/>
        <w:jc w:val="both"/>
        <w:rPr>
          <w:sz w:val="22"/>
          <w:szCs w:val="22"/>
          <w:lang w:val="en-US"/>
        </w:rPr>
      </w:pPr>
    </w:p>
    <w:p w:rsidR="00231AD9" w:rsidRPr="007D78C1" w:rsidRDefault="00231AD9" w:rsidP="00216F92">
      <w:pPr>
        <w:widowControl w:val="0"/>
        <w:ind w:firstLine="720"/>
        <w:jc w:val="both"/>
        <w:rPr>
          <w:sz w:val="28"/>
        </w:rPr>
      </w:pPr>
      <w:r w:rsidRPr="007D78C1">
        <w:rPr>
          <w:sz w:val="28"/>
        </w:rPr>
        <w:t>В январе-</w:t>
      </w:r>
      <w:r>
        <w:rPr>
          <w:sz w:val="28"/>
        </w:rPr>
        <w:t xml:space="preserve">октябре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удельный вес пищевых продуктов, включая напитки, и табачных изделий с</w:t>
      </w:r>
      <w:r w:rsidRPr="007D78C1">
        <w:rPr>
          <w:sz w:val="28"/>
        </w:rPr>
        <w:t>о</w:t>
      </w:r>
      <w:r w:rsidRPr="007D78C1">
        <w:rPr>
          <w:sz w:val="28"/>
        </w:rPr>
        <w:t xml:space="preserve">ставлял </w:t>
      </w:r>
      <w:r>
        <w:rPr>
          <w:sz w:val="28"/>
        </w:rPr>
        <w:t xml:space="preserve">44,4 </w:t>
      </w:r>
      <w:r w:rsidRPr="007D78C1">
        <w:rPr>
          <w:sz w:val="28"/>
        </w:rPr>
        <w:t xml:space="preserve">процента, непродовольственных товаров – </w:t>
      </w:r>
      <w:r w:rsidRPr="005E1F29">
        <w:rPr>
          <w:sz w:val="28"/>
        </w:rPr>
        <w:t>55,</w:t>
      </w:r>
      <w:r>
        <w:rPr>
          <w:sz w:val="28"/>
        </w:rPr>
        <w:t>6</w:t>
      </w:r>
      <w:r w:rsidRPr="007D78C1">
        <w:rPr>
          <w:sz w:val="28"/>
        </w:rPr>
        <w:t xml:space="preserve"> процента (в январе-</w:t>
      </w:r>
      <w:r>
        <w:rPr>
          <w:sz w:val="28"/>
        </w:rPr>
        <w:t>октябре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Pr="007D78C1">
        <w:rPr>
          <w:sz w:val="28"/>
        </w:rPr>
        <w:t xml:space="preserve"> года – </w:t>
      </w:r>
      <w:r w:rsidRPr="005E1F29">
        <w:rPr>
          <w:sz w:val="28"/>
        </w:rPr>
        <w:t>46,</w:t>
      </w:r>
      <w:r>
        <w:rPr>
          <w:sz w:val="28"/>
        </w:rPr>
        <w:t>4</w:t>
      </w:r>
      <w:r w:rsidRPr="009C3D3B">
        <w:rPr>
          <w:sz w:val="28"/>
        </w:rPr>
        <w:t xml:space="preserve">% и </w:t>
      </w:r>
      <w:r w:rsidRPr="005E1F29">
        <w:rPr>
          <w:sz w:val="28"/>
        </w:rPr>
        <w:t>53,</w:t>
      </w:r>
      <w:r>
        <w:rPr>
          <w:sz w:val="28"/>
        </w:rPr>
        <w:t>6</w:t>
      </w:r>
      <w:r w:rsidRPr="009C3D3B">
        <w:rPr>
          <w:sz w:val="28"/>
        </w:rPr>
        <w:t>%</w:t>
      </w:r>
      <w:r w:rsidRPr="007D78C1">
        <w:rPr>
          <w:sz w:val="28"/>
        </w:rPr>
        <w:t xml:space="preserve"> соответственно).</w:t>
      </w:r>
    </w:p>
    <w:p w:rsidR="00231AD9" w:rsidRPr="00216F92" w:rsidRDefault="00231AD9" w:rsidP="00231AD9">
      <w:pPr>
        <w:jc w:val="center"/>
        <w:rPr>
          <w:rFonts w:ascii="Arial" w:hAnsi="Arial"/>
          <w:b/>
          <w:sz w:val="28"/>
          <w:szCs w:val="28"/>
        </w:rPr>
      </w:pPr>
    </w:p>
    <w:p w:rsidR="00231AD9" w:rsidRDefault="00231AD9" w:rsidP="00231AD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231AD9" w:rsidRPr="002727B7" w:rsidRDefault="00231AD9" w:rsidP="00231AD9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231AD9" w:rsidTr="003932F1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231AD9" w:rsidTr="003932F1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231AD9" w:rsidTr="003932F1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830AB6" w:rsidRDefault="00231AD9" w:rsidP="003932F1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AD9" w:rsidTr="003932F1">
        <w:trPr>
          <w:jc w:val="center"/>
        </w:trPr>
        <w:tc>
          <w:tcPr>
            <w:tcW w:w="9645" w:type="dxa"/>
            <w:gridSpan w:val="7"/>
          </w:tcPr>
          <w:p w:rsidR="00231AD9" w:rsidRPr="00631B99" w:rsidRDefault="00231AD9" w:rsidP="003932F1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B04541" w:rsidRDefault="00231AD9" w:rsidP="003932F1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B04541" w:rsidRDefault="00231AD9" w:rsidP="003932F1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8A5718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5" w:type="dxa"/>
          </w:tcPr>
          <w:p w:rsidR="00231AD9" w:rsidRPr="00481E60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75" w:type="dxa"/>
          </w:tcPr>
          <w:p w:rsidR="00231AD9" w:rsidRPr="004C2C97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31AD9" w:rsidRPr="00481E60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</w:tbl>
    <w:p w:rsidR="00231AD9" w:rsidRDefault="00231AD9" w:rsidP="00231AD9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231AD9" w:rsidTr="003932F1">
        <w:trPr>
          <w:jc w:val="center"/>
        </w:trPr>
        <w:tc>
          <w:tcPr>
            <w:tcW w:w="9645" w:type="dxa"/>
            <w:gridSpan w:val="7"/>
          </w:tcPr>
          <w:p w:rsidR="00231AD9" w:rsidRDefault="00231AD9" w:rsidP="003932F1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830AB6" w:rsidRDefault="00231AD9" w:rsidP="003932F1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190456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9" w:rsidRPr="00C12288" w:rsidRDefault="00231AD9" w:rsidP="00393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4C04D3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231AD9" w:rsidRPr="00D35318" w:rsidRDefault="00231AD9" w:rsidP="00216F9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6C4BB3" w:rsidRDefault="00231AD9" w:rsidP="003932F1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0C5037" w:rsidRDefault="00231AD9" w:rsidP="003932F1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704174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704174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717955" w:rsidRDefault="00231AD9" w:rsidP="003932F1">
            <w:pPr>
              <w:ind w:firstLine="142"/>
              <w:rPr>
                <w:b/>
                <w:szCs w:val="24"/>
              </w:rPr>
            </w:pPr>
            <w:r w:rsidRPr="0071795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31AD9" w:rsidRPr="00FF2287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110203</w:t>
            </w:r>
            <w:r>
              <w:rPr>
                <w:szCs w:val="24"/>
              </w:rPr>
              <w:t>,7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127297,1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9A525D" w:rsidRDefault="00231AD9" w:rsidP="003932F1">
            <w:pPr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9A525D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31AD9" w:rsidRPr="00F966D1" w:rsidRDefault="00231AD9" w:rsidP="003932F1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276" w:type="dxa"/>
          </w:tcPr>
          <w:p w:rsidR="00231AD9" w:rsidRPr="00F966D1" w:rsidRDefault="00231AD9" w:rsidP="003932F1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6" w:type="dxa"/>
          </w:tcPr>
          <w:p w:rsidR="00231AD9" w:rsidRPr="00F966D1" w:rsidRDefault="00231AD9" w:rsidP="003932F1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7D54D3" w:rsidRDefault="00231AD9" w:rsidP="003932F1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231AD9" w:rsidRPr="00F966D1" w:rsidRDefault="00231AD9" w:rsidP="003932F1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75" w:type="dxa"/>
          </w:tcPr>
          <w:p w:rsidR="00231AD9" w:rsidRPr="00D35318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Pr="00F966D1" w:rsidRDefault="00231AD9" w:rsidP="003932F1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</w:tcPr>
          <w:p w:rsidR="00231AD9" w:rsidRPr="00D3531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9645" w:type="dxa"/>
            <w:gridSpan w:val="7"/>
          </w:tcPr>
          <w:p w:rsidR="00231AD9" w:rsidRPr="00C12288" w:rsidRDefault="00231AD9" w:rsidP="003932F1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6C4BB3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231AD9" w:rsidRPr="00190456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5" w:type="dxa"/>
          </w:tcPr>
          <w:p w:rsidR="00231AD9" w:rsidRPr="00190456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231AD9" w:rsidRPr="00190456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6" w:type="dxa"/>
          </w:tcPr>
          <w:p w:rsidR="00231AD9" w:rsidRPr="00C12288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</w:tcPr>
          <w:p w:rsidR="00231AD9" w:rsidRPr="00C1228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</w:tcPr>
          <w:p w:rsidR="00231AD9" w:rsidRPr="00C1228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</w:tcPr>
          <w:p w:rsidR="00231AD9" w:rsidRPr="00D37398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</w:tcPr>
          <w:p w:rsidR="00231AD9" w:rsidRPr="00B731CA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2727B7" w:rsidRDefault="00231AD9" w:rsidP="003932F1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4C2C97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11721,4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13914,5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11855,3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14585,2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11888,3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14790,2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35465,0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43289,9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70276,0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84058,5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11661,1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15257,9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11454,2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15746,7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11303,3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15139,4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34418,6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46144,0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511DBC" w:rsidRDefault="00231AD9" w:rsidP="003932F1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104694,6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130202,5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Pr="00717955" w:rsidRDefault="00231AD9" w:rsidP="003932F1">
            <w:pPr>
              <w:ind w:firstLine="142"/>
              <w:rPr>
                <w:szCs w:val="24"/>
              </w:rPr>
            </w:pPr>
            <w:r w:rsidRPr="00717955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11332,7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15268,9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231AD9" w:rsidTr="003932F1">
        <w:trPr>
          <w:jc w:val="center"/>
        </w:trPr>
        <w:tc>
          <w:tcPr>
            <w:tcW w:w="1988" w:type="dxa"/>
          </w:tcPr>
          <w:p w:rsidR="00231AD9" w:rsidRDefault="00231AD9" w:rsidP="003932F1">
            <w:pPr>
              <w:ind w:firstLine="142"/>
              <w:rPr>
                <w:b/>
                <w:szCs w:val="24"/>
              </w:rPr>
            </w:pPr>
            <w:r w:rsidRPr="0071795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116027,3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275" w:type="dxa"/>
          </w:tcPr>
          <w:p w:rsidR="00231AD9" w:rsidRDefault="00231AD9" w:rsidP="003932F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145471,4</w:t>
            </w:r>
          </w:p>
        </w:tc>
        <w:tc>
          <w:tcPr>
            <w:tcW w:w="1276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279" w:type="dxa"/>
          </w:tcPr>
          <w:p w:rsidR="00231AD9" w:rsidRDefault="00231AD9" w:rsidP="003932F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31AD9" w:rsidRPr="00216F92" w:rsidRDefault="00231AD9" w:rsidP="00231AD9">
      <w:pPr>
        <w:jc w:val="center"/>
        <w:rPr>
          <w:sz w:val="28"/>
          <w:szCs w:val="28"/>
          <w:lang w:val="en-US"/>
        </w:rPr>
      </w:pPr>
    </w:p>
    <w:p w:rsidR="00231AD9" w:rsidRPr="008544E7" w:rsidRDefault="00231AD9" w:rsidP="00231AD9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8544E7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Pr="008544E7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8544E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231AD9" w:rsidRPr="008544E7" w:rsidRDefault="00231AD9" w:rsidP="00231AD9">
      <w:pPr>
        <w:spacing w:line="228" w:lineRule="auto"/>
        <w:rPr>
          <w:szCs w:val="24"/>
        </w:rPr>
      </w:pPr>
    </w:p>
    <w:p w:rsidR="00231AD9" w:rsidRPr="008544E7" w:rsidRDefault="00231AD9" w:rsidP="00216F92">
      <w:pPr>
        <w:widowControl w:val="0"/>
        <w:ind w:firstLine="720"/>
        <w:jc w:val="both"/>
        <w:rPr>
          <w:sz w:val="28"/>
        </w:rPr>
      </w:pPr>
      <w:r w:rsidRPr="008544E7">
        <w:rPr>
          <w:b/>
          <w:sz w:val="28"/>
        </w:rPr>
        <w:t>Оборот общественного питания</w:t>
      </w:r>
      <w:r w:rsidRPr="008544E7">
        <w:rPr>
          <w:sz w:val="28"/>
        </w:rPr>
        <w:t xml:space="preserve"> в октябре 2017 года составлял 1217,0 млн. рублей, что в сопоставимых ценах на уровне сентября 2017 года и на 0,2 процента меньше, чем в октябре 2016 года, в январе-октябре 2017 года – 11723,2 млн. рублей (на </w:t>
      </w:r>
      <w:bookmarkStart w:id="63" w:name="_GoBack"/>
      <w:bookmarkEnd w:id="63"/>
      <w:r w:rsidRPr="008544E7">
        <w:rPr>
          <w:sz w:val="28"/>
        </w:rPr>
        <w:t>1,3% больше).</w:t>
      </w:r>
    </w:p>
    <w:p w:rsidR="00231AD9" w:rsidRDefault="00231AD9" w:rsidP="00231AD9">
      <w:pPr>
        <w:widowControl w:val="0"/>
        <w:ind w:firstLine="709"/>
        <w:rPr>
          <w:szCs w:val="16"/>
        </w:rPr>
      </w:pPr>
    </w:p>
    <w:p w:rsidR="00216F92" w:rsidRPr="008544E7" w:rsidRDefault="00216F92" w:rsidP="00231AD9">
      <w:pPr>
        <w:widowControl w:val="0"/>
        <w:ind w:firstLine="709"/>
        <w:rPr>
          <w:szCs w:val="16"/>
        </w:rPr>
      </w:pPr>
    </w:p>
    <w:p w:rsidR="00231AD9" w:rsidRPr="008544E7" w:rsidRDefault="00231AD9" w:rsidP="00216F92">
      <w:pPr>
        <w:widowControl w:val="0"/>
        <w:spacing w:line="228" w:lineRule="auto"/>
        <w:jc w:val="both"/>
        <w:rPr>
          <w:sz w:val="28"/>
        </w:rPr>
      </w:pPr>
      <w:r w:rsidRPr="008544E7">
        <w:rPr>
          <w:vertAlign w:val="superscript"/>
        </w:rPr>
        <w:t>1)</w:t>
      </w:r>
      <w:r w:rsidRPr="008544E7">
        <w:t xml:space="preserve"> Оборот ресторанов, баров, кафе, столовых при предприятиях и учреждениях, а также орг</w:t>
      </w:r>
      <w:r w:rsidRPr="008544E7">
        <w:t>а</w:t>
      </w:r>
      <w:r w:rsidRPr="008544E7">
        <w:t xml:space="preserve">низаций, осуществляющих поставку продукции общественного питания. </w:t>
      </w:r>
    </w:p>
    <w:p w:rsidR="00216F92" w:rsidRPr="008529F2" w:rsidRDefault="00231AD9" w:rsidP="00231AD9">
      <w:pPr>
        <w:widowControl w:val="0"/>
        <w:jc w:val="center"/>
        <w:rPr>
          <w:sz w:val="10"/>
          <w:szCs w:val="10"/>
        </w:rPr>
      </w:pPr>
      <w:r w:rsidRPr="00C97D6E">
        <w:rPr>
          <w:szCs w:val="24"/>
        </w:rPr>
        <w:br w:type="page"/>
      </w:r>
    </w:p>
    <w:p w:rsidR="00231AD9" w:rsidRPr="00C97D6E" w:rsidRDefault="00231AD9" w:rsidP="00231AD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31AD9">
        <w:rPr>
          <w:rFonts w:ascii="Arial" w:hAnsi="Arial" w:cs="Arial"/>
          <w:b/>
          <w:sz w:val="28"/>
          <w:szCs w:val="28"/>
        </w:rPr>
        <w:lastRenderedPageBreak/>
        <w:t>2.3.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7D6E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231AD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231AD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231AD9" w:rsidRPr="008529F2" w:rsidRDefault="00231AD9" w:rsidP="00231AD9">
      <w:pPr>
        <w:ind w:right="-17"/>
        <w:jc w:val="right"/>
        <w:rPr>
          <w:sz w:val="20"/>
        </w:rPr>
      </w:pPr>
    </w:p>
    <w:p w:rsidR="00231AD9" w:rsidRPr="00C97D6E" w:rsidRDefault="00231AD9" w:rsidP="009A5906">
      <w:pPr>
        <w:spacing w:line="221" w:lineRule="auto"/>
        <w:ind w:right="-17" w:firstLine="720"/>
        <w:jc w:val="both"/>
        <w:rPr>
          <w:sz w:val="28"/>
          <w:szCs w:val="28"/>
        </w:rPr>
      </w:pPr>
      <w:r w:rsidRPr="00C97D6E">
        <w:rPr>
          <w:sz w:val="28"/>
          <w:szCs w:val="28"/>
        </w:rPr>
        <w:t xml:space="preserve">Объем платных услуг, оказанных населению Омской области в январе-октябре 2017 года, составлял 76653,8 млн. рублей, что на 1,1 процента больше, чем в январе-октябре 2016 года. </w:t>
      </w:r>
    </w:p>
    <w:p w:rsidR="00231AD9" w:rsidRPr="008529F2" w:rsidRDefault="00231AD9" w:rsidP="00231AD9">
      <w:pPr>
        <w:spacing w:line="221" w:lineRule="auto"/>
        <w:ind w:right="-17" w:firstLine="851"/>
        <w:rPr>
          <w:sz w:val="20"/>
        </w:rPr>
      </w:pPr>
    </w:p>
    <w:p w:rsidR="00231AD9" w:rsidRPr="00C97D6E" w:rsidRDefault="00231AD9" w:rsidP="00231AD9">
      <w:pPr>
        <w:spacing w:line="211" w:lineRule="auto"/>
        <w:ind w:right="-17"/>
        <w:jc w:val="center"/>
        <w:rPr>
          <w:rFonts w:ascii="Arial" w:hAnsi="Arial"/>
          <w:b/>
          <w:sz w:val="28"/>
        </w:rPr>
      </w:pPr>
      <w:r w:rsidRPr="00C97D6E">
        <w:rPr>
          <w:rFonts w:ascii="Arial" w:hAnsi="Arial"/>
          <w:b/>
          <w:sz w:val="28"/>
        </w:rPr>
        <w:t>Динамика объема платных услуг</w:t>
      </w:r>
    </w:p>
    <w:p w:rsidR="00231AD9" w:rsidRPr="008529F2" w:rsidRDefault="00231AD9" w:rsidP="008529F2">
      <w:pPr>
        <w:ind w:right="-17"/>
        <w:jc w:val="center"/>
        <w:rPr>
          <w:rFonts w:ascii="Arial" w:hAnsi="Arial"/>
          <w:sz w:val="10"/>
          <w:szCs w:val="1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1137"/>
        <w:gridCol w:w="1490"/>
        <w:gridCol w:w="1490"/>
        <w:gridCol w:w="1134"/>
        <w:gridCol w:w="1451"/>
        <w:gridCol w:w="1449"/>
      </w:tblGrid>
      <w:tr w:rsidR="00231AD9" w:rsidRPr="00C97D6E" w:rsidTr="009A5906">
        <w:trPr>
          <w:cantSplit/>
          <w:trHeight w:val="20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Объем платных услуг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 xml:space="preserve">из него объем бытовых услуг </w:t>
            </w:r>
          </w:p>
        </w:tc>
      </w:tr>
      <w:tr w:rsidR="00984988" w:rsidRPr="00C97D6E" w:rsidTr="009A5906">
        <w:trPr>
          <w:cantSplit/>
          <w:trHeight w:val="20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млн.</w:t>
            </w:r>
            <w:r w:rsidRPr="00C97D6E">
              <w:rPr>
                <w:szCs w:val="24"/>
              </w:rPr>
              <w:br/>
              <w:t>рублей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млн.</w:t>
            </w:r>
            <w:r w:rsidRPr="00C97D6E">
              <w:rPr>
                <w:szCs w:val="24"/>
              </w:rPr>
              <w:br/>
              <w:t>рублей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в % к</w:t>
            </w:r>
          </w:p>
        </w:tc>
      </w:tr>
      <w:tr w:rsidR="00984988" w:rsidRPr="00C97D6E" w:rsidTr="009A5906">
        <w:trPr>
          <w:cantSplit/>
          <w:trHeight w:val="20"/>
          <w:jc w:val="center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соответс</w:t>
            </w:r>
            <w:r w:rsidRPr="00C97D6E">
              <w:rPr>
                <w:szCs w:val="24"/>
              </w:rPr>
              <w:t>т</w:t>
            </w:r>
            <w:r w:rsidRPr="00C97D6E">
              <w:rPr>
                <w:szCs w:val="24"/>
              </w:rPr>
              <w:t xml:space="preserve">вующему </w:t>
            </w:r>
            <w:r w:rsidRPr="00C97D6E">
              <w:rPr>
                <w:szCs w:val="24"/>
              </w:rPr>
              <w:br/>
              <w:t xml:space="preserve">периоду </w:t>
            </w:r>
            <w:r w:rsidRPr="00C97D6E">
              <w:rPr>
                <w:szCs w:val="24"/>
              </w:rPr>
              <w:br/>
              <w:t>предыдущ</w:t>
            </w:r>
            <w:r w:rsidRPr="00C97D6E">
              <w:rPr>
                <w:szCs w:val="24"/>
              </w:rPr>
              <w:t>е</w:t>
            </w:r>
            <w:r w:rsidRPr="00C97D6E">
              <w:rPr>
                <w:szCs w:val="24"/>
              </w:rPr>
              <w:t>го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предыдущ</w:t>
            </w:r>
            <w:r w:rsidRPr="00C97D6E">
              <w:rPr>
                <w:szCs w:val="24"/>
              </w:rPr>
              <w:t>е</w:t>
            </w:r>
            <w:r w:rsidRPr="00C97D6E">
              <w:rPr>
                <w:szCs w:val="24"/>
              </w:rPr>
              <w:t xml:space="preserve">му </w:t>
            </w:r>
            <w:r w:rsidRPr="00C97D6E">
              <w:rPr>
                <w:szCs w:val="24"/>
              </w:rPr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соответс</w:t>
            </w:r>
            <w:r w:rsidRPr="00C97D6E">
              <w:rPr>
                <w:szCs w:val="24"/>
              </w:rPr>
              <w:t>т</w:t>
            </w:r>
            <w:r w:rsidRPr="00C97D6E">
              <w:rPr>
                <w:szCs w:val="24"/>
              </w:rPr>
              <w:t xml:space="preserve">вующему </w:t>
            </w:r>
            <w:r w:rsidRPr="00C97D6E">
              <w:rPr>
                <w:szCs w:val="24"/>
              </w:rPr>
              <w:br/>
              <w:t xml:space="preserve">периоду </w:t>
            </w:r>
            <w:r w:rsidRPr="00C97D6E">
              <w:rPr>
                <w:szCs w:val="24"/>
              </w:rPr>
              <w:br/>
              <w:t>предыдущ</w:t>
            </w:r>
            <w:r w:rsidRPr="00C97D6E">
              <w:rPr>
                <w:szCs w:val="24"/>
              </w:rPr>
              <w:t>е</w:t>
            </w:r>
            <w:r w:rsidRPr="00C97D6E">
              <w:rPr>
                <w:szCs w:val="24"/>
              </w:rPr>
              <w:t>го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предыдущ</w:t>
            </w:r>
            <w:r w:rsidRPr="00C97D6E">
              <w:rPr>
                <w:szCs w:val="24"/>
              </w:rPr>
              <w:t>е</w:t>
            </w:r>
            <w:r w:rsidRPr="00C97D6E">
              <w:rPr>
                <w:szCs w:val="24"/>
              </w:rPr>
              <w:t>му</w:t>
            </w:r>
            <w:r w:rsidRPr="00C97D6E">
              <w:rPr>
                <w:szCs w:val="24"/>
              </w:rPr>
              <w:br/>
              <w:t>периоду</w:t>
            </w:r>
          </w:p>
        </w:tc>
      </w:tr>
      <w:tr w:rsidR="00984988" w:rsidRPr="00C97D6E" w:rsidTr="009A5906">
        <w:trPr>
          <w:cantSplit/>
          <w:trHeight w:val="20"/>
          <w:tblHeader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984988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6</w:t>
            </w:r>
          </w:p>
        </w:tc>
      </w:tr>
      <w:tr w:rsidR="00231AD9" w:rsidRPr="00C97D6E" w:rsidTr="003932F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231AD9" w:rsidRPr="00C97D6E" w:rsidRDefault="00231AD9" w:rsidP="00984988">
            <w:pPr>
              <w:spacing w:line="235" w:lineRule="auto"/>
              <w:ind w:right="-17"/>
              <w:rPr>
                <w:b/>
                <w:szCs w:val="24"/>
              </w:rPr>
            </w:pPr>
            <w:r w:rsidRPr="00C97D6E">
              <w:rPr>
                <w:b/>
                <w:szCs w:val="24"/>
              </w:rPr>
              <w:t>2016 год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5" w:right="-74"/>
              <w:rPr>
                <w:szCs w:val="24"/>
              </w:rPr>
            </w:pPr>
            <w:r w:rsidRPr="008529F2">
              <w:rPr>
                <w:szCs w:val="24"/>
              </w:rPr>
              <w:t>январь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A5906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6593,8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83,1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A5906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775,3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97,2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77,2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февраль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6756,1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102,0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102,5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826,9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105,7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март</w:t>
            </w:r>
            <w:r w:rsidRPr="008529F2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6776,3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96,6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100,3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886,1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106,3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szCs w:val="24"/>
                <w:lang w:val="en-US"/>
              </w:rPr>
              <w:t>I</w:t>
            </w:r>
            <w:r w:rsidRPr="008529F2">
              <w:rPr>
                <w:b/>
                <w:szCs w:val="24"/>
              </w:rPr>
              <w:t xml:space="preserve"> квартал</w:t>
            </w:r>
            <w:r w:rsidRPr="008529F2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20126,2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87,8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2488,3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99,0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84,5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апрель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6979,7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98,1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100,6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954,0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100,5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106,6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7113,7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96,2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101,0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990,8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100,6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104,1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7284,1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95,0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102,0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1030,8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102,0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103,8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21377,5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96,4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103,9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2975,6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101,0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117,8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41503,7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98,0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5463,9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100,1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июль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7428,1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95,7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100,5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1034,3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102,7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100,2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август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7588,8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95,9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101,1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1033,8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101,5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99,2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сентябрь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7845,4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103,1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1037,3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103,8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99,0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szCs w:val="24"/>
              </w:rPr>
              <w:t>III квартал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22862,3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96,9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103,7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3105,4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102,7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103,3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rFonts w:eastAsia="Arial Unicode MS"/>
                <w:b/>
                <w:bCs/>
                <w:szCs w:val="24"/>
              </w:rPr>
            </w:pPr>
            <w:r w:rsidRPr="008529F2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64366,0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97,6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8569,3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101,0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октябрь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7885,8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100,8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A5906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1049,0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102,4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100,7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72251,8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97,8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9618,3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101,2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7947,0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101,2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980,4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97,1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93,4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декабрь</w:t>
            </w:r>
            <w:r w:rsidRPr="008529F2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8410,8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99,5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105,5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1018,7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95,7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103,7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bCs/>
                <w:szCs w:val="24"/>
              </w:rPr>
            </w:pPr>
            <w:r w:rsidRPr="008529F2">
              <w:rPr>
                <w:b/>
                <w:bCs/>
                <w:szCs w:val="24"/>
              </w:rPr>
              <w:t>IV квартал</w:t>
            </w:r>
            <w:r w:rsidRPr="008529F2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24243,6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106,3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3048,1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98,4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96,9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rFonts w:eastAsia="Arial Unicode MS"/>
                <w:b/>
                <w:bCs/>
                <w:szCs w:val="24"/>
              </w:rPr>
            </w:pPr>
            <w:r w:rsidRPr="008529F2">
              <w:rPr>
                <w:b/>
                <w:bCs/>
                <w:szCs w:val="24"/>
              </w:rPr>
              <w:t>год</w:t>
            </w:r>
            <w:r w:rsidRPr="008529F2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88609,6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98,2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11617,4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100,3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-1" w:right="-74"/>
              <w:rPr>
                <w:b/>
                <w:bCs/>
                <w:szCs w:val="24"/>
              </w:rPr>
            </w:pPr>
            <w:r w:rsidRPr="008529F2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  <w:tab w:val="decimal" w:pos="809"/>
              </w:tabs>
              <w:spacing w:line="235" w:lineRule="auto"/>
              <w:ind w:right="-60"/>
              <w:rPr>
                <w:szCs w:val="24"/>
              </w:rPr>
            </w:pP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5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A5906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7082,9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84,2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801,2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97,3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78,3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7178,0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99,4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101,2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869,0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99,7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108,4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tabs>
                <w:tab w:val="left" w:pos="720"/>
              </w:tabs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7514,9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104,0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104,8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948,9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102,1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108,9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szCs w:val="24"/>
                <w:lang w:val="en-US"/>
              </w:rPr>
              <w:t>I</w:t>
            </w:r>
            <w:r w:rsidRPr="008529F2">
              <w:rPr>
                <w:b/>
                <w:szCs w:val="24"/>
              </w:rPr>
              <w:t xml:space="preserve"> квартал</w:t>
            </w:r>
            <w:r w:rsidRPr="008529F2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21775,8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89,4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2619,1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85,0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7322,8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97,0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969,6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96,9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101,2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Cs/>
                <w:szCs w:val="24"/>
              </w:rPr>
            </w:pPr>
            <w:r w:rsidRPr="008529F2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7561,8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102,5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1025,7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98,4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105,6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Cs/>
                <w:szCs w:val="24"/>
              </w:rPr>
            </w:pPr>
            <w:r w:rsidRPr="008529F2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8004,8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104,6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104,5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1077,8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98,7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104,2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bCs/>
                <w:szCs w:val="24"/>
              </w:rPr>
            </w:pPr>
            <w:r w:rsidRPr="008529F2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22889,4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102,3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104,3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3073,1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98,1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115,6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44665,2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5692,2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98,8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7971,4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101,9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97,9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1107,1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100,9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102,4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A5906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8011,8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100,8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100,0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A5906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1088,8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100,1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98,3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szCs w:val="24"/>
              </w:rPr>
            </w:pPr>
            <w:r w:rsidRPr="008529F2">
              <w:rPr>
                <w:szCs w:val="24"/>
              </w:rPr>
              <w:t>сентябрь</w:t>
            </w:r>
            <w:proofErr w:type="gramStart"/>
            <w:r w:rsidRPr="008529F2">
              <w:rPr>
                <w:szCs w:val="24"/>
                <w:vertAlign w:val="superscript"/>
              </w:rPr>
              <w:t>2</w:t>
            </w:r>
            <w:proofErr w:type="gramEnd"/>
            <w:r w:rsidRPr="008529F2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7992,4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98,7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100,9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A5906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1101,9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101,8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100,7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231AD9" w:rsidRPr="008529F2" w:rsidRDefault="00231AD9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r w:rsidRPr="008529F2">
              <w:rPr>
                <w:b/>
                <w:szCs w:val="24"/>
              </w:rPr>
              <w:t>III квартал</w:t>
            </w:r>
            <w:proofErr w:type="gramStart"/>
            <w:r w:rsidRPr="008529F2">
              <w:rPr>
                <w:szCs w:val="24"/>
                <w:vertAlign w:val="superscript"/>
              </w:rPr>
              <w:t>2</w:t>
            </w:r>
            <w:proofErr w:type="gramEnd"/>
            <w:r w:rsidRPr="008529F2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231AD9" w:rsidRPr="00C97D6E" w:rsidRDefault="00231AD9" w:rsidP="009A5906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23975,6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100,5</w:t>
            </w:r>
          </w:p>
        </w:tc>
        <w:tc>
          <w:tcPr>
            <w:tcW w:w="762" w:type="pct"/>
            <w:vAlign w:val="bottom"/>
          </w:tcPr>
          <w:p w:rsidR="00231AD9" w:rsidRPr="00C97D6E" w:rsidRDefault="00231AD9" w:rsidP="009A5906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102,4</w:t>
            </w:r>
          </w:p>
        </w:tc>
        <w:tc>
          <w:tcPr>
            <w:tcW w:w="580" w:type="pct"/>
            <w:vAlign w:val="bottom"/>
          </w:tcPr>
          <w:p w:rsidR="00231AD9" w:rsidRPr="00C97D6E" w:rsidRDefault="00231AD9" w:rsidP="009A5906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3297,8</w:t>
            </w:r>
          </w:p>
        </w:tc>
        <w:tc>
          <w:tcPr>
            <w:tcW w:w="742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101,0</w:t>
            </w:r>
          </w:p>
        </w:tc>
        <w:tc>
          <w:tcPr>
            <w:tcW w:w="741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106,6</w:t>
            </w:r>
          </w:p>
        </w:tc>
      </w:tr>
      <w:tr w:rsidR="009A5906" w:rsidRPr="00C97D6E" w:rsidTr="009A590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2" w:type="pct"/>
            <w:vAlign w:val="bottom"/>
          </w:tcPr>
          <w:p w:rsidR="008529F2" w:rsidRPr="008529F2" w:rsidRDefault="008529F2" w:rsidP="00984988">
            <w:pPr>
              <w:spacing w:line="235" w:lineRule="auto"/>
              <w:ind w:left="83" w:right="-74"/>
              <w:rPr>
                <w:b/>
                <w:szCs w:val="24"/>
              </w:rPr>
            </w:pPr>
            <w:proofErr w:type="gramStart"/>
            <w:r w:rsidRPr="008529F2">
              <w:rPr>
                <w:b/>
                <w:szCs w:val="24"/>
              </w:rPr>
              <w:t>январь-сентябрь</w:t>
            </w:r>
            <w:r w:rsidRPr="008529F2">
              <w:rPr>
                <w:b/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581" w:type="pct"/>
            <w:vAlign w:val="bottom"/>
          </w:tcPr>
          <w:p w:rsidR="008529F2" w:rsidRPr="00C97D6E" w:rsidRDefault="008529F2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68640,8</w:t>
            </w:r>
          </w:p>
        </w:tc>
        <w:tc>
          <w:tcPr>
            <w:tcW w:w="762" w:type="pct"/>
            <w:vAlign w:val="bottom"/>
          </w:tcPr>
          <w:p w:rsidR="008529F2" w:rsidRPr="00C97D6E" w:rsidRDefault="008529F2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101,4</w:t>
            </w:r>
          </w:p>
        </w:tc>
        <w:tc>
          <w:tcPr>
            <w:tcW w:w="762" w:type="pct"/>
            <w:vAlign w:val="bottom"/>
          </w:tcPr>
          <w:p w:rsidR="008529F2" w:rsidRPr="00C97D6E" w:rsidRDefault="008529F2" w:rsidP="00984988">
            <w:pPr>
              <w:tabs>
                <w:tab w:val="decimal" w:pos="638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0" w:type="pct"/>
            <w:vAlign w:val="bottom"/>
          </w:tcPr>
          <w:p w:rsidR="008529F2" w:rsidRPr="00C97D6E" w:rsidRDefault="008529F2" w:rsidP="00984988">
            <w:pPr>
              <w:tabs>
                <w:tab w:val="decimal" w:pos="633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8990,0</w:t>
            </w:r>
          </w:p>
        </w:tc>
        <w:tc>
          <w:tcPr>
            <w:tcW w:w="742" w:type="pct"/>
            <w:vAlign w:val="bottom"/>
          </w:tcPr>
          <w:p w:rsidR="008529F2" w:rsidRPr="00C97D6E" w:rsidRDefault="008529F2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99,6</w:t>
            </w:r>
          </w:p>
        </w:tc>
        <w:tc>
          <w:tcPr>
            <w:tcW w:w="741" w:type="pct"/>
            <w:vAlign w:val="bottom"/>
          </w:tcPr>
          <w:p w:rsidR="008529F2" w:rsidRPr="00C97D6E" w:rsidRDefault="008529F2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</w:tbl>
    <w:p w:rsidR="008529F2" w:rsidRPr="00E91165" w:rsidRDefault="008529F2">
      <w:pPr>
        <w:rPr>
          <w:sz w:val="10"/>
          <w:szCs w:val="10"/>
        </w:rPr>
      </w:pPr>
      <w:r>
        <w:br w:type="page"/>
      </w:r>
    </w:p>
    <w:tbl>
      <w:tblPr>
        <w:tblW w:w="4964" w:type="pct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1138"/>
        <w:gridCol w:w="1487"/>
        <w:gridCol w:w="1487"/>
        <w:gridCol w:w="1136"/>
        <w:gridCol w:w="1451"/>
        <w:gridCol w:w="1454"/>
      </w:tblGrid>
      <w:tr w:rsidR="00984988" w:rsidRPr="00C97D6E" w:rsidTr="00E91165">
        <w:trPr>
          <w:cantSplit/>
          <w:trHeight w:val="20"/>
          <w:tblHeader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84988" w:rsidRPr="00C97D6E" w:rsidRDefault="00984988" w:rsidP="008529F2">
            <w:pPr>
              <w:spacing w:line="228" w:lineRule="auto"/>
              <w:ind w:left="-57" w:right="-57"/>
              <w:jc w:val="right"/>
              <w:rPr>
                <w:szCs w:val="24"/>
              </w:rPr>
            </w:pPr>
            <w:r w:rsidRPr="00C97D6E">
              <w:rPr>
                <w:szCs w:val="24"/>
              </w:rPr>
              <w:lastRenderedPageBreak/>
              <w:t>Продолжение</w:t>
            </w:r>
          </w:p>
        </w:tc>
      </w:tr>
      <w:tr w:rsidR="00E91165" w:rsidRPr="00C97D6E" w:rsidTr="00E91165">
        <w:trPr>
          <w:cantSplit/>
          <w:trHeight w:val="20"/>
          <w:tblHeader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right="-1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D9" w:rsidRPr="00C97D6E" w:rsidRDefault="00231AD9" w:rsidP="008529F2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C97D6E">
              <w:rPr>
                <w:szCs w:val="24"/>
              </w:rPr>
              <w:t>6</w:t>
            </w:r>
          </w:p>
        </w:tc>
      </w:tr>
      <w:tr w:rsidR="00E91165" w:rsidRPr="00C97D6E" w:rsidTr="00E9116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01" w:type="pct"/>
            <w:vAlign w:val="bottom"/>
          </w:tcPr>
          <w:p w:rsidR="00231AD9" w:rsidRPr="00C97D6E" w:rsidRDefault="00231AD9" w:rsidP="008529F2">
            <w:pPr>
              <w:spacing w:line="228" w:lineRule="auto"/>
              <w:ind w:left="83" w:right="-17"/>
              <w:rPr>
                <w:spacing w:val="-4"/>
                <w:szCs w:val="24"/>
              </w:rPr>
            </w:pPr>
            <w:r w:rsidRPr="00C97D6E">
              <w:rPr>
                <w:spacing w:val="-4"/>
                <w:szCs w:val="24"/>
              </w:rPr>
              <w:t>октябрь</w:t>
            </w:r>
          </w:p>
        </w:tc>
        <w:tc>
          <w:tcPr>
            <w:tcW w:w="586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8013,0</w:t>
            </w:r>
          </w:p>
        </w:tc>
        <w:tc>
          <w:tcPr>
            <w:tcW w:w="766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98,7</w:t>
            </w:r>
          </w:p>
        </w:tc>
        <w:tc>
          <w:tcPr>
            <w:tcW w:w="766" w:type="pct"/>
            <w:vAlign w:val="bottom"/>
          </w:tcPr>
          <w:p w:rsidR="00231AD9" w:rsidRPr="00C97D6E" w:rsidRDefault="00231AD9" w:rsidP="008529F2">
            <w:pPr>
              <w:tabs>
                <w:tab w:val="decimal" w:pos="638"/>
              </w:tabs>
              <w:spacing w:line="228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100,9</w:t>
            </w:r>
          </w:p>
        </w:tc>
        <w:tc>
          <w:tcPr>
            <w:tcW w:w="585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1113,0</w:t>
            </w:r>
          </w:p>
        </w:tc>
        <w:tc>
          <w:tcPr>
            <w:tcW w:w="747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101,8</w:t>
            </w:r>
          </w:p>
        </w:tc>
        <w:tc>
          <w:tcPr>
            <w:tcW w:w="748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100,8</w:t>
            </w:r>
          </w:p>
        </w:tc>
      </w:tr>
      <w:tr w:rsidR="00E91165" w:rsidRPr="00C97D6E" w:rsidTr="00E9116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01" w:type="pct"/>
            <w:vAlign w:val="bottom"/>
          </w:tcPr>
          <w:p w:rsidR="00231AD9" w:rsidRPr="00C97D6E" w:rsidRDefault="00231AD9" w:rsidP="008529F2">
            <w:pPr>
              <w:spacing w:line="228" w:lineRule="auto"/>
              <w:ind w:left="83" w:right="-17"/>
              <w:rPr>
                <w:spacing w:val="-4"/>
                <w:szCs w:val="24"/>
              </w:rPr>
            </w:pPr>
            <w:r w:rsidRPr="00C97D6E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586" w:type="pct"/>
            <w:vAlign w:val="bottom"/>
          </w:tcPr>
          <w:p w:rsidR="00231AD9" w:rsidRPr="00C97D6E" w:rsidRDefault="00231AD9" w:rsidP="00984988">
            <w:pPr>
              <w:tabs>
                <w:tab w:val="decimal" w:pos="639"/>
              </w:tabs>
              <w:spacing w:line="235" w:lineRule="auto"/>
              <w:ind w:right="-71"/>
              <w:rPr>
                <w:szCs w:val="24"/>
              </w:rPr>
            </w:pPr>
            <w:r w:rsidRPr="00C97D6E">
              <w:rPr>
                <w:szCs w:val="24"/>
              </w:rPr>
              <w:t>76653,8</w:t>
            </w:r>
          </w:p>
        </w:tc>
        <w:tc>
          <w:tcPr>
            <w:tcW w:w="766" w:type="pct"/>
            <w:vAlign w:val="bottom"/>
          </w:tcPr>
          <w:p w:rsidR="00231AD9" w:rsidRPr="00C97D6E" w:rsidRDefault="00231AD9" w:rsidP="00984988">
            <w:pPr>
              <w:tabs>
                <w:tab w:val="decimal" w:pos="779"/>
              </w:tabs>
              <w:spacing w:line="235" w:lineRule="auto"/>
              <w:ind w:right="-19"/>
              <w:rPr>
                <w:szCs w:val="24"/>
              </w:rPr>
            </w:pPr>
            <w:r w:rsidRPr="00C97D6E">
              <w:rPr>
                <w:szCs w:val="24"/>
              </w:rPr>
              <w:t>101,1</w:t>
            </w:r>
          </w:p>
        </w:tc>
        <w:tc>
          <w:tcPr>
            <w:tcW w:w="766" w:type="pct"/>
            <w:vAlign w:val="bottom"/>
          </w:tcPr>
          <w:p w:rsidR="00231AD9" w:rsidRPr="00C97D6E" w:rsidRDefault="00231AD9" w:rsidP="008529F2">
            <w:pPr>
              <w:tabs>
                <w:tab w:val="decimal" w:pos="638"/>
              </w:tabs>
              <w:spacing w:line="228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  <w:tc>
          <w:tcPr>
            <w:tcW w:w="585" w:type="pct"/>
            <w:vAlign w:val="bottom"/>
          </w:tcPr>
          <w:p w:rsidR="00231AD9" w:rsidRPr="00C97D6E" w:rsidRDefault="00231AD9" w:rsidP="00984988">
            <w:pPr>
              <w:tabs>
                <w:tab w:val="decimal" w:pos="638"/>
              </w:tabs>
              <w:spacing w:line="235" w:lineRule="auto"/>
              <w:ind w:right="-60"/>
              <w:rPr>
                <w:szCs w:val="24"/>
              </w:rPr>
            </w:pPr>
            <w:r w:rsidRPr="00C97D6E">
              <w:rPr>
                <w:szCs w:val="24"/>
              </w:rPr>
              <w:t>10103,0</w:t>
            </w:r>
          </w:p>
        </w:tc>
        <w:tc>
          <w:tcPr>
            <w:tcW w:w="747" w:type="pct"/>
            <w:vAlign w:val="bottom"/>
          </w:tcPr>
          <w:p w:rsidR="00231AD9" w:rsidRPr="00C97D6E" w:rsidRDefault="00231AD9" w:rsidP="009A5906">
            <w:pPr>
              <w:tabs>
                <w:tab w:val="decimal" w:pos="775"/>
              </w:tabs>
              <w:spacing w:line="235" w:lineRule="auto"/>
              <w:ind w:right="-17"/>
              <w:rPr>
                <w:szCs w:val="24"/>
              </w:rPr>
            </w:pPr>
            <w:r w:rsidRPr="00C97D6E">
              <w:rPr>
                <w:szCs w:val="24"/>
              </w:rPr>
              <w:t>99,8</w:t>
            </w:r>
          </w:p>
        </w:tc>
        <w:tc>
          <w:tcPr>
            <w:tcW w:w="748" w:type="pct"/>
            <w:vAlign w:val="bottom"/>
          </w:tcPr>
          <w:p w:rsidR="00231AD9" w:rsidRPr="00C97D6E" w:rsidRDefault="00231AD9" w:rsidP="009A5906">
            <w:pPr>
              <w:tabs>
                <w:tab w:val="decimal" w:pos="741"/>
              </w:tabs>
              <w:spacing w:line="235" w:lineRule="auto"/>
              <w:ind w:right="-2"/>
              <w:rPr>
                <w:szCs w:val="24"/>
              </w:rPr>
            </w:pPr>
            <w:r w:rsidRPr="00C97D6E">
              <w:rPr>
                <w:szCs w:val="24"/>
              </w:rPr>
              <w:t>-</w:t>
            </w:r>
          </w:p>
        </w:tc>
      </w:tr>
      <w:tr w:rsidR="00231AD9" w:rsidRPr="00C97D6E" w:rsidTr="00E9116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231AD9" w:rsidRPr="009A5906" w:rsidRDefault="00231AD9" w:rsidP="00984988">
            <w:pPr>
              <w:tabs>
                <w:tab w:val="left" w:pos="720"/>
              </w:tabs>
              <w:spacing w:line="228" w:lineRule="auto"/>
              <w:jc w:val="both"/>
              <w:rPr>
                <w:sz w:val="18"/>
                <w:szCs w:val="18"/>
                <w:vertAlign w:val="superscript"/>
              </w:rPr>
            </w:pPr>
          </w:p>
          <w:p w:rsidR="00231AD9" w:rsidRPr="00C97D6E" w:rsidRDefault="00231AD9" w:rsidP="00984988">
            <w:pPr>
              <w:tabs>
                <w:tab w:val="left" w:pos="720"/>
              </w:tabs>
              <w:spacing w:line="228" w:lineRule="auto"/>
              <w:jc w:val="both"/>
              <w:rPr>
                <w:szCs w:val="24"/>
              </w:rPr>
            </w:pPr>
            <w:r w:rsidRPr="00C97D6E">
              <w:rPr>
                <w:szCs w:val="24"/>
                <w:vertAlign w:val="superscript"/>
              </w:rPr>
              <w:t xml:space="preserve">1) </w:t>
            </w:r>
            <w:r w:rsidRPr="00C97D6E">
              <w:rPr>
                <w:szCs w:val="24"/>
              </w:rPr>
              <w:t>По данным оперативной отчетности.</w:t>
            </w:r>
          </w:p>
          <w:p w:rsidR="00231AD9" w:rsidRPr="00C97D6E" w:rsidRDefault="00231AD9" w:rsidP="00984988">
            <w:pPr>
              <w:tabs>
                <w:tab w:val="left" w:pos="720"/>
              </w:tabs>
              <w:spacing w:line="228" w:lineRule="auto"/>
              <w:jc w:val="both"/>
              <w:rPr>
                <w:szCs w:val="24"/>
              </w:rPr>
            </w:pPr>
            <w:r w:rsidRPr="00C97D6E">
              <w:rPr>
                <w:szCs w:val="24"/>
                <w:vertAlign w:val="superscript"/>
              </w:rPr>
              <w:t xml:space="preserve">2) </w:t>
            </w:r>
            <w:r w:rsidRPr="00C97D6E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F960D4" w:rsidRPr="00E91165" w:rsidRDefault="00F960D4" w:rsidP="004D0418">
      <w:pPr>
        <w:tabs>
          <w:tab w:val="left" w:pos="720"/>
        </w:tabs>
        <w:spacing w:line="264" w:lineRule="auto"/>
        <w:jc w:val="center"/>
        <w:rPr>
          <w:rFonts w:ascii="Arial" w:hAnsi="Arial"/>
          <w:b/>
          <w:szCs w:val="24"/>
        </w:rPr>
      </w:pPr>
    </w:p>
    <w:p w:rsidR="002D155D" w:rsidRPr="00A12DCB" w:rsidRDefault="002D155D" w:rsidP="00E9116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6A639C" w:rsidRPr="00F960D4" w:rsidRDefault="006A639C" w:rsidP="00E91165">
      <w:pPr>
        <w:tabs>
          <w:tab w:val="left" w:pos="720"/>
        </w:tabs>
        <w:ind w:firstLine="720"/>
        <w:rPr>
          <w:color w:val="000000"/>
          <w:sz w:val="16"/>
          <w:szCs w:val="16"/>
        </w:rPr>
      </w:pPr>
    </w:p>
    <w:p w:rsidR="007273C1" w:rsidRPr="004C377A" w:rsidRDefault="007273C1" w:rsidP="00E91165">
      <w:pPr>
        <w:tabs>
          <w:tab w:val="left" w:pos="720"/>
        </w:tabs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B36BDF">
        <w:rPr>
          <w:b/>
          <w:sz w:val="28"/>
          <w:szCs w:val="28"/>
        </w:rPr>
        <w:t>-</w:t>
      </w:r>
      <w:r w:rsidRPr="00C52717">
        <w:rPr>
          <w:sz w:val="28"/>
          <w:szCs w:val="28"/>
        </w:rPr>
        <w:t>октябре</w:t>
      </w:r>
      <w:r>
        <w:rPr>
          <w:sz w:val="28"/>
        </w:rPr>
        <w:t xml:space="preserve"> 201</w:t>
      </w:r>
      <w:r w:rsidRPr="00C1137F">
        <w:rPr>
          <w:sz w:val="28"/>
        </w:rPr>
        <w:t>7</w:t>
      </w:r>
      <w:r>
        <w:rPr>
          <w:sz w:val="28"/>
        </w:rPr>
        <w:t xml:space="preserve"> года составлял 429322,4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</w:t>
      </w:r>
      <w:r w:rsidRPr="008A60CF">
        <w:rPr>
          <w:sz w:val="28"/>
        </w:rPr>
        <w:t>10</w:t>
      </w:r>
      <w:r>
        <w:rPr>
          <w:sz w:val="28"/>
        </w:rPr>
        <w:t>4</w:t>
      </w:r>
      <w:r w:rsidRPr="008A60CF">
        <w:rPr>
          <w:sz w:val="28"/>
        </w:rPr>
        <w:t>,</w:t>
      </w:r>
      <w:r>
        <w:rPr>
          <w:sz w:val="28"/>
        </w:rPr>
        <w:t>2</w:t>
      </w:r>
      <w:r w:rsidRPr="00EA10FA">
        <w:rPr>
          <w:sz w:val="28"/>
        </w:rPr>
        <w:t xml:space="preserve"> процента</w:t>
      </w:r>
      <w:r>
        <w:rPr>
          <w:sz w:val="28"/>
        </w:rPr>
        <w:t xml:space="preserve"> к январю</w:t>
      </w:r>
      <w:r w:rsidRPr="00B36BDF">
        <w:rPr>
          <w:b/>
          <w:sz w:val="28"/>
          <w:szCs w:val="28"/>
        </w:rPr>
        <w:t>-</w:t>
      </w:r>
      <w:r w:rsidRPr="00C52717">
        <w:rPr>
          <w:sz w:val="28"/>
          <w:szCs w:val="28"/>
        </w:rPr>
        <w:t>окт</w:t>
      </w:r>
      <w:r w:rsidRPr="00B51557">
        <w:rPr>
          <w:sz w:val="28"/>
          <w:szCs w:val="28"/>
        </w:rPr>
        <w:t>ябрю</w:t>
      </w:r>
      <w:r w:rsidRPr="0032228F">
        <w:rPr>
          <w:sz w:val="28"/>
        </w:rPr>
        <w:t xml:space="preserve"> </w:t>
      </w:r>
      <w:r>
        <w:rPr>
          <w:sz w:val="28"/>
        </w:rPr>
        <w:t xml:space="preserve">2016 года. </w:t>
      </w:r>
      <w:r w:rsidRPr="0016739A">
        <w:rPr>
          <w:sz w:val="28"/>
        </w:rPr>
        <w:t>На долю субъе</w:t>
      </w:r>
      <w:r w:rsidRPr="0016739A">
        <w:rPr>
          <w:sz w:val="28"/>
        </w:rPr>
        <w:t>к</w:t>
      </w:r>
      <w:r w:rsidRPr="0016739A">
        <w:rPr>
          <w:sz w:val="28"/>
        </w:rPr>
        <w:t xml:space="preserve">тов малого предпринимательства приходилось </w:t>
      </w:r>
      <w:r w:rsidRPr="008A60CF">
        <w:rPr>
          <w:sz w:val="28"/>
        </w:rPr>
        <w:t>5</w:t>
      </w:r>
      <w:r>
        <w:rPr>
          <w:sz w:val="28"/>
        </w:rPr>
        <w:t>3</w:t>
      </w:r>
      <w:r w:rsidRPr="008A60CF">
        <w:rPr>
          <w:sz w:val="28"/>
        </w:rPr>
        <w:t>,</w:t>
      </w:r>
      <w:r>
        <w:rPr>
          <w:sz w:val="28"/>
        </w:rPr>
        <w:t xml:space="preserve">9 </w:t>
      </w:r>
      <w:r w:rsidRPr="0016739A">
        <w:rPr>
          <w:sz w:val="28"/>
        </w:rPr>
        <w:t>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7273C1" w:rsidRPr="00575AC2" w:rsidRDefault="007273C1" w:rsidP="00E91165">
      <w:pPr>
        <w:jc w:val="center"/>
        <w:rPr>
          <w:rFonts w:ascii="Arial" w:hAnsi="Arial"/>
          <w:b/>
          <w:szCs w:val="16"/>
        </w:rPr>
      </w:pPr>
    </w:p>
    <w:p w:rsidR="007273C1" w:rsidRDefault="007273C1" w:rsidP="00E91165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7273C1" w:rsidRPr="004D3D1C" w:rsidRDefault="007273C1" w:rsidP="00E91165">
      <w:pPr>
        <w:jc w:val="center"/>
        <w:rPr>
          <w:rFonts w:ascii="Arial" w:hAnsi="Arial"/>
          <w:b/>
          <w:szCs w:val="16"/>
          <w:vertAlign w:val="superscript"/>
        </w:rPr>
      </w:pPr>
    </w:p>
    <w:tbl>
      <w:tblPr>
        <w:tblW w:w="4946" w:type="pct"/>
        <w:jc w:val="center"/>
        <w:tblInd w:w="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9"/>
        <w:gridCol w:w="1269"/>
        <w:gridCol w:w="12"/>
        <w:gridCol w:w="1211"/>
        <w:gridCol w:w="1194"/>
        <w:gridCol w:w="14"/>
        <w:gridCol w:w="1285"/>
        <w:gridCol w:w="1261"/>
        <w:gridCol w:w="1188"/>
      </w:tblGrid>
      <w:tr w:rsidR="007273C1" w:rsidRPr="00DF5280" w:rsidTr="00E91165">
        <w:trPr>
          <w:cantSplit/>
          <w:trHeight w:val="20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7273C1" w:rsidRPr="00DF5280" w:rsidTr="00E91165">
        <w:trPr>
          <w:cantSplit/>
          <w:trHeight w:val="20"/>
          <w:jc w:val="center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7273C1" w:rsidRPr="00DF5280" w:rsidTr="00E91165">
        <w:trPr>
          <w:cantSplit/>
          <w:trHeight w:val="20"/>
          <w:jc w:val="center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7273C1" w:rsidRPr="00DF5280" w:rsidTr="00E91165">
        <w:trPr>
          <w:cantSplit/>
          <w:trHeight w:val="2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E9116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9"/>
            <w:vAlign w:val="center"/>
          </w:tcPr>
          <w:p w:rsidR="007273C1" w:rsidRPr="00DF5280" w:rsidRDefault="007273C1" w:rsidP="00E9116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3624CB" w:rsidRDefault="007273C1" w:rsidP="00E91165">
            <w:pPr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34036,2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28828,3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36277,9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30713,4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C853A6" w:rsidRDefault="007273C1" w:rsidP="00E91165">
            <w:pPr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Pr="009D5EE5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41755,9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7" w:type="pct"/>
            <w:vAlign w:val="bottom"/>
          </w:tcPr>
          <w:p w:rsidR="007273C1" w:rsidRPr="002629D7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35261,1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31A89" w:rsidRDefault="007273C1" w:rsidP="00E91165">
            <w:pPr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112070,0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94802,8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0B6888" w:rsidRDefault="007273C1" w:rsidP="00E91165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56" w:type="pct"/>
            <w:vAlign w:val="bottom"/>
          </w:tcPr>
          <w:p w:rsidR="007273C1" w:rsidRPr="00D63AF3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41443,0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35371,0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AD56FF" w:rsidRDefault="007273C1" w:rsidP="00E91165">
            <w:pPr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42222,2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35000,2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644F7A" w:rsidRDefault="007273C1" w:rsidP="00E91165">
            <w:pPr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56" w:type="pct"/>
            <w:vAlign w:val="bottom"/>
          </w:tcPr>
          <w:p w:rsidR="007273C1" w:rsidRPr="00832F87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42143,7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34828,8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125808,9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105200,0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614" w:type="pct"/>
            <w:vAlign w:val="bottom"/>
          </w:tcPr>
          <w:p w:rsidR="007273C1" w:rsidRPr="00980317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237878,9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200002,8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14" w:type="pct"/>
            <w:vAlign w:val="bottom"/>
          </w:tcPr>
          <w:p w:rsidR="007273C1" w:rsidRPr="00555AE0" w:rsidRDefault="007273C1" w:rsidP="00E91165">
            <w:pPr>
              <w:tabs>
                <w:tab w:val="decimal" w:pos="630"/>
              </w:tabs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9C7C01" w:rsidRDefault="007273C1" w:rsidP="00E91165">
            <w:pPr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rPr>
                <w:szCs w:val="24"/>
              </w:rPr>
            </w:pPr>
            <w:r>
              <w:rPr>
                <w:szCs w:val="24"/>
              </w:rPr>
              <w:t>44389,5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rPr>
                <w:szCs w:val="24"/>
              </w:rPr>
            </w:pPr>
            <w:r>
              <w:rPr>
                <w:szCs w:val="24"/>
              </w:rPr>
              <w:t>36689,5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  <w:tc>
          <w:tcPr>
            <w:tcW w:w="614" w:type="pct"/>
            <w:vAlign w:val="bottom"/>
          </w:tcPr>
          <w:p w:rsidR="007273C1" w:rsidRPr="00742746" w:rsidRDefault="007273C1" w:rsidP="00E91165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9C7C01" w:rsidRDefault="007273C1" w:rsidP="00E91165">
            <w:pPr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rPr>
                <w:szCs w:val="24"/>
              </w:rPr>
            </w:pPr>
            <w:r>
              <w:rPr>
                <w:szCs w:val="24"/>
              </w:rPr>
              <w:t>44879,5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rPr>
                <w:szCs w:val="24"/>
              </w:rPr>
            </w:pPr>
            <w:r>
              <w:rPr>
                <w:szCs w:val="24"/>
              </w:rPr>
              <w:t>36956,9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7424F9" w:rsidRDefault="007273C1" w:rsidP="00E91165">
            <w:pPr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44250,0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36208,7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133519,0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109855,1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371397,9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309857,9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6B2CFC" w:rsidRDefault="007273C1" w:rsidP="00E91165">
            <w:pPr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41380,9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34396,1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ок</w:t>
            </w:r>
            <w:r w:rsidRPr="00DF5280">
              <w:rPr>
                <w:b/>
                <w:bCs/>
                <w:szCs w:val="24"/>
              </w:rPr>
              <w:t>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412778,8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344254,0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6B2CFC" w:rsidRDefault="007273C1" w:rsidP="00E911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41141,4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34099,5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727C6A" w:rsidRDefault="007273C1" w:rsidP="00E911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6" w:type="pct"/>
            <w:vAlign w:val="bottom"/>
          </w:tcPr>
          <w:p w:rsidR="007273C1" w:rsidRPr="003929A2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54674,1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46348,2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134,5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7A6BEB" w:rsidRDefault="007273C1" w:rsidP="00E91165">
            <w:pPr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квартал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137196,4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114843,8</w:t>
            </w:r>
          </w:p>
        </w:tc>
        <w:tc>
          <w:tcPr>
            <w:tcW w:w="652" w:type="pct"/>
            <w:vAlign w:val="bottom"/>
          </w:tcPr>
          <w:p w:rsidR="007273C1" w:rsidRPr="00DD0244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14" w:type="pct"/>
            <w:vAlign w:val="bottom"/>
          </w:tcPr>
          <w:p w:rsidR="007273C1" w:rsidRPr="00DD0244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год</w:t>
            </w:r>
          </w:p>
        </w:tc>
        <w:tc>
          <w:tcPr>
            <w:tcW w:w="656" w:type="pct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508594,3</w:t>
            </w:r>
          </w:p>
        </w:tc>
        <w:tc>
          <w:tcPr>
            <w:tcW w:w="63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7" w:type="pct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424701,7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7273C1" w:rsidRPr="001C4B8C" w:rsidRDefault="007273C1" w:rsidP="00E91165">
            <w:pPr>
              <w:tabs>
                <w:tab w:val="decimal" w:pos="141"/>
              </w:tabs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1C4B8C" w:rsidRDefault="007273C1" w:rsidP="00E91165">
            <w:pPr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  <w:vAlign w:val="bottom"/>
          </w:tcPr>
          <w:p w:rsidR="007273C1" w:rsidRPr="00C97633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36312</w:t>
            </w:r>
            <w:r>
              <w:rPr>
                <w:szCs w:val="24"/>
              </w:rPr>
              <w:t>,9</w:t>
            </w:r>
          </w:p>
        </w:tc>
        <w:tc>
          <w:tcPr>
            <w:tcW w:w="626" w:type="pct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23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664" w:type="pct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30053,8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1C4B8C" w:rsidRDefault="007273C1" w:rsidP="00E911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66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38732,9</w:t>
            </w:r>
          </w:p>
        </w:tc>
        <w:tc>
          <w:tcPr>
            <w:tcW w:w="626" w:type="pct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23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64" w:type="pct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31981,2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Default="007273C1" w:rsidP="00E911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</w:p>
        </w:tc>
        <w:tc>
          <w:tcPr>
            <w:tcW w:w="66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43881,5</w:t>
            </w:r>
          </w:p>
        </w:tc>
        <w:tc>
          <w:tcPr>
            <w:tcW w:w="626" w:type="pct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23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  <w:tc>
          <w:tcPr>
            <w:tcW w:w="664" w:type="pct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36380,5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7273C1" w:rsidRPr="00DF5280" w:rsidRDefault="007273C1" w:rsidP="00E9116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118927,3</w:t>
            </w:r>
          </w:p>
        </w:tc>
        <w:tc>
          <w:tcPr>
            <w:tcW w:w="626" w:type="pct"/>
            <w:vAlign w:val="bottom"/>
          </w:tcPr>
          <w:p w:rsidR="007273C1" w:rsidRDefault="007273C1" w:rsidP="00E9116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23" w:type="pct"/>
            <w:gridSpan w:val="2"/>
            <w:vAlign w:val="bottom"/>
          </w:tcPr>
          <w:p w:rsidR="007273C1" w:rsidRDefault="007273C1" w:rsidP="00E9116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64" w:type="pct"/>
            <w:vAlign w:val="bottom"/>
          </w:tcPr>
          <w:p w:rsidR="007273C1" w:rsidRDefault="007273C1" w:rsidP="00E91165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98415,5</w:t>
            </w:r>
          </w:p>
        </w:tc>
        <w:tc>
          <w:tcPr>
            <w:tcW w:w="652" w:type="pct"/>
            <w:vAlign w:val="bottom"/>
          </w:tcPr>
          <w:p w:rsidR="007273C1" w:rsidRDefault="007273C1" w:rsidP="00E9116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14" w:type="pct"/>
            <w:vAlign w:val="bottom"/>
          </w:tcPr>
          <w:p w:rsidR="007273C1" w:rsidRDefault="007273C1" w:rsidP="00E9116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</w:tbl>
    <w:p w:rsidR="00E91165" w:rsidRPr="00E91165" w:rsidRDefault="00E91165" w:rsidP="00E91165">
      <w:pPr>
        <w:jc w:val="right"/>
        <w:rPr>
          <w:sz w:val="16"/>
          <w:szCs w:val="16"/>
        </w:rPr>
      </w:pPr>
    </w:p>
    <w:p w:rsidR="007273C1" w:rsidRPr="00351B63" w:rsidRDefault="007273C1" w:rsidP="00E91165">
      <w:pPr>
        <w:jc w:val="right"/>
        <w:rPr>
          <w:szCs w:val="24"/>
        </w:rPr>
      </w:pPr>
      <w:r w:rsidRPr="00351B63">
        <w:rPr>
          <w:szCs w:val="24"/>
        </w:rPr>
        <w:lastRenderedPageBreak/>
        <w:t>Продолжение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76"/>
        <w:gridCol w:w="1280"/>
        <w:gridCol w:w="1212"/>
        <w:gridCol w:w="1206"/>
        <w:gridCol w:w="1285"/>
        <w:gridCol w:w="1262"/>
        <w:gridCol w:w="1188"/>
      </w:tblGrid>
      <w:tr w:rsidR="007273C1" w:rsidRPr="00DF5280" w:rsidTr="00E91165">
        <w:trPr>
          <w:cantSplit/>
          <w:trHeight w:val="20"/>
          <w:tblHeader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C1" w:rsidRPr="00DF5280" w:rsidRDefault="007273C1" w:rsidP="0026079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91165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E91165" w:rsidRDefault="00E91165" w:rsidP="002607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апрель </w:t>
            </w:r>
          </w:p>
        </w:tc>
        <w:tc>
          <w:tcPr>
            <w:tcW w:w="659" w:type="pct"/>
            <w:vAlign w:val="bottom"/>
          </w:tcPr>
          <w:p w:rsidR="00E91165" w:rsidRDefault="00E91165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42221,9</w:t>
            </w:r>
          </w:p>
        </w:tc>
        <w:tc>
          <w:tcPr>
            <w:tcW w:w="624" w:type="pct"/>
            <w:vAlign w:val="bottom"/>
          </w:tcPr>
          <w:p w:rsidR="00E91165" w:rsidRDefault="00E91165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21" w:type="pct"/>
            <w:vAlign w:val="bottom"/>
          </w:tcPr>
          <w:p w:rsidR="00E91165" w:rsidRDefault="00E91165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62" w:type="pct"/>
            <w:vAlign w:val="bottom"/>
          </w:tcPr>
          <w:p w:rsidR="00E91165" w:rsidRDefault="00E91165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34961,0</w:t>
            </w:r>
          </w:p>
        </w:tc>
        <w:tc>
          <w:tcPr>
            <w:tcW w:w="650" w:type="pct"/>
            <w:vAlign w:val="bottom"/>
          </w:tcPr>
          <w:p w:rsidR="00E91165" w:rsidRDefault="00E91165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13" w:type="pct"/>
            <w:vAlign w:val="bottom"/>
          </w:tcPr>
          <w:p w:rsidR="00E91165" w:rsidRDefault="00E91165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E91165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E91165" w:rsidRDefault="00E91165" w:rsidP="002607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E91165" w:rsidRDefault="00E91165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43827,3</w:t>
            </w:r>
          </w:p>
        </w:tc>
        <w:tc>
          <w:tcPr>
            <w:tcW w:w="624" w:type="pct"/>
            <w:vAlign w:val="bottom"/>
          </w:tcPr>
          <w:p w:rsidR="00E91165" w:rsidRDefault="00E91165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21" w:type="pct"/>
            <w:vAlign w:val="bottom"/>
          </w:tcPr>
          <w:p w:rsidR="00E91165" w:rsidRDefault="00E91165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62" w:type="pct"/>
            <w:vAlign w:val="bottom"/>
          </w:tcPr>
          <w:p w:rsidR="00E91165" w:rsidRDefault="00E91165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36006,0</w:t>
            </w:r>
          </w:p>
        </w:tc>
        <w:tc>
          <w:tcPr>
            <w:tcW w:w="650" w:type="pct"/>
            <w:vAlign w:val="bottom"/>
          </w:tcPr>
          <w:p w:rsidR="00E91165" w:rsidRDefault="00E91165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13" w:type="pct"/>
            <w:vAlign w:val="bottom"/>
          </w:tcPr>
          <w:p w:rsidR="00E91165" w:rsidRDefault="00E91165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E91165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E91165" w:rsidRDefault="00E91165" w:rsidP="002607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E91165" w:rsidRDefault="00E91165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44840,1</w:t>
            </w:r>
          </w:p>
        </w:tc>
        <w:tc>
          <w:tcPr>
            <w:tcW w:w="624" w:type="pct"/>
            <w:vAlign w:val="bottom"/>
          </w:tcPr>
          <w:p w:rsidR="00E91165" w:rsidRDefault="00E91165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621" w:type="pct"/>
            <w:vAlign w:val="bottom"/>
          </w:tcPr>
          <w:p w:rsidR="00E91165" w:rsidRDefault="00E91165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vAlign w:val="bottom"/>
          </w:tcPr>
          <w:p w:rsidR="00E91165" w:rsidRDefault="00E91165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37008,9</w:t>
            </w:r>
          </w:p>
        </w:tc>
        <w:tc>
          <w:tcPr>
            <w:tcW w:w="650" w:type="pct"/>
            <w:vAlign w:val="bottom"/>
          </w:tcPr>
          <w:p w:rsidR="00E91165" w:rsidRDefault="00E91165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13" w:type="pct"/>
            <w:vAlign w:val="bottom"/>
          </w:tcPr>
          <w:p w:rsidR="00E91165" w:rsidRDefault="00E91165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DF5280" w:rsidRDefault="007273C1" w:rsidP="0026079D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130889,3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107975,9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111,3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DF5280" w:rsidRDefault="007273C1" w:rsidP="002607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январь-июнь 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249816,6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206391,4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351B63" w:rsidRDefault="007273C1" w:rsidP="0026079D">
            <w:pPr>
              <w:rPr>
                <w:szCs w:val="24"/>
              </w:rPr>
            </w:pPr>
            <w:r w:rsidRPr="00351B63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7273C1" w:rsidRPr="008A60CF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 w:rsidRPr="008A60CF">
              <w:rPr>
                <w:szCs w:val="24"/>
              </w:rPr>
              <w:t>45012,</w:t>
            </w:r>
            <w:r>
              <w:rPr>
                <w:szCs w:val="24"/>
              </w:rPr>
              <w:t>5</w:t>
            </w:r>
          </w:p>
        </w:tc>
        <w:tc>
          <w:tcPr>
            <w:tcW w:w="624" w:type="pct"/>
            <w:vAlign w:val="bottom"/>
          </w:tcPr>
          <w:p w:rsidR="007273C1" w:rsidRPr="008A60CF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21" w:type="pct"/>
            <w:vAlign w:val="bottom"/>
          </w:tcPr>
          <w:p w:rsidR="007273C1" w:rsidRPr="008A60CF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62" w:type="pct"/>
            <w:vAlign w:val="bottom"/>
          </w:tcPr>
          <w:p w:rsidR="007273C1" w:rsidRPr="008A60CF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37343,9</w:t>
            </w:r>
          </w:p>
        </w:tc>
        <w:tc>
          <w:tcPr>
            <w:tcW w:w="650" w:type="pct"/>
            <w:vAlign w:val="bottom"/>
          </w:tcPr>
          <w:p w:rsidR="007273C1" w:rsidRPr="008A60CF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3" w:type="pct"/>
            <w:vAlign w:val="bottom"/>
          </w:tcPr>
          <w:p w:rsidR="007273C1" w:rsidRPr="008A60CF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351B63" w:rsidRDefault="007273C1" w:rsidP="0026079D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7273C1" w:rsidRPr="00B51557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45681,5</w:t>
            </w:r>
          </w:p>
        </w:tc>
        <w:tc>
          <w:tcPr>
            <w:tcW w:w="624" w:type="pct"/>
            <w:vAlign w:val="bottom"/>
          </w:tcPr>
          <w:p w:rsidR="007273C1" w:rsidRPr="008A60CF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621" w:type="pct"/>
            <w:vAlign w:val="bottom"/>
          </w:tcPr>
          <w:p w:rsidR="007273C1" w:rsidRPr="008A60CF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62" w:type="pct"/>
            <w:vAlign w:val="bottom"/>
          </w:tcPr>
          <w:p w:rsidR="007273C1" w:rsidRPr="008A60CF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37718,7</w:t>
            </w:r>
          </w:p>
        </w:tc>
        <w:tc>
          <w:tcPr>
            <w:tcW w:w="650" w:type="pct"/>
            <w:vAlign w:val="bottom"/>
          </w:tcPr>
          <w:p w:rsidR="007273C1" w:rsidRPr="008A60CF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13" w:type="pct"/>
            <w:vAlign w:val="bottom"/>
          </w:tcPr>
          <w:p w:rsidR="007273C1" w:rsidRPr="008A60CF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Default="00E91165" w:rsidP="0026079D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="007273C1"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="007273C1"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44385,5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36267,6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DF5280" w:rsidRDefault="007273C1" w:rsidP="0026079D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квартал</w:t>
            </w:r>
            <w:proofErr w:type="gramStart"/>
            <w:r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135079,5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111330,2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DF5280" w:rsidRDefault="007273C1" w:rsidP="0026079D">
            <w:pPr>
              <w:rPr>
                <w:rFonts w:eastAsia="Arial Unicode MS"/>
                <w:b/>
                <w:bCs/>
                <w:szCs w:val="24"/>
              </w:rPr>
            </w:pPr>
            <w:proofErr w:type="gramStart"/>
            <w:r w:rsidRPr="00DF5280">
              <w:rPr>
                <w:b/>
                <w:bCs/>
                <w:szCs w:val="24"/>
              </w:rPr>
              <w:t>январь-сентябрь</w:t>
            </w:r>
            <w:r w:rsidRPr="00F133F5">
              <w:rPr>
                <w:iCs/>
                <w:szCs w:val="24"/>
                <w:vertAlign w:val="superscript"/>
              </w:rPr>
              <w:t>1)</w:t>
            </w:r>
            <w:r>
              <w:rPr>
                <w:b/>
                <w:bCs/>
                <w:szCs w:val="24"/>
              </w:rPr>
              <w:t xml:space="preserve"> </w:t>
            </w:r>
            <w:proofErr w:type="gramEnd"/>
          </w:p>
        </w:tc>
        <w:tc>
          <w:tcPr>
            <w:tcW w:w="659" w:type="pct"/>
            <w:vAlign w:val="bottom"/>
          </w:tcPr>
          <w:p w:rsidR="007273C1" w:rsidRPr="0017604B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384896,1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317721,6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6F35EB" w:rsidRDefault="007273C1" w:rsidP="0026079D">
            <w:pPr>
              <w:rPr>
                <w:bCs/>
                <w:szCs w:val="24"/>
              </w:rPr>
            </w:pPr>
            <w:r w:rsidRPr="006F35EB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44426,3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36484,8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2" w:type="pct"/>
            <w:vAlign w:val="bottom"/>
          </w:tcPr>
          <w:p w:rsidR="007273C1" w:rsidRPr="00DF5280" w:rsidRDefault="007273C1" w:rsidP="0026079D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ок</w:t>
            </w:r>
            <w:r w:rsidRPr="00DF5280">
              <w:rPr>
                <w:b/>
                <w:bCs/>
                <w:szCs w:val="24"/>
              </w:rPr>
              <w:t>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9" w:type="pct"/>
            <w:vAlign w:val="bottom"/>
          </w:tcPr>
          <w:p w:rsidR="007273C1" w:rsidRDefault="007273C1" w:rsidP="0026079D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429322,4</w:t>
            </w:r>
          </w:p>
        </w:tc>
        <w:tc>
          <w:tcPr>
            <w:tcW w:w="624" w:type="pct"/>
            <w:vAlign w:val="bottom"/>
          </w:tcPr>
          <w:p w:rsidR="007273C1" w:rsidRDefault="007273C1" w:rsidP="0026079D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21" w:type="pct"/>
            <w:vAlign w:val="bottom"/>
          </w:tcPr>
          <w:p w:rsidR="007273C1" w:rsidRDefault="007273C1" w:rsidP="0026079D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7273C1" w:rsidRDefault="007273C1" w:rsidP="0026079D">
            <w:pPr>
              <w:tabs>
                <w:tab w:val="decimal" w:pos="825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354206,4</w:t>
            </w:r>
          </w:p>
        </w:tc>
        <w:tc>
          <w:tcPr>
            <w:tcW w:w="650" w:type="pct"/>
            <w:vAlign w:val="bottom"/>
          </w:tcPr>
          <w:p w:rsidR="007273C1" w:rsidRDefault="007273C1" w:rsidP="0026079D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13" w:type="pct"/>
            <w:vAlign w:val="bottom"/>
          </w:tcPr>
          <w:p w:rsidR="007273C1" w:rsidRDefault="007273C1" w:rsidP="0026079D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73C1" w:rsidRPr="00DF5280" w:rsidTr="00E9116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E91165" w:rsidRPr="00E91165" w:rsidRDefault="00E91165" w:rsidP="0026079D">
            <w:pPr>
              <w:pStyle w:val="aff4"/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:rsidR="007273C1" w:rsidRPr="006B3921" w:rsidRDefault="007273C1" w:rsidP="0026079D">
            <w:pPr>
              <w:pStyle w:val="aff4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273C1" w:rsidRPr="0026079D" w:rsidRDefault="007273C1" w:rsidP="007273C1">
      <w:pPr>
        <w:pStyle w:val="aff4"/>
        <w:spacing w:line="21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273C1" w:rsidRPr="00B36D32" w:rsidRDefault="007273C1" w:rsidP="0026079D">
      <w:pPr>
        <w:tabs>
          <w:tab w:val="left" w:pos="720"/>
        </w:tabs>
        <w:ind w:firstLine="720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-октябре</w:t>
      </w:r>
      <w:r w:rsidRPr="00E70C53">
        <w:rPr>
          <w:sz w:val="28"/>
        </w:rPr>
        <w:t xml:space="preserve">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A60CF">
        <w:rPr>
          <w:sz w:val="28"/>
        </w:rPr>
        <w:t>82,</w:t>
      </w:r>
      <w:r>
        <w:rPr>
          <w:sz w:val="28"/>
        </w:rPr>
        <w:t xml:space="preserve">5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 xml:space="preserve">354206,4 </w:t>
      </w:r>
      <w:r w:rsidRPr="00E70C53">
        <w:rPr>
          <w:sz w:val="28"/>
        </w:rPr>
        <w:t xml:space="preserve">млн. рублей, или </w:t>
      </w:r>
      <w:r w:rsidRPr="008A60CF">
        <w:rPr>
          <w:sz w:val="28"/>
        </w:rPr>
        <w:t>10</w:t>
      </w:r>
      <w:r>
        <w:rPr>
          <w:sz w:val="28"/>
        </w:rPr>
        <w:t>3</w:t>
      </w:r>
      <w:r w:rsidRPr="008A60CF">
        <w:rPr>
          <w:sz w:val="28"/>
        </w:rPr>
        <w:t>,</w:t>
      </w:r>
      <w:r>
        <w:rPr>
          <w:sz w:val="28"/>
        </w:rPr>
        <w:t>0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-октябрю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</w:p>
    <w:p w:rsidR="000A25C0" w:rsidRPr="0026079D" w:rsidRDefault="000A25C0" w:rsidP="0026079D">
      <w:pPr>
        <w:tabs>
          <w:tab w:val="left" w:pos="4962"/>
        </w:tabs>
        <w:jc w:val="center"/>
        <w:rPr>
          <w:rFonts w:ascii="Arial" w:hAnsi="Arial"/>
          <w:b/>
          <w:szCs w:val="24"/>
        </w:rPr>
      </w:pPr>
    </w:p>
    <w:p w:rsidR="00FE0240" w:rsidRPr="005729C5" w:rsidRDefault="00FE0240" w:rsidP="0026079D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Характеристика и демография организаций</w:t>
      </w:r>
    </w:p>
    <w:p w:rsidR="00FE0240" w:rsidRPr="00F34AB5" w:rsidRDefault="00FE0240" w:rsidP="0026079D">
      <w:pPr>
        <w:ind w:firstLine="720"/>
        <w:rPr>
          <w:rFonts w:ascii="Arial" w:hAnsi="Arial"/>
          <w:b/>
          <w:sz w:val="22"/>
          <w:szCs w:val="22"/>
        </w:rPr>
      </w:pPr>
    </w:p>
    <w:p w:rsidR="004532D4" w:rsidRPr="00742C9B" w:rsidRDefault="004532D4" w:rsidP="0026079D">
      <w:pPr>
        <w:ind w:firstLine="720"/>
        <w:jc w:val="both"/>
        <w:rPr>
          <w:sz w:val="28"/>
          <w:szCs w:val="28"/>
        </w:rPr>
      </w:pPr>
      <w:r>
        <w:rPr>
          <w:sz w:val="28"/>
        </w:rPr>
        <w:t>Учет организаций в составе Статистического регистра Росстата</w:t>
      </w:r>
      <w:r w:rsidRPr="00535FF7">
        <w:rPr>
          <w:sz w:val="28"/>
        </w:rPr>
        <w:br/>
      </w:r>
      <w:r>
        <w:rPr>
          <w:sz w:val="28"/>
        </w:rPr>
        <w:t>осуществляется органами государственной статистики по сведениям,</w:t>
      </w:r>
      <w:r w:rsidRPr="00535FF7">
        <w:rPr>
          <w:sz w:val="28"/>
        </w:rPr>
        <w:br/>
      </w:r>
      <w:r>
        <w:rPr>
          <w:sz w:val="28"/>
        </w:rPr>
        <w:t>предоставляемым территориальными органами ФНС России из Единого</w:t>
      </w:r>
      <w:r w:rsidRPr="00535FF7">
        <w:rPr>
          <w:sz w:val="28"/>
        </w:rPr>
        <w:br/>
      </w:r>
      <w:r>
        <w:rPr>
          <w:sz w:val="28"/>
        </w:rPr>
        <w:t>государственного реестра юридических лиц (ЕГРЮЛ). В соответствии с</w:t>
      </w:r>
      <w:r w:rsidRPr="00535FF7">
        <w:rPr>
          <w:sz w:val="28"/>
        </w:rPr>
        <w:br/>
      </w:r>
      <w:r w:rsidRPr="000D38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D38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0D386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9E6A8A">
        <w:rPr>
          <w:sz w:val="28"/>
          <w:szCs w:val="28"/>
        </w:rPr>
        <w:t xml:space="preserve"> от 22.12.2011 </w:t>
      </w:r>
      <w:r w:rsidRPr="000D386C">
        <w:rPr>
          <w:sz w:val="28"/>
          <w:szCs w:val="28"/>
        </w:rPr>
        <w:t>№ 1092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сведения поступают в органы государственной статистики в </w:t>
      </w:r>
      <w:r w:rsidRPr="000D386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0D386C">
        <w:rPr>
          <w:sz w:val="28"/>
          <w:szCs w:val="28"/>
        </w:rPr>
        <w:t xml:space="preserve"> пяти раб</w:t>
      </w:r>
      <w:r w:rsidRPr="000D386C">
        <w:rPr>
          <w:sz w:val="28"/>
          <w:szCs w:val="28"/>
        </w:rPr>
        <w:t>о</w:t>
      </w:r>
      <w:r w:rsidRPr="000D386C">
        <w:rPr>
          <w:sz w:val="28"/>
          <w:szCs w:val="28"/>
        </w:rPr>
        <w:t>чих дней</w:t>
      </w:r>
      <w:r>
        <w:rPr>
          <w:sz w:val="28"/>
          <w:szCs w:val="28"/>
        </w:rPr>
        <w:t xml:space="preserve"> после их включения</w:t>
      </w:r>
      <w:r>
        <w:rPr>
          <w:sz w:val="28"/>
        </w:rPr>
        <w:t xml:space="preserve"> в ЕГРЮЛ</w:t>
      </w:r>
      <w:r>
        <w:rPr>
          <w:sz w:val="28"/>
          <w:szCs w:val="28"/>
        </w:rPr>
        <w:t>.</w:t>
      </w:r>
    </w:p>
    <w:p w:rsidR="004532D4" w:rsidRPr="0026079D" w:rsidRDefault="004532D4" w:rsidP="0026079D">
      <w:pPr>
        <w:tabs>
          <w:tab w:val="left" w:pos="4962"/>
        </w:tabs>
        <w:jc w:val="right"/>
        <w:rPr>
          <w:rFonts w:ascii="Arial" w:hAnsi="Arial"/>
          <w:szCs w:val="24"/>
        </w:rPr>
      </w:pPr>
    </w:p>
    <w:p w:rsidR="004532D4" w:rsidRDefault="004532D4" w:rsidP="0026079D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4532D4" w:rsidRPr="00632804" w:rsidRDefault="004532D4" w:rsidP="0026079D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ноября 2017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г.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26079D" w:rsidTr="0026079D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26079D" w:rsidRDefault="00E87E2D" w:rsidP="0026079D">
            <w:pPr>
              <w:ind w:left="-108" w:right="-108"/>
              <w:jc w:val="right"/>
            </w:pPr>
            <w:r>
              <w:t xml:space="preserve"> </w:t>
            </w:r>
            <w:r w:rsidR="0026079D">
              <w:t>(единиц)</w:t>
            </w:r>
          </w:p>
        </w:tc>
      </w:tr>
      <w:tr w:rsidR="004532D4" w:rsidTr="0026079D">
        <w:trPr>
          <w:cantSplit/>
          <w:trHeight w:val="2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4" w:rsidRDefault="004532D4" w:rsidP="0026079D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2512DF" w:rsidRDefault="004532D4" w:rsidP="0026079D">
            <w:pPr>
              <w:ind w:left="-108" w:right="-108"/>
              <w:jc w:val="center"/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2512DF">
              <w:rPr>
                <w:vertAlign w:val="superscript"/>
                <w:lang w:val="en-US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4532D4" w:rsidTr="0026079D">
        <w:trPr>
          <w:cantSplit/>
          <w:trHeight w:val="32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4" w:rsidRDefault="004532D4" w:rsidP="0026079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9E6A8A" w:rsidP="0026079D">
            <w:pPr>
              <w:ind w:left="-108" w:right="-108"/>
              <w:jc w:val="center"/>
            </w:pPr>
            <w:r>
              <w:t>поставлены на учет</w:t>
            </w:r>
            <w:proofErr w:type="gramStart"/>
            <w:r w:rsidR="004532D4">
              <w:rPr>
                <w:vertAlign w:val="superscript"/>
              </w:rPr>
              <w:t>2</w:t>
            </w:r>
            <w:proofErr w:type="gramEnd"/>
            <w:r w:rsidR="004532D4">
              <w:rPr>
                <w:vertAlign w:val="superscript"/>
              </w:rPr>
              <w:t>)</w:t>
            </w:r>
            <w:r w:rsidR="004532D4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9E6A8A" w:rsidP="0026079D">
            <w:pPr>
              <w:ind w:left="-108" w:right="-108"/>
              <w:jc w:val="center"/>
            </w:pPr>
            <w:proofErr w:type="gramStart"/>
            <w:r>
              <w:t>исключены</w:t>
            </w:r>
            <w:r w:rsidR="004532D4">
              <w:rPr>
                <w:vertAlign w:val="superscript"/>
              </w:rPr>
              <w:t>3)</w:t>
            </w:r>
            <w:r w:rsidR="004532D4">
              <w:t xml:space="preserve"> </w:t>
            </w:r>
            <w:proofErr w:type="gramEnd"/>
          </w:p>
        </w:tc>
      </w:tr>
      <w:tr w:rsidR="004532D4" w:rsidTr="0026079D">
        <w:trPr>
          <w:cantSplit/>
          <w:trHeight w:val="38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DC0AAD" w:rsidRDefault="004532D4" w:rsidP="0026079D">
            <w:pPr>
              <w:ind w:left="-108" w:right="-108"/>
              <w:jc w:val="center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DC0AAD" w:rsidRDefault="004532D4" w:rsidP="0026079D">
            <w:pPr>
              <w:ind w:left="-108"/>
              <w:jc w:val="center"/>
            </w:pPr>
            <w:r w:rsidRPr="00DC0AAD">
              <w:t>январ</w:t>
            </w:r>
            <w:proofErr w:type="gramStart"/>
            <w:r w:rsidRPr="00DC0AAD">
              <w:t>ь-</w:t>
            </w:r>
            <w:proofErr w:type="gramEnd"/>
            <w:r w:rsidRPr="00DC0AAD">
              <w:t xml:space="preserve"> </w:t>
            </w:r>
            <w:r w:rsidRPr="00DC0AAD">
              <w:br/>
            </w: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DC0AAD" w:rsidRDefault="004532D4" w:rsidP="0026079D">
            <w:pPr>
              <w:ind w:left="-108" w:right="-108"/>
              <w:jc w:val="center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DC0AAD" w:rsidRDefault="004532D4" w:rsidP="0026079D">
            <w:pPr>
              <w:ind w:left="-108"/>
              <w:jc w:val="center"/>
            </w:pPr>
            <w:r w:rsidRPr="00DC0AAD">
              <w:t>январ</w:t>
            </w:r>
            <w:proofErr w:type="gramStart"/>
            <w:r w:rsidRPr="00DC0AAD">
              <w:t>ь-</w:t>
            </w:r>
            <w:proofErr w:type="gramEnd"/>
            <w:r w:rsidRPr="00DC0AAD">
              <w:t xml:space="preserve"> </w:t>
            </w:r>
            <w:r w:rsidRPr="00DC0AAD">
              <w:br/>
            </w:r>
            <w:r>
              <w:t>октябрь</w:t>
            </w:r>
          </w:p>
        </w:tc>
      </w:tr>
      <w:tr w:rsidR="004532D4" w:rsidTr="00EA40BE">
        <w:trPr>
          <w:cantSplit/>
          <w:trHeight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Pr="005F4637" w:rsidRDefault="004532D4" w:rsidP="0026079D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4" w:rsidRDefault="004532D4" w:rsidP="002607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532D4" w:rsidTr="00EA40BE">
        <w:trPr>
          <w:cantSplit/>
          <w:trHeight w:val="20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CD5097" w:rsidRDefault="004532D4" w:rsidP="0026079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722485" w:rsidRDefault="004532D4" w:rsidP="00D31103">
            <w:pPr>
              <w:tabs>
                <w:tab w:val="decimal" w:pos="-391"/>
                <w:tab w:val="left" w:pos="753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6401</w:t>
            </w:r>
          </w:p>
        </w:tc>
      </w:tr>
      <w:tr w:rsidR="004532D4" w:rsidTr="00EA40BE">
        <w:trPr>
          <w:cantSplit/>
          <w:trHeight w:val="194"/>
        </w:trPr>
        <w:tc>
          <w:tcPr>
            <w:tcW w:w="3969" w:type="dxa"/>
            <w:vAlign w:val="bottom"/>
            <w:hideMark/>
          </w:tcPr>
          <w:p w:rsidR="004532D4" w:rsidRDefault="004532D4" w:rsidP="0026079D">
            <w:pPr>
              <w:ind w:firstLine="457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4532D4" w:rsidRPr="00AE6759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2D4" w:rsidRPr="00AE6759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2D4" w:rsidRPr="00AE6759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2D4" w:rsidRPr="00AE6759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32D4" w:rsidRPr="00AE6759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</w:tr>
      <w:tr w:rsidR="004532D4" w:rsidTr="00EA40BE">
        <w:trPr>
          <w:cantSplit/>
          <w:trHeight w:val="311"/>
        </w:trPr>
        <w:tc>
          <w:tcPr>
            <w:tcW w:w="3969" w:type="dxa"/>
            <w:vAlign w:val="bottom"/>
            <w:hideMark/>
          </w:tcPr>
          <w:p w:rsidR="004532D4" w:rsidRPr="003C083F" w:rsidRDefault="004532D4" w:rsidP="0026079D">
            <w:pPr>
              <w:ind w:left="176"/>
            </w:pPr>
            <w:r w:rsidRPr="003C083F">
              <w:t>сельское, лесное хозяйство, охота, рыболовство, рыбоводство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1060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48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130</w:t>
            </w:r>
          </w:p>
        </w:tc>
      </w:tr>
      <w:tr w:rsidR="004532D4" w:rsidTr="00EA40BE">
        <w:trPr>
          <w:cantSplit/>
          <w:trHeight w:val="20"/>
        </w:trPr>
        <w:tc>
          <w:tcPr>
            <w:tcW w:w="3969" w:type="dxa"/>
            <w:vAlign w:val="bottom"/>
            <w:hideMark/>
          </w:tcPr>
          <w:p w:rsidR="004532D4" w:rsidRPr="003C083F" w:rsidRDefault="004532D4" w:rsidP="0026079D">
            <w:pPr>
              <w:ind w:left="176"/>
            </w:pPr>
            <w:r w:rsidRPr="003C083F">
              <w:t>добыча полезных ископаемых</w:t>
            </w:r>
          </w:p>
        </w:tc>
        <w:tc>
          <w:tcPr>
            <w:tcW w:w="1134" w:type="dxa"/>
            <w:vAlign w:val="bottom"/>
            <w:hideMark/>
          </w:tcPr>
          <w:p w:rsidR="004532D4" w:rsidRPr="00722485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57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</w:t>
            </w:r>
          </w:p>
        </w:tc>
      </w:tr>
      <w:tr w:rsidR="004532D4" w:rsidTr="00EA40BE">
        <w:trPr>
          <w:cantSplit/>
          <w:trHeight w:val="20"/>
        </w:trPr>
        <w:tc>
          <w:tcPr>
            <w:tcW w:w="3969" w:type="dxa"/>
            <w:vAlign w:val="bottom"/>
            <w:hideMark/>
          </w:tcPr>
          <w:p w:rsidR="004532D4" w:rsidRPr="004248C1" w:rsidRDefault="004532D4" w:rsidP="0026079D">
            <w:pPr>
              <w:ind w:left="176"/>
            </w:pPr>
            <w:r>
              <w:t>обрабатывающие производства</w:t>
            </w:r>
          </w:p>
        </w:tc>
        <w:tc>
          <w:tcPr>
            <w:tcW w:w="1134" w:type="dxa"/>
            <w:vAlign w:val="bottom"/>
            <w:hideMark/>
          </w:tcPr>
          <w:p w:rsidR="004532D4" w:rsidRPr="00722485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3355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33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241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49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475</w:t>
            </w:r>
          </w:p>
        </w:tc>
      </w:tr>
      <w:tr w:rsidR="0026079D" w:rsidTr="00EA40BE">
        <w:trPr>
          <w:cantSplit/>
          <w:trHeight w:val="20"/>
        </w:trPr>
        <w:tc>
          <w:tcPr>
            <w:tcW w:w="3969" w:type="dxa"/>
            <w:vAlign w:val="bottom"/>
            <w:hideMark/>
          </w:tcPr>
          <w:p w:rsidR="0026079D" w:rsidRPr="003C083F" w:rsidRDefault="0026079D" w:rsidP="0026079D">
            <w:pPr>
              <w:ind w:left="176"/>
            </w:pPr>
            <w:r w:rsidRPr="003C083F">
              <w:t xml:space="preserve">обеспечение электрической </w:t>
            </w:r>
            <w:r w:rsidRPr="003C083F">
              <w:br/>
              <w:t xml:space="preserve">энергией, газом и паром; </w:t>
            </w:r>
            <w:r w:rsidRPr="003C083F">
              <w:br/>
              <w:t>кондиционирование воздуха</w:t>
            </w:r>
          </w:p>
        </w:tc>
        <w:tc>
          <w:tcPr>
            <w:tcW w:w="1134" w:type="dxa"/>
            <w:vAlign w:val="bottom"/>
            <w:hideMark/>
          </w:tcPr>
          <w:p w:rsidR="0026079D" w:rsidRPr="0026079D" w:rsidRDefault="0026079D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26079D">
              <w:rPr>
                <w:rFonts w:eastAsia="Arial Unicode MS"/>
                <w:bCs/>
                <w:szCs w:val="24"/>
                <w:lang w:val="en-US"/>
              </w:rPr>
              <w:t>295</w:t>
            </w:r>
          </w:p>
        </w:tc>
        <w:tc>
          <w:tcPr>
            <w:tcW w:w="1134" w:type="dxa"/>
            <w:vAlign w:val="bottom"/>
            <w:hideMark/>
          </w:tcPr>
          <w:p w:rsidR="0026079D" w:rsidRPr="004248C1" w:rsidRDefault="0026079D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26079D" w:rsidRPr="004248C1" w:rsidRDefault="0026079D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</w:t>
            </w:r>
          </w:p>
        </w:tc>
        <w:tc>
          <w:tcPr>
            <w:tcW w:w="1134" w:type="dxa"/>
            <w:vAlign w:val="bottom"/>
            <w:hideMark/>
          </w:tcPr>
          <w:p w:rsidR="0026079D" w:rsidRPr="004248C1" w:rsidRDefault="0026079D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26079D" w:rsidRPr="004248C1" w:rsidRDefault="0026079D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</w:t>
            </w:r>
          </w:p>
        </w:tc>
      </w:tr>
    </w:tbl>
    <w:p w:rsidR="0026079D" w:rsidRPr="00E87E2D" w:rsidRDefault="0026079D" w:rsidP="0026079D">
      <w:pPr>
        <w:rPr>
          <w:sz w:val="6"/>
          <w:szCs w:val="6"/>
        </w:rPr>
      </w:pPr>
      <w:r w:rsidRPr="00E87E2D">
        <w:rPr>
          <w:sz w:val="6"/>
          <w:szCs w:val="6"/>
        </w:rPr>
        <w:br w:type="page"/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EA40BE" w:rsidTr="00EA40BE">
        <w:trPr>
          <w:cantSplit/>
          <w:trHeight w:val="206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EA40BE" w:rsidRDefault="00EA40BE" w:rsidP="00EA40B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Продолжение</w:t>
            </w:r>
          </w:p>
        </w:tc>
      </w:tr>
      <w:tr w:rsidR="0026079D" w:rsidTr="00EA40BE">
        <w:trPr>
          <w:cantSplit/>
          <w:trHeight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Pr="005F4637" w:rsidRDefault="0026079D" w:rsidP="00D31103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Default="0026079D" w:rsidP="00D3110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Default="0026079D" w:rsidP="00D31103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Default="0026079D" w:rsidP="00D3110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Default="0026079D" w:rsidP="00D31103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9D" w:rsidRDefault="0026079D" w:rsidP="00D3110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532D4" w:rsidTr="00EA40BE">
        <w:trPr>
          <w:cantSplit/>
          <w:trHeight w:val="304"/>
        </w:trPr>
        <w:tc>
          <w:tcPr>
            <w:tcW w:w="3969" w:type="dxa"/>
            <w:vAlign w:val="bottom"/>
            <w:hideMark/>
          </w:tcPr>
          <w:p w:rsidR="004532D4" w:rsidRPr="003C083F" w:rsidRDefault="004532D4" w:rsidP="00D31103">
            <w:pPr>
              <w:ind w:left="176" w:right="-108"/>
            </w:pPr>
            <w:r w:rsidRPr="003C083F">
              <w:t>водоснабжение; водоотведение, о</w:t>
            </w:r>
            <w:r w:rsidRPr="003C083F">
              <w:t>р</w:t>
            </w:r>
            <w:r w:rsidRPr="003C083F">
              <w:t>ганизация сбора и утилизации о</w:t>
            </w:r>
            <w:r w:rsidRPr="003C083F">
              <w:t>т</w:t>
            </w:r>
            <w:r w:rsidRPr="003C083F">
              <w:t>ходов, по ликвидации загрязнений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291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32</w:t>
            </w:r>
          </w:p>
        </w:tc>
      </w:tr>
      <w:tr w:rsidR="004532D4" w:rsidTr="00EA40BE">
        <w:trPr>
          <w:cantSplit/>
          <w:trHeight w:val="226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>строительство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5120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50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555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85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871</w:t>
            </w:r>
          </w:p>
        </w:tc>
      </w:tr>
      <w:tr w:rsidR="004532D4" w:rsidTr="00EA40BE">
        <w:trPr>
          <w:cantSplit/>
          <w:trHeight w:val="20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торговля оптовая и розничная; </w:t>
            </w:r>
            <w:r w:rsidRPr="003C083F">
              <w:br/>
              <w:t>ремонт автотранспортных средств и мотоциклов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14065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122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1387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286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2597</w:t>
            </w:r>
          </w:p>
        </w:tc>
      </w:tr>
      <w:tr w:rsidR="004532D4" w:rsidTr="00EA40BE">
        <w:trPr>
          <w:cantSplit/>
          <w:trHeight w:val="186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>транспортировка и хранение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2932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26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240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44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417</w:t>
            </w:r>
          </w:p>
        </w:tc>
      </w:tr>
      <w:tr w:rsidR="004532D4" w:rsidTr="00EA40BE">
        <w:trPr>
          <w:cantSplit/>
          <w:trHeight w:val="80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гостиниц и </w:t>
            </w:r>
            <w:r w:rsidRPr="003C083F">
              <w:br/>
              <w:t xml:space="preserve">предприятий общественного </w:t>
            </w:r>
            <w:r w:rsidRPr="005F4637">
              <w:br/>
            </w:r>
            <w:r w:rsidRPr="003C083F">
              <w:t>питания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740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66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131</w:t>
            </w:r>
          </w:p>
        </w:tc>
      </w:tr>
      <w:tr w:rsidR="004532D4" w:rsidTr="00EA40BE">
        <w:trPr>
          <w:cantSplit/>
          <w:trHeight w:val="152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в области </w:t>
            </w:r>
            <w:r w:rsidRPr="005F4637">
              <w:br/>
            </w:r>
            <w:r w:rsidRPr="003C083F">
              <w:t>информации и связи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1070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63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128</w:t>
            </w:r>
          </w:p>
        </w:tc>
      </w:tr>
      <w:tr w:rsidR="004532D4" w:rsidTr="00EA40BE">
        <w:trPr>
          <w:cantSplit/>
          <w:trHeight w:val="425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финансовая и </w:t>
            </w:r>
            <w:r w:rsidRPr="003C083F">
              <w:br/>
              <w:t>страховая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854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19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181</w:t>
            </w:r>
          </w:p>
        </w:tc>
      </w:tr>
      <w:tr w:rsidR="004532D4" w:rsidTr="00EA40BE">
        <w:trPr>
          <w:cantSplit/>
          <w:trHeight w:val="603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по операциям с </w:t>
            </w:r>
            <w:r w:rsidRPr="003C083F">
              <w:br/>
              <w:t>недвижимым имуществом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4107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443</w:t>
            </w:r>
          </w:p>
        </w:tc>
      </w:tr>
      <w:tr w:rsidR="004532D4" w:rsidTr="00EA40BE">
        <w:trPr>
          <w:cantSplit/>
          <w:trHeight w:val="80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профессиональная, </w:t>
            </w:r>
            <w:r w:rsidRPr="003C083F">
              <w:br/>
              <w:t>научная и техническая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3674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240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411</w:t>
            </w:r>
          </w:p>
        </w:tc>
      </w:tr>
      <w:tr w:rsidR="004532D4" w:rsidTr="00EA40BE">
        <w:trPr>
          <w:cantSplit/>
          <w:trHeight w:val="327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административная и сопутствующие дополнительные </w:t>
            </w:r>
            <w:r w:rsidRPr="003C083F">
              <w:br/>
              <w:t>услуги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26079D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1685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136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26079D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231</w:t>
            </w:r>
          </w:p>
        </w:tc>
      </w:tr>
      <w:tr w:rsidR="004532D4" w:rsidTr="00EA40BE">
        <w:trPr>
          <w:cantSplit/>
          <w:trHeight w:val="519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государственное управление и </w:t>
            </w:r>
            <w:r w:rsidRPr="003C083F">
              <w:br/>
              <w:t>обеспечение военной безопасн</w:t>
            </w:r>
            <w:r w:rsidRPr="003C083F">
              <w:t>о</w:t>
            </w:r>
            <w:r w:rsidRPr="003C083F">
              <w:t>сти; социальное обеспечение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EA40B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1351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31</w:t>
            </w:r>
          </w:p>
        </w:tc>
      </w:tr>
      <w:tr w:rsidR="004532D4" w:rsidTr="00EA40BE">
        <w:trPr>
          <w:cantSplit/>
          <w:trHeight w:val="425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>образование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EA40B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1862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21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40</w:t>
            </w:r>
          </w:p>
        </w:tc>
      </w:tr>
      <w:tr w:rsidR="004532D4" w:rsidTr="00EA40BE">
        <w:trPr>
          <w:cantSplit/>
          <w:trHeight w:val="519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в области </w:t>
            </w:r>
            <w:r w:rsidRPr="003C083F">
              <w:br/>
              <w:t xml:space="preserve">здравоохранения и социальных </w:t>
            </w:r>
            <w:r w:rsidRPr="005F4637">
              <w:br/>
            </w:r>
            <w:r w:rsidRPr="003C083F">
              <w:t>услуг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EA40B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1026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55</w:t>
            </w:r>
          </w:p>
        </w:tc>
      </w:tr>
      <w:tr w:rsidR="004532D4" w:rsidTr="00EA40BE">
        <w:trPr>
          <w:cantSplit/>
          <w:trHeight w:val="519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деятельность в области культуры, спорта, организации досуга и </w:t>
            </w:r>
            <w:r w:rsidRPr="003C083F">
              <w:br/>
              <w:t>развлечений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EA40B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646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31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EA40B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4532D4" w:rsidRPr="004248C1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</w:t>
            </w:r>
          </w:p>
        </w:tc>
      </w:tr>
      <w:tr w:rsidR="004532D4" w:rsidTr="00EA40BE">
        <w:trPr>
          <w:cantSplit/>
          <w:trHeight w:val="268"/>
        </w:trPr>
        <w:tc>
          <w:tcPr>
            <w:tcW w:w="3969" w:type="dxa"/>
            <w:vAlign w:val="bottom"/>
            <w:hideMark/>
          </w:tcPr>
          <w:p w:rsidR="004532D4" w:rsidRPr="003C083F" w:rsidRDefault="004532D4" w:rsidP="00EA40BE">
            <w:pPr>
              <w:ind w:left="176" w:right="-108"/>
            </w:pPr>
            <w:r w:rsidRPr="003C083F">
              <w:t xml:space="preserve">предоставление прочих видов </w:t>
            </w:r>
            <w:r w:rsidR="00EA40BE">
              <w:br/>
            </w:r>
            <w:r w:rsidRPr="003C083F">
              <w:t>услуг</w:t>
            </w:r>
          </w:p>
        </w:tc>
        <w:tc>
          <w:tcPr>
            <w:tcW w:w="1134" w:type="dxa"/>
            <w:vAlign w:val="bottom"/>
            <w:hideMark/>
          </w:tcPr>
          <w:p w:rsidR="004532D4" w:rsidRPr="00EA40BE" w:rsidRDefault="004532D4" w:rsidP="00EA40B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A40BE">
              <w:rPr>
                <w:rFonts w:eastAsia="Arial Unicode MS"/>
                <w:bCs/>
                <w:szCs w:val="24"/>
                <w:lang w:val="en-US"/>
              </w:rPr>
              <w:t>2428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decimal" w:pos="-391"/>
                <w:tab w:val="left" w:pos="-179"/>
                <w:tab w:val="left" w:pos="743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112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EA40B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21</w:t>
            </w:r>
          </w:p>
        </w:tc>
        <w:tc>
          <w:tcPr>
            <w:tcW w:w="1134" w:type="dxa"/>
            <w:vAlign w:val="bottom"/>
            <w:hideMark/>
          </w:tcPr>
          <w:p w:rsidR="004532D4" w:rsidRPr="00CC1546" w:rsidRDefault="004532D4" w:rsidP="00D31103">
            <w:pPr>
              <w:tabs>
                <w:tab w:val="decimal" w:pos="-391"/>
                <w:tab w:val="left" w:pos="-179"/>
                <w:tab w:val="left" w:pos="60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159</w:t>
            </w:r>
          </w:p>
        </w:tc>
      </w:tr>
      <w:tr w:rsidR="004532D4" w:rsidTr="0026079D"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EA40BE" w:rsidRDefault="00EA40BE" w:rsidP="00EA40BE">
            <w:pPr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4532D4" w:rsidRDefault="004532D4" w:rsidP="00EA40BE">
            <w:pPr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4532D4" w:rsidRPr="002D3584" w:rsidRDefault="004532D4" w:rsidP="00EA40BE">
            <w:pPr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 xml:space="preserve">2) </w:t>
            </w:r>
            <w:r>
              <w:rPr>
                <w:szCs w:val="24"/>
              </w:rPr>
              <w:t>Вновь созданные 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территорию Омской области.</w:t>
            </w:r>
          </w:p>
          <w:p w:rsidR="004532D4" w:rsidRPr="00E540C8" w:rsidRDefault="004532D4" w:rsidP="00EA40BE">
            <w:pPr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другого субъекта Российской Федерации</w:t>
            </w:r>
          </w:p>
        </w:tc>
      </w:tr>
    </w:tbl>
    <w:p w:rsidR="00D31103" w:rsidRPr="00D31103" w:rsidRDefault="0026079D" w:rsidP="00AB63E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</w:rPr>
        <w:br w:type="page"/>
      </w:r>
    </w:p>
    <w:p w:rsidR="00AB63ED" w:rsidRPr="00C75162" w:rsidRDefault="00AB63ED" w:rsidP="00AB63E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AB63ED" w:rsidRPr="00716D20" w:rsidRDefault="00AB63ED" w:rsidP="00AB63ED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AB63ED" w:rsidRDefault="00AB63ED" w:rsidP="00AB63ED">
      <w:pPr>
        <w:jc w:val="center"/>
        <w:rPr>
          <w:rFonts w:ascii="Arial" w:hAnsi="Arial"/>
          <w:b/>
          <w:sz w:val="16"/>
          <w:szCs w:val="16"/>
        </w:rPr>
      </w:pPr>
    </w:p>
    <w:p w:rsidR="00AB63ED" w:rsidRPr="00CD744D" w:rsidRDefault="00AB63ED" w:rsidP="00AB63ED">
      <w:pPr>
        <w:jc w:val="center"/>
        <w:rPr>
          <w:rFonts w:ascii="Arial" w:hAnsi="Arial"/>
          <w:b/>
          <w:sz w:val="2"/>
          <w:szCs w:val="2"/>
        </w:rPr>
      </w:pPr>
    </w:p>
    <w:p w:rsidR="00AB63ED" w:rsidRDefault="00AB63ED" w:rsidP="00AB63ED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Динамика инвестиций в основной капитал</w:t>
      </w:r>
      <w:proofErr w:type="gramStart"/>
      <w:r w:rsidRPr="00462B38">
        <w:rPr>
          <w:rFonts w:ascii="Arial" w:hAnsi="Arial"/>
          <w:sz w:val="28"/>
          <w:vertAlign w:val="superscript"/>
        </w:rPr>
        <w:t>1</w:t>
      </w:r>
      <w:proofErr w:type="gramEnd"/>
      <w:r w:rsidRPr="00462B38">
        <w:rPr>
          <w:rFonts w:ascii="Arial" w:hAnsi="Arial"/>
          <w:sz w:val="28"/>
          <w:vertAlign w:val="superscript"/>
        </w:rPr>
        <w:t>)</w:t>
      </w:r>
      <w:r>
        <w:rPr>
          <w:rFonts w:ascii="Arial" w:hAnsi="Arial"/>
          <w:b/>
          <w:sz w:val="28"/>
          <w:vertAlign w:val="superscript"/>
        </w:rPr>
        <w:t xml:space="preserve"> </w:t>
      </w:r>
    </w:p>
    <w:p w:rsidR="00AB63ED" w:rsidRPr="00D31103" w:rsidRDefault="00AB63ED" w:rsidP="00AB63ED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AB63ED" w:rsidTr="003932F1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3932F1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3932F1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3932F1">
            <w:pPr>
              <w:spacing w:line="228" w:lineRule="auto"/>
              <w:jc w:val="center"/>
            </w:pPr>
            <w:r>
              <w:t>В % к</w:t>
            </w:r>
          </w:p>
          <w:p w:rsidR="00AB63ED" w:rsidRDefault="00AB63ED" w:rsidP="003932F1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>предыдуще</w:t>
            </w:r>
            <w:r w:rsidR="00D31103">
              <w:t>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AB63ED" w:rsidTr="003932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AB63ED" w:rsidRDefault="00AB63ED" w:rsidP="003932F1">
            <w:pPr>
              <w:spacing w:before="40" w:after="40" w:line="228" w:lineRule="auto"/>
              <w:ind w:firstLine="142"/>
            </w:pPr>
            <w:r>
              <w:rPr>
                <w:b/>
              </w:rPr>
              <w:t>2016 год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7A02DC" w:rsidRDefault="00AB63ED" w:rsidP="003932F1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</w:pPr>
            <w:r>
              <w:t>11457,5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75,2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7A02DC" w:rsidRDefault="00AB63ED" w:rsidP="003932F1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</w:pPr>
            <w:r>
              <w:t>28687,7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84,5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7A02DC" w:rsidRDefault="00AB63ED" w:rsidP="003932F1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</w:pPr>
            <w:r>
              <w:t>52716,5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89,5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28586B" w:rsidRDefault="00AB63ED" w:rsidP="003932F1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</w:pPr>
            <w:r>
              <w:t>88102,9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86,3</w:t>
            </w:r>
          </w:p>
        </w:tc>
      </w:tr>
      <w:tr w:rsidR="00AB63ED" w:rsidTr="003932F1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AB63ED" w:rsidRDefault="00AB63ED" w:rsidP="003932F1">
            <w:pPr>
              <w:spacing w:before="40" w:after="40" w:line="228" w:lineRule="auto"/>
              <w:ind w:firstLine="142"/>
            </w:pPr>
            <w:r>
              <w:rPr>
                <w:b/>
              </w:rPr>
              <w:t>2017 год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357E03" w:rsidRDefault="00AB63ED" w:rsidP="003932F1">
            <w:pPr>
              <w:ind w:right="-57" w:firstLine="57"/>
            </w:pPr>
            <w:r w:rsidRPr="00357E03">
              <w:t>январь-март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</w:pPr>
            <w:r>
              <w:rPr>
                <w:snapToGrid w:val="0"/>
                <w:color w:val="000000"/>
                <w:szCs w:val="24"/>
              </w:rPr>
              <w:t>11430,6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91,9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B33765" w:rsidRDefault="00AB63ED" w:rsidP="003932F1">
            <w:pPr>
              <w:ind w:right="-57" w:firstLine="57"/>
            </w:pPr>
            <w:r w:rsidRPr="00B33765">
              <w:t>январь-июнь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31284,1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99,1</w:t>
            </w:r>
          </w:p>
        </w:tc>
      </w:tr>
      <w:tr w:rsidR="00AB63ED" w:rsidTr="003932F1">
        <w:trPr>
          <w:cantSplit/>
          <w:jc w:val="center"/>
        </w:trPr>
        <w:tc>
          <w:tcPr>
            <w:tcW w:w="2835" w:type="dxa"/>
            <w:vAlign w:val="bottom"/>
          </w:tcPr>
          <w:p w:rsidR="00AB63ED" w:rsidRPr="00B33765" w:rsidRDefault="00AB63ED" w:rsidP="003932F1">
            <w:pPr>
              <w:ind w:right="-57" w:firstLine="57"/>
              <w:rPr>
                <w:b/>
              </w:rPr>
            </w:pPr>
            <w:r w:rsidRPr="00B33765">
              <w:rPr>
                <w:b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AB63ED" w:rsidRDefault="00AB63ED" w:rsidP="003932F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53181,6</w:t>
            </w:r>
          </w:p>
        </w:tc>
        <w:tc>
          <w:tcPr>
            <w:tcW w:w="3827" w:type="dxa"/>
            <w:vAlign w:val="bottom"/>
          </w:tcPr>
          <w:p w:rsidR="00AB63ED" w:rsidRDefault="00AB63ED" w:rsidP="003932F1">
            <w:pPr>
              <w:tabs>
                <w:tab w:val="decimal" w:pos="1985"/>
              </w:tabs>
            </w:pPr>
            <w:r>
              <w:t>91,7</w:t>
            </w:r>
          </w:p>
        </w:tc>
      </w:tr>
      <w:tr w:rsidR="00AB63ED" w:rsidTr="003932F1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AB63ED" w:rsidRPr="00D31103" w:rsidRDefault="00AB63ED" w:rsidP="003932F1">
            <w:pPr>
              <w:tabs>
                <w:tab w:val="decimal" w:pos="0"/>
              </w:tabs>
              <w:jc w:val="both"/>
              <w:rPr>
                <w:sz w:val="16"/>
                <w:szCs w:val="16"/>
              </w:rPr>
            </w:pPr>
          </w:p>
          <w:p w:rsidR="00AB63ED" w:rsidRPr="00C44DC5" w:rsidRDefault="00AB63ED" w:rsidP="003932F1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>1)</w:t>
            </w:r>
            <w:r w:rsidRPr="00D31103">
              <w:t xml:space="preserve">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AB63ED" w:rsidRPr="006C19C1" w:rsidRDefault="00AB63ED" w:rsidP="003932F1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>)</w:t>
            </w:r>
            <w:r w:rsidRPr="00D31103">
              <w:t xml:space="preserve">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AB63ED" w:rsidRDefault="00AB63ED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</w:p>
    <w:p w:rsidR="00AB63ED" w:rsidRDefault="00AB63ED" w:rsidP="00D31103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Pr="00A524E9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Ц</w:t>
      </w:r>
      <w:r w:rsidR="00D31103">
        <w:rPr>
          <w:rFonts w:ascii="Arial" w:hAnsi="Arial"/>
          <w:b/>
          <w:sz w:val="28"/>
        </w:rPr>
        <w:t>ены</w:t>
      </w:r>
    </w:p>
    <w:p w:rsidR="00AB63ED" w:rsidRPr="00201376" w:rsidRDefault="00AB63ED" w:rsidP="00AB63ED">
      <w:pPr>
        <w:tabs>
          <w:tab w:val="left" w:pos="9498"/>
        </w:tabs>
        <w:rPr>
          <w:rFonts w:ascii="Arial" w:hAnsi="Arial"/>
          <w:b/>
          <w:sz w:val="16"/>
          <w:szCs w:val="16"/>
        </w:rPr>
      </w:pPr>
    </w:p>
    <w:p w:rsidR="00AB63ED" w:rsidRDefault="00AB63ED" w:rsidP="00D311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p w:rsidR="00D31103" w:rsidRPr="002B750B" w:rsidRDefault="00D31103" w:rsidP="00D31103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5"/>
        <w:gridCol w:w="1227"/>
        <w:gridCol w:w="1228"/>
        <w:gridCol w:w="1417"/>
        <w:gridCol w:w="1526"/>
      </w:tblGrid>
      <w:tr w:rsidR="00AB63ED" w:rsidRPr="00066D9B" w:rsidTr="00D31103">
        <w:trPr>
          <w:jc w:val="center"/>
        </w:trPr>
        <w:tc>
          <w:tcPr>
            <w:tcW w:w="4265" w:type="dxa"/>
            <w:vMerge w:val="restart"/>
            <w:tcBorders>
              <w:top w:val="single" w:sz="4" w:space="0" w:color="auto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D3110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К предыдущему</w:t>
            </w:r>
            <w:r w:rsidRPr="00066D9B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D311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 г.</w:t>
            </w:r>
            <w:r w:rsidRPr="00F15589">
              <w:rPr>
                <w:szCs w:val="24"/>
              </w:rPr>
              <w:br/>
            </w:r>
            <w:r w:rsidRPr="00066D9B">
              <w:rPr>
                <w:szCs w:val="24"/>
              </w:rPr>
              <w:t>к де</w:t>
            </w:r>
            <w:r>
              <w:rPr>
                <w:szCs w:val="24"/>
              </w:rPr>
              <w:t>к</w:t>
            </w:r>
            <w:r w:rsidRPr="00066D9B">
              <w:rPr>
                <w:szCs w:val="24"/>
              </w:rPr>
              <w:t>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B63ED" w:rsidRPr="00066D9B" w:rsidRDefault="00AB63ED" w:rsidP="00D31103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6 г.</w:t>
            </w:r>
            <w:r w:rsidRPr="002B750B">
              <w:rPr>
                <w:szCs w:val="24"/>
              </w:rPr>
              <w:br/>
            </w:r>
            <w:r>
              <w:rPr>
                <w:szCs w:val="24"/>
              </w:rPr>
              <w:t>к</w:t>
            </w:r>
            <w:r w:rsidRPr="002B750B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066D9B">
              <w:rPr>
                <w:szCs w:val="24"/>
              </w:rPr>
              <w:t>екабрю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D311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D311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ED" w:rsidRPr="00066D9B" w:rsidRDefault="00AB63ED" w:rsidP="003932F1">
            <w:pPr>
              <w:spacing w:before="60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7A5543" w:rsidRDefault="00AB63ED" w:rsidP="0032121F">
            <w:pPr>
              <w:tabs>
                <w:tab w:val="decimal" w:pos="601"/>
              </w:tabs>
              <w:jc w:val="both"/>
            </w:pPr>
            <w:r>
              <w:t>99,4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7A5543" w:rsidRDefault="00AB63ED" w:rsidP="0032121F">
            <w:pPr>
              <w:tabs>
                <w:tab w:val="decimal" w:pos="508"/>
              </w:tabs>
              <w:jc w:val="both"/>
            </w:pPr>
            <w: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845332" w:rsidRDefault="00AB63ED" w:rsidP="0023639F">
            <w:pPr>
              <w:tabs>
                <w:tab w:val="decimal" w:pos="697"/>
              </w:tabs>
              <w:ind w:right="-108"/>
            </w:pPr>
            <w:r>
              <w:t>100,8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103,8</w:t>
            </w:r>
          </w:p>
        </w:tc>
      </w:tr>
      <w:tr w:rsidR="00AB63ED" w:rsidRPr="00A21689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21689" w:rsidRDefault="00AB63ED" w:rsidP="0032121F">
            <w:pPr>
              <w:tabs>
                <w:tab w:val="decimal" w:pos="601"/>
              </w:tabs>
              <w:jc w:val="both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21689" w:rsidRDefault="00AB63ED" w:rsidP="0032121F">
            <w:pPr>
              <w:tabs>
                <w:tab w:val="decimal" w:pos="508"/>
              </w:tabs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21689" w:rsidRDefault="00AB63ED" w:rsidP="0023639F">
            <w:pPr>
              <w:tabs>
                <w:tab w:val="decimal" w:pos="697"/>
              </w:tabs>
              <w:ind w:right="-108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C4252" w:rsidRDefault="00AB63ED" w:rsidP="003932F1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32121F">
            <w:pPr>
              <w:tabs>
                <w:tab w:val="decimal" w:pos="601"/>
              </w:tabs>
              <w:jc w:val="both"/>
            </w:pPr>
            <w:r w:rsidRPr="0023639F">
              <w:t>103,4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32121F">
            <w:pPr>
              <w:tabs>
                <w:tab w:val="decimal" w:pos="508"/>
              </w:tabs>
              <w:jc w:val="both"/>
            </w:pPr>
            <w:r w:rsidRPr="0023639F"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23639F">
            <w:pPr>
              <w:tabs>
                <w:tab w:val="decimal" w:pos="697"/>
              </w:tabs>
              <w:ind w:right="-108"/>
            </w:pPr>
            <w:r w:rsidRPr="0023639F">
              <w:t>112,9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105,0</w:t>
            </w:r>
            <w:r w:rsidRPr="0023639F">
              <w:rPr>
                <w:color w:val="000000"/>
                <w:szCs w:val="24"/>
                <w:vertAlign w:val="superscript"/>
              </w:rPr>
              <w:t>1)</w:t>
            </w: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8D3DE1" w:rsidRDefault="00AB63ED" w:rsidP="003932F1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601"/>
              </w:tabs>
              <w:jc w:val="both"/>
            </w:pPr>
            <w:r w:rsidRPr="0023639F">
              <w:t>103,3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508"/>
              </w:tabs>
              <w:jc w:val="both"/>
            </w:pPr>
            <w:r w:rsidRPr="0023639F"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697"/>
              </w:tabs>
              <w:ind w:right="-108"/>
            </w:pPr>
            <w:r w:rsidRPr="0023639F">
              <w:t>111,3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106,2</w:t>
            </w:r>
            <w:r w:rsidRPr="0023639F">
              <w:rPr>
                <w:color w:val="000000"/>
                <w:szCs w:val="24"/>
                <w:vertAlign w:val="superscript"/>
              </w:rPr>
              <w:t>1)</w:t>
            </w: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32121F">
            <w:pPr>
              <w:tabs>
                <w:tab w:val="decimal" w:pos="601"/>
              </w:tabs>
              <w:jc w:val="both"/>
            </w:pPr>
            <w:r w:rsidRPr="0023639F"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32121F">
            <w:pPr>
              <w:tabs>
                <w:tab w:val="decimal" w:pos="508"/>
              </w:tabs>
              <w:jc w:val="both"/>
            </w:pPr>
            <w:r w:rsidRPr="0023639F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ED" w:rsidRPr="0023639F" w:rsidRDefault="00AB63ED" w:rsidP="0023639F">
            <w:pPr>
              <w:tabs>
                <w:tab w:val="decimal" w:pos="697"/>
              </w:tabs>
              <w:ind w:right="-108"/>
            </w:pPr>
            <w:r w:rsidRPr="0023639F">
              <w:t>103,2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104,6</w:t>
            </w: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295AB6" w:rsidRDefault="00AB63ED" w:rsidP="003932F1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601"/>
              </w:tabs>
              <w:jc w:val="both"/>
            </w:pPr>
            <w:r w:rsidRPr="0023639F"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508"/>
              </w:tabs>
              <w:jc w:val="both"/>
            </w:pPr>
            <w:r w:rsidRPr="0023639F"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697"/>
              </w:tabs>
              <w:ind w:right="-108"/>
            </w:pPr>
            <w:r w:rsidRPr="0023639F">
              <w:t>102,9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102,9</w:t>
            </w:r>
          </w:p>
        </w:tc>
      </w:tr>
      <w:tr w:rsidR="00AB63ED" w:rsidRPr="00066D9B" w:rsidTr="0023639F">
        <w:trPr>
          <w:jc w:val="center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932F1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601"/>
              </w:tabs>
              <w:jc w:val="both"/>
            </w:pPr>
            <w:r w:rsidRPr="0023639F">
              <w:t>100,6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32121F">
            <w:pPr>
              <w:tabs>
                <w:tab w:val="decimal" w:pos="508"/>
              </w:tabs>
              <w:jc w:val="both"/>
            </w:pPr>
            <w:r w:rsidRPr="0023639F"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697"/>
              </w:tabs>
              <w:ind w:right="-108"/>
            </w:pPr>
            <w:r w:rsidRPr="0023639F">
              <w:t>93,4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3639F" w:rsidRDefault="00AB63ED" w:rsidP="0023639F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 w:rsidRPr="0023639F">
              <w:rPr>
                <w:color w:val="000000"/>
                <w:szCs w:val="24"/>
              </w:rPr>
              <w:t>102,8</w:t>
            </w:r>
          </w:p>
        </w:tc>
      </w:tr>
      <w:tr w:rsidR="00AB63ED" w:rsidRPr="00066D9B" w:rsidTr="00D31103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103" w:rsidRPr="00D31103" w:rsidRDefault="00D31103" w:rsidP="00D31103">
            <w:pPr>
              <w:spacing w:before="40"/>
              <w:ind w:left="91" w:hanging="97"/>
              <w:jc w:val="both"/>
              <w:rPr>
                <w:sz w:val="16"/>
                <w:szCs w:val="16"/>
                <w:vertAlign w:val="superscript"/>
              </w:rPr>
            </w:pPr>
          </w:p>
          <w:p w:rsidR="00AB63ED" w:rsidRPr="00AF49F4" w:rsidRDefault="00AB63ED" w:rsidP="00D31103">
            <w:pPr>
              <w:spacing w:before="40"/>
              <w:ind w:left="91" w:hanging="97"/>
              <w:jc w:val="both"/>
              <w:rPr>
                <w:szCs w:val="24"/>
              </w:rPr>
            </w:pPr>
            <w:r w:rsidRPr="00AF49F4">
              <w:rPr>
                <w:szCs w:val="24"/>
                <w:vertAlign w:val="superscript"/>
              </w:rPr>
              <w:t>1)</w:t>
            </w:r>
            <w:r w:rsidRPr="00AF49F4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AF49F4">
              <w:rPr>
                <w:szCs w:val="24"/>
              </w:rPr>
              <w:t>2</w:t>
            </w:r>
            <w:proofErr w:type="gramEnd"/>
            <w:r w:rsidRPr="00AF49F4">
              <w:rPr>
                <w:szCs w:val="24"/>
              </w:rPr>
              <w:t>.</w:t>
            </w:r>
          </w:p>
        </w:tc>
      </w:tr>
    </w:tbl>
    <w:p w:rsidR="00AB63ED" w:rsidRPr="000F36DF" w:rsidRDefault="00AB63ED" w:rsidP="00AB63ED">
      <w:pPr>
        <w:rPr>
          <w:rFonts w:ascii="Arial" w:hAnsi="Arial"/>
          <w:sz w:val="28"/>
          <w:szCs w:val="28"/>
        </w:rPr>
      </w:pPr>
    </w:p>
    <w:p w:rsidR="00AB63ED" w:rsidRDefault="00AB63ED" w:rsidP="00D3110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5.1. </w:t>
      </w:r>
      <w:r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32121F" w:rsidRDefault="0032121F" w:rsidP="00D31103">
      <w:pPr>
        <w:jc w:val="center"/>
        <w:rPr>
          <w:rFonts w:ascii="Arial" w:hAnsi="Arial"/>
          <w:b/>
          <w:sz w:val="28"/>
          <w:szCs w:val="28"/>
        </w:rPr>
      </w:pPr>
    </w:p>
    <w:p w:rsidR="00AB63ED" w:rsidRPr="00926D5B" w:rsidRDefault="00AB63ED" w:rsidP="00321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100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926D5B">
        <w:rPr>
          <w:sz w:val="28"/>
          <w:szCs w:val="28"/>
        </w:rPr>
        <w:t xml:space="preserve"> процента, в том числе на продовольственные товары – </w:t>
      </w:r>
      <w:r>
        <w:rPr>
          <w:color w:val="000000"/>
          <w:sz w:val="28"/>
          <w:szCs w:val="28"/>
        </w:rPr>
        <w:t>100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926D5B">
        <w:rPr>
          <w:sz w:val="28"/>
          <w:szCs w:val="28"/>
        </w:rPr>
        <w:t xml:space="preserve"> процента, непродовольстве</w:t>
      </w:r>
      <w:r w:rsidRPr="00926D5B">
        <w:rPr>
          <w:sz w:val="28"/>
          <w:szCs w:val="28"/>
        </w:rPr>
        <w:t>н</w:t>
      </w:r>
      <w:r w:rsidRPr="00926D5B">
        <w:rPr>
          <w:sz w:val="28"/>
          <w:szCs w:val="28"/>
        </w:rPr>
        <w:t xml:space="preserve">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4</w:t>
      </w:r>
      <w:r w:rsidRPr="00926D5B">
        <w:rPr>
          <w:sz w:val="28"/>
          <w:szCs w:val="28"/>
        </w:rPr>
        <w:t xml:space="preserve"> процента, услуги –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926D5B">
        <w:rPr>
          <w:sz w:val="28"/>
          <w:szCs w:val="28"/>
        </w:rPr>
        <w:t xml:space="preserve"> процента.</w:t>
      </w:r>
    </w:p>
    <w:p w:rsidR="00AB63ED" w:rsidRPr="0032121F" w:rsidRDefault="0032121F" w:rsidP="00AB63ED">
      <w:pPr>
        <w:spacing w:line="228" w:lineRule="auto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AB63ED" w:rsidRDefault="00AB63ED" w:rsidP="0032121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Индексы потребительских цен и тарифов на товары и услуги</w:t>
      </w:r>
    </w:p>
    <w:p w:rsidR="0032121F" w:rsidRPr="0032121F" w:rsidRDefault="0032121F" w:rsidP="0032121F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2268"/>
        <w:gridCol w:w="2552"/>
        <w:gridCol w:w="1243"/>
      </w:tblGrid>
      <w:tr w:rsidR="00AB63ED" w:rsidRPr="00066D9B" w:rsidTr="0032121F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066D9B" w:rsidRDefault="00AB63ED" w:rsidP="0032121F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3ED" w:rsidRPr="00066D9B" w:rsidTr="0032121F"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32121F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AB63ED" w:rsidRPr="00066D9B" w:rsidTr="0032121F"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32121F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3212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AB63ED" w:rsidRPr="00066D9B" w:rsidTr="0032121F">
        <w:trPr>
          <w:trHeight w:val="265"/>
        </w:trPr>
        <w:tc>
          <w:tcPr>
            <w:tcW w:w="9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3ED" w:rsidRPr="00066D9B" w:rsidRDefault="00AB63ED" w:rsidP="0032121F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tabs>
                <w:tab w:val="decimal" w:pos="34"/>
                <w:tab w:val="left" w:pos="691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tabs>
                <w:tab w:val="decimal" w:pos="0"/>
                <w:tab w:val="left" w:pos="1163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B63ED" w:rsidRPr="00066D9B" w:rsidTr="0032121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3ED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</w:tcPr>
          <w:p w:rsidR="00AB63ED" w:rsidRPr="000F790C" w:rsidRDefault="00AB63ED" w:rsidP="0032121F">
            <w:pPr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AB63ED" w:rsidRPr="00C33046" w:rsidRDefault="00AB63ED" w:rsidP="0032121F">
            <w:pPr>
              <w:tabs>
                <w:tab w:val="decimal" w:pos="34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AB63ED" w:rsidRPr="00C33046" w:rsidRDefault="00AB63ED" w:rsidP="0032121F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AB63ED" w:rsidRPr="00C33046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 w:rsidRPr="0032121F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32121F">
              <w:rPr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AB63ED" w:rsidRPr="00066D9B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2121F">
              <w:rPr>
                <w:szCs w:val="24"/>
              </w:rPr>
              <w:t>6</w:t>
            </w:r>
            <w:r>
              <w:rPr>
                <w:szCs w:val="24"/>
              </w:rPr>
              <w:t>,6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07" w:type="dxa"/>
            <w:gridSpan w:val="5"/>
            <w:vAlign w:val="center"/>
          </w:tcPr>
          <w:p w:rsidR="00AB63ED" w:rsidRPr="00066D9B" w:rsidRDefault="00AB63ED" w:rsidP="0032121F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Pr="00066D9B" w:rsidRDefault="00AB63ED" w:rsidP="0032121F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AB63ED" w:rsidRPr="00066D9B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3ED" w:rsidRPr="00066D9B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3ED" w:rsidRPr="00066D9B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AB63ED" w:rsidRPr="00066D9B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Pr="00066D9B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Pr="00926D5B" w:rsidRDefault="00AB63ED" w:rsidP="0032121F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Pr="00926D5B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</w:tcPr>
          <w:p w:rsidR="00AB63ED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AB63ED" w:rsidRPr="00DE68D9" w:rsidRDefault="00AB63ED" w:rsidP="0032121F">
            <w:pPr>
              <w:rPr>
                <w:szCs w:val="24"/>
              </w:rPr>
            </w:pPr>
            <w:r w:rsidRPr="00DE68D9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AB63ED" w:rsidRPr="00DE68D9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268" w:type="dxa"/>
            <w:vAlign w:val="bottom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2552" w:type="dxa"/>
            <w:vAlign w:val="bottom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vAlign w:val="bottom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AB63ED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268" w:type="dxa"/>
            <w:vAlign w:val="bottom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vAlign w:val="bottom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AB63ED" w:rsidRDefault="00AB63ED" w:rsidP="0032121F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vAlign w:val="bottom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vAlign w:val="bottom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vAlign w:val="bottom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B63ED" w:rsidRPr="00066D9B" w:rsidTr="0032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AB63ED" w:rsidRPr="00926D5B" w:rsidRDefault="00AB63ED" w:rsidP="0032121F">
            <w:pPr>
              <w:rPr>
                <w:szCs w:val="24"/>
              </w:rPr>
            </w:pPr>
            <w:r>
              <w:rPr>
                <w:b/>
                <w:szCs w:val="24"/>
              </w:rPr>
              <w:t>октябрь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AB63ED" w:rsidRDefault="00AB63ED" w:rsidP="0032121F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268" w:type="dxa"/>
            <w:vAlign w:val="bottom"/>
          </w:tcPr>
          <w:p w:rsidR="00AB63ED" w:rsidRDefault="00AB63ED" w:rsidP="0032121F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2552" w:type="dxa"/>
            <w:vAlign w:val="bottom"/>
          </w:tcPr>
          <w:p w:rsidR="00AB63ED" w:rsidRDefault="00AB63ED" w:rsidP="0032121F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43" w:type="dxa"/>
            <w:vAlign w:val="bottom"/>
          </w:tcPr>
          <w:p w:rsidR="00AB63ED" w:rsidRDefault="00AB63ED" w:rsidP="0032121F">
            <w:pPr>
              <w:tabs>
                <w:tab w:val="decimal" w:pos="600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</w:tbl>
    <w:p w:rsidR="00AB63ED" w:rsidRPr="0032121F" w:rsidRDefault="00AB63ED" w:rsidP="0032121F">
      <w:pPr>
        <w:rPr>
          <w:rFonts w:ascii="Arial" w:hAnsi="Arial"/>
          <w:b/>
          <w:sz w:val="28"/>
          <w:szCs w:val="28"/>
        </w:rPr>
      </w:pPr>
    </w:p>
    <w:p w:rsidR="00AB63ED" w:rsidRDefault="00AB63ED" w:rsidP="0032121F">
      <w:pPr>
        <w:ind w:firstLine="720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октябре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составил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октябре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2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AB63ED" w:rsidRPr="00363264" w:rsidRDefault="00AB63ED" w:rsidP="0032121F">
      <w:pPr>
        <w:ind w:firstLine="720"/>
        <w:jc w:val="both"/>
        <w:rPr>
          <w:spacing w:val="-2"/>
          <w:sz w:val="28"/>
          <w:szCs w:val="28"/>
        </w:rPr>
      </w:pPr>
      <w:r w:rsidRPr="00E2656C">
        <w:rPr>
          <w:b/>
          <w:spacing w:val="-2"/>
          <w:sz w:val="28"/>
          <w:szCs w:val="28"/>
        </w:rPr>
        <w:t>Стоимость</w:t>
      </w:r>
      <w:r w:rsidRPr="00E2656C">
        <w:rPr>
          <w:spacing w:val="-2"/>
          <w:sz w:val="28"/>
          <w:szCs w:val="28"/>
        </w:rPr>
        <w:t xml:space="preserve"> </w:t>
      </w:r>
      <w:r w:rsidRPr="00E2656C">
        <w:rPr>
          <w:b/>
          <w:spacing w:val="-2"/>
          <w:sz w:val="28"/>
          <w:szCs w:val="28"/>
        </w:rPr>
        <w:t>фиксированного набора</w:t>
      </w:r>
      <w:r w:rsidRPr="00E2656C">
        <w:rPr>
          <w:spacing w:val="-2"/>
          <w:sz w:val="28"/>
          <w:szCs w:val="28"/>
        </w:rPr>
        <w:t xml:space="preserve"> </w:t>
      </w:r>
      <w:r w:rsidRPr="00E2656C">
        <w:rPr>
          <w:b/>
          <w:spacing w:val="-2"/>
          <w:sz w:val="28"/>
          <w:szCs w:val="28"/>
        </w:rPr>
        <w:t>потребительских</w:t>
      </w:r>
      <w:r w:rsidRPr="00297EE7">
        <w:rPr>
          <w:b/>
          <w:spacing w:val="-2"/>
          <w:sz w:val="28"/>
          <w:szCs w:val="28"/>
        </w:rPr>
        <w:t xml:space="preserve">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октябре</w:t>
      </w:r>
      <w:r w:rsidRPr="00297EE7">
        <w:rPr>
          <w:spacing w:val="-2"/>
          <w:sz w:val="28"/>
          <w:szCs w:val="28"/>
        </w:rPr>
        <w:t xml:space="preserve"> 2017 года составила </w:t>
      </w:r>
      <w:r w:rsidRPr="00482FAD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670</w:t>
      </w:r>
      <w:r w:rsidRPr="00482FAD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54</w:t>
      </w:r>
      <w:r w:rsidRPr="00430827">
        <w:rPr>
          <w:spacing w:val="-2"/>
          <w:sz w:val="28"/>
          <w:szCs w:val="28"/>
        </w:rPr>
        <w:t xml:space="preserve"> рубля и по сравнению с предыдущим месяцем </w:t>
      </w:r>
      <w:r>
        <w:rPr>
          <w:spacing w:val="-2"/>
          <w:sz w:val="28"/>
          <w:szCs w:val="28"/>
        </w:rPr>
        <w:t>с</w:t>
      </w:r>
      <w:r w:rsidRPr="00DE68D9">
        <w:rPr>
          <w:spacing w:val="-2"/>
          <w:sz w:val="28"/>
          <w:szCs w:val="28"/>
        </w:rPr>
        <w:t>низилась</w:t>
      </w:r>
      <w:r w:rsidRPr="00430827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0,2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октябре</w:t>
      </w:r>
      <w:r w:rsidRPr="00430827">
        <w:rPr>
          <w:sz w:val="28"/>
        </w:rPr>
        <w:t xml:space="preserve"> 2016</w:t>
      </w:r>
      <w:r>
        <w:rPr>
          <w:sz w:val="28"/>
        </w:rPr>
        <w:t xml:space="preserve"> г. </w:t>
      </w:r>
      <w:r>
        <w:rPr>
          <w:sz w:val="28"/>
          <w:szCs w:val="28"/>
        </w:rPr>
        <w:t>повысилась</w:t>
      </w:r>
      <w:r w:rsidRPr="00430827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410F07"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AB63ED" w:rsidRDefault="00AB63ED" w:rsidP="0032121F">
      <w:pPr>
        <w:ind w:firstLine="720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октябре 2017 г</w:t>
      </w:r>
      <w:r>
        <w:rPr>
          <w:sz w:val="28"/>
        </w:rPr>
        <w:t>о</w:t>
      </w:r>
      <w:r>
        <w:rPr>
          <w:sz w:val="28"/>
        </w:rPr>
        <w:t xml:space="preserve">да </w:t>
      </w:r>
      <w:r>
        <w:rPr>
          <w:color w:val="000000"/>
          <w:sz w:val="28"/>
        </w:rPr>
        <w:t>повысился</w:t>
      </w:r>
      <w:r w:rsidRPr="00363264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0</w:t>
      </w:r>
      <w:r w:rsidRPr="00661489">
        <w:rPr>
          <w:color w:val="000000"/>
          <w:sz w:val="28"/>
        </w:rPr>
        <w:t>,</w:t>
      </w:r>
      <w:r w:rsidRPr="00A123C5">
        <w:rPr>
          <w:color w:val="000000"/>
          <w:sz w:val="28"/>
        </w:rPr>
        <w:t>2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октябре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</w:rPr>
        <w:t xml:space="preserve"> на 0,7%</w:t>
      </w:r>
      <w:r w:rsidRPr="00295AB6">
        <w:rPr>
          <w:sz w:val="28"/>
        </w:rPr>
        <w:t>).</w:t>
      </w:r>
    </w:p>
    <w:p w:rsidR="00AB63ED" w:rsidRPr="001B388F" w:rsidRDefault="00AB63ED" w:rsidP="0032121F">
      <w:pPr>
        <w:ind w:firstLine="720"/>
        <w:jc w:val="both"/>
        <w:rPr>
          <w:sz w:val="16"/>
          <w:szCs w:val="16"/>
        </w:rPr>
      </w:pPr>
    </w:p>
    <w:p w:rsidR="00E724E0" w:rsidRPr="00E724E0" w:rsidRDefault="0032121F" w:rsidP="0032121F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</w:rPr>
        <w:br w:type="page"/>
      </w:r>
    </w:p>
    <w:p w:rsidR="00AB63ED" w:rsidRPr="00391D55" w:rsidRDefault="00AB63ED" w:rsidP="003212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AB63ED" w:rsidRDefault="00AB63ED" w:rsidP="003212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AB63ED" w:rsidRPr="00B101DA" w:rsidRDefault="00AB63ED" w:rsidP="0032121F">
      <w:pPr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октябре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418"/>
        <w:gridCol w:w="3969"/>
        <w:gridCol w:w="1422"/>
      </w:tblGrid>
      <w:tr w:rsidR="00AB63ED" w:rsidRPr="00066D9B" w:rsidTr="00515FDC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066D9B" w:rsidRDefault="00AB63ED" w:rsidP="003932F1">
            <w:pPr>
              <w:jc w:val="right"/>
              <w:rPr>
                <w:szCs w:val="24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3ED" w:rsidRPr="00066D9B" w:rsidTr="00515FDC">
        <w:tc>
          <w:tcPr>
            <w:tcW w:w="2836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</w:tcBorders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B63ED" w:rsidRPr="00066D9B" w:rsidTr="00515FDC">
        <w:trPr>
          <w:trHeight w:val="36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515FDC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B63ED" w:rsidRPr="00066D9B" w:rsidTr="00515FDC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1B388F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100,7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DD4412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Бараночные изделия сдобные из муки высшего сорта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102,2</w:t>
            </w:r>
          </w:p>
        </w:tc>
      </w:tr>
      <w:tr w:rsidR="00AB63ED" w:rsidRPr="00066D9B" w:rsidTr="00515FDC">
        <w:trPr>
          <w:trHeight w:val="20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D4412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Куры охлажденные и мороженые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</w:t>
            </w:r>
          </w:p>
        </w:tc>
      </w:tr>
      <w:tr w:rsidR="00AB63ED" w:rsidRPr="00066D9B" w:rsidTr="00515FDC">
        <w:trPr>
          <w:trHeight w:val="28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Икра лососевых рыб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118,2</w:t>
            </w:r>
          </w:p>
        </w:tc>
      </w:tr>
      <w:tr w:rsidR="00AB63ED" w:rsidRPr="00066D9B" w:rsidTr="00515FDC">
        <w:trPr>
          <w:trHeight w:val="2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95AB6" w:rsidRDefault="00AB63ED" w:rsidP="003932F1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</w:tr>
      <w:tr w:rsidR="00AB63ED" w:rsidRPr="00066D9B" w:rsidTr="00515FDC">
        <w:trPr>
          <w:trHeight w:val="4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 w:rsidRPr="00D51FCC">
              <w:t>Молоко и молочная 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tabs>
                <w:tab w:val="left" w:pos="815"/>
                <w:tab w:val="center" w:pos="145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Сметана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104,9</w:t>
            </w:r>
          </w:p>
        </w:tc>
      </w:tr>
      <w:tr w:rsidR="00AB63ED" w:rsidRPr="00066D9B" w:rsidTr="00515FDC">
        <w:trPr>
          <w:trHeight w:val="27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 xml:space="preserve">Крупа </w:t>
            </w:r>
            <w:proofErr w:type="spellStart"/>
            <w:proofErr w:type="gramStart"/>
            <w:r w:rsidRPr="00EC7215">
              <w:rPr>
                <w:color w:val="000000"/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</w:tr>
      <w:tr w:rsidR="00AB63ED" w:rsidRPr="00066D9B" w:rsidTr="00515FDC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101,4</w:t>
            </w:r>
          </w:p>
        </w:tc>
      </w:tr>
      <w:tr w:rsidR="00AB63ED" w:rsidRPr="00066D9B" w:rsidTr="00515FDC">
        <w:trPr>
          <w:trHeight w:val="47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B26A1" w:rsidRDefault="00AB63ED" w:rsidP="003932F1">
            <w:pPr>
              <w:rPr>
                <w:szCs w:val="24"/>
              </w:rPr>
            </w:pPr>
            <w:proofErr w:type="gramStart"/>
            <w:r w:rsidRPr="0057651B">
              <w:t>Плодоовощная</w:t>
            </w:r>
            <w:proofErr w:type="gramEnd"/>
            <w:r w:rsidRPr="0057651B">
              <w:t xml:space="preserve"> </w:t>
            </w:r>
            <w:proofErr w:type="spellStart"/>
            <w:r w:rsidRPr="0057651B">
              <w:t>продук</w:t>
            </w:r>
            <w:r w:rsidRPr="006B26A1">
              <w:t>-</w:t>
            </w:r>
            <w:r w:rsidRPr="0057651B">
              <w:t>ция</w:t>
            </w:r>
            <w:proofErr w:type="spellEnd"/>
            <w:r w:rsidRPr="0057651B">
              <w:t>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C7215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Помидоры свежие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51,5</w:t>
            </w:r>
          </w:p>
        </w:tc>
      </w:tr>
      <w:tr w:rsidR="00AB63ED" w:rsidRPr="00066D9B" w:rsidTr="00515FDC">
        <w:trPr>
          <w:trHeight w:val="29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3932F1">
            <w:pPr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3932F1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70F28" w:rsidRDefault="00AB63ED" w:rsidP="003932F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 виноградное столовое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D063B5">
            <w:pPr>
              <w:tabs>
                <w:tab w:val="decimal" w:pos="741"/>
              </w:tabs>
              <w:ind w:right="-28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103,8</w:t>
            </w:r>
          </w:p>
        </w:tc>
      </w:tr>
      <w:tr w:rsidR="00AB63ED" w:rsidRPr="00066D9B" w:rsidTr="00515FDC">
        <w:trPr>
          <w:trHeight w:val="1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4201" w:rsidRDefault="00AB63ED" w:rsidP="00515FDC">
            <w:pPr>
              <w:tabs>
                <w:tab w:val="center" w:pos="0"/>
              </w:tabs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AB63ED" w:rsidRPr="00066D9B" w:rsidTr="00515FDC">
        <w:trPr>
          <w:trHeight w:val="1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965DA" w:rsidRDefault="00AB63ED" w:rsidP="00D063B5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4201" w:rsidRDefault="00AB63ED" w:rsidP="00515FDC">
            <w:pPr>
              <w:tabs>
                <w:tab w:val="left" w:pos="0"/>
              </w:tabs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270BD" w:rsidRDefault="00AB63ED" w:rsidP="00515FDC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515FDC" w:rsidRPr="00515FDC" w:rsidRDefault="00515FDC" w:rsidP="00AB63ED">
      <w:pPr>
        <w:spacing w:line="228" w:lineRule="auto"/>
        <w:ind w:firstLine="709"/>
        <w:jc w:val="both"/>
        <w:rPr>
          <w:b/>
          <w:sz w:val="16"/>
          <w:szCs w:val="16"/>
        </w:rPr>
      </w:pPr>
    </w:p>
    <w:p w:rsidR="00AB63ED" w:rsidRPr="005B3797" w:rsidRDefault="00AB63ED" w:rsidP="00AB63ED">
      <w:pPr>
        <w:spacing w:line="228" w:lineRule="auto"/>
        <w:ind w:firstLine="709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октября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 w:rsidRPr="00070F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120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05</w:t>
      </w:r>
      <w:r w:rsidRPr="00FF6E0B">
        <w:rPr>
          <w:sz w:val="28"/>
          <w:szCs w:val="28"/>
        </w:rPr>
        <w:t xml:space="preserve"> рубля и по сра</w:t>
      </w:r>
      <w:r w:rsidRPr="00FF6E0B">
        <w:rPr>
          <w:sz w:val="28"/>
          <w:szCs w:val="28"/>
        </w:rPr>
        <w:t>в</w:t>
      </w:r>
      <w:r w:rsidRPr="00FF6E0B">
        <w:rPr>
          <w:sz w:val="28"/>
          <w:szCs w:val="28"/>
        </w:rPr>
        <w:t>нению с предыдущим месяцем</w:t>
      </w:r>
      <w:r>
        <w:rPr>
          <w:sz w:val="28"/>
          <w:szCs w:val="28"/>
        </w:rPr>
        <w:t xml:space="preserve"> снизилась</w:t>
      </w:r>
      <w:r w:rsidRPr="00FF6E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0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процента </w:t>
      </w:r>
      <w:r w:rsidRPr="00C67513">
        <w:rPr>
          <w:sz w:val="28"/>
          <w:szCs w:val="28"/>
        </w:rPr>
        <w:t xml:space="preserve">(в </w:t>
      </w:r>
      <w:r w:rsidR="00515FDC">
        <w:rPr>
          <w:sz w:val="28"/>
          <w:szCs w:val="28"/>
        </w:rPr>
        <w:t>октябре</w:t>
      </w:r>
      <w:r w:rsidRPr="00C675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высилась на 0,9%</w:t>
      </w:r>
      <w:r w:rsidRPr="005B3797">
        <w:rPr>
          <w:sz w:val="28"/>
          <w:szCs w:val="28"/>
        </w:rPr>
        <w:t>).</w:t>
      </w:r>
    </w:p>
    <w:p w:rsidR="00AB63ED" w:rsidRDefault="00AB63ED" w:rsidP="00AB63ED">
      <w:pPr>
        <w:ind w:firstLine="709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октябре 2017 года повысились на 0,4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октябре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6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AB63ED" w:rsidRPr="00515FDC" w:rsidRDefault="00AB63ED" w:rsidP="00AB63ED">
      <w:pPr>
        <w:tabs>
          <w:tab w:val="left" w:pos="5203"/>
        </w:tabs>
        <w:spacing w:line="204" w:lineRule="auto"/>
        <w:rPr>
          <w:rFonts w:ascii="Arial" w:hAnsi="Arial" w:cs="Arial"/>
          <w:sz w:val="16"/>
          <w:szCs w:val="16"/>
        </w:rPr>
      </w:pPr>
    </w:p>
    <w:p w:rsidR="00AB63ED" w:rsidRDefault="00AB63ED" w:rsidP="00515FDC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AB63ED" w:rsidRDefault="00AB63ED" w:rsidP="00515FDC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AB63ED" w:rsidRPr="00B101DA" w:rsidRDefault="00AB63ED" w:rsidP="00515FDC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октябре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B63ED" w:rsidRPr="00515FDC" w:rsidRDefault="00AB63ED" w:rsidP="00AB63ED">
      <w:pPr>
        <w:rPr>
          <w:sz w:val="4"/>
          <w:szCs w:val="4"/>
        </w:rPr>
      </w:pPr>
    </w:p>
    <w:tbl>
      <w:tblPr>
        <w:tblW w:w="0" w:type="auto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1418"/>
        <w:gridCol w:w="3969"/>
        <w:gridCol w:w="1423"/>
      </w:tblGrid>
      <w:tr w:rsidR="00AB63ED" w:rsidRPr="00066D9B" w:rsidTr="00515FDC">
        <w:trPr>
          <w:jc w:val="center"/>
        </w:trPr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066D9B" w:rsidRDefault="00AB63ED" w:rsidP="003932F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3ED" w:rsidRPr="00066D9B" w:rsidTr="00515FDC">
        <w:trPr>
          <w:jc w:val="center"/>
        </w:trPr>
        <w:tc>
          <w:tcPr>
            <w:tcW w:w="2841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3932F1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515FDC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:rsidR="00AB63ED" w:rsidRPr="00066D9B" w:rsidRDefault="00AB63ED" w:rsidP="00515FDC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AB63ED" w:rsidRPr="00066D9B" w:rsidTr="00D063B5">
        <w:trPr>
          <w:jc w:val="center"/>
        </w:trPr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3932F1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515FDC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63ED" w:rsidRPr="00066D9B" w:rsidRDefault="00AB63ED" w:rsidP="00515FDC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B63ED" w:rsidRPr="00066D9B" w:rsidRDefault="00AB63ED" w:rsidP="00515FDC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B63ED" w:rsidRPr="00066D9B" w:rsidTr="00D063B5">
        <w:trPr>
          <w:trHeight w:val="317"/>
          <w:jc w:val="center"/>
        </w:trPr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A25043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 w:rsidRPr="00A25043">
              <w:rPr>
                <w:color w:val="000000"/>
                <w:szCs w:val="24"/>
              </w:rPr>
              <w:t>Ткани хлопчатобумажные</w:t>
            </w:r>
            <w:r>
              <w:rPr>
                <w:color w:val="000000"/>
                <w:szCs w:val="24"/>
              </w:rPr>
              <w:br/>
            </w:r>
            <w:r w:rsidRPr="00A25043">
              <w:rPr>
                <w:color w:val="000000"/>
                <w:szCs w:val="24"/>
              </w:rPr>
              <w:t>бельевые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AB63ED" w:rsidRPr="00066D9B" w:rsidTr="00D063B5">
        <w:trPr>
          <w:trHeight w:val="193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B1D88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Брюки для детей школьного возра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та из полушерстяных тканей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107,7</w:t>
            </w:r>
          </w:p>
        </w:tc>
      </w:tr>
      <w:tr w:rsidR="00AB63ED" w:rsidRPr="00066D9B" w:rsidTr="00D063B5">
        <w:trPr>
          <w:trHeight w:val="21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B1D88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Сапоги цельнорезиновые для детей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106,6</w:t>
            </w:r>
          </w:p>
        </w:tc>
      </w:tr>
      <w:tr w:rsidR="00AB63ED" w:rsidRPr="00066D9B" w:rsidTr="00D063B5">
        <w:trPr>
          <w:trHeight w:val="397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 xml:space="preserve">Моющие и чистящие </w:t>
            </w:r>
            <w:r w:rsidRPr="006B26A1">
              <w:br/>
            </w:r>
            <w: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B1D88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Жидкие чистящие и моющие сре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ства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93,0</w:t>
            </w:r>
          </w:p>
        </w:tc>
      </w:tr>
      <w:tr w:rsidR="00AB63ED" w:rsidRPr="00066D9B" w:rsidTr="00D063B5">
        <w:trPr>
          <w:trHeight w:val="489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943E4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 w:rsidRPr="001943E4">
              <w:rPr>
                <w:color w:val="000000"/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108,6</w:t>
            </w:r>
          </w:p>
        </w:tc>
      </w:tr>
      <w:tr w:rsidR="00AB63ED" w:rsidRPr="00066D9B" w:rsidTr="00D063B5">
        <w:trPr>
          <w:trHeight w:val="246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943E4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 для платья и белья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96,5</w:t>
            </w:r>
          </w:p>
        </w:tc>
      </w:tr>
      <w:tr w:rsidR="00AB63ED" w:rsidRPr="00066D9B" w:rsidTr="00D063B5">
        <w:trPr>
          <w:trHeight w:val="471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5653E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Лампа электрическая осветительная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84,4</w:t>
            </w:r>
          </w:p>
        </w:tc>
      </w:tr>
      <w:tr w:rsidR="00AB63ED" w:rsidRPr="00066D9B" w:rsidTr="00D063B5">
        <w:trPr>
          <w:trHeight w:val="314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Компьютер планшетный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</w:tr>
      <w:tr w:rsidR="00AB63ED" w:rsidRPr="00066D9B" w:rsidTr="00D063B5">
        <w:trPr>
          <w:trHeight w:val="237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Валидол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</w:tr>
      <w:tr w:rsidR="00AB63ED" w:rsidRPr="00066D9B" w:rsidTr="00D063B5">
        <w:trPr>
          <w:trHeight w:val="242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515FDC">
            <w:pPr>
              <w:spacing w:line="204" w:lineRule="auto"/>
              <w:ind w:right="-108"/>
            </w:pPr>
            <w: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Доска обрезная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123,0</w:t>
            </w:r>
          </w:p>
        </w:tc>
      </w:tr>
      <w:tr w:rsidR="00AB63ED" w:rsidRPr="00066D9B" w:rsidTr="00D063B5">
        <w:trPr>
          <w:trHeight w:val="231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jc w:val="both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Бензин автомобильный марки</w:t>
            </w:r>
            <w:r w:rsidRPr="00D40806">
              <w:rPr>
                <w:color w:val="000000"/>
                <w:szCs w:val="24"/>
              </w:rPr>
              <w:br/>
              <w:t>АИ-80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3ED" w:rsidRPr="00066D9B" w:rsidTr="00D063B5">
        <w:trPr>
          <w:trHeight w:val="236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3932F1">
            <w:pPr>
              <w:spacing w:line="204" w:lineRule="auto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844E8" w:rsidRDefault="00AB63ED" w:rsidP="00515FDC">
            <w:pPr>
              <w:tabs>
                <w:tab w:val="decimal" w:pos="600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40806" w:rsidRDefault="00AB63ED" w:rsidP="003932F1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Уголь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5CD7" w:rsidRDefault="00AB63ED" w:rsidP="00D063B5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112,7</w:t>
            </w:r>
          </w:p>
        </w:tc>
      </w:tr>
    </w:tbl>
    <w:p w:rsidR="00AB63ED" w:rsidRDefault="00AB63ED" w:rsidP="00AB63ED">
      <w:pPr>
        <w:ind w:firstLine="851"/>
        <w:jc w:val="both"/>
        <w:rPr>
          <w:sz w:val="16"/>
          <w:szCs w:val="16"/>
        </w:rPr>
      </w:pPr>
    </w:p>
    <w:p w:rsidR="00A116DE" w:rsidRPr="00A116DE" w:rsidRDefault="00A116DE" w:rsidP="00AB63ED">
      <w:pPr>
        <w:ind w:firstLine="851"/>
        <w:jc w:val="both"/>
        <w:rPr>
          <w:sz w:val="16"/>
          <w:szCs w:val="16"/>
        </w:rPr>
      </w:pPr>
    </w:p>
    <w:p w:rsidR="00AB63ED" w:rsidRPr="006B33DE" w:rsidRDefault="00AB63ED" w:rsidP="00A116DE">
      <w:pPr>
        <w:ind w:firstLine="720"/>
        <w:jc w:val="both"/>
        <w:rPr>
          <w:sz w:val="28"/>
        </w:rPr>
      </w:pPr>
      <w:r w:rsidRPr="006B33DE">
        <w:rPr>
          <w:sz w:val="28"/>
        </w:rPr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октябре</w:t>
      </w:r>
      <w:r w:rsidRPr="006B33DE">
        <w:rPr>
          <w:sz w:val="28"/>
        </w:rPr>
        <w:t xml:space="preserve"> 2017 года в среднем </w:t>
      </w:r>
      <w:r>
        <w:rPr>
          <w:sz w:val="28"/>
        </w:rPr>
        <w:t>снизились</w:t>
      </w:r>
      <w:r w:rsidRPr="006B33DE">
        <w:rPr>
          <w:sz w:val="28"/>
        </w:rPr>
        <w:t xml:space="preserve"> </w:t>
      </w:r>
      <w:r w:rsidRPr="00B652B7">
        <w:rPr>
          <w:sz w:val="28"/>
        </w:rPr>
        <w:br/>
      </w:r>
      <w:r w:rsidRPr="006B33DE">
        <w:rPr>
          <w:sz w:val="28"/>
        </w:rPr>
        <w:t xml:space="preserve">на </w:t>
      </w:r>
      <w:r>
        <w:rPr>
          <w:color w:val="000000"/>
          <w:sz w:val="28"/>
        </w:rPr>
        <w:t>0,5</w:t>
      </w:r>
      <w:r w:rsidRPr="00EB5CD7">
        <w:rPr>
          <w:color w:val="000000"/>
          <w:sz w:val="28"/>
        </w:rPr>
        <w:t xml:space="preserve"> </w:t>
      </w:r>
      <w:r w:rsidRPr="006B33DE">
        <w:rPr>
          <w:sz w:val="28"/>
        </w:rPr>
        <w:t xml:space="preserve">процента (в </w:t>
      </w:r>
      <w:r>
        <w:rPr>
          <w:sz w:val="28"/>
        </w:rPr>
        <w:t>октябре</w:t>
      </w:r>
      <w:r w:rsidRPr="006B33DE">
        <w:rPr>
          <w:sz w:val="28"/>
        </w:rPr>
        <w:t xml:space="preserve"> 2016 г. </w:t>
      </w:r>
      <w:r>
        <w:rPr>
          <w:sz w:val="28"/>
        </w:rPr>
        <w:t>–</w:t>
      </w:r>
      <w:r w:rsidRPr="006B33DE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D353EF"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 w:rsidRPr="006B33DE">
        <w:rPr>
          <w:sz w:val="28"/>
        </w:rPr>
        <w:t>%).</w:t>
      </w:r>
    </w:p>
    <w:p w:rsidR="00AB63ED" w:rsidRPr="00BC4250" w:rsidRDefault="00AB63ED" w:rsidP="00AB63ED">
      <w:pPr>
        <w:ind w:firstLine="720"/>
        <w:rPr>
          <w:rFonts w:ascii="Arial" w:hAnsi="Arial" w:cs="Arial"/>
          <w:sz w:val="16"/>
          <w:szCs w:val="16"/>
        </w:rPr>
      </w:pPr>
    </w:p>
    <w:p w:rsidR="00AB63ED" w:rsidRDefault="00AB63ED" w:rsidP="00A116DE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AB63ED" w:rsidRDefault="00AB63ED" w:rsidP="00A116DE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 w:rsidRPr="006F184A">
        <w:rPr>
          <w:rFonts w:ascii="Arial" w:hAnsi="Arial" w:cs="Arial"/>
          <w:sz w:val="28"/>
          <w:szCs w:val="28"/>
        </w:rPr>
        <w:t>октябре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116DE" w:rsidRPr="00A116DE" w:rsidRDefault="00A116DE" w:rsidP="00A116DE">
      <w:pPr>
        <w:spacing w:line="204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76"/>
        <w:gridCol w:w="3686"/>
        <w:gridCol w:w="1275"/>
      </w:tblGrid>
      <w:tr w:rsidR="00AB63ED" w:rsidRPr="00066D9B" w:rsidTr="00A116DE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A116DE" w:rsidRDefault="00AB63ED" w:rsidP="003932F1">
            <w:pPr>
              <w:jc w:val="right"/>
              <w:rPr>
                <w:sz w:val="4"/>
                <w:szCs w:val="4"/>
              </w:rPr>
            </w:pPr>
          </w:p>
          <w:p w:rsidR="00AB63ED" w:rsidRPr="00066D9B" w:rsidRDefault="00AB63ED" w:rsidP="003932F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AB63ED" w:rsidRPr="00066D9B" w:rsidTr="00A116DE"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AB63ED" w:rsidRPr="00066D9B" w:rsidTr="00A116DE"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B63ED" w:rsidRPr="003048DE" w:rsidRDefault="00AB63ED" w:rsidP="00A116DE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3ED" w:rsidRDefault="00AB63ED" w:rsidP="00A116DE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AB63ED" w:rsidRPr="00066D9B" w:rsidRDefault="00AB63ED" w:rsidP="00A116DE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AB63ED" w:rsidRPr="00066D9B" w:rsidTr="00A116DE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 xml:space="preserve">Жилищно-коммунальные </w:t>
            </w:r>
            <w: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3932F1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C94521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 xml:space="preserve">Содержание и ремонт жилья </w:t>
            </w:r>
            <w:r>
              <w:rPr>
                <w:color w:val="000000"/>
                <w:szCs w:val="24"/>
              </w:rPr>
              <w:t>для граждан-собственников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3ED" w:rsidRPr="00066D9B" w:rsidTr="00A116DE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3932F1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C94521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Лечебный массаж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112,2</w:t>
            </w:r>
          </w:p>
        </w:tc>
      </w:tr>
      <w:tr w:rsidR="00AB63ED" w:rsidRPr="00066D9B" w:rsidTr="00A116D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3932F1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C94521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Прое</w:t>
            </w:r>
            <w:proofErr w:type="gramStart"/>
            <w:r>
              <w:rPr>
                <w:color w:val="000000"/>
                <w:szCs w:val="24"/>
              </w:rPr>
              <w:t>зд в пл</w:t>
            </w:r>
            <w:proofErr w:type="gramEnd"/>
            <w:r>
              <w:rPr>
                <w:color w:val="000000"/>
                <w:szCs w:val="24"/>
              </w:rPr>
              <w:t>ацкартном вагоне ск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рого поезда дальнего следования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93,5</w:t>
            </w:r>
          </w:p>
        </w:tc>
      </w:tr>
      <w:tr w:rsidR="00AB63ED" w:rsidRPr="00066D9B" w:rsidTr="00A116D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9307D" w:rsidRDefault="00AB63ED" w:rsidP="00A116DE">
            <w:pPr>
              <w:spacing w:before="20" w:after="20" w:line="228" w:lineRule="auto"/>
              <w:ind w:right="-108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17EAF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Пересылка простого письма вну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ри 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AB63ED" w:rsidRPr="00066D9B" w:rsidTr="00A116D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17EAF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Театры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123,8</w:t>
            </w:r>
          </w:p>
        </w:tc>
      </w:tr>
      <w:tr w:rsidR="00AB63ED" w:rsidRPr="00066D9B" w:rsidTr="00A116D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26597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17EAF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3932F1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</w:tr>
      <w:tr w:rsidR="00AB63ED" w:rsidRPr="00066D9B" w:rsidTr="00A116DE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C793D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Обучение в государственных и муниципальных образовательных организациях высшего профе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сионального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364E" w:rsidRDefault="00AB63ED" w:rsidP="00A116D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110,8</w:t>
            </w:r>
          </w:p>
        </w:tc>
      </w:tr>
      <w:tr w:rsidR="00AB63ED" w:rsidRPr="00066D9B" w:rsidTr="00A116DE">
        <w:trPr>
          <w:trHeight w:val="28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C793D" w:rsidRDefault="00AB63ED" w:rsidP="00A116DE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364E" w:rsidRDefault="00AB63ED" w:rsidP="00A116D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115,2</w:t>
            </w:r>
          </w:p>
        </w:tc>
      </w:tr>
      <w:tr w:rsidR="00AB63ED" w:rsidRPr="00066D9B" w:rsidTr="00A116DE">
        <w:trPr>
          <w:trHeight w:val="28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pPr>
              <w:spacing w:before="20" w:after="20" w:line="228" w:lineRule="auto"/>
              <w:ind w:right="-108"/>
            </w:pPr>
            <w:r>
              <w:t>Услуги дошкольного</w:t>
            </w:r>
            <w:r w:rsidRPr="009F6B26">
              <w:t xml:space="preserve"> </w:t>
            </w:r>
            <w:r>
              <w:br/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F6B26" w:rsidRDefault="00AB63ED" w:rsidP="00A116DE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364E" w:rsidRDefault="00AB63ED" w:rsidP="00A116DE">
            <w:pPr>
              <w:spacing w:before="20" w:after="20" w:line="228" w:lineRule="auto"/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Дополнительные занятия для д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тей дошкольного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364E" w:rsidRDefault="00AB63ED" w:rsidP="00A116DE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110,3</w:t>
            </w:r>
          </w:p>
        </w:tc>
      </w:tr>
    </w:tbl>
    <w:p w:rsidR="00AB63ED" w:rsidRPr="00BC4250" w:rsidRDefault="00AB63ED" w:rsidP="00AB63ED">
      <w:pPr>
        <w:spacing w:line="228" w:lineRule="auto"/>
        <w:rPr>
          <w:rFonts w:ascii="Arial" w:hAnsi="Arial"/>
          <w:szCs w:val="24"/>
        </w:rPr>
      </w:pPr>
    </w:p>
    <w:p w:rsidR="00AB63ED" w:rsidRDefault="00AB63ED" w:rsidP="00A116DE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AB63ED" w:rsidRDefault="00AB63ED" w:rsidP="00A116DE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425BCE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октябре</w:t>
      </w:r>
      <w:r w:rsidRPr="00425BCE">
        <w:rPr>
          <w:rFonts w:ascii="Arial" w:hAnsi="Arial"/>
          <w:sz w:val="28"/>
          <w:szCs w:val="28"/>
        </w:rPr>
        <w:t xml:space="preserve"> 2017 года</w:t>
      </w:r>
    </w:p>
    <w:p w:rsidR="00BC4250" w:rsidRPr="00BC4250" w:rsidRDefault="00BC4250" w:rsidP="00A116DE">
      <w:pPr>
        <w:spacing w:line="228" w:lineRule="auto"/>
        <w:jc w:val="center"/>
        <w:rPr>
          <w:rFonts w:ascii="Arial" w:hAnsi="Arial"/>
          <w:sz w:val="18"/>
          <w:szCs w:val="18"/>
        </w:rPr>
      </w:pPr>
    </w:p>
    <w:p w:rsidR="00AB63ED" w:rsidRPr="00A116DE" w:rsidRDefault="00AB63ED" w:rsidP="00AB63ED">
      <w:pPr>
        <w:spacing w:line="228" w:lineRule="auto"/>
        <w:rPr>
          <w:rFonts w:ascii="Arial" w:hAnsi="Arial"/>
          <w:sz w:val="4"/>
          <w:szCs w:val="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9"/>
        <w:gridCol w:w="1843"/>
        <w:gridCol w:w="1843"/>
      </w:tblGrid>
      <w:tr w:rsidR="00AB63ED" w:rsidRPr="008F3AF8" w:rsidTr="00BC4250">
        <w:trPr>
          <w:trHeight w:val="755"/>
        </w:trPr>
        <w:tc>
          <w:tcPr>
            <w:tcW w:w="5869" w:type="dxa"/>
            <w:tcBorders>
              <w:bottom w:val="single" w:sz="4" w:space="0" w:color="auto"/>
            </w:tcBorders>
            <w:vAlign w:val="center"/>
          </w:tcPr>
          <w:p w:rsidR="00AB63ED" w:rsidRPr="008F3AF8" w:rsidRDefault="00AB63ED" w:rsidP="00A116D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3ED" w:rsidRPr="008F3AF8" w:rsidRDefault="00AB63ED" w:rsidP="00A116DE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3ED" w:rsidRPr="008F3AF8" w:rsidRDefault="00AB63ED" w:rsidP="00A116DE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AB63ED" w:rsidRPr="008F3AF8" w:rsidRDefault="00AB63ED" w:rsidP="00A116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>
              <w:rPr>
                <w:szCs w:val="24"/>
              </w:rPr>
              <w:br/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AB63ED" w:rsidRPr="008F3AF8" w:rsidTr="00BC4250"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О</w:t>
            </w:r>
            <w:r w:rsidRPr="00D57DBF">
              <w:t>плата жилья в домах государственного и муниц</w:t>
            </w:r>
            <w:r w:rsidRPr="00D57DBF">
              <w:t>и</w:t>
            </w:r>
            <w:r w:rsidRPr="00D57DBF">
              <w:t>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E53B4A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szCs w:val="24"/>
              </w:rPr>
            </w:pPr>
            <w:r w:rsidRPr="00E53B4A">
              <w:rPr>
                <w:szCs w:val="24"/>
              </w:rPr>
              <w:t>31,32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</w:t>
            </w:r>
            <w:r>
              <w:rPr>
                <w:szCs w:val="24"/>
              </w:rPr>
              <w:t>4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-</w:t>
            </w:r>
            <w:r w:rsidRPr="00D57DBF">
              <w:t xml:space="preserve"> собственн</w:t>
            </w:r>
            <w:r w:rsidRPr="00D57DBF">
              <w:t>и</w:t>
            </w:r>
            <w:r w:rsidRPr="00D57DBF">
              <w:t xml:space="preserve">ков жилья в результате </w:t>
            </w:r>
            <w:proofErr w:type="spellStart"/>
            <w:r w:rsidRPr="00D57DBF">
              <w:t>привати</w:t>
            </w:r>
            <w:r>
              <w:t>-</w:t>
            </w:r>
            <w:r w:rsidRPr="00D57DBF">
              <w:t>зации</w:t>
            </w:r>
            <w:proofErr w:type="spellEnd"/>
            <w:r>
              <w:t>, граждан – со</w:t>
            </w:r>
            <w:r>
              <w:t>б</w:t>
            </w:r>
            <w:r>
              <w:t>ственников жилых помещений 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A429A9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BC4250">
            <w:r>
              <w:t>У</w:t>
            </w:r>
            <w:r w:rsidRPr="00D57DBF">
              <w:t>слуги по организации и выполнению работ по эк</w:t>
            </w:r>
            <w:r w:rsidRPr="00D57DBF">
              <w:t>с</w:t>
            </w:r>
            <w:r w:rsidRPr="00D57DBF">
              <w:t>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104,9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105,1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103,5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B27DF" w:rsidRDefault="00AB63ED" w:rsidP="00A116DE"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930AD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Газ сетевой, месяц с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DBF" w:rsidRDefault="00AB63ED" w:rsidP="00A116DE">
            <w:r>
              <w:t>Газ сжиженный, месяц с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C0F7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167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AB63ED" w:rsidRPr="008F3AF8" w:rsidTr="00BC4250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A116DE">
            <w:r>
              <w:t>Электроэнергия в квартирах без электроплит, в расч</w:t>
            </w:r>
            <w:r>
              <w:t>е</w:t>
            </w:r>
            <w:r>
              <w:t xml:space="preserve">те за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9A68E6" w:rsidRDefault="00AB63ED" w:rsidP="00BC4250">
            <w:pPr>
              <w:tabs>
                <w:tab w:val="left" w:pos="0"/>
                <w:tab w:val="left" w:pos="1592"/>
              </w:tabs>
              <w:ind w:right="60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E43BAF" w:rsidRDefault="00AB63ED" w:rsidP="00BC4250">
            <w:pPr>
              <w:tabs>
                <w:tab w:val="left" w:pos="1522"/>
              </w:tabs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</w:tbl>
    <w:p w:rsidR="00AB63ED" w:rsidRPr="00BC4250" w:rsidRDefault="00AB63ED" w:rsidP="00AB63ED">
      <w:pPr>
        <w:rPr>
          <w:rFonts w:ascii="Arial" w:hAnsi="Arial"/>
          <w:b/>
          <w:sz w:val="10"/>
          <w:szCs w:val="10"/>
        </w:rPr>
      </w:pPr>
    </w:p>
    <w:p w:rsidR="00AB63ED" w:rsidRPr="00006407" w:rsidRDefault="00AB63ED" w:rsidP="00BC42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5.</w:t>
      </w:r>
      <w:r w:rsidRPr="00006407">
        <w:rPr>
          <w:rFonts w:ascii="Arial" w:hAnsi="Arial"/>
          <w:b/>
          <w:sz w:val="28"/>
          <w:szCs w:val="28"/>
        </w:rPr>
        <w:t>2.</w:t>
      </w:r>
      <w:r>
        <w:rPr>
          <w:rFonts w:ascii="Arial" w:hAnsi="Arial"/>
          <w:b/>
          <w:sz w:val="28"/>
          <w:szCs w:val="28"/>
        </w:rPr>
        <w:t xml:space="preserve"> </w:t>
      </w:r>
      <w:r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AB63ED" w:rsidRPr="00150905" w:rsidRDefault="00AB63ED" w:rsidP="00AB63ED">
      <w:pPr>
        <w:rPr>
          <w:rFonts w:ascii="Arial" w:hAnsi="Arial"/>
          <w:b/>
          <w:sz w:val="16"/>
          <w:szCs w:val="16"/>
        </w:rPr>
      </w:pPr>
    </w:p>
    <w:p w:rsidR="00AB63ED" w:rsidRDefault="00AB63ED" w:rsidP="00BC4250">
      <w:pPr>
        <w:ind w:firstLine="720"/>
        <w:jc w:val="both"/>
        <w:rPr>
          <w:sz w:val="28"/>
          <w:szCs w:val="28"/>
        </w:rPr>
      </w:pPr>
      <w:r w:rsidRPr="000A07BC">
        <w:rPr>
          <w:b/>
          <w:sz w:val="28"/>
          <w:szCs w:val="28"/>
        </w:rPr>
        <w:t>Индекс цен производителей</w:t>
      </w:r>
      <w:r w:rsidRPr="00610A7A">
        <w:rPr>
          <w:b/>
          <w:sz w:val="28"/>
          <w:szCs w:val="28"/>
        </w:rPr>
        <w:t xml:space="preserve">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октябре</w:t>
      </w:r>
      <w:r w:rsidRPr="004647C5">
        <w:rPr>
          <w:sz w:val="28"/>
          <w:szCs w:val="28"/>
        </w:rPr>
        <w:t xml:space="preserve"> 2017 года относительно предыдущего месяца составил </w:t>
      </w:r>
      <w:r w:rsidRPr="00154E41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154E4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54E41">
        <w:rPr>
          <w:sz w:val="28"/>
          <w:szCs w:val="28"/>
        </w:rPr>
        <w:t xml:space="preserve"> процента, в том числе индекс цен на продукцию добычи полезных ископаемых – 1</w:t>
      </w:r>
      <w:r>
        <w:rPr>
          <w:sz w:val="28"/>
          <w:szCs w:val="28"/>
        </w:rPr>
        <w:t>01</w:t>
      </w:r>
      <w:r w:rsidRPr="00154E4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54E41">
        <w:rPr>
          <w:sz w:val="28"/>
          <w:szCs w:val="28"/>
        </w:rPr>
        <w:t xml:space="preserve"> процента, о</w:t>
      </w:r>
      <w:r w:rsidRPr="00154E41">
        <w:rPr>
          <w:sz w:val="28"/>
          <w:szCs w:val="28"/>
        </w:rPr>
        <w:t>б</w:t>
      </w:r>
      <w:r w:rsidRPr="00154E41">
        <w:rPr>
          <w:sz w:val="28"/>
          <w:szCs w:val="28"/>
        </w:rPr>
        <w:t>рабатывающих производств – 103,</w:t>
      </w:r>
      <w:r>
        <w:rPr>
          <w:sz w:val="28"/>
          <w:szCs w:val="28"/>
        </w:rPr>
        <w:t>0</w:t>
      </w:r>
      <w:r w:rsidRPr="00154E41">
        <w:rPr>
          <w:sz w:val="28"/>
          <w:szCs w:val="28"/>
        </w:rPr>
        <w:t xml:space="preserve"> процента, обеспечение электрической эне</w:t>
      </w:r>
      <w:r w:rsidRPr="00154E41">
        <w:rPr>
          <w:sz w:val="28"/>
          <w:szCs w:val="28"/>
        </w:rPr>
        <w:t>р</w:t>
      </w:r>
      <w:r w:rsidRPr="00154E41">
        <w:rPr>
          <w:sz w:val="28"/>
          <w:szCs w:val="28"/>
        </w:rPr>
        <w:t>гией, газом и паром; кондиционирование воздуха – 10</w:t>
      </w:r>
      <w:r>
        <w:rPr>
          <w:sz w:val="28"/>
          <w:szCs w:val="28"/>
        </w:rPr>
        <w:t>0</w:t>
      </w:r>
      <w:r w:rsidRPr="00154E4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54E41">
        <w:rPr>
          <w:sz w:val="28"/>
          <w:szCs w:val="28"/>
        </w:rPr>
        <w:t xml:space="preserve"> процента.</w:t>
      </w:r>
    </w:p>
    <w:p w:rsidR="00BC4250" w:rsidRPr="00BC4250" w:rsidRDefault="00BC4250" w:rsidP="00BC4250">
      <w:pPr>
        <w:ind w:firstLine="720"/>
        <w:jc w:val="both"/>
        <w:rPr>
          <w:sz w:val="22"/>
          <w:szCs w:val="22"/>
        </w:rPr>
      </w:pPr>
    </w:p>
    <w:p w:rsidR="00AB63ED" w:rsidRDefault="00AB63ED" w:rsidP="00BC4250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610A7A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AB63ED" w:rsidRPr="0096408C" w:rsidRDefault="00AB63ED" w:rsidP="00AB63ED">
      <w:pPr>
        <w:rPr>
          <w:rFonts w:ascii="Arial" w:hAnsi="Arial"/>
          <w:szCs w:val="24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133"/>
        <w:gridCol w:w="2128"/>
        <w:gridCol w:w="2127"/>
        <w:gridCol w:w="1952"/>
      </w:tblGrid>
      <w:tr w:rsidR="00AB63ED" w:rsidRPr="00066D9B" w:rsidTr="00BC4250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066D9B" w:rsidRDefault="00AB63ED" w:rsidP="00E415CB">
            <w:pPr>
              <w:spacing w:line="228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3ED" w:rsidRPr="00066D9B" w:rsidTr="00BC4250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AB63ED" w:rsidRPr="00066D9B" w:rsidTr="00BC4250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415C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B63ED" w:rsidRPr="00006407" w:rsidRDefault="00AB63ED" w:rsidP="00E415CB">
            <w:pPr>
              <w:spacing w:line="228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AB63ED" w:rsidRPr="00BA5779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6A64CD" w:rsidRDefault="00AB63ED" w:rsidP="00E415CB">
            <w:pPr>
              <w:spacing w:line="228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01DF2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AB63ED" w:rsidRPr="00BA5779" w:rsidTr="00BC4250">
        <w:trPr>
          <w:trHeight w:val="215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567"/>
              </w:tabs>
              <w:spacing w:line="228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AB63ED" w:rsidRPr="00BA5779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 w:rsidRPr="00BC4250">
              <w:rPr>
                <w:szCs w:val="24"/>
              </w:rPr>
              <w:t>126,9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E56C6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A5779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spacing w:line="228" w:lineRule="auto"/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647C5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E5C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 w:rsidRPr="00BC4250">
              <w:rPr>
                <w:szCs w:val="24"/>
              </w:rPr>
              <w:t>99</w:t>
            </w:r>
            <w:r w:rsidRPr="00FD70FD">
              <w:rPr>
                <w:szCs w:val="24"/>
              </w:rPr>
              <w:t>,</w:t>
            </w:r>
            <w:r w:rsidRPr="00BC4250">
              <w:rPr>
                <w:szCs w:val="24"/>
              </w:rPr>
              <w:t>3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C4250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 w:rsidRPr="00BC4250">
              <w:rPr>
                <w:szCs w:val="24"/>
              </w:rPr>
              <w:t>102,8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E6B0F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C4250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 w:rsidRPr="00BC4250">
              <w:rPr>
                <w:szCs w:val="24"/>
              </w:rPr>
              <w:t>100,3</w:t>
            </w:r>
          </w:p>
        </w:tc>
      </w:tr>
      <w:tr w:rsidR="00AB63ED" w:rsidRPr="0048162A" w:rsidTr="00BC4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E415CB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октябрь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8162A" w:rsidRDefault="00AB63ED" w:rsidP="00E415CB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0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102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FD70FD" w:rsidRDefault="00AB63ED" w:rsidP="00E415CB">
            <w:pPr>
              <w:tabs>
                <w:tab w:val="decimal" w:pos="0"/>
                <w:tab w:val="decimal" w:pos="742"/>
              </w:tabs>
              <w:spacing w:line="228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B63ED" w:rsidRPr="0048162A" w:rsidTr="00BC4250"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250" w:rsidRPr="00C56E5B" w:rsidRDefault="00BC4250" w:rsidP="00E415CB">
            <w:pPr>
              <w:tabs>
                <w:tab w:val="decimal" w:pos="375"/>
                <w:tab w:val="decimal" w:pos="859"/>
              </w:tabs>
              <w:spacing w:line="228" w:lineRule="auto"/>
              <w:ind w:left="91" w:right="285" w:hanging="91"/>
              <w:jc w:val="both"/>
              <w:rPr>
                <w:sz w:val="4"/>
                <w:szCs w:val="4"/>
                <w:vertAlign w:val="superscript"/>
              </w:rPr>
            </w:pPr>
          </w:p>
          <w:p w:rsidR="00AB63ED" w:rsidRPr="008A54A0" w:rsidRDefault="00AB63ED" w:rsidP="00E415CB">
            <w:pPr>
              <w:tabs>
                <w:tab w:val="decimal" w:pos="375"/>
                <w:tab w:val="decimal" w:pos="859"/>
              </w:tabs>
              <w:spacing w:line="228" w:lineRule="auto"/>
              <w:ind w:left="91" w:right="285" w:hanging="91"/>
              <w:jc w:val="both"/>
              <w:rPr>
                <w:szCs w:val="24"/>
              </w:rPr>
            </w:pPr>
            <w:r w:rsidRPr="008A54A0">
              <w:rPr>
                <w:szCs w:val="24"/>
                <w:vertAlign w:val="superscript"/>
              </w:rPr>
              <w:t>1)</w:t>
            </w:r>
            <w:r w:rsidRPr="008A54A0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>
              <w:rPr>
                <w:szCs w:val="24"/>
              </w:rPr>
              <w:br/>
            </w:r>
            <w:r w:rsidRPr="008A54A0">
              <w:rPr>
                <w:szCs w:val="24"/>
              </w:rPr>
              <w:t>2016 г. пересчитаны в соответствии с группиров</w:t>
            </w:r>
            <w:r>
              <w:rPr>
                <w:szCs w:val="24"/>
              </w:rPr>
              <w:t>ками ОКВЭД</w:t>
            </w:r>
            <w:proofErr w:type="gramStart"/>
            <w:r w:rsidRPr="008A54A0">
              <w:rPr>
                <w:szCs w:val="24"/>
              </w:rPr>
              <w:t>2</w:t>
            </w:r>
            <w:proofErr w:type="gramEnd"/>
            <w:r w:rsidRPr="008A54A0">
              <w:rPr>
                <w:szCs w:val="24"/>
              </w:rPr>
              <w:t>.</w:t>
            </w:r>
          </w:p>
        </w:tc>
      </w:tr>
    </w:tbl>
    <w:p w:rsidR="00AB63ED" w:rsidRPr="006F18C6" w:rsidRDefault="00AB63ED" w:rsidP="00AB63ED">
      <w:pPr>
        <w:rPr>
          <w:rFonts w:ascii="Arial" w:hAnsi="Arial"/>
          <w:b/>
          <w:sz w:val="28"/>
          <w:szCs w:val="28"/>
        </w:rPr>
      </w:pPr>
    </w:p>
    <w:p w:rsidR="00AB63ED" w:rsidRDefault="00AB63ED" w:rsidP="00C56E5B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AB63ED" w:rsidRPr="00C56E5B" w:rsidRDefault="00AB63ED" w:rsidP="00AB63ED">
      <w:pPr>
        <w:rPr>
          <w:rFonts w:ascii="Arial" w:hAnsi="Arial"/>
          <w:b/>
          <w:sz w:val="16"/>
          <w:szCs w:val="16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1"/>
        <w:gridCol w:w="852"/>
        <w:gridCol w:w="1276"/>
      </w:tblGrid>
      <w:tr w:rsidR="00AB63ED" w:rsidTr="003932F1">
        <w:trPr>
          <w:cantSplit/>
          <w:trHeight w:val="29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AB63ED" w:rsidRDefault="00AB63ED" w:rsidP="00E6660D">
            <w:pPr>
              <w:jc w:val="right"/>
            </w:pPr>
            <w:r>
              <w:t>(на конец периода; в процентах)</w:t>
            </w:r>
          </w:p>
        </w:tc>
      </w:tr>
      <w:tr w:rsidR="00AB63ED" w:rsidTr="003932F1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jc w:val="center"/>
            </w:pPr>
            <w:r>
              <w:t>в том числе</w:t>
            </w:r>
          </w:p>
          <w:p w:rsidR="00AB63ED" w:rsidRDefault="00AB63ED" w:rsidP="00E6660D">
            <w:pPr>
              <w:jc w:val="center"/>
            </w:pPr>
            <w:r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AB63ED" w:rsidTr="003932F1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Pr="00E42F45" w:rsidRDefault="00AB63ED" w:rsidP="00E6660D">
            <w:pPr>
              <w:jc w:val="center"/>
            </w:pPr>
            <w:r>
              <w:t>октябрь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AB63ED" w:rsidTr="003932F1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Pr="005805E1" w:rsidRDefault="00AB63ED" w:rsidP="00E66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тябрю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Pr="003C2702" w:rsidRDefault="00AB63ED" w:rsidP="00E6660D">
            <w:pPr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октябрь</w:t>
            </w:r>
          </w:p>
          <w:p w:rsidR="00AB63ED" w:rsidRPr="006A64CD" w:rsidRDefault="00AB63ED" w:rsidP="00E6660D">
            <w:pPr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Pr="005805E1" w:rsidRDefault="00AB63ED" w:rsidP="00E66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тябрю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Pr="003C2702" w:rsidRDefault="00AB63ED" w:rsidP="00E6660D">
            <w:pPr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ED" w:rsidRDefault="00AB63ED" w:rsidP="00E6660D">
            <w:pPr>
              <w:ind w:left="-107" w:right="-113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октябрь</w:t>
            </w:r>
          </w:p>
          <w:p w:rsidR="00AB63ED" w:rsidRPr="006A64CD" w:rsidRDefault="00AB63ED" w:rsidP="00E6660D">
            <w:pPr>
              <w:ind w:left="-107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AB63ED" w:rsidRPr="008C7986" w:rsidTr="003932F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Pr="00BE0B6F" w:rsidRDefault="00AB63ED" w:rsidP="00E6660D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Pr="00BE0B6F" w:rsidRDefault="00AB63ED" w:rsidP="00E6660D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AB63ED" w:rsidRPr="008C7986" w:rsidTr="003932F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AB63ED" w:rsidRDefault="00AB63ED" w:rsidP="00E6660D">
            <w:pPr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AB63ED" w:rsidRPr="00FF2B15" w:rsidRDefault="00AB63ED" w:rsidP="00E6660D">
            <w:pPr>
              <w:tabs>
                <w:tab w:val="decimal" w:pos="496"/>
              </w:tabs>
            </w:pPr>
            <w:r>
              <w:t>101,5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B63ED" w:rsidRPr="00FF2B15" w:rsidRDefault="00AB63ED" w:rsidP="00E6660D">
            <w:pPr>
              <w:tabs>
                <w:tab w:val="decimal" w:pos="497"/>
              </w:tabs>
            </w:pPr>
            <w:r>
              <w:t>131,1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63ED" w:rsidRPr="00853C4E" w:rsidRDefault="00AB63ED" w:rsidP="00E6660D">
            <w:pPr>
              <w:tabs>
                <w:tab w:val="decimal" w:pos="639"/>
              </w:tabs>
              <w:rPr>
                <w:lang w:val="en-US"/>
              </w:rPr>
            </w:pPr>
            <w:r>
              <w:rPr>
                <w:lang w:val="en-US"/>
              </w:rPr>
              <w:t>119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B63ED" w:rsidRPr="00FF2B15" w:rsidRDefault="00AB63ED" w:rsidP="00E415CB">
            <w:pPr>
              <w:tabs>
                <w:tab w:val="decimal" w:pos="0"/>
                <w:tab w:val="left" w:pos="343"/>
              </w:tabs>
              <w:ind w:right="113"/>
              <w:jc w:val="right"/>
            </w:pPr>
            <w:r>
              <w:t>101,5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AB63ED" w:rsidRPr="00FF2B15" w:rsidRDefault="00AB63ED" w:rsidP="00E415CB">
            <w:pPr>
              <w:tabs>
                <w:tab w:val="decimal" w:pos="497"/>
              </w:tabs>
            </w:pPr>
            <w:r>
              <w:t>131,1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B63ED" w:rsidRPr="00853C4E" w:rsidRDefault="00AB63ED" w:rsidP="00E415CB">
            <w:pPr>
              <w:tabs>
                <w:tab w:val="decimal" w:pos="638"/>
              </w:tabs>
              <w:rPr>
                <w:lang w:val="en-US"/>
              </w:rPr>
            </w:pPr>
            <w:r>
              <w:rPr>
                <w:lang w:val="en-US"/>
              </w:rPr>
              <w:t>119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AB63ED" w:rsidTr="003932F1">
        <w:trPr>
          <w:cantSplit/>
          <w:trHeight w:val="275"/>
        </w:trPr>
        <w:tc>
          <w:tcPr>
            <w:tcW w:w="3831" w:type="dxa"/>
            <w:vAlign w:val="bottom"/>
          </w:tcPr>
          <w:p w:rsidR="00AB63ED" w:rsidRDefault="00AB63ED" w:rsidP="00E6660D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AB63ED" w:rsidRPr="005154F7" w:rsidRDefault="00AB63ED" w:rsidP="00E6660D">
            <w:pPr>
              <w:tabs>
                <w:tab w:val="decimal" w:pos="496"/>
              </w:tabs>
              <w:ind w:hanging="3"/>
            </w:pPr>
            <w:r>
              <w:t>103,0</w:t>
            </w:r>
          </w:p>
        </w:tc>
        <w:tc>
          <w:tcPr>
            <w:tcW w:w="850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B63ED" w:rsidRPr="00FD70FD" w:rsidRDefault="00AB63ED" w:rsidP="00E6660D">
            <w:pPr>
              <w:tabs>
                <w:tab w:val="decimal" w:pos="639"/>
              </w:tabs>
            </w:pPr>
            <w:r>
              <w:t>104,9</w:t>
            </w:r>
          </w:p>
        </w:tc>
        <w:tc>
          <w:tcPr>
            <w:tcW w:w="851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</w:tabs>
              <w:ind w:right="113"/>
              <w:jc w:val="right"/>
            </w:pPr>
            <w:r>
              <w:t>102,4</w:t>
            </w:r>
          </w:p>
        </w:tc>
        <w:tc>
          <w:tcPr>
            <w:tcW w:w="852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111,6</w:t>
            </w:r>
          </w:p>
        </w:tc>
        <w:tc>
          <w:tcPr>
            <w:tcW w:w="1276" w:type="dxa"/>
            <w:vAlign w:val="bottom"/>
          </w:tcPr>
          <w:p w:rsidR="00AB63ED" w:rsidRPr="00FD70FD" w:rsidRDefault="00AB63ED" w:rsidP="00E6660D">
            <w:pPr>
              <w:tabs>
                <w:tab w:val="decimal" w:pos="638"/>
              </w:tabs>
              <w:jc w:val="both"/>
            </w:pPr>
            <w:r>
              <w:t>106,3</w:t>
            </w:r>
          </w:p>
        </w:tc>
      </w:tr>
      <w:tr w:rsidR="00AB63ED" w:rsidTr="003932F1">
        <w:trPr>
          <w:cantSplit/>
          <w:trHeight w:val="275"/>
        </w:trPr>
        <w:tc>
          <w:tcPr>
            <w:tcW w:w="3831" w:type="dxa"/>
            <w:vAlign w:val="bottom"/>
          </w:tcPr>
          <w:p w:rsidR="00AB63ED" w:rsidRDefault="00AB63ED" w:rsidP="00E6660D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AB63ED" w:rsidRPr="00FD70FD" w:rsidRDefault="00AB63ED" w:rsidP="00E6660D">
            <w:pPr>
              <w:tabs>
                <w:tab w:val="decimal" w:pos="496"/>
              </w:tabs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63ED" w:rsidRPr="00FD70FD" w:rsidRDefault="00AB63ED" w:rsidP="00E6660D">
            <w:pPr>
              <w:tabs>
                <w:tab w:val="decimal" w:pos="639"/>
              </w:tabs>
            </w:pPr>
          </w:p>
        </w:tc>
        <w:tc>
          <w:tcPr>
            <w:tcW w:w="851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</w:tabs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</w:p>
        </w:tc>
        <w:tc>
          <w:tcPr>
            <w:tcW w:w="1276" w:type="dxa"/>
            <w:vAlign w:val="bottom"/>
          </w:tcPr>
          <w:p w:rsidR="00AB63ED" w:rsidRPr="00FD70FD" w:rsidRDefault="00AB63ED" w:rsidP="00E6660D">
            <w:pPr>
              <w:tabs>
                <w:tab w:val="decimal" w:pos="638"/>
              </w:tabs>
              <w:jc w:val="both"/>
            </w:pPr>
          </w:p>
        </w:tc>
      </w:tr>
      <w:tr w:rsidR="00E415CB" w:rsidTr="003932F1">
        <w:trPr>
          <w:cantSplit/>
          <w:trHeight w:val="275"/>
        </w:trPr>
        <w:tc>
          <w:tcPr>
            <w:tcW w:w="3831" w:type="dxa"/>
            <w:vAlign w:val="bottom"/>
          </w:tcPr>
          <w:p w:rsidR="00E415CB" w:rsidRDefault="00E415CB" w:rsidP="00E415CB">
            <w:pPr>
              <w:ind w:left="170" w:right="-57"/>
            </w:pPr>
            <w:r w:rsidRPr="00071375">
              <w:t xml:space="preserve">производство пищевых </w:t>
            </w:r>
            <w:r w:rsidRPr="00E415CB">
              <w:t>продуктов</w:t>
            </w:r>
          </w:p>
        </w:tc>
        <w:tc>
          <w:tcPr>
            <w:tcW w:w="849" w:type="dxa"/>
            <w:vAlign w:val="bottom"/>
          </w:tcPr>
          <w:p w:rsidR="00E415CB" w:rsidRPr="00FD70FD" w:rsidRDefault="00E415CB" w:rsidP="00E6660D">
            <w:pPr>
              <w:tabs>
                <w:tab w:val="decimal" w:pos="496"/>
              </w:tabs>
              <w:ind w:hanging="3"/>
              <w:rPr>
                <w:lang w:val="en-US"/>
              </w:rPr>
            </w:pPr>
            <w:r>
              <w:t>98,0</w:t>
            </w:r>
          </w:p>
        </w:tc>
        <w:tc>
          <w:tcPr>
            <w:tcW w:w="850" w:type="dxa"/>
            <w:vAlign w:val="bottom"/>
          </w:tcPr>
          <w:p w:rsidR="00E415CB" w:rsidRPr="00FD70FD" w:rsidRDefault="00E415CB" w:rsidP="00E6660D">
            <w:pPr>
              <w:tabs>
                <w:tab w:val="decimal" w:pos="497"/>
              </w:tabs>
            </w:pPr>
            <w:r>
              <w:t>96,9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15CB" w:rsidRPr="00FD70FD" w:rsidRDefault="00E415CB" w:rsidP="00E6660D">
            <w:pPr>
              <w:tabs>
                <w:tab w:val="decimal" w:pos="639"/>
              </w:tabs>
            </w:pPr>
            <w:r>
              <w:t>106,0</w:t>
            </w:r>
          </w:p>
        </w:tc>
        <w:tc>
          <w:tcPr>
            <w:tcW w:w="851" w:type="dxa"/>
            <w:vAlign w:val="bottom"/>
          </w:tcPr>
          <w:p w:rsidR="00E415CB" w:rsidRPr="00FD70FD" w:rsidRDefault="00E415CB" w:rsidP="00E6660D">
            <w:pPr>
              <w:tabs>
                <w:tab w:val="decimal" w:pos="0"/>
              </w:tabs>
              <w:ind w:right="113"/>
              <w:jc w:val="right"/>
            </w:pPr>
            <w:r>
              <w:t>98,0</w:t>
            </w:r>
          </w:p>
        </w:tc>
        <w:tc>
          <w:tcPr>
            <w:tcW w:w="852" w:type="dxa"/>
            <w:vAlign w:val="bottom"/>
          </w:tcPr>
          <w:p w:rsidR="00E415CB" w:rsidRPr="00FD70FD" w:rsidRDefault="00E415CB" w:rsidP="00E6660D">
            <w:pPr>
              <w:tabs>
                <w:tab w:val="decimal" w:pos="498"/>
              </w:tabs>
            </w:pPr>
            <w:r>
              <w:t>96,9</w:t>
            </w:r>
          </w:p>
        </w:tc>
        <w:tc>
          <w:tcPr>
            <w:tcW w:w="1276" w:type="dxa"/>
            <w:vAlign w:val="bottom"/>
          </w:tcPr>
          <w:p w:rsidR="00E415CB" w:rsidRPr="00FD70FD" w:rsidRDefault="00E415CB" w:rsidP="00E6660D">
            <w:pPr>
              <w:tabs>
                <w:tab w:val="decimal" w:pos="638"/>
              </w:tabs>
              <w:jc w:val="both"/>
            </w:pPr>
            <w:r>
              <w:t>105,9</w:t>
            </w:r>
          </w:p>
        </w:tc>
      </w:tr>
    </w:tbl>
    <w:p w:rsidR="00C56E5B" w:rsidRPr="00C56E5B" w:rsidRDefault="00C56E5B" w:rsidP="00AB63ED">
      <w:pPr>
        <w:ind w:right="-141"/>
        <w:jc w:val="right"/>
        <w:rPr>
          <w:sz w:val="6"/>
          <w:szCs w:val="6"/>
        </w:rPr>
      </w:pPr>
    </w:p>
    <w:p w:rsidR="00E415CB" w:rsidRPr="00E415CB" w:rsidRDefault="00E415CB" w:rsidP="00E6660D">
      <w:pPr>
        <w:ind w:right="-141"/>
        <w:jc w:val="right"/>
        <w:rPr>
          <w:sz w:val="10"/>
          <w:szCs w:val="10"/>
        </w:rPr>
      </w:pPr>
    </w:p>
    <w:p w:rsidR="00AB63ED" w:rsidRDefault="00AB63ED" w:rsidP="00E6660D">
      <w:pPr>
        <w:ind w:right="-141"/>
        <w:jc w:val="right"/>
      </w:pPr>
      <w:r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6"/>
        <w:gridCol w:w="993"/>
        <w:gridCol w:w="993"/>
        <w:gridCol w:w="993"/>
        <w:gridCol w:w="993"/>
        <w:gridCol w:w="993"/>
        <w:gridCol w:w="994"/>
      </w:tblGrid>
      <w:tr w:rsidR="00AB63ED" w:rsidRPr="008C7986" w:rsidTr="00E6660D">
        <w:trPr>
          <w:cantSplit/>
          <w:trHeight w:val="2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Pr="00BE0B6F" w:rsidRDefault="00AB63ED" w:rsidP="00E6660D">
            <w:pPr>
              <w:ind w:left="170" w:right="-57"/>
              <w:jc w:val="center"/>
            </w:pPr>
            <w:r w:rsidRPr="00BE0B6F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Pr="00BE0B6F" w:rsidRDefault="00AB63ED" w:rsidP="00E6660D">
            <w:pPr>
              <w:tabs>
                <w:tab w:val="decimal" w:pos="70"/>
              </w:tabs>
              <w:ind w:hanging="3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72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3ED" w:rsidRDefault="00AB63ED" w:rsidP="00E6660D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73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72"/>
              </w:tabs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ED" w:rsidRDefault="00AB63ED" w:rsidP="00E6660D">
            <w:pPr>
              <w:tabs>
                <w:tab w:val="decimal" w:pos="71"/>
              </w:tabs>
              <w:jc w:val="center"/>
            </w:pPr>
            <w:r>
              <w:t>6</w:t>
            </w:r>
          </w:p>
        </w:tc>
      </w:tr>
      <w:tr w:rsidR="00C56E5B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C56E5B" w:rsidRPr="00071375" w:rsidRDefault="00C56E5B" w:rsidP="00E6660D">
            <w:pPr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993" w:type="dxa"/>
            <w:vAlign w:val="bottom"/>
          </w:tcPr>
          <w:p w:rsidR="00C56E5B" w:rsidRPr="005154F7" w:rsidRDefault="00C56E5B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</w:pPr>
            <w: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6E5B" w:rsidRPr="00FD70FD" w:rsidRDefault="00C56E5B" w:rsidP="00E6660D">
            <w:pPr>
              <w:tabs>
                <w:tab w:val="decimal" w:pos="499"/>
              </w:tabs>
            </w:pPr>
            <w:r>
              <w:t>107,3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8"/>
              </w:tabs>
            </w:pPr>
            <w:r>
              <w:t>100,4</w:t>
            </w:r>
          </w:p>
        </w:tc>
        <w:tc>
          <w:tcPr>
            <w:tcW w:w="994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  <w:jc w:val="both"/>
            </w:pPr>
            <w:r>
              <w:t>107,3</w:t>
            </w:r>
          </w:p>
        </w:tc>
      </w:tr>
      <w:tr w:rsidR="00C56E5B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C56E5B" w:rsidRPr="00071375" w:rsidRDefault="00C56E5B" w:rsidP="00E6660D">
            <w:pPr>
              <w:ind w:left="170" w:right="-57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993" w:type="dxa"/>
            <w:vAlign w:val="bottom"/>
          </w:tcPr>
          <w:p w:rsidR="00C56E5B" w:rsidRPr="005154F7" w:rsidRDefault="00C56E5B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</w:pPr>
            <w: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6E5B" w:rsidRPr="00FD70FD" w:rsidRDefault="00C56E5B" w:rsidP="00E6660D">
            <w:pPr>
              <w:tabs>
                <w:tab w:val="decimal" w:pos="499"/>
              </w:tabs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8"/>
              </w:tabs>
            </w:pPr>
            <w:r>
              <w:t>101,1</w:t>
            </w:r>
          </w:p>
        </w:tc>
        <w:tc>
          <w:tcPr>
            <w:tcW w:w="994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  <w:jc w:val="both"/>
            </w:pPr>
            <w:r>
              <w:t>100,0</w:t>
            </w:r>
          </w:p>
        </w:tc>
      </w:tr>
      <w:tr w:rsidR="00C56E5B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C56E5B" w:rsidRPr="00071375" w:rsidRDefault="00C56E5B" w:rsidP="00E6660D">
            <w:pPr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993" w:type="dxa"/>
            <w:vAlign w:val="bottom"/>
          </w:tcPr>
          <w:p w:rsidR="00C56E5B" w:rsidRPr="005154F7" w:rsidRDefault="00C56E5B" w:rsidP="00E6660D">
            <w:pPr>
              <w:tabs>
                <w:tab w:val="decimal" w:pos="496"/>
              </w:tabs>
              <w:ind w:hanging="3"/>
            </w:pPr>
            <w:r>
              <w:t>100,9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</w:pPr>
            <w: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6E5B" w:rsidRPr="00FD70FD" w:rsidRDefault="00C56E5B" w:rsidP="00E6660D">
            <w:pPr>
              <w:tabs>
                <w:tab w:val="decimal" w:pos="499"/>
              </w:tabs>
            </w:pPr>
            <w:r>
              <w:t>106,5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100,9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8"/>
              </w:tabs>
            </w:pPr>
            <w:r>
              <w:t>101,8</w:t>
            </w:r>
          </w:p>
        </w:tc>
        <w:tc>
          <w:tcPr>
            <w:tcW w:w="994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  <w:jc w:val="both"/>
            </w:pPr>
            <w:r>
              <w:t>106,5</w:t>
            </w:r>
          </w:p>
        </w:tc>
      </w:tr>
      <w:tr w:rsidR="00C56E5B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C56E5B" w:rsidRPr="00071375" w:rsidRDefault="00C56E5B" w:rsidP="00E6660D">
            <w:pPr>
              <w:ind w:left="170" w:right="-57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993" w:type="dxa"/>
            <w:vAlign w:val="bottom"/>
          </w:tcPr>
          <w:p w:rsidR="00C56E5B" w:rsidRPr="00035E08" w:rsidRDefault="00C56E5B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</w:pPr>
            <w:r>
              <w:t>95,6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56E5B" w:rsidRPr="00FD70FD" w:rsidRDefault="00C56E5B" w:rsidP="00E6660D">
            <w:pPr>
              <w:tabs>
                <w:tab w:val="decimal" w:pos="499"/>
              </w:tabs>
            </w:pPr>
            <w:r>
              <w:t>106,1</w:t>
            </w:r>
          </w:p>
        </w:tc>
        <w:tc>
          <w:tcPr>
            <w:tcW w:w="993" w:type="dxa"/>
            <w:vAlign w:val="bottom"/>
          </w:tcPr>
          <w:p w:rsidR="00C56E5B" w:rsidRPr="00035E08" w:rsidRDefault="00C56E5B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</w:pPr>
            <w:r>
              <w:t>95,6</w:t>
            </w:r>
          </w:p>
        </w:tc>
        <w:tc>
          <w:tcPr>
            <w:tcW w:w="994" w:type="dxa"/>
            <w:vAlign w:val="bottom"/>
          </w:tcPr>
          <w:p w:rsidR="00C56E5B" w:rsidRPr="00FD70FD" w:rsidRDefault="00C56E5B" w:rsidP="00E6660D">
            <w:pPr>
              <w:tabs>
                <w:tab w:val="decimal" w:pos="497"/>
              </w:tabs>
              <w:jc w:val="both"/>
            </w:pPr>
            <w:r>
              <w:t>106,1</w:t>
            </w:r>
          </w:p>
        </w:tc>
      </w:tr>
      <w:tr w:rsidR="00AB63ED" w:rsidRPr="00FD70FD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>
              <w:t>обработка древесины и произво</w:t>
            </w:r>
            <w:r>
              <w:t>д</w:t>
            </w:r>
            <w:r>
              <w:t>ство изделий из дерева и пробки, кроме мебели, производство изд</w:t>
            </w:r>
            <w:r>
              <w:t>е</w:t>
            </w:r>
            <w:r>
              <w:t>лий из соломки и материалов для плетения</w:t>
            </w:r>
          </w:p>
        </w:tc>
        <w:tc>
          <w:tcPr>
            <w:tcW w:w="993" w:type="dxa"/>
            <w:vAlign w:val="bottom"/>
          </w:tcPr>
          <w:p w:rsidR="00AB63ED" w:rsidRDefault="00AB63ED" w:rsidP="00E6660D">
            <w:pPr>
              <w:tabs>
                <w:tab w:val="decimal" w:pos="496"/>
              </w:tabs>
              <w:ind w:hanging="3"/>
            </w:pPr>
            <w:r>
              <w:t>99,7</w:t>
            </w:r>
          </w:p>
        </w:tc>
        <w:tc>
          <w:tcPr>
            <w:tcW w:w="993" w:type="dxa"/>
            <w:vAlign w:val="bottom"/>
          </w:tcPr>
          <w:p w:rsidR="00AB63ED" w:rsidRDefault="00AB63ED" w:rsidP="00E6660D">
            <w:pPr>
              <w:tabs>
                <w:tab w:val="decimal" w:pos="497"/>
              </w:tabs>
            </w:pPr>
            <w: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B63ED" w:rsidRDefault="00AB63ED" w:rsidP="00E6660D">
            <w:pPr>
              <w:tabs>
                <w:tab w:val="decimal" w:pos="499"/>
              </w:tabs>
            </w:pPr>
            <w:r>
              <w:t>100,7</w:t>
            </w:r>
          </w:p>
        </w:tc>
        <w:tc>
          <w:tcPr>
            <w:tcW w:w="993" w:type="dxa"/>
            <w:vAlign w:val="bottom"/>
          </w:tcPr>
          <w:p w:rsidR="00AB63E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99,6</w:t>
            </w:r>
          </w:p>
        </w:tc>
        <w:tc>
          <w:tcPr>
            <w:tcW w:w="993" w:type="dxa"/>
            <w:vAlign w:val="bottom"/>
          </w:tcPr>
          <w:p w:rsidR="00AB63ED" w:rsidRDefault="00AB63ED" w:rsidP="00E6660D">
            <w:pPr>
              <w:tabs>
                <w:tab w:val="decimal" w:pos="498"/>
              </w:tabs>
            </w:pPr>
            <w:r>
              <w:t>102,3</w:t>
            </w:r>
          </w:p>
        </w:tc>
        <w:tc>
          <w:tcPr>
            <w:tcW w:w="994" w:type="dxa"/>
            <w:vAlign w:val="bottom"/>
          </w:tcPr>
          <w:p w:rsidR="00AB63ED" w:rsidRDefault="00AB63ED" w:rsidP="00E6660D">
            <w:pPr>
              <w:tabs>
                <w:tab w:val="decimal" w:pos="497"/>
              </w:tabs>
              <w:jc w:val="both"/>
            </w:pPr>
            <w:r>
              <w:t>98,6</w:t>
            </w:r>
          </w:p>
        </w:tc>
      </w:tr>
      <w:tr w:rsidR="00AB63ED" w:rsidRPr="00FD70FD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100,8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102,6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105,8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100,8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102,6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105,8</w:t>
            </w:r>
          </w:p>
        </w:tc>
      </w:tr>
      <w:tr w:rsidR="00AB63ED" w:rsidRPr="00FD70FD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 xml:space="preserve">носителей </w:t>
            </w:r>
            <w:r w:rsidRPr="0080002C">
              <w:br/>
            </w:r>
            <w:r w:rsidRPr="00071375">
              <w:t>информации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106,7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102,4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106,7</w:t>
            </w:r>
          </w:p>
        </w:tc>
      </w:tr>
      <w:tr w:rsidR="00AB63ED" w:rsidRPr="00FD70FD" w:rsidTr="00E6660D">
        <w:trPr>
          <w:cantSplit/>
          <w:trHeight w:val="275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химических в</w:t>
            </w:r>
            <w:r w:rsidRPr="00071375">
              <w:t>е</w:t>
            </w:r>
            <w:r w:rsidRPr="00071375">
              <w:t>ществ и химических продуктов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99,7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113,9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104,4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100,4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113,5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104,3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100,0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100,0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99,9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109,2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87,6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99,9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109,2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87,6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99,2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101,0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99,2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101,0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993" w:type="dxa"/>
            <w:vAlign w:val="bottom"/>
          </w:tcPr>
          <w:p w:rsidR="00AB63ED" w:rsidRPr="00835C2B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101,1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99,0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101,1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99,0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оборудования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106,1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108,6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106,1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108,6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101,5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95,1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99,4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101,5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95,1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99,4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101,4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102,8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5"/>
              </w:tabs>
            </w:pPr>
            <w:r>
              <w:t>101,4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102,8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 xml:space="preserve">производство автотранспортных средств, прицепов и </w:t>
            </w:r>
            <w:proofErr w:type="spellStart"/>
            <w:proofErr w:type="gramStart"/>
            <w:r w:rsidRPr="00071375">
              <w:t>полу</w:t>
            </w:r>
            <w:r>
              <w:t>-</w:t>
            </w:r>
            <w:r w:rsidRPr="00071375">
              <w:t>прицепов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106,9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118,0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106,9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118,0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993" w:type="dxa"/>
            <w:vAlign w:val="bottom"/>
          </w:tcPr>
          <w:p w:rsidR="00AB63ED" w:rsidRPr="00835C2B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103,1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100,2</w:t>
            </w:r>
          </w:p>
        </w:tc>
        <w:tc>
          <w:tcPr>
            <w:tcW w:w="993" w:type="dxa"/>
            <w:vAlign w:val="bottom"/>
          </w:tcPr>
          <w:p w:rsidR="00AB63ED" w:rsidRPr="00835C2B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103,1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100,2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993" w:type="dxa"/>
            <w:vAlign w:val="bottom"/>
          </w:tcPr>
          <w:p w:rsidR="00AB63ED" w:rsidRPr="00835C2B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122,9</w:t>
            </w:r>
          </w:p>
        </w:tc>
        <w:tc>
          <w:tcPr>
            <w:tcW w:w="993" w:type="dxa"/>
            <w:vAlign w:val="bottom"/>
          </w:tcPr>
          <w:p w:rsidR="00AB63ED" w:rsidRPr="00835C2B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100,0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122,9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105,8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103,8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105,8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103,8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6"/>
              </w:tabs>
              <w:ind w:hanging="3"/>
            </w:pP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100,6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103,3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104,8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100,6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103,3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104,8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left="170" w:right="-57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101,3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107,8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105,3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101,3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107,8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105,3</w:t>
            </w:r>
          </w:p>
        </w:tc>
      </w:tr>
      <w:tr w:rsidR="00E6660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E6660D" w:rsidRPr="00071375" w:rsidRDefault="00E6660D" w:rsidP="00127BF6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993" w:type="dxa"/>
            <w:vAlign w:val="bottom"/>
          </w:tcPr>
          <w:p w:rsidR="00E6660D" w:rsidRPr="00035E08" w:rsidRDefault="00E6660D" w:rsidP="00127BF6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E6660D" w:rsidRPr="00FD70FD" w:rsidRDefault="00E6660D" w:rsidP="00127BF6">
            <w:pPr>
              <w:tabs>
                <w:tab w:val="decimal" w:pos="497"/>
              </w:tabs>
            </w:pPr>
            <w:r>
              <w:t>107,9</w:t>
            </w:r>
          </w:p>
        </w:tc>
        <w:tc>
          <w:tcPr>
            <w:tcW w:w="993" w:type="dxa"/>
            <w:vAlign w:val="bottom"/>
          </w:tcPr>
          <w:p w:rsidR="00E6660D" w:rsidRPr="00FD70FD" w:rsidRDefault="00E6660D" w:rsidP="00127BF6">
            <w:pPr>
              <w:tabs>
                <w:tab w:val="decimal" w:pos="499"/>
              </w:tabs>
            </w:pPr>
            <w:r>
              <w:t>102,8</w:t>
            </w:r>
          </w:p>
        </w:tc>
        <w:tc>
          <w:tcPr>
            <w:tcW w:w="993" w:type="dxa"/>
            <w:vAlign w:val="bottom"/>
          </w:tcPr>
          <w:p w:rsidR="00E6660D" w:rsidRPr="00035E08" w:rsidRDefault="00E6660D" w:rsidP="00127BF6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E6660D" w:rsidRPr="00FD70FD" w:rsidRDefault="00E6660D" w:rsidP="00127BF6">
            <w:pPr>
              <w:tabs>
                <w:tab w:val="decimal" w:pos="498"/>
              </w:tabs>
            </w:pPr>
            <w:r>
              <w:t>107,9</w:t>
            </w:r>
          </w:p>
        </w:tc>
        <w:tc>
          <w:tcPr>
            <w:tcW w:w="994" w:type="dxa"/>
            <w:vAlign w:val="bottom"/>
          </w:tcPr>
          <w:p w:rsidR="00E6660D" w:rsidRPr="00FD70FD" w:rsidRDefault="00E6660D" w:rsidP="00127BF6">
            <w:pPr>
              <w:tabs>
                <w:tab w:val="decimal" w:pos="497"/>
              </w:tabs>
              <w:jc w:val="both"/>
            </w:pPr>
            <w:r>
              <w:t>102,8</w:t>
            </w:r>
          </w:p>
        </w:tc>
      </w:tr>
    </w:tbl>
    <w:p w:rsidR="00E6660D" w:rsidRPr="00E6660D" w:rsidRDefault="00E6660D">
      <w:pPr>
        <w:rPr>
          <w:sz w:val="10"/>
          <w:szCs w:val="10"/>
        </w:rPr>
      </w:pPr>
      <w:r>
        <w:br w:type="page"/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6"/>
        <w:gridCol w:w="993"/>
        <w:gridCol w:w="993"/>
        <w:gridCol w:w="993"/>
        <w:gridCol w:w="993"/>
        <w:gridCol w:w="993"/>
        <w:gridCol w:w="994"/>
      </w:tblGrid>
      <w:tr w:rsidR="00E6660D" w:rsidRPr="008C7986" w:rsidTr="00E6660D">
        <w:trPr>
          <w:cantSplit/>
          <w:trHeight w:val="275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vAlign w:val="bottom"/>
          </w:tcPr>
          <w:p w:rsidR="00E6660D" w:rsidRDefault="00E6660D" w:rsidP="00E6660D">
            <w:pPr>
              <w:tabs>
                <w:tab w:val="decimal" w:pos="71"/>
              </w:tabs>
              <w:jc w:val="right"/>
            </w:pPr>
            <w:r>
              <w:lastRenderedPageBreak/>
              <w:t>Окончание</w:t>
            </w:r>
          </w:p>
        </w:tc>
      </w:tr>
      <w:tr w:rsidR="00E6660D" w:rsidRPr="008C7986" w:rsidTr="00E6660D">
        <w:trPr>
          <w:cantSplit/>
          <w:trHeight w:val="27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Pr="00BE0B6F" w:rsidRDefault="00E6660D" w:rsidP="00127BF6">
            <w:pPr>
              <w:ind w:left="170" w:right="-57"/>
              <w:jc w:val="center"/>
            </w:pPr>
            <w:r w:rsidRPr="00BE0B6F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Pr="00BE0B6F" w:rsidRDefault="00E6660D" w:rsidP="00127BF6">
            <w:pPr>
              <w:tabs>
                <w:tab w:val="decimal" w:pos="70"/>
              </w:tabs>
              <w:ind w:hanging="3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Default="00E6660D" w:rsidP="00127BF6">
            <w:pPr>
              <w:tabs>
                <w:tab w:val="decimal" w:pos="72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0D" w:rsidRDefault="00E6660D" w:rsidP="00127BF6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Default="00E6660D" w:rsidP="00127BF6">
            <w:pPr>
              <w:tabs>
                <w:tab w:val="decimal" w:pos="73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Default="00E6660D" w:rsidP="00127BF6">
            <w:pPr>
              <w:tabs>
                <w:tab w:val="decimal" w:pos="72"/>
              </w:tabs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60D" w:rsidRDefault="00E6660D" w:rsidP="00127BF6">
            <w:pPr>
              <w:tabs>
                <w:tab w:val="decimal" w:pos="71"/>
              </w:tabs>
              <w:jc w:val="center"/>
            </w:pPr>
            <w:r>
              <w:t>6</w:t>
            </w:r>
          </w:p>
        </w:tc>
      </w:tr>
      <w:tr w:rsidR="00AB63ED" w:rsidRPr="00FD70FD" w:rsidTr="00E6660D">
        <w:trPr>
          <w:cantSplit/>
          <w:trHeight w:val="238"/>
        </w:trPr>
        <w:tc>
          <w:tcPr>
            <w:tcW w:w="3826" w:type="dxa"/>
            <w:vAlign w:val="bottom"/>
          </w:tcPr>
          <w:p w:rsidR="00AB63ED" w:rsidRPr="00071375" w:rsidRDefault="00AB63ED" w:rsidP="00E6660D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</w:pPr>
            <w:r>
              <w:t>106,7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9"/>
              </w:tabs>
            </w:pPr>
            <w:r>
              <w:t>108,2</w:t>
            </w:r>
          </w:p>
        </w:tc>
        <w:tc>
          <w:tcPr>
            <w:tcW w:w="993" w:type="dxa"/>
            <w:vAlign w:val="bottom"/>
          </w:tcPr>
          <w:p w:rsidR="00AB63ED" w:rsidRPr="00035E08" w:rsidRDefault="00AB63ED" w:rsidP="00E6660D">
            <w:pPr>
              <w:tabs>
                <w:tab w:val="decimal" w:pos="0"/>
                <w:tab w:val="left" w:pos="498"/>
              </w:tabs>
              <w:ind w:right="113"/>
              <w:jc w:val="right"/>
            </w:pPr>
            <w:r>
              <w:t>100,0</w:t>
            </w:r>
          </w:p>
        </w:tc>
        <w:tc>
          <w:tcPr>
            <w:tcW w:w="993" w:type="dxa"/>
            <w:vAlign w:val="bottom"/>
          </w:tcPr>
          <w:p w:rsidR="00AB63ED" w:rsidRPr="00FD70FD" w:rsidRDefault="00AB63ED" w:rsidP="00E6660D">
            <w:pPr>
              <w:tabs>
                <w:tab w:val="decimal" w:pos="498"/>
              </w:tabs>
            </w:pPr>
            <w:r>
              <w:t>106,7</w:t>
            </w:r>
          </w:p>
        </w:tc>
        <w:tc>
          <w:tcPr>
            <w:tcW w:w="994" w:type="dxa"/>
            <w:vAlign w:val="bottom"/>
          </w:tcPr>
          <w:p w:rsidR="00AB63ED" w:rsidRPr="00FD70FD" w:rsidRDefault="00AB63ED" w:rsidP="00E6660D">
            <w:pPr>
              <w:tabs>
                <w:tab w:val="decimal" w:pos="497"/>
              </w:tabs>
              <w:jc w:val="both"/>
            </w:pPr>
            <w:r>
              <w:t>108,2</w:t>
            </w:r>
          </w:p>
        </w:tc>
      </w:tr>
      <w:tr w:rsidR="00AB63ED" w:rsidRPr="00FC39DB" w:rsidTr="00C56E5B">
        <w:trPr>
          <w:cantSplit/>
          <w:trHeight w:val="238"/>
        </w:trPr>
        <w:tc>
          <w:tcPr>
            <w:tcW w:w="9785" w:type="dxa"/>
            <w:gridSpan w:val="7"/>
            <w:vAlign w:val="bottom"/>
          </w:tcPr>
          <w:p w:rsidR="00C56E5B" w:rsidRPr="00C56E5B" w:rsidRDefault="00C56E5B" w:rsidP="00E6660D">
            <w:pPr>
              <w:ind w:left="74" w:hanging="80"/>
              <w:jc w:val="both"/>
              <w:rPr>
                <w:sz w:val="10"/>
                <w:szCs w:val="10"/>
                <w:vertAlign w:val="superscript"/>
              </w:rPr>
            </w:pPr>
          </w:p>
          <w:p w:rsidR="00AB63ED" w:rsidRPr="00725B68" w:rsidRDefault="00AB63ED" w:rsidP="00E6660D">
            <w:pPr>
              <w:ind w:left="74" w:hanging="80"/>
              <w:jc w:val="both"/>
              <w:rPr>
                <w:szCs w:val="24"/>
              </w:rPr>
            </w:pPr>
            <w:r w:rsidRPr="00725B68">
              <w:rPr>
                <w:szCs w:val="24"/>
                <w:vertAlign w:val="superscript"/>
              </w:rPr>
              <w:t>1)</w:t>
            </w:r>
            <w:r w:rsidRPr="00725B68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725B68">
              <w:rPr>
                <w:szCs w:val="24"/>
              </w:rPr>
              <w:t>2</w:t>
            </w:r>
            <w:proofErr w:type="gramEnd"/>
            <w:r w:rsidRPr="00725B68">
              <w:rPr>
                <w:szCs w:val="24"/>
              </w:rPr>
              <w:t>.</w:t>
            </w:r>
          </w:p>
        </w:tc>
      </w:tr>
    </w:tbl>
    <w:p w:rsidR="00E6660D" w:rsidRPr="00E6660D" w:rsidRDefault="00E6660D" w:rsidP="00AB63ED">
      <w:pPr>
        <w:ind w:right="-141" w:firstLine="709"/>
        <w:jc w:val="both"/>
        <w:rPr>
          <w:sz w:val="28"/>
          <w:szCs w:val="28"/>
        </w:rPr>
      </w:pPr>
    </w:p>
    <w:p w:rsidR="00AB63ED" w:rsidRPr="004C71CB" w:rsidRDefault="00AB63ED" w:rsidP="00E6660D">
      <w:pPr>
        <w:ind w:right="-142" w:firstLine="720"/>
        <w:jc w:val="both"/>
        <w:rPr>
          <w:sz w:val="28"/>
          <w:szCs w:val="28"/>
        </w:rPr>
      </w:pPr>
      <w:r w:rsidRPr="004C71CB">
        <w:rPr>
          <w:sz w:val="28"/>
          <w:szCs w:val="28"/>
        </w:rPr>
        <w:t xml:space="preserve">Индекс тарифов на </w:t>
      </w:r>
      <w:r w:rsidRPr="00080E02">
        <w:rPr>
          <w:b/>
          <w:sz w:val="28"/>
          <w:szCs w:val="28"/>
        </w:rPr>
        <w:t>грузовые перевозки</w:t>
      </w:r>
      <w:r w:rsidRPr="004C71CB">
        <w:rPr>
          <w:sz w:val="28"/>
          <w:szCs w:val="28"/>
        </w:rPr>
        <w:t xml:space="preserve">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октябре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161E88">
        <w:rPr>
          <w:sz w:val="28"/>
          <w:szCs w:val="28"/>
        </w:rPr>
        <w:t>100,0</w:t>
      </w:r>
      <w:r w:rsidRPr="00AD7AB5">
        <w:rPr>
          <w:sz w:val="28"/>
          <w:szCs w:val="28"/>
        </w:rPr>
        <w:t xml:space="preserve"> процента.</w:t>
      </w:r>
    </w:p>
    <w:p w:rsidR="00AB63ED" w:rsidRPr="00E6660D" w:rsidRDefault="00AB63ED" w:rsidP="00AB63ED">
      <w:pPr>
        <w:rPr>
          <w:rFonts w:ascii="Arial" w:hAnsi="Arial"/>
          <w:b/>
          <w:szCs w:val="24"/>
        </w:rPr>
      </w:pPr>
    </w:p>
    <w:p w:rsidR="00AB63ED" w:rsidRDefault="00AB63ED" w:rsidP="00E6660D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AB63ED" w:rsidRPr="00E6660D" w:rsidRDefault="00AB63ED" w:rsidP="00AB63ED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AB63ED" w:rsidRPr="00066D9B" w:rsidTr="003932F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ED" w:rsidRPr="00066D9B" w:rsidRDefault="00AB63ED" w:rsidP="00E6660D">
            <w:pPr>
              <w:spacing w:line="271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AB63ED" w:rsidRPr="00066D9B" w:rsidTr="003932F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AB63ED" w:rsidRPr="00066D9B" w:rsidTr="003932F1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AB63ED" w:rsidRPr="00066D9B" w:rsidTr="003932F1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3ED" w:rsidRPr="00066D9B" w:rsidRDefault="00AB63ED" w:rsidP="00E6660D">
            <w:pPr>
              <w:spacing w:line="271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45C3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45C3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45C3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45C3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53BD8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53BD8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53BD8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53BD8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53BD8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707008" w:rsidRDefault="00AB63ED" w:rsidP="00D82F1B">
            <w:pPr>
              <w:spacing w:line="271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spacing w:line="271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AB63ED" w:rsidRPr="00066D9B" w:rsidTr="00D82F1B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066D9B" w:rsidRDefault="00AB63ED" w:rsidP="00D82F1B">
            <w:pPr>
              <w:spacing w:line="271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45C3D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85194" w:rsidRDefault="00AB63ED" w:rsidP="00D82F1B">
            <w:pPr>
              <w:spacing w:line="271" w:lineRule="auto"/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885194" w:rsidRDefault="00AB63ED" w:rsidP="00D82F1B">
            <w:pPr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2D320C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4A0A6A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E5C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D57E5C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3B4AC8" w:rsidRDefault="00AB63ED" w:rsidP="00D82F1B">
            <w:pPr>
              <w:spacing w:line="271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B63ED" w:rsidRPr="00066D9B" w:rsidTr="00D82F1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BD634E" w:rsidRDefault="00AB63ED" w:rsidP="00D82F1B">
            <w:pPr>
              <w:spacing w:line="271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октябрь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61E88" w:rsidRDefault="00AB63ED" w:rsidP="00D82F1B">
            <w:pPr>
              <w:spacing w:line="271" w:lineRule="auto"/>
              <w:ind w:right="238"/>
              <w:jc w:val="right"/>
              <w:rPr>
                <w:szCs w:val="24"/>
                <w:highlight w:val="yellow"/>
              </w:rPr>
            </w:pPr>
            <w:r w:rsidRPr="00161E88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61E88" w:rsidRDefault="00AB63ED" w:rsidP="00E6660D">
            <w:pPr>
              <w:tabs>
                <w:tab w:val="left" w:pos="0"/>
                <w:tab w:val="left" w:pos="1310"/>
              </w:tabs>
              <w:spacing w:line="271" w:lineRule="auto"/>
              <w:ind w:right="542"/>
              <w:jc w:val="right"/>
              <w:rPr>
                <w:szCs w:val="24"/>
                <w:highlight w:val="yellow"/>
              </w:rPr>
            </w:pPr>
            <w:r w:rsidRPr="00161E88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61E88" w:rsidRDefault="00AB63ED" w:rsidP="00D82F1B">
            <w:pPr>
              <w:tabs>
                <w:tab w:val="left" w:pos="1226"/>
              </w:tabs>
              <w:spacing w:line="271" w:lineRule="auto"/>
              <w:ind w:right="626"/>
              <w:jc w:val="right"/>
              <w:rPr>
                <w:szCs w:val="24"/>
              </w:rPr>
            </w:pPr>
            <w:r w:rsidRPr="00161E88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3ED" w:rsidRPr="00161E88" w:rsidRDefault="00AB63ED" w:rsidP="00D82F1B">
            <w:pPr>
              <w:tabs>
                <w:tab w:val="left" w:pos="1143"/>
              </w:tabs>
              <w:spacing w:line="271" w:lineRule="auto"/>
              <w:ind w:right="568"/>
              <w:jc w:val="right"/>
              <w:rPr>
                <w:szCs w:val="24"/>
              </w:rPr>
            </w:pPr>
            <w:r w:rsidRPr="00161E88">
              <w:rPr>
                <w:szCs w:val="24"/>
              </w:rPr>
              <w:t>103,5</w:t>
            </w:r>
          </w:p>
        </w:tc>
      </w:tr>
    </w:tbl>
    <w:p w:rsidR="00AB63ED" w:rsidRDefault="00AB63ED" w:rsidP="00AB63ED">
      <w:pPr>
        <w:tabs>
          <w:tab w:val="left" w:pos="4225"/>
          <w:tab w:val="center" w:pos="4771"/>
        </w:tabs>
        <w:spacing w:line="226" w:lineRule="auto"/>
        <w:rPr>
          <w:rFonts w:ascii="Arial" w:hAnsi="Arial" w:cs="Arial"/>
          <w:b/>
          <w:sz w:val="28"/>
        </w:rPr>
      </w:pPr>
    </w:p>
    <w:p w:rsidR="001E63E2" w:rsidRPr="001E63E2" w:rsidRDefault="001E63E2" w:rsidP="004C3EF0">
      <w:pPr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</w:p>
    <w:p w:rsidR="00D82F1B" w:rsidRPr="00D82F1B" w:rsidRDefault="00E6660D" w:rsidP="001E63E2">
      <w:pPr>
        <w:jc w:val="center"/>
        <w:rPr>
          <w:rFonts w:ascii="Arial" w:hAnsi="Arial"/>
          <w:b/>
          <w:sz w:val="10"/>
          <w:szCs w:val="10"/>
          <w:vertAlign w:val="superscript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B53EB" w:rsidRPr="00A12DCB" w:rsidRDefault="00AB63ED" w:rsidP="001E63E2">
      <w:pPr>
        <w:jc w:val="center"/>
        <w:rPr>
          <w:rFonts w:ascii="Arial" w:hAnsi="Arial"/>
          <w:b/>
          <w:sz w:val="28"/>
        </w:rPr>
      </w:pPr>
      <w:r w:rsidRPr="00963F11">
        <w:rPr>
          <w:rFonts w:ascii="Arial" w:hAnsi="Arial"/>
          <w:b/>
          <w:sz w:val="28"/>
          <w:szCs w:val="28"/>
        </w:rPr>
        <w:lastRenderedPageBreak/>
        <w:t>6</w:t>
      </w:r>
      <w:r w:rsidR="009B53EB" w:rsidRPr="00963F11">
        <w:rPr>
          <w:rFonts w:ascii="Arial" w:hAnsi="Arial"/>
          <w:b/>
          <w:sz w:val="28"/>
        </w:rPr>
        <w:t>. Ф</w:t>
      </w:r>
      <w:r w:rsidR="00352330" w:rsidRPr="00963F11">
        <w:rPr>
          <w:rFonts w:ascii="Arial" w:hAnsi="Arial"/>
          <w:b/>
          <w:sz w:val="28"/>
        </w:rPr>
        <w:t>инансы</w:t>
      </w:r>
    </w:p>
    <w:p w:rsidR="00853F57" w:rsidRPr="001E63E2" w:rsidRDefault="00853F57" w:rsidP="001E63E2">
      <w:pPr>
        <w:tabs>
          <w:tab w:val="left" w:pos="720"/>
        </w:tabs>
        <w:jc w:val="center"/>
        <w:outlineLvl w:val="0"/>
        <w:rPr>
          <w:rFonts w:ascii="Arial" w:hAnsi="Arial"/>
          <w:b/>
          <w:sz w:val="22"/>
          <w:szCs w:val="22"/>
        </w:rPr>
      </w:pPr>
    </w:p>
    <w:p w:rsidR="006A639C" w:rsidRDefault="00AB63ED" w:rsidP="00D82F1B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6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273BC6">
        <w:rPr>
          <w:rFonts w:ascii="Arial" w:hAnsi="Arial"/>
          <w:b/>
          <w:sz w:val="28"/>
          <w:vertAlign w:val="superscript"/>
        </w:rPr>
        <w:t>1</w:t>
      </w:r>
      <w:proofErr w:type="gramEnd"/>
      <w:r w:rsidR="006A639C" w:rsidRPr="007E033E">
        <w:rPr>
          <w:rFonts w:ascii="Arial" w:hAnsi="Arial"/>
          <w:sz w:val="28"/>
          <w:vertAlign w:val="superscript"/>
        </w:rPr>
        <w:t>)</w:t>
      </w:r>
    </w:p>
    <w:p w:rsidR="00107B86" w:rsidRPr="001E63E2" w:rsidRDefault="00107B86" w:rsidP="00D82F1B">
      <w:pPr>
        <w:tabs>
          <w:tab w:val="left" w:pos="720"/>
        </w:tabs>
        <w:jc w:val="center"/>
        <w:outlineLvl w:val="0"/>
        <w:rPr>
          <w:rFonts w:ascii="Arial" w:hAnsi="Arial"/>
          <w:sz w:val="22"/>
          <w:szCs w:val="22"/>
          <w:vertAlign w:val="superscript"/>
        </w:rPr>
      </w:pPr>
    </w:p>
    <w:p w:rsidR="00963F11" w:rsidRPr="00FC31B4" w:rsidRDefault="00963F11" w:rsidP="00D82F1B">
      <w:pPr>
        <w:ind w:firstLine="720"/>
        <w:jc w:val="both"/>
        <w:rPr>
          <w:sz w:val="28"/>
        </w:rPr>
      </w:pPr>
      <w:proofErr w:type="gramStart"/>
      <w:r w:rsidRPr="002352F8">
        <w:rPr>
          <w:sz w:val="28"/>
        </w:rPr>
        <w:t xml:space="preserve">Кредиторская задолженность на конец </w:t>
      </w:r>
      <w:r>
        <w:rPr>
          <w:sz w:val="28"/>
        </w:rPr>
        <w:t>сентября</w:t>
      </w:r>
      <w:r w:rsidRPr="002352F8">
        <w:rPr>
          <w:sz w:val="28"/>
        </w:rPr>
        <w:t xml:space="preserve"> 2017 года составляла </w:t>
      </w:r>
      <w:r w:rsidRPr="00254B7B">
        <w:rPr>
          <w:sz w:val="28"/>
        </w:rPr>
        <w:t>176809,4 млн. рублей, из нее на просроченную приходилось 7,5 процента (на</w:t>
      </w:r>
      <w:r w:rsidRPr="002352F8">
        <w:rPr>
          <w:sz w:val="28"/>
        </w:rPr>
        <w:t xml:space="preserve"> конец </w:t>
      </w:r>
      <w:r>
        <w:rPr>
          <w:sz w:val="28"/>
        </w:rPr>
        <w:t>сентября</w:t>
      </w:r>
      <w:r w:rsidRPr="002352F8">
        <w:rPr>
          <w:sz w:val="28"/>
        </w:rPr>
        <w:t xml:space="preserve"> 2016 года – </w:t>
      </w:r>
      <w:r w:rsidRPr="00254B7B">
        <w:rPr>
          <w:sz w:val="28"/>
        </w:rPr>
        <w:t>6,0</w:t>
      </w:r>
      <w:r w:rsidRPr="002352F8">
        <w:rPr>
          <w:sz w:val="28"/>
        </w:rPr>
        <w:t xml:space="preserve">%, на конец </w:t>
      </w:r>
      <w:r>
        <w:rPr>
          <w:sz w:val="28"/>
        </w:rPr>
        <w:t>августа</w:t>
      </w:r>
      <w:r w:rsidRPr="002352F8">
        <w:rPr>
          <w:sz w:val="28"/>
        </w:rPr>
        <w:t xml:space="preserve"> 2017 года – </w:t>
      </w:r>
      <w:r w:rsidRPr="00254B7B">
        <w:rPr>
          <w:sz w:val="28"/>
        </w:rPr>
        <w:t>7,8</w:t>
      </w:r>
      <w:r w:rsidRPr="002352F8">
        <w:rPr>
          <w:sz w:val="28"/>
        </w:rPr>
        <w:t>%).</w:t>
      </w:r>
      <w:proofErr w:type="gramEnd"/>
    </w:p>
    <w:p w:rsidR="00963F11" w:rsidRDefault="00963F11" w:rsidP="001E63E2">
      <w:pPr>
        <w:jc w:val="center"/>
        <w:rPr>
          <w:rFonts w:ascii="Arial" w:hAnsi="Arial"/>
          <w:b/>
          <w:sz w:val="28"/>
        </w:rPr>
      </w:pPr>
    </w:p>
    <w:p w:rsidR="003270FC" w:rsidRDefault="003270FC" w:rsidP="001E63E2">
      <w:pPr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 xml:space="preserve">на конец </w:t>
      </w:r>
      <w:r w:rsidR="00963F11">
        <w:rPr>
          <w:rFonts w:ascii="Arial" w:hAnsi="Arial"/>
          <w:sz w:val="28"/>
        </w:rPr>
        <w:t>сентября</w:t>
      </w:r>
      <w:r>
        <w:rPr>
          <w:rFonts w:ascii="Arial" w:hAnsi="Arial"/>
          <w:sz w:val="28"/>
        </w:rPr>
        <w:t xml:space="preserve"> 2017 года</w:t>
      </w:r>
    </w:p>
    <w:p w:rsidR="00963F11" w:rsidRPr="00182BB0" w:rsidRDefault="00963F11" w:rsidP="001E63E2">
      <w:pPr>
        <w:jc w:val="center"/>
        <w:rPr>
          <w:rFonts w:ascii="Arial" w:hAnsi="Arial"/>
          <w:sz w:val="16"/>
          <w:szCs w:val="16"/>
        </w:rPr>
      </w:pPr>
    </w:p>
    <w:tbl>
      <w:tblPr>
        <w:tblW w:w="4925" w:type="pct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3639"/>
        <w:gridCol w:w="1660"/>
        <w:gridCol w:w="1396"/>
        <w:gridCol w:w="1396"/>
        <w:gridCol w:w="1396"/>
      </w:tblGrid>
      <w:tr w:rsidR="00963F11" w:rsidRPr="00963F11" w:rsidTr="0097511E">
        <w:trPr>
          <w:gridBefore w:val="1"/>
          <w:wBefore w:w="4" w:type="pct"/>
          <w:jc w:val="center"/>
        </w:trPr>
        <w:tc>
          <w:tcPr>
            <w:tcW w:w="4996" w:type="pct"/>
            <w:gridSpan w:val="5"/>
          </w:tcPr>
          <w:p w:rsidR="00963F11" w:rsidRPr="00963F11" w:rsidRDefault="00963F11" w:rsidP="00963F11">
            <w:pPr>
              <w:spacing w:line="228" w:lineRule="auto"/>
              <w:jc w:val="right"/>
            </w:pPr>
            <w:r w:rsidRPr="00963F11">
              <w:t>(миллионов рублей)</w:t>
            </w:r>
          </w:p>
        </w:tc>
      </w:tr>
      <w:tr w:rsidR="00182BB0" w:rsidRPr="00FC31B4" w:rsidTr="0097511E">
        <w:trPr>
          <w:jc w:val="center"/>
        </w:trPr>
        <w:tc>
          <w:tcPr>
            <w:tcW w:w="1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BB0" w:rsidRDefault="00182BB0" w:rsidP="006A254E">
            <w:pPr>
              <w:spacing w:line="228" w:lineRule="auto"/>
              <w:jc w:val="center"/>
            </w:pPr>
          </w:p>
          <w:p w:rsidR="00182BB0" w:rsidRPr="00FC31B4" w:rsidRDefault="00182BB0" w:rsidP="006A254E">
            <w:pPr>
              <w:spacing w:line="228" w:lineRule="auto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jc w:val="center"/>
            </w:pPr>
            <w:r w:rsidRPr="00FC31B4">
              <w:t>Просроченная задолженность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jc w:val="center"/>
            </w:pPr>
            <w:r w:rsidRPr="00FC31B4">
              <w:t>из нее</w:t>
            </w:r>
          </w:p>
        </w:tc>
      </w:tr>
      <w:tr w:rsidR="00182BB0" w:rsidRPr="00FC31B4" w:rsidTr="0097511E">
        <w:trPr>
          <w:trHeight w:val="1344"/>
          <w:jc w:val="center"/>
        </w:trPr>
        <w:tc>
          <w:tcPr>
            <w:tcW w:w="1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ind w:left="18" w:right="30"/>
              <w:jc w:val="center"/>
            </w:pPr>
            <w:r w:rsidRPr="00FC31B4">
              <w:t>в бюджеты всех уро</w:t>
            </w:r>
            <w:r w:rsidRPr="00FC31B4">
              <w:t>в</w:t>
            </w:r>
            <w:r w:rsidRPr="00FC31B4">
              <w:t>ней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0" w:rsidRPr="00FC31B4" w:rsidRDefault="00182BB0" w:rsidP="006A254E">
            <w:pPr>
              <w:spacing w:line="228" w:lineRule="auto"/>
              <w:jc w:val="center"/>
            </w:pPr>
            <w:r w:rsidRPr="00FC31B4">
              <w:t>в государс</w:t>
            </w:r>
            <w:r w:rsidRPr="00FC31B4">
              <w:t>т</w:t>
            </w:r>
            <w:r w:rsidRPr="00FC31B4">
              <w:t>венные вн</w:t>
            </w:r>
            <w:r w:rsidRPr="00FC31B4">
              <w:t>е</w:t>
            </w:r>
            <w:r w:rsidRPr="00FC31B4">
              <w:t>бюджетные фонды</w:t>
            </w:r>
          </w:p>
        </w:tc>
      </w:tr>
      <w:tr w:rsidR="00182BB0" w:rsidRPr="007A07FB" w:rsidTr="0097511E">
        <w:trPr>
          <w:gridBefore w:val="1"/>
          <w:wBefore w:w="4" w:type="pct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182BB0">
            <w:pPr>
              <w:spacing w:line="228" w:lineRule="auto"/>
              <w:jc w:val="center"/>
            </w:pPr>
            <w:r w:rsidRPr="00182BB0">
              <w:t>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10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5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7511E" w:rsidRPr="007A07FB" w:rsidTr="0097511E">
        <w:trPr>
          <w:gridBefore w:val="1"/>
          <w:wBefore w:w="4" w:type="pct"/>
          <w:jc w:val="center"/>
        </w:trPr>
        <w:tc>
          <w:tcPr>
            <w:tcW w:w="1917" w:type="pct"/>
            <w:tcBorders>
              <w:top w:val="single" w:sz="4" w:space="0" w:color="auto"/>
            </w:tcBorders>
            <w:vAlign w:val="bottom"/>
          </w:tcPr>
          <w:p w:rsidR="00963F11" w:rsidRPr="00FC31B4" w:rsidRDefault="00963F11" w:rsidP="00D82F1B">
            <w:pPr>
              <w:spacing w:line="228" w:lineRule="auto"/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  <w:lang w:val="en-US"/>
              </w:rPr>
              <w:t>13342</w:t>
            </w:r>
            <w:r>
              <w:rPr>
                <w:snapToGrid w:val="0"/>
              </w:rPr>
              <w:t>,3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bottom"/>
          </w:tcPr>
          <w:p w:rsidR="00963F11" w:rsidRPr="007A07FB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7669,0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bottom"/>
          </w:tcPr>
          <w:p w:rsidR="00963F11" w:rsidRPr="007A07FB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442,1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bottom"/>
          </w:tcPr>
          <w:p w:rsidR="00963F11" w:rsidRPr="007A07FB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474,1</w:t>
            </w:r>
          </w:p>
        </w:tc>
      </w:tr>
      <w:tr w:rsidR="00963F11" w:rsidRPr="00415E69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DD35A6" w:rsidRDefault="00963F11" w:rsidP="00D82F1B">
            <w:pPr>
              <w:spacing w:line="228" w:lineRule="auto"/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874" w:type="pct"/>
            <w:vAlign w:val="bottom"/>
          </w:tcPr>
          <w:p w:rsidR="00963F11" w:rsidRPr="00415E69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35" w:type="pct"/>
            <w:shd w:val="clear" w:color="auto" w:fill="auto"/>
            <w:vAlign w:val="bottom"/>
          </w:tcPr>
          <w:p w:rsidR="00963F11" w:rsidRPr="00415E69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35" w:type="pct"/>
            <w:shd w:val="clear" w:color="auto" w:fill="auto"/>
            <w:vAlign w:val="bottom"/>
          </w:tcPr>
          <w:p w:rsidR="00963F11" w:rsidRPr="00415E69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34" w:type="pct"/>
            <w:shd w:val="clear" w:color="auto" w:fill="auto"/>
            <w:vAlign w:val="bottom"/>
          </w:tcPr>
          <w:p w:rsidR="00963F11" w:rsidRPr="00415E69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DD35A6" w:rsidRDefault="00963F11" w:rsidP="00D82F1B">
            <w:pPr>
              <w:spacing w:line="228" w:lineRule="auto"/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</w:t>
            </w:r>
            <w:r w:rsidRPr="00DD35A6">
              <w:rPr>
                <w:b/>
              </w:rPr>
              <w:t>о</w:t>
            </w:r>
            <w:r w:rsidRPr="00DD35A6">
              <w:rPr>
                <w:b/>
              </w:rPr>
              <w:t>та, рыболовство и рыбоводство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199,4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170,1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8,2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20,1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DD35A6" w:rsidRDefault="00963F11" w:rsidP="00D82F1B">
            <w:pPr>
              <w:spacing w:line="228" w:lineRule="auto"/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1838,3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516,7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134,5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89,9</w:t>
            </w:r>
          </w:p>
        </w:tc>
      </w:tr>
      <w:tr w:rsidR="00963F11" w:rsidRPr="00DA3A24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FC31B4" w:rsidRDefault="00963F11" w:rsidP="00D82F1B">
            <w:pPr>
              <w:spacing w:line="228" w:lineRule="auto"/>
              <w:ind w:left="481"/>
            </w:pPr>
            <w:r w:rsidRPr="00FC31B4">
              <w:t>из них: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</w:p>
        </w:tc>
        <w:tc>
          <w:tcPr>
            <w:tcW w:w="735" w:type="pct"/>
            <w:vAlign w:val="bottom"/>
          </w:tcPr>
          <w:p w:rsidR="00963F11" w:rsidRPr="00DA3A24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35" w:type="pct"/>
            <w:vAlign w:val="bottom"/>
          </w:tcPr>
          <w:p w:rsidR="00963F11" w:rsidRPr="00DA3A24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34" w:type="pct"/>
            <w:vAlign w:val="bottom"/>
          </w:tcPr>
          <w:p w:rsidR="00963F11" w:rsidRPr="00DA3A24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187598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  <w:rPr>
                <w:spacing w:val="-6"/>
              </w:rPr>
            </w:pPr>
            <w:r w:rsidRPr="00187598">
              <w:rPr>
                <w:spacing w:val="-6"/>
              </w:rPr>
              <w:t xml:space="preserve">производство пищевых </w:t>
            </w:r>
            <w:r w:rsidR="0097511E">
              <w:rPr>
                <w:spacing w:val="-6"/>
              </w:rPr>
              <w:br/>
            </w:r>
            <w:r w:rsidRPr="00187598">
              <w:rPr>
                <w:spacing w:val="-6"/>
              </w:rPr>
              <w:t>продуктов</w:t>
            </w:r>
          </w:p>
        </w:tc>
        <w:tc>
          <w:tcPr>
            <w:tcW w:w="874" w:type="pct"/>
            <w:vAlign w:val="bottom"/>
          </w:tcPr>
          <w:p w:rsidR="00963F11" w:rsidRPr="0097511E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1451,3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242,4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6D2F2E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FC31B4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874" w:type="pct"/>
            <w:vAlign w:val="bottom"/>
          </w:tcPr>
          <w:p w:rsidR="00963F11" w:rsidRPr="0097511E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6D2F2E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6D2F2E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63F11" w:rsidRPr="007A4FE7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EB6FB6">
              <w:t>обработка древесины и пр</w:t>
            </w:r>
            <w:r w:rsidRPr="00EB6FB6">
              <w:t>о</w:t>
            </w:r>
            <w:r w:rsidRPr="00EB6FB6">
              <w:t>изводство изделий из дерева и пробки, кроме мебели, пр</w:t>
            </w:r>
            <w:r w:rsidRPr="00EB6FB6">
              <w:t>о</w:t>
            </w:r>
            <w:r w:rsidRPr="00EB6FB6">
              <w:t>изводство изделий из соло</w:t>
            </w:r>
            <w:r w:rsidRPr="00EB6FB6">
              <w:t>м</w:t>
            </w:r>
            <w:r w:rsidRPr="00EB6FB6">
              <w:t>ки и материалов для плетения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A4FE7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7A4FE7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EB6FB6">
              <w:t>производство бумаги и б</w:t>
            </w:r>
            <w:r w:rsidRPr="00EB6FB6">
              <w:t>у</w:t>
            </w:r>
            <w:r w:rsidRPr="00EB6FB6">
              <w:t>мажных изделий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  <w:rPr>
                <w:spacing w:val="-6"/>
              </w:rPr>
            </w:pPr>
            <w:r w:rsidRPr="00EB6FB6">
              <w:rPr>
                <w:spacing w:val="-6"/>
              </w:rPr>
              <w:t>деятельность полиграфическая и копирование носителей и</w:t>
            </w:r>
            <w:r w:rsidRPr="00EB6FB6">
              <w:rPr>
                <w:spacing w:val="-6"/>
              </w:rPr>
              <w:t>н</w:t>
            </w:r>
            <w:r w:rsidRPr="00EB6FB6">
              <w:rPr>
                <w:spacing w:val="-6"/>
              </w:rPr>
              <w:t>формации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</w:t>
            </w:r>
            <w:r w:rsidRPr="00EB6FB6">
              <w:rPr>
                <w:spacing w:val="-4"/>
              </w:rPr>
              <w:t>е</w:t>
            </w:r>
            <w:r w:rsidRPr="00EB6FB6">
              <w:rPr>
                <w:spacing w:val="-4"/>
              </w:rPr>
              <w:t>продуктов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</w:t>
            </w:r>
            <w:r w:rsidRPr="00EB6FB6">
              <w:rPr>
                <w:spacing w:val="-4"/>
              </w:rPr>
              <w:t>е</w:t>
            </w:r>
            <w:r w:rsidRPr="00EB6FB6">
              <w:rPr>
                <w:spacing w:val="-4"/>
              </w:rPr>
              <w:t>ществ и химических продуктов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EB6FB6">
              <w:t>производство лекарственных средств и материалов, прим</w:t>
            </w:r>
            <w:r w:rsidRPr="00EB6FB6">
              <w:t>е</w:t>
            </w:r>
            <w:r w:rsidRPr="00EB6FB6">
              <w:t>няемых в медицинских целях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EB6FB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EB6FB6">
              <w:t>производство резиновых и пластмассовых изделий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7563D5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5E7366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5E7366">
              <w:t>производство прочей нем</w:t>
            </w:r>
            <w:r w:rsidRPr="005E7366">
              <w:t>е</w:t>
            </w:r>
            <w:r w:rsidRPr="005E7366">
              <w:t>таллической минеральной продукции</w:t>
            </w:r>
          </w:p>
        </w:tc>
        <w:tc>
          <w:tcPr>
            <w:tcW w:w="874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4" w:type="pct"/>
            <w:vAlign w:val="bottom"/>
          </w:tcPr>
          <w:p w:rsidR="00963F11" w:rsidRPr="007563D5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6D2F2E" w:rsidTr="0097511E">
        <w:trPr>
          <w:gridBefore w:val="1"/>
          <w:wBefore w:w="4" w:type="pct"/>
          <w:jc w:val="center"/>
        </w:trPr>
        <w:tc>
          <w:tcPr>
            <w:tcW w:w="1917" w:type="pct"/>
            <w:vAlign w:val="bottom"/>
          </w:tcPr>
          <w:p w:rsidR="00963F11" w:rsidRPr="009F3D07" w:rsidRDefault="00963F11" w:rsidP="0097511E">
            <w:pPr>
              <w:tabs>
                <w:tab w:val="left" w:pos="708"/>
              </w:tabs>
              <w:spacing w:line="228" w:lineRule="auto"/>
              <w:ind w:left="361" w:right="171"/>
            </w:pPr>
            <w:r w:rsidRPr="009F3D07">
              <w:t xml:space="preserve">производство </w:t>
            </w:r>
            <w:r w:rsidR="0097511E">
              <w:br/>
            </w:r>
            <w:r w:rsidRPr="009F3D07">
              <w:t>металлургическое</w:t>
            </w:r>
          </w:p>
        </w:tc>
        <w:tc>
          <w:tcPr>
            <w:tcW w:w="874" w:type="pct"/>
            <w:vAlign w:val="bottom"/>
          </w:tcPr>
          <w:p w:rsidR="00963F11" w:rsidRPr="0097511E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6D2F2E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5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-</w:t>
            </w:r>
          </w:p>
        </w:tc>
        <w:tc>
          <w:tcPr>
            <w:tcW w:w="734" w:type="pct"/>
            <w:vAlign w:val="bottom"/>
          </w:tcPr>
          <w:p w:rsidR="00963F11" w:rsidRPr="006D2F2E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</w:tbl>
    <w:p w:rsidR="00D82F1B" w:rsidRPr="00182BB0" w:rsidRDefault="00D82F1B">
      <w:pPr>
        <w:rPr>
          <w:sz w:val="10"/>
          <w:szCs w:val="10"/>
        </w:rPr>
      </w:pPr>
      <w:r>
        <w:br w:type="page"/>
      </w:r>
    </w:p>
    <w:tbl>
      <w:tblPr>
        <w:tblW w:w="4957" w:type="pct"/>
        <w:jc w:val="center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1703"/>
        <w:gridCol w:w="1430"/>
        <w:gridCol w:w="1393"/>
        <w:gridCol w:w="1378"/>
      </w:tblGrid>
      <w:tr w:rsidR="00182BB0" w:rsidRPr="007A07FB" w:rsidTr="00182BB0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55"/>
              </w:tabs>
              <w:spacing w:line="228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182BB0" w:rsidRPr="007A07FB" w:rsidTr="00182BB0">
        <w:trPr>
          <w:jc w:val="center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127BF6">
            <w:pPr>
              <w:spacing w:line="228" w:lineRule="auto"/>
              <w:jc w:val="center"/>
            </w:pPr>
            <w:r w:rsidRPr="00182BB0">
              <w:t>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127BF6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27BF6">
            <w:pPr>
              <w:tabs>
                <w:tab w:val="decimal" w:pos="710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27BF6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27BF6">
            <w:pPr>
              <w:tabs>
                <w:tab w:val="decimal" w:pos="75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182BB0" w:rsidRPr="006D2F2E" w:rsidTr="00182BB0">
        <w:trPr>
          <w:jc w:val="center"/>
        </w:trPr>
        <w:tc>
          <w:tcPr>
            <w:tcW w:w="1909" w:type="pct"/>
            <w:vAlign w:val="bottom"/>
          </w:tcPr>
          <w:p w:rsidR="00963F11" w:rsidRPr="009F3D07" w:rsidRDefault="00963F11" w:rsidP="00D82F1B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9F3D07">
              <w:rPr>
                <w:spacing w:val="-4"/>
              </w:rPr>
              <w:t>производство готовых металл</w:t>
            </w:r>
            <w:r w:rsidRPr="009F3D07">
              <w:rPr>
                <w:spacing w:val="-4"/>
              </w:rPr>
              <w:t>и</w:t>
            </w:r>
            <w:r w:rsidRPr="009F3D07">
              <w:rPr>
                <w:spacing w:val="-4"/>
              </w:rPr>
              <w:t>ческих изделий, кроме машин и оборудования</w:t>
            </w:r>
          </w:p>
        </w:tc>
        <w:tc>
          <w:tcPr>
            <w:tcW w:w="890" w:type="pct"/>
            <w:vAlign w:val="bottom"/>
          </w:tcPr>
          <w:p w:rsidR="00963F11" w:rsidRPr="0097511E" w:rsidRDefault="00963F11" w:rsidP="00127B09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-</w:t>
            </w:r>
          </w:p>
        </w:tc>
        <w:tc>
          <w:tcPr>
            <w:tcW w:w="748" w:type="pct"/>
            <w:vAlign w:val="bottom"/>
          </w:tcPr>
          <w:p w:rsidR="00963F11" w:rsidRPr="006D2F2E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D82F1B">
            <w:pPr>
              <w:tabs>
                <w:tab w:val="decimal" w:pos="732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6D2F2E" w:rsidRDefault="00963F11" w:rsidP="00D82F1B">
            <w:pPr>
              <w:tabs>
                <w:tab w:val="decimal" w:pos="896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187598" w:rsidRDefault="00963F11" w:rsidP="00D82F1B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 xml:space="preserve">производство компьютеров, электронных и оптических </w:t>
            </w:r>
            <w:r w:rsidR="0097511E">
              <w:rPr>
                <w:spacing w:val="-4"/>
              </w:rPr>
              <w:br/>
            </w:r>
            <w:r w:rsidRPr="00187598">
              <w:rPr>
                <w:spacing w:val="-4"/>
              </w:rPr>
              <w:t>изделий</w:t>
            </w:r>
          </w:p>
        </w:tc>
        <w:tc>
          <w:tcPr>
            <w:tcW w:w="890" w:type="pct"/>
            <w:vAlign w:val="bottom"/>
          </w:tcPr>
          <w:p w:rsidR="00963F11" w:rsidRPr="0097511E" w:rsidRDefault="00963F11" w:rsidP="00D82F1B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D82F1B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D82F1B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6D2F2E" w:rsidTr="00182BB0">
        <w:trPr>
          <w:jc w:val="center"/>
        </w:trPr>
        <w:tc>
          <w:tcPr>
            <w:tcW w:w="1909" w:type="pct"/>
            <w:vAlign w:val="bottom"/>
          </w:tcPr>
          <w:p w:rsidR="00963F11" w:rsidRPr="005E7366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890" w:type="pct"/>
            <w:vAlign w:val="bottom"/>
          </w:tcPr>
          <w:p w:rsidR="00963F11" w:rsidRPr="0097511E" w:rsidRDefault="00963F11" w:rsidP="00D82F1B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97511E">
              <w:rPr>
                <w:snapToGrid w:val="0"/>
              </w:rPr>
              <w:t>-</w:t>
            </w:r>
          </w:p>
        </w:tc>
        <w:tc>
          <w:tcPr>
            <w:tcW w:w="748" w:type="pct"/>
            <w:vAlign w:val="bottom"/>
          </w:tcPr>
          <w:p w:rsidR="00963F11" w:rsidRPr="006D2F2E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D82F1B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6D2F2E" w:rsidRDefault="00963F11" w:rsidP="00D82F1B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B84E1F" w:rsidRDefault="00963F11" w:rsidP="00D82F1B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D82F1B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D82F1B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D82F1B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4B5936" w:rsidRDefault="00963F11" w:rsidP="0097511E">
            <w:pPr>
              <w:tabs>
                <w:tab w:val="left" w:pos="708"/>
              </w:tabs>
              <w:spacing w:line="226" w:lineRule="auto"/>
              <w:ind w:left="361" w:right="149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</w:t>
            </w:r>
            <w:r w:rsidRPr="004B5936">
              <w:rPr>
                <w:spacing w:val="-4"/>
              </w:rPr>
              <w:t>т</w:t>
            </w:r>
            <w:r w:rsidRPr="004B5936">
              <w:rPr>
                <w:spacing w:val="-4"/>
              </w:rPr>
              <w:t>ных средств, прицепов и пол</w:t>
            </w:r>
            <w:r w:rsidRPr="004B5936">
              <w:rPr>
                <w:spacing w:val="-4"/>
              </w:rPr>
              <w:t>у</w:t>
            </w:r>
            <w:r w:rsidRPr="004B5936">
              <w:rPr>
                <w:spacing w:val="-4"/>
              </w:rPr>
              <w:t>прицепов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D82F1B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D82F1B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D82F1B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D82F1B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7E6852" w:rsidRDefault="00963F11" w:rsidP="0097511E">
            <w:pPr>
              <w:tabs>
                <w:tab w:val="left" w:pos="708"/>
              </w:tabs>
              <w:spacing w:line="226" w:lineRule="auto"/>
              <w:ind w:left="361" w:right="7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</w:t>
            </w:r>
            <w:r w:rsidRPr="007E6852">
              <w:rPr>
                <w:spacing w:val="-4"/>
              </w:rPr>
              <w:t>с</w:t>
            </w:r>
            <w:r w:rsidRPr="007E6852">
              <w:rPr>
                <w:spacing w:val="-4"/>
              </w:rPr>
              <w:t>портных средств и оборудования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B84E1F" w:rsidRDefault="00963F11" w:rsidP="00D82F1B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48" w:type="pct"/>
            <w:vAlign w:val="bottom"/>
          </w:tcPr>
          <w:p w:rsidR="00963F11" w:rsidRPr="006D2F2E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7366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об</w:t>
            </w:r>
            <w:r w:rsidRPr="005E7366">
              <w:t>о</w:t>
            </w:r>
            <w:r w:rsidRPr="005E7366">
              <w:t>рудования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55302A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76,8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55302A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53,3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C451C4" w:rsidRDefault="00963F11" w:rsidP="00D82F1B">
            <w:pPr>
              <w:spacing w:line="226" w:lineRule="auto"/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энергией, газом и паром; ко</w:t>
            </w:r>
            <w:r w:rsidRPr="00C451C4">
              <w:rPr>
                <w:b/>
              </w:rPr>
              <w:t>н</w:t>
            </w:r>
            <w:r w:rsidRPr="00C451C4">
              <w:rPr>
                <w:b/>
              </w:rPr>
              <w:t>диционирование воздуха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9568,9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5993,5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240,5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149,1</w:t>
            </w:r>
          </w:p>
        </w:tc>
      </w:tr>
      <w:tr w:rsidR="00182BB0" w:rsidRPr="005E1C34" w:rsidTr="00182BB0">
        <w:trPr>
          <w:jc w:val="center"/>
        </w:trPr>
        <w:tc>
          <w:tcPr>
            <w:tcW w:w="1909" w:type="pct"/>
          </w:tcPr>
          <w:p w:rsidR="00963F11" w:rsidRPr="00FC31B4" w:rsidRDefault="00963F11" w:rsidP="006A254E">
            <w:pPr>
              <w:spacing w:line="226" w:lineRule="auto"/>
              <w:ind w:left="481"/>
            </w:pPr>
            <w:r>
              <w:t>в том числе: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</w:p>
        </w:tc>
        <w:tc>
          <w:tcPr>
            <w:tcW w:w="748" w:type="pct"/>
            <w:vAlign w:val="bottom"/>
          </w:tcPr>
          <w:p w:rsidR="00963F11" w:rsidRPr="005E1C34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9" w:type="pct"/>
            <w:vAlign w:val="bottom"/>
          </w:tcPr>
          <w:p w:rsidR="00963F11" w:rsidRPr="005E1C34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5" w:type="pct"/>
            <w:vAlign w:val="bottom"/>
          </w:tcPr>
          <w:p w:rsidR="00963F11" w:rsidRPr="005E1C34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CF0B26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7978,4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4724,8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CF0B26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CF0B26" w:rsidRDefault="00963F11" w:rsidP="0097511E">
            <w:pPr>
              <w:tabs>
                <w:tab w:val="left" w:pos="708"/>
              </w:tabs>
              <w:spacing w:line="226" w:lineRule="auto"/>
              <w:ind w:left="361" w:right="149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1577,6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1255,7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139,6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111,7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410,1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556,2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479,0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5E1C34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481"/>
            </w:pPr>
            <w:r w:rsidRPr="005E063E">
              <w:t>в том числе: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</w:p>
        </w:tc>
        <w:tc>
          <w:tcPr>
            <w:tcW w:w="748" w:type="pct"/>
            <w:vAlign w:val="bottom"/>
          </w:tcPr>
          <w:p w:rsidR="00963F11" w:rsidRPr="005E1C34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9" w:type="pct"/>
            <w:vAlign w:val="bottom"/>
          </w:tcPr>
          <w:p w:rsidR="00963F11" w:rsidRPr="005E1C34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5" w:type="pct"/>
            <w:vAlign w:val="bottom"/>
          </w:tcPr>
          <w:p w:rsidR="00963F11" w:rsidRPr="005E1C34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182BB0" w:rsidRPr="006D2F2E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48" w:type="pct"/>
            <w:vAlign w:val="bottom"/>
          </w:tcPr>
          <w:p w:rsidR="00963F11" w:rsidRPr="006D2F2E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1B1A8F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B1A8F"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6D2F2E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6D2F2E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>торговля оптовая, кроме опт</w:t>
            </w:r>
            <w:r w:rsidRPr="005E063E">
              <w:t>о</w:t>
            </w:r>
            <w:r w:rsidRPr="005E063E">
              <w:t>вой торговли автотранспор</w:t>
            </w:r>
            <w:r w:rsidRPr="005E063E">
              <w:t>т</w:t>
            </w:r>
            <w:r w:rsidRPr="005E063E">
              <w:t>ными средствами и мотоци</w:t>
            </w:r>
            <w:r w:rsidRPr="005E063E">
              <w:t>к</w:t>
            </w:r>
            <w:r w:rsidRPr="005E063E">
              <w:t>лами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48" w:type="pct"/>
            <w:vAlign w:val="bottom"/>
          </w:tcPr>
          <w:p w:rsidR="00963F11" w:rsidRPr="006D2F2E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9" w:type="pct"/>
            <w:vAlign w:val="bottom"/>
          </w:tcPr>
          <w:p w:rsidR="00963F11" w:rsidRPr="001B1A8F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B1A8F"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6D2F2E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средствами и мотоциклами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338,8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143,6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22,5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145,4</w:t>
            </w:r>
          </w:p>
        </w:tc>
      </w:tr>
      <w:tr w:rsidR="00182BB0" w:rsidRPr="005E1C34" w:rsidTr="00182BB0">
        <w:trPr>
          <w:jc w:val="center"/>
        </w:trPr>
        <w:tc>
          <w:tcPr>
            <w:tcW w:w="1909" w:type="pct"/>
            <w:vAlign w:val="bottom"/>
          </w:tcPr>
          <w:p w:rsidR="00963F11" w:rsidRPr="005E063E" w:rsidRDefault="00963F11" w:rsidP="00D82F1B">
            <w:pPr>
              <w:spacing w:line="226" w:lineRule="auto"/>
              <w:ind w:left="481"/>
            </w:pPr>
            <w:r w:rsidRPr="005E063E">
              <w:t>из нее: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</w:p>
        </w:tc>
        <w:tc>
          <w:tcPr>
            <w:tcW w:w="748" w:type="pct"/>
            <w:vAlign w:val="bottom"/>
          </w:tcPr>
          <w:p w:rsidR="00963F11" w:rsidRPr="005E1C34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9" w:type="pct"/>
            <w:vAlign w:val="bottom"/>
          </w:tcPr>
          <w:p w:rsidR="00963F11" w:rsidRPr="005E1C34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25" w:type="pct"/>
            <w:vAlign w:val="bottom"/>
          </w:tcPr>
          <w:p w:rsidR="00963F11" w:rsidRPr="005E1C34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182BB0" w:rsidRPr="007563D5" w:rsidTr="00182BB0">
        <w:trPr>
          <w:jc w:val="center"/>
        </w:trPr>
        <w:tc>
          <w:tcPr>
            <w:tcW w:w="1909" w:type="pct"/>
            <w:vAlign w:val="bottom"/>
          </w:tcPr>
          <w:p w:rsidR="00963F11" w:rsidRPr="009F3D07" w:rsidRDefault="00963F11" w:rsidP="00D82F1B">
            <w:pPr>
              <w:spacing w:line="226" w:lineRule="auto"/>
              <w:ind w:left="274"/>
            </w:pPr>
            <w:r w:rsidRPr="009F3D07">
              <w:t>деятельность сухопутного и трубопроводного транспорта</w:t>
            </w:r>
          </w:p>
        </w:tc>
        <w:tc>
          <w:tcPr>
            <w:tcW w:w="890" w:type="pct"/>
            <w:vAlign w:val="bottom"/>
          </w:tcPr>
          <w:p w:rsidR="00963F11" w:rsidRPr="00254B7B" w:rsidRDefault="00963F11" w:rsidP="006A254E">
            <w:pPr>
              <w:tabs>
                <w:tab w:val="decimal" w:pos="938"/>
              </w:tabs>
              <w:spacing w:line="228" w:lineRule="auto"/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215,3</w:t>
            </w:r>
          </w:p>
        </w:tc>
        <w:tc>
          <w:tcPr>
            <w:tcW w:w="748" w:type="pct"/>
            <w:vAlign w:val="bottom"/>
          </w:tcPr>
          <w:p w:rsidR="00963F11" w:rsidRPr="007563D5" w:rsidRDefault="00963F11" w:rsidP="006A254E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7563D5">
              <w:rPr>
                <w:snapToGrid w:val="0"/>
              </w:rPr>
              <w:t>93,8</w:t>
            </w:r>
          </w:p>
        </w:tc>
        <w:tc>
          <w:tcPr>
            <w:tcW w:w="729" w:type="pct"/>
            <w:vAlign w:val="bottom"/>
          </w:tcPr>
          <w:p w:rsidR="00963F11" w:rsidRPr="007563D5" w:rsidRDefault="00963F11" w:rsidP="006A254E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5" w:type="pct"/>
            <w:vAlign w:val="bottom"/>
          </w:tcPr>
          <w:p w:rsidR="00963F11" w:rsidRPr="007563D5" w:rsidRDefault="00963F11" w:rsidP="006A254E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</w:tbl>
    <w:p w:rsidR="00D82F1B" w:rsidRDefault="00D82F1B">
      <w:r>
        <w:br w:type="page"/>
      </w:r>
    </w:p>
    <w:tbl>
      <w:tblPr>
        <w:tblW w:w="4988" w:type="pct"/>
        <w:jc w:val="center"/>
        <w:tblInd w:w="-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3673"/>
        <w:gridCol w:w="13"/>
        <w:gridCol w:w="1673"/>
        <w:gridCol w:w="8"/>
        <w:gridCol w:w="1419"/>
        <w:gridCol w:w="1414"/>
        <w:gridCol w:w="6"/>
        <w:gridCol w:w="1398"/>
      </w:tblGrid>
      <w:tr w:rsidR="00182BB0" w:rsidRPr="007A07FB" w:rsidTr="0097511E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55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55302A" w:rsidRPr="007A07FB" w:rsidTr="00767BC0">
        <w:trPr>
          <w:jc w:val="center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182BB0">
            <w:pPr>
              <w:jc w:val="center"/>
            </w:pPr>
            <w:r w:rsidRPr="00182BB0">
              <w:t>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182BB0" w:rsidRDefault="00182BB0" w:rsidP="00182BB0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10"/>
              </w:tabs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32"/>
              </w:tabs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Default="00182BB0" w:rsidP="00182BB0">
            <w:pPr>
              <w:tabs>
                <w:tab w:val="decimal" w:pos="755"/>
              </w:tabs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97511E" w:rsidRDefault="00963F11" w:rsidP="00182BB0">
            <w:pPr>
              <w:ind w:left="274"/>
              <w:rPr>
                <w:spacing w:val="-6"/>
              </w:rPr>
            </w:pPr>
            <w:r w:rsidRPr="0097511E">
              <w:rPr>
                <w:spacing w:val="-6"/>
              </w:rPr>
              <w:t>деятельность водного транспорта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9F3D07" w:rsidRDefault="00963F11" w:rsidP="00182BB0">
            <w:pPr>
              <w:ind w:left="284"/>
            </w:pPr>
            <w:r w:rsidRPr="009F3D07">
              <w:t>складское хозяйство и вспомог</w:t>
            </w:r>
            <w:r w:rsidRPr="009F3D07">
              <w:t>а</w:t>
            </w:r>
            <w:r w:rsidRPr="009F3D07">
              <w:t>тельная транспортная деятел</w:t>
            </w:r>
            <w:r w:rsidRPr="009F3D07">
              <w:t>ь</w:t>
            </w:r>
            <w:r w:rsidRPr="009F3D07">
              <w:t>ность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55302A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8,6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6D2F2E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5E063E" w:rsidRDefault="00963F11" w:rsidP="00182BB0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>ния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963F11" w:rsidRPr="006D2F2E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8" w:type="pct"/>
            <w:gridSpan w:val="2"/>
            <w:vAlign w:val="bottom"/>
          </w:tcPr>
          <w:p w:rsidR="00963F11" w:rsidRPr="001B1A8F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 w:rsidRPr="001B1A8F"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6D2F2E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5E063E" w:rsidRDefault="00963F11" w:rsidP="00182BB0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</w:t>
            </w:r>
            <w:r w:rsidRPr="005E063E">
              <w:rPr>
                <w:b/>
              </w:rPr>
              <w:t>р</w:t>
            </w:r>
            <w:r w:rsidRPr="005E063E">
              <w:rPr>
                <w:b/>
              </w:rPr>
              <w:t xml:space="preserve">мации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5E063E" w:rsidRDefault="00963F11" w:rsidP="00182BB0">
            <w:pPr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3,3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5E1C34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FC31B4" w:rsidRDefault="00963F11" w:rsidP="00182BB0">
            <w:pPr>
              <w:tabs>
                <w:tab w:val="left" w:pos="708"/>
              </w:tabs>
              <w:ind w:left="361"/>
            </w:pPr>
            <w:r w:rsidRPr="005E063E">
              <w:t>из нее: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</w:p>
        </w:tc>
        <w:tc>
          <w:tcPr>
            <w:tcW w:w="738" w:type="pct"/>
            <w:vAlign w:val="bottom"/>
          </w:tcPr>
          <w:p w:rsidR="00963F11" w:rsidRPr="005E1C34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</w:p>
        </w:tc>
        <w:tc>
          <w:tcPr>
            <w:tcW w:w="738" w:type="pct"/>
            <w:gridSpan w:val="2"/>
            <w:vAlign w:val="bottom"/>
          </w:tcPr>
          <w:p w:rsidR="00963F11" w:rsidRPr="005E1C34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</w:p>
        </w:tc>
        <w:tc>
          <w:tcPr>
            <w:tcW w:w="727" w:type="pct"/>
            <w:vAlign w:val="bottom"/>
          </w:tcPr>
          <w:p w:rsidR="00963F11" w:rsidRPr="005E1C34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C04B60" w:rsidRDefault="00963F11" w:rsidP="00182BB0">
            <w:pPr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C04B60" w:rsidRDefault="00963F11" w:rsidP="00182BB0">
            <w:pPr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C04B60" w:rsidRDefault="00963F11" w:rsidP="00182BB0">
            <w:pPr>
              <w:tabs>
                <w:tab w:val="left" w:pos="708"/>
              </w:tabs>
              <w:ind w:left="426"/>
            </w:pPr>
            <w:r w:rsidRPr="00C04B60">
              <w:t>из них управление эксплуат</w:t>
            </w:r>
            <w:r w:rsidRPr="00C04B60">
              <w:t>а</w:t>
            </w:r>
            <w:r w:rsidRPr="00C04B60">
              <w:t>цией жилого фонда за возн</w:t>
            </w:r>
            <w:r w:rsidRPr="00C04B60">
              <w:t>а</w:t>
            </w:r>
            <w:r w:rsidRPr="00C04B60">
              <w:t>граждение или на договорной основе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C451C4" w:rsidRDefault="00963F11" w:rsidP="00182BB0">
            <w:pPr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</w:t>
            </w:r>
            <w:r w:rsidRPr="00C451C4">
              <w:rPr>
                <w:b/>
              </w:rPr>
              <w:t>ь</w:t>
            </w:r>
            <w:r w:rsidRPr="00C451C4">
              <w:rPr>
                <w:b/>
              </w:rPr>
              <w:t>ная, научная и техническая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270,5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 w:rsidRPr="007563D5">
              <w:rPr>
                <w:snapToGrid w:val="0"/>
              </w:rPr>
              <w:t>207,0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 w:rsidRPr="007563D5">
              <w:rPr>
                <w:snapToGrid w:val="0"/>
              </w:rPr>
              <w:t>29,4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 w:rsidRPr="007563D5">
              <w:rPr>
                <w:snapToGrid w:val="0"/>
              </w:rPr>
              <w:t>21,1</w:t>
            </w:r>
          </w:p>
        </w:tc>
      </w:tr>
      <w:tr w:rsidR="00182BB0" w:rsidRPr="006D2F2E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567B9F" w:rsidRDefault="00963F11" w:rsidP="00182BB0">
            <w:pPr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</w:t>
            </w:r>
            <w:r w:rsidRPr="00567B9F">
              <w:rPr>
                <w:b/>
                <w:spacing w:val="-4"/>
              </w:rPr>
              <w:t>ь</w:t>
            </w:r>
            <w:r w:rsidRPr="00567B9F">
              <w:rPr>
                <w:b/>
                <w:spacing w:val="-4"/>
              </w:rPr>
              <w:t>ные услуги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-</w:t>
            </w:r>
          </w:p>
        </w:tc>
        <w:tc>
          <w:tcPr>
            <w:tcW w:w="738" w:type="pct"/>
            <w:vAlign w:val="bottom"/>
          </w:tcPr>
          <w:p w:rsidR="00963F11" w:rsidRPr="006D2F2E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8" w:type="pct"/>
            <w:gridSpan w:val="2"/>
            <w:vAlign w:val="bottom"/>
          </w:tcPr>
          <w:p w:rsidR="00963F11" w:rsidRPr="001B1A8F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 w:rsidRPr="001B1A8F"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6D2F2E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3C5CC2" w:rsidRDefault="00963F11" w:rsidP="00182BB0">
            <w:pPr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3C5CC2" w:rsidRDefault="00963F11" w:rsidP="00182BB0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3C5CC2" w:rsidRDefault="00963F11" w:rsidP="00182BB0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874" w:type="pct"/>
            <w:gridSpan w:val="2"/>
            <w:vAlign w:val="bottom"/>
          </w:tcPr>
          <w:p w:rsidR="00963F11" w:rsidRPr="00254B7B" w:rsidRDefault="00963F11" w:rsidP="00182BB0">
            <w:pPr>
              <w:tabs>
                <w:tab w:val="decimal" w:pos="938"/>
              </w:tabs>
              <w:rPr>
                <w:snapToGrid w:val="0"/>
                <w:lang w:val="en-US"/>
              </w:rPr>
            </w:pPr>
            <w:r w:rsidRPr="00254B7B">
              <w:rPr>
                <w:snapToGrid w:val="0"/>
                <w:lang w:val="en-US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82BB0" w:rsidRPr="007563D5" w:rsidTr="00767BC0">
        <w:trPr>
          <w:gridBefore w:val="1"/>
          <w:wBefore w:w="6" w:type="pct"/>
          <w:jc w:val="center"/>
        </w:trPr>
        <w:tc>
          <w:tcPr>
            <w:tcW w:w="1917" w:type="pct"/>
            <w:gridSpan w:val="2"/>
            <w:vAlign w:val="bottom"/>
          </w:tcPr>
          <w:p w:rsidR="00963F11" w:rsidRPr="003C5CC2" w:rsidRDefault="00963F11" w:rsidP="00182BB0">
            <w:pPr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874" w:type="pct"/>
            <w:gridSpan w:val="2"/>
            <w:vAlign w:val="bottom"/>
          </w:tcPr>
          <w:p w:rsidR="00963F11" w:rsidRPr="008B6782" w:rsidRDefault="00963F11" w:rsidP="00182BB0">
            <w:pPr>
              <w:tabs>
                <w:tab w:val="decimal" w:pos="938"/>
              </w:tabs>
              <w:rPr>
                <w:snapToGrid w:val="0"/>
              </w:rPr>
            </w:pPr>
            <w:r w:rsidRPr="008B6782">
              <w:rPr>
                <w:snapToGrid w:val="0"/>
              </w:rPr>
              <w:t>…</w:t>
            </w:r>
          </w:p>
        </w:tc>
        <w:tc>
          <w:tcPr>
            <w:tcW w:w="738" w:type="pct"/>
            <w:vAlign w:val="bottom"/>
          </w:tcPr>
          <w:p w:rsidR="00963F11" w:rsidRPr="007563D5" w:rsidRDefault="00963F11" w:rsidP="0055302A">
            <w:pPr>
              <w:tabs>
                <w:tab w:val="decimal" w:pos="85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8" w:type="pct"/>
            <w:gridSpan w:val="2"/>
            <w:vAlign w:val="bottom"/>
          </w:tcPr>
          <w:p w:rsidR="00963F11" w:rsidRPr="007563D5" w:rsidRDefault="00963F11" w:rsidP="0055302A">
            <w:pPr>
              <w:tabs>
                <w:tab w:val="decimal" w:pos="71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27" w:type="pct"/>
            <w:vAlign w:val="bottom"/>
          </w:tcPr>
          <w:p w:rsidR="00963F11" w:rsidRPr="007563D5" w:rsidRDefault="00963F11" w:rsidP="0055302A">
            <w:pPr>
              <w:tabs>
                <w:tab w:val="decimal" w:pos="862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963F11" w:rsidRPr="007563D5" w:rsidTr="0055302A">
        <w:trPr>
          <w:gridBefore w:val="1"/>
          <w:wBefore w:w="6" w:type="pct"/>
          <w:jc w:val="center"/>
        </w:trPr>
        <w:tc>
          <w:tcPr>
            <w:tcW w:w="4994" w:type="pct"/>
            <w:gridSpan w:val="8"/>
          </w:tcPr>
          <w:p w:rsidR="00D82F1B" w:rsidRDefault="00D82F1B" w:rsidP="00182BB0">
            <w:pPr>
              <w:tabs>
                <w:tab w:val="decimal" w:pos="977"/>
              </w:tabs>
              <w:jc w:val="both"/>
              <w:rPr>
                <w:szCs w:val="24"/>
                <w:vertAlign w:val="superscript"/>
              </w:rPr>
            </w:pPr>
          </w:p>
          <w:p w:rsidR="00963F11" w:rsidRDefault="00963F11" w:rsidP="00182BB0">
            <w:pPr>
              <w:tabs>
                <w:tab w:val="decimal" w:pos="977"/>
              </w:tabs>
              <w:jc w:val="both"/>
              <w:rPr>
                <w:snapToGrid w:val="0"/>
              </w:rPr>
            </w:pPr>
            <w:r>
              <w:rPr>
                <w:szCs w:val="24"/>
                <w:vertAlign w:val="superscript"/>
              </w:rPr>
              <w:t xml:space="preserve">1)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3270FC" w:rsidRPr="00970B39" w:rsidRDefault="003270FC" w:rsidP="003270F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270FC" w:rsidRDefault="003270FC" w:rsidP="003270FC">
      <w:pPr>
        <w:spacing w:line="216" w:lineRule="auto"/>
        <w:rPr>
          <w:sz w:val="2"/>
          <w:szCs w:val="2"/>
        </w:rPr>
      </w:pPr>
    </w:p>
    <w:p w:rsidR="00BC16CB" w:rsidRPr="00963F11" w:rsidRDefault="00C07DBD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10"/>
          <w:szCs w:val="10"/>
        </w:rPr>
      </w:pPr>
      <w:r w:rsidRPr="003270FC">
        <w:rPr>
          <w:rFonts w:ascii="Arial" w:hAnsi="Arial"/>
          <w:b/>
          <w:sz w:val="28"/>
        </w:rPr>
        <w:br w:type="page"/>
      </w:r>
    </w:p>
    <w:p w:rsidR="00C12D83" w:rsidRPr="00A12DCB" w:rsidRDefault="00C12D83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28"/>
        </w:rPr>
      </w:pPr>
      <w:r w:rsidRPr="005150CE">
        <w:rPr>
          <w:rFonts w:ascii="Arial" w:hAnsi="Arial"/>
          <w:b/>
          <w:sz w:val="28"/>
          <w:lang w:val="en-US"/>
        </w:rPr>
        <w:lastRenderedPageBreak/>
        <w:t>II</w:t>
      </w:r>
      <w:r w:rsidRPr="005150CE">
        <w:rPr>
          <w:rFonts w:ascii="Arial" w:hAnsi="Arial"/>
          <w:b/>
          <w:sz w:val="28"/>
        </w:rPr>
        <w:t>I. СОЦИАЛЬНАЯ СФЕРА</w:t>
      </w:r>
    </w:p>
    <w:p w:rsidR="00FD2DCF" w:rsidRPr="00BC16CB" w:rsidRDefault="00FD2DCF" w:rsidP="00893B08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22"/>
          <w:szCs w:val="22"/>
        </w:rPr>
      </w:pPr>
    </w:p>
    <w:p w:rsidR="00FD2DCF" w:rsidRDefault="00FD2DCF" w:rsidP="00893B08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FA384B" w:rsidRDefault="007A072D" w:rsidP="00FA384B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0"/>
        </w:rPr>
      </w:pPr>
    </w:p>
    <w:p w:rsidR="00AA4F54" w:rsidRPr="00D117A5" w:rsidRDefault="00AA4F54" w:rsidP="00FA384B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>
        <w:rPr>
          <w:sz w:val="28"/>
        </w:rPr>
        <w:t xml:space="preserve">Объем денежных доходов населения в </w:t>
      </w:r>
      <w:r w:rsidRPr="0018573D">
        <w:rPr>
          <w:sz w:val="28"/>
        </w:rPr>
        <w:t>ок</w:t>
      </w:r>
      <w:r>
        <w:rPr>
          <w:sz w:val="28"/>
        </w:rPr>
        <w:t>тябре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</w:t>
      </w:r>
      <w:r>
        <w:rPr>
          <w:sz w:val="28"/>
        </w:rPr>
        <w:t>и</w:t>
      </w:r>
      <w:r>
        <w:rPr>
          <w:sz w:val="28"/>
        </w:rPr>
        <w:t xml:space="preserve">тельным данным, составил </w:t>
      </w:r>
      <w:r w:rsidRPr="00C534B9">
        <w:rPr>
          <w:sz w:val="28"/>
        </w:rPr>
        <w:t>4</w:t>
      </w:r>
      <w:r w:rsidRPr="00C96E7D">
        <w:rPr>
          <w:sz w:val="28"/>
        </w:rPr>
        <w:t>8228,1</w:t>
      </w:r>
      <w:r>
        <w:rPr>
          <w:sz w:val="28"/>
        </w:rPr>
        <w:t xml:space="preserve"> млн. рублей и снизился по сравнению с о</w:t>
      </w:r>
      <w:r>
        <w:rPr>
          <w:sz w:val="28"/>
        </w:rPr>
        <w:t>к</w:t>
      </w:r>
      <w:r>
        <w:rPr>
          <w:sz w:val="28"/>
        </w:rPr>
        <w:t>тябрем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 xml:space="preserve">на 0,8 процента. На покупку товаров и оплату услуг население </w:t>
      </w:r>
      <w:r>
        <w:rPr>
          <w:sz w:val="28"/>
        </w:rPr>
        <w:br/>
        <w:t>израсходовало 36648,8 млн. рублей, что на 3,5 процента больше, чем в октябре 2</w:t>
      </w:r>
      <w:r w:rsidRPr="007B5CB9">
        <w:rPr>
          <w:sz w:val="28"/>
        </w:rPr>
        <w:t>01</w:t>
      </w:r>
      <w:r>
        <w:rPr>
          <w:sz w:val="28"/>
        </w:rPr>
        <w:t>6 года.</w:t>
      </w:r>
      <w:r w:rsidRPr="00D117A5">
        <w:rPr>
          <w:sz w:val="28"/>
        </w:rPr>
        <w:t xml:space="preserve"> </w:t>
      </w:r>
      <w:r>
        <w:rPr>
          <w:sz w:val="28"/>
        </w:rPr>
        <w:t>На сбережения населением было направлено 2705,1 млн. рублей.</w:t>
      </w:r>
    </w:p>
    <w:p w:rsidR="00AA4F54" w:rsidRPr="00D765F7" w:rsidRDefault="00AA4F54" w:rsidP="00FA384B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0"/>
        </w:rPr>
      </w:pPr>
    </w:p>
    <w:p w:rsidR="00AA4F54" w:rsidRPr="00C6481D" w:rsidRDefault="00AA4F54" w:rsidP="00FA384B">
      <w:pPr>
        <w:widowControl w:val="0"/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AA4F54" w:rsidRPr="00FA384B" w:rsidRDefault="00AA4F54" w:rsidP="00FA384B">
      <w:pPr>
        <w:tabs>
          <w:tab w:val="left" w:pos="1843"/>
        </w:tabs>
        <w:spacing w:line="264" w:lineRule="auto"/>
        <w:jc w:val="center"/>
        <w:rPr>
          <w:sz w:val="20"/>
        </w:rPr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992"/>
        <w:gridCol w:w="921"/>
        <w:gridCol w:w="922"/>
        <w:gridCol w:w="992"/>
        <w:gridCol w:w="850"/>
        <w:gridCol w:w="851"/>
        <w:gridCol w:w="992"/>
      </w:tblGrid>
      <w:tr w:rsidR="00AA4F54" w:rsidTr="003932F1"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BC3630" w:rsidRDefault="00AA4F54" w:rsidP="00FA384B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BC3630">
              <w:rPr>
                <w:szCs w:val="24"/>
              </w:rPr>
              <w:t>Январь-</w:t>
            </w: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>тябрь</w:t>
            </w:r>
            <w:r w:rsidRPr="00BC3630">
              <w:rPr>
                <w:szCs w:val="24"/>
              </w:rPr>
              <w:br/>
              <w:t xml:space="preserve">2017 г. </w:t>
            </w:r>
            <w:r w:rsidRPr="00BC3630">
              <w:rPr>
                <w:szCs w:val="24"/>
              </w:rPr>
              <w:br/>
            </w:r>
            <w:proofErr w:type="gramStart"/>
            <w:r w:rsidRPr="00BC3630">
              <w:rPr>
                <w:szCs w:val="24"/>
              </w:rPr>
              <w:t>в</w:t>
            </w:r>
            <w:proofErr w:type="gramEnd"/>
            <w:r w:rsidRPr="00BC3630">
              <w:rPr>
                <w:szCs w:val="24"/>
              </w:rPr>
              <w:t xml:space="preserve"> % </w:t>
            </w:r>
            <w:proofErr w:type="gramStart"/>
            <w:r w:rsidRPr="00BC3630">
              <w:rPr>
                <w:szCs w:val="24"/>
              </w:rPr>
              <w:t>к</w:t>
            </w:r>
            <w:proofErr w:type="gramEnd"/>
            <w:r w:rsidRPr="00BC3630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 xml:space="preserve">тябрю </w:t>
            </w:r>
            <w:r>
              <w:rPr>
                <w:szCs w:val="24"/>
              </w:rPr>
              <w:br/>
            </w:r>
            <w:r w:rsidRPr="00BC3630">
              <w:rPr>
                <w:szCs w:val="24"/>
              </w:rPr>
              <w:t>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AA4F54" w:rsidTr="003932F1">
        <w:trPr>
          <w:cantSplit/>
          <w:trHeight w:val="250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1" w:right="-70" w:hanging="2"/>
              <w:jc w:val="center"/>
            </w:pPr>
            <w:r>
              <w:t>октябрю</w:t>
            </w:r>
            <w:r w:rsidRPr="0070268E">
              <w:br/>
              <w:t>2016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70"/>
              <w:jc w:val="center"/>
            </w:pPr>
            <w:r w:rsidRPr="00BC3630">
              <w:rPr>
                <w:szCs w:val="24"/>
              </w:rPr>
              <w:t>сентя</w:t>
            </w:r>
            <w:r w:rsidRPr="00BC3630">
              <w:rPr>
                <w:szCs w:val="24"/>
              </w:rPr>
              <w:t>б</w:t>
            </w:r>
            <w:r w:rsidRPr="00BC3630">
              <w:rPr>
                <w:szCs w:val="24"/>
              </w:rPr>
              <w:t>рю</w:t>
            </w:r>
            <w:r>
              <w:t xml:space="preserve">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2" w:right="-71" w:hanging="2"/>
              <w:jc w:val="center"/>
              <w:rPr>
                <w:szCs w:val="24"/>
              </w:rPr>
            </w:pPr>
            <w:r w:rsidRPr="00753F97">
              <w:t>сентябрь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br/>
            </w:r>
            <w:r w:rsidRPr="005A4B5C">
              <w:rPr>
                <w:spacing w:val="-4"/>
                <w:szCs w:val="24"/>
              </w:rPr>
              <w:t>2016 г.</w:t>
            </w:r>
            <w:r>
              <w:rPr>
                <w:spacing w:val="-4"/>
                <w:szCs w:val="24"/>
              </w:rPr>
              <w:t xml:space="preserve"> </w:t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2" w:right="-71" w:hanging="2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</w:t>
            </w:r>
            <w:proofErr w:type="gramStart"/>
            <w:r w:rsidRPr="0070268E">
              <w:rPr>
                <w:szCs w:val="24"/>
              </w:rPr>
              <w:t>ь-</w:t>
            </w:r>
            <w:proofErr w:type="gramEnd"/>
            <w:r>
              <w:t xml:space="preserve"> </w:t>
            </w: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>тябрь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  <w:t>в % к январю-</w:t>
            </w:r>
            <w:r>
              <w:t xml:space="preserve"> </w:t>
            </w: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>тябр</w:t>
            </w:r>
            <w:r>
              <w:rPr>
                <w:szCs w:val="24"/>
              </w:rPr>
              <w:t>ю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AA4F54" w:rsidTr="003932F1">
        <w:trPr>
          <w:cantSplit/>
          <w:trHeight w:val="542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октя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рю</w:t>
            </w:r>
            <w:r w:rsidRPr="0070268E">
              <w:rPr>
                <w:szCs w:val="24"/>
              </w:rPr>
              <w:br/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1"/>
              <w:jc w:val="center"/>
              <w:rPr>
                <w:szCs w:val="24"/>
              </w:rPr>
            </w:pPr>
            <w:r w:rsidRPr="00BC3630">
              <w:rPr>
                <w:szCs w:val="24"/>
              </w:rPr>
              <w:t>се</w:t>
            </w:r>
            <w:r w:rsidRPr="00BC3630">
              <w:rPr>
                <w:szCs w:val="24"/>
              </w:rPr>
              <w:t>н</w:t>
            </w:r>
            <w:r w:rsidRPr="00BC3630">
              <w:rPr>
                <w:szCs w:val="24"/>
              </w:rPr>
              <w:t>тябрю</w:t>
            </w:r>
            <w:r>
              <w:t xml:space="preserve"> </w:t>
            </w:r>
            <w:r>
              <w:br/>
            </w:r>
            <w:r w:rsidRPr="0070268E">
              <w:rPr>
                <w:szCs w:val="24"/>
              </w:rPr>
              <w:t>2016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70268E" w:rsidRDefault="00AA4F54" w:rsidP="00FA384B">
            <w:pPr>
              <w:spacing w:line="264" w:lineRule="auto"/>
              <w:ind w:left="-71"/>
              <w:jc w:val="center"/>
              <w:rPr>
                <w:szCs w:val="24"/>
              </w:rPr>
            </w:pP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auto"/>
            </w:tcBorders>
            <w:vAlign w:val="bottom"/>
          </w:tcPr>
          <w:p w:rsidR="00AA4F54" w:rsidRPr="0070268E" w:rsidRDefault="00AA4F54" w:rsidP="00FA384B">
            <w:pPr>
              <w:tabs>
                <w:tab w:val="left" w:pos="1843"/>
                <w:tab w:val="left" w:pos="4257"/>
              </w:tabs>
              <w:spacing w:line="264" w:lineRule="auto"/>
              <w:ind w:left="146"/>
            </w:pPr>
            <w:r w:rsidRPr="0070268E">
              <w:t>Денежные доходы, в среднем на душу населения,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A4F54" w:rsidRPr="00807B89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t>24448,0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AA4F54" w:rsidRPr="00807B89" w:rsidRDefault="00AA4F54" w:rsidP="00FA384B">
            <w:pPr>
              <w:tabs>
                <w:tab w:val="decimal" w:pos="425"/>
              </w:tabs>
              <w:spacing w:line="264" w:lineRule="auto"/>
              <w:ind w:left="-57"/>
            </w:pPr>
            <w:r>
              <w:t>99,5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AA4F54" w:rsidRPr="00807B89" w:rsidRDefault="00AA4F54" w:rsidP="00FA384B">
            <w:pPr>
              <w:tabs>
                <w:tab w:val="decimal" w:pos="496"/>
              </w:tabs>
              <w:spacing w:line="264" w:lineRule="auto"/>
            </w:pPr>
            <w:r>
              <w:t>97,3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A4F54" w:rsidRPr="00807B89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t>98,5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A4F54" w:rsidRPr="00B85884" w:rsidRDefault="00AA4F54" w:rsidP="00FA384B">
            <w:pPr>
              <w:tabs>
                <w:tab w:val="decimal" w:pos="425"/>
              </w:tabs>
              <w:spacing w:line="264" w:lineRule="auto"/>
            </w:pPr>
            <w:r>
              <w:t>90,8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A4F54" w:rsidRPr="00B85884" w:rsidRDefault="00AA4F54" w:rsidP="00FA384B">
            <w:pPr>
              <w:tabs>
                <w:tab w:val="decimal" w:pos="426"/>
              </w:tabs>
              <w:spacing w:line="264" w:lineRule="auto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A4F54" w:rsidRPr="00B85884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t>98,2</w:t>
            </w: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AA4F54" w:rsidRPr="0070268E" w:rsidRDefault="00AA4F54" w:rsidP="00FA384B">
            <w:pPr>
              <w:tabs>
                <w:tab w:val="left" w:pos="1843"/>
              </w:tabs>
              <w:spacing w:line="264" w:lineRule="auto"/>
              <w:ind w:left="146"/>
            </w:pPr>
            <w:r w:rsidRPr="0070268E">
              <w:t xml:space="preserve">Реальные располагаемые </w:t>
            </w:r>
            <w:r w:rsidRPr="0070268E">
              <w:br/>
              <w:t>денежные доходы населения</w:t>
            </w: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AA4F54" w:rsidRPr="00807B89" w:rsidRDefault="00AA4F54" w:rsidP="00FA384B">
            <w:pPr>
              <w:tabs>
                <w:tab w:val="decimal" w:pos="425"/>
              </w:tabs>
              <w:spacing w:line="264" w:lineRule="auto"/>
              <w:ind w:left="-57"/>
            </w:pPr>
            <w:r>
              <w:t>96,8</w:t>
            </w:r>
          </w:p>
        </w:tc>
        <w:tc>
          <w:tcPr>
            <w:tcW w:w="922" w:type="dxa"/>
            <w:vAlign w:val="bottom"/>
          </w:tcPr>
          <w:p w:rsidR="00AA4F54" w:rsidRPr="00807B89" w:rsidRDefault="00AA4F54" w:rsidP="00FA384B">
            <w:pPr>
              <w:tabs>
                <w:tab w:val="decimal" w:pos="496"/>
              </w:tabs>
              <w:spacing w:line="264" w:lineRule="auto"/>
            </w:pPr>
            <w:r>
              <w:t>96,9</w:t>
            </w:r>
          </w:p>
        </w:tc>
        <w:tc>
          <w:tcPr>
            <w:tcW w:w="992" w:type="dxa"/>
            <w:vAlign w:val="bottom"/>
          </w:tcPr>
          <w:p w:rsidR="00AA4F54" w:rsidRPr="00807B89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t>94,7</w:t>
            </w:r>
          </w:p>
        </w:tc>
        <w:tc>
          <w:tcPr>
            <w:tcW w:w="850" w:type="dxa"/>
            <w:vAlign w:val="bottom"/>
          </w:tcPr>
          <w:p w:rsidR="00AA4F54" w:rsidRPr="00B85884" w:rsidRDefault="00AA4F54" w:rsidP="00FA384B">
            <w:pPr>
              <w:tabs>
                <w:tab w:val="decimal" w:pos="425"/>
              </w:tabs>
              <w:spacing w:line="264" w:lineRule="auto"/>
            </w:pPr>
            <w:r>
              <w:t>84,7</w:t>
            </w:r>
          </w:p>
        </w:tc>
        <w:tc>
          <w:tcPr>
            <w:tcW w:w="851" w:type="dxa"/>
            <w:vAlign w:val="bottom"/>
          </w:tcPr>
          <w:p w:rsidR="00AA4F54" w:rsidRPr="00B85884" w:rsidRDefault="00AA4F54" w:rsidP="00FA384B">
            <w:pPr>
              <w:tabs>
                <w:tab w:val="decimal" w:pos="426"/>
              </w:tabs>
              <w:spacing w:line="264" w:lineRule="auto"/>
            </w:pPr>
            <w:r>
              <w:t>96,7</w:t>
            </w:r>
          </w:p>
        </w:tc>
        <w:tc>
          <w:tcPr>
            <w:tcW w:w="992" w:type="dxa"/>
            <w:vAlign w:val="bottom"/>
          </w:tcPr>
          <w:p w:rsidR="00AA4F54" w:rsidRPr="00B85884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t>92,5</w:t>
            </w: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AA4F54" w:rsidRPr="0070268E" w:rsidRDefault="00AA4F54" w:rsidP="00FA384B">
            <w:pPr>
              <w:tabs>
                <w:tab w:val="left" w:pos="1843"/>
              </w:tabs>
              <w:spacing w:line="264" w:lineRule="auto"/>
              <w:ind w:left="146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921" w:type="dxa"/>
            <w:vAlign w:val="bottom"/>
          </w:tcPr>
          <w:p w:rsidR="00AA4F54" w:rsidRPr="0070268E" w:rsidRDefault="00AA4F54" w:rsidP="00FA384B">
            <w:pPr>
              <w:tabs>
                <w:tab w:val="decimal" w:pos="425"/>
              </w:tabs>
              <w:spacing w:line="264" w:lineRule="auto"/>
              <w:ind w:left="-57"/>
            </w:pPr>
          </w:p>
        </w:tc>
        <w:tc>
          <w:tcPr>
            <w:tcW w:w="922" w:type="dxa"/>
            <w:vAlign w:val="bottom"/>
          </w:tcPr>
          <w:p w:rsidR="00AA4F54" w:rsidRPr="0070268E" w:rsidRDefault="00AA4F54" w:rsidP="00FA384B">
            <w:pPr>
              <w:tabs>
                <w:tab w:val="decimal" w:pos="496"/>
              </w:tabs>
              <w:spacing w:line="264" w:lineRule="auto"/>
            </w:pP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850" w:type="dxa"/>
            <w:vAlign w:val="bottom"/>
          </w:tcPr>
          <w:p w:rsidR="00AA4F54" w:rsidRPr="0070268E" w:rsidRDefault="00AA4F54" w:rsidP="00FA384B">
            <w:pPr>
              <w:tabs>
                <w:tab w:val="decimal" w:pos="425"/>
              </w:tabs>
              <w:spacing w:line="264" w:lineRule="auto"/>
            </w:pPr>
          </w:p>
        </w:tc>
        <w:tc>
          <w:tcPr>
            <w:tcW w:w="851" w:type="dxa"/>
            <w:vAlign w:val="bottom"/>
          </w:tcPr>
          <w:p w:rsidR="00AA4F54" w:rsidRPr="0070268E" w:rsidRDefault="00AA4F54" w:rsidP="00FA384B">
            <w:pPr>
              <w:tabs>
                <w:tab w:val="decimal" w:pos="426"/>
              </w:tabs>
              <w:spacing w:line="264" w:lineRule="auto"/>
            </w:pP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AA4F54" w:rsidRPr="0070268E" w:rsidRDefault="00AA4F54" w:rsidP="00FA384B">
            <w:pPr>
              <w:tabs>
                <w:tab w:val="left" w:pos="1843"/>
              </w:tabs>
              <w:spacing w:line="264" w:lineRule="auto"/>
              <w:ind w:left="288" w:right="208"/>
            </w:pPr>
            <w:proofErr w:type="gramStart"/>
            <w:r w:rsidRPr="0070268E">
              <w:t>номинальная</w:t>
            </w:r>
            <w:proofErr w:type="gramEnd"/>
            <w:r w:rsidRPr="0070268E">
              <w:t>, рублей</w:t>
            </w: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rPr>
                <w:szCs w:val="24"/>
              </w:rPr>
              <w:t>29818,3</w:t>
            </w:r>
            <w:r>
              <w:rPr>
                <w:vertAlign w:val="superscript"/>
              </w:rPr>
              <w:t>2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921" w:type="dxa"/>
            <w:vAlign w:val="bottom"/>
          </w:tcPr>
          <w:p w:rsidR="00AA4F54" w:rsidRPr="000A481C" w:rsidRDefault="00AA4F54" w:rsidP="00FA384B">
            <w:pPr>
              <w:tabs>
                <w:tab w:val="decimal" w:pos="425"/>
              </w:tabs>
              <w:spacing w:line="264" w:lineRule="auto"/>
              <w:ind w:left="-57"/>
            </w:pPr>
            <w:r w:rsidRPr="000A481C">
              <w:rPr>
                <w:lang w:val="en-US"/>
              </w:rPr>
              <w:t>1</w:t>
            </w:r>
            <w:r>
              <w:t>06,7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AA4F54" w:rsidRPr="000A481C" w:rsidRDefault="00AA4F54" w:rsidP="00FA384B">
            <w:pPr>
              <w:tabs>
                <w:tab w:val="decimal" w:pos="496"/>
              </w:tabs>
              <w:spacing w:line="264" w:lineRule="auto"/>
            </w:pPr>
            <w:r>
              <w:t>105,2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AA4F54" w:rsidRPr="000A481C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06,3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AA4F54" w:rsidRPr="000A481C" w:rsidRDefault="00AA4F54" w:rsidP="00FA384B">
            <w:pPr>
              <w:tabs>
                <w:tab w:val="decimal" w:pos="425"/>
              </w:tabs>
              <w:spacing w:line="264" w:lineRule="auto"/>
            </w:pPr>
            <w:r>
              <w:rPr>
                <w:lang w:val="en-US"/>
              </w:rPr>
              <w:t>1</w:t>
            </w:r>
            <w:r>
              <w:t>06,1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AA4F54" w:rsidRPr="000A481C" w:rsidRDefault="00AA4F54" w:rsidP="00FA384B">
            <w:pPr>
              <w:tabs>
                <w:tab w:val="decimal" w:pos="426"/>
              </w:tabs>
              <w:spacing w:line="264" w:lineRule="auto"/>
            </w:pPr>
            <w:r>
              <w:t>102,1</w:t>
            </w:r>
            <w:r w:rsidRPr="00097B2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AA4F54" w:rsidRPr="000A481C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05,4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AA4F54" w:rsidRPr="0070268E" w:rsidRDefault="00AA4F54" w:rsidP="00FA384B">
            <w:pPr>
              <w:tabs>
                <w:tab w:val="left" w:pos="1843"/>
              </w:tabs>
              <w:spacing w:line="264" w:lineRule="auto"/>
              <w:ind w:left="288" w:right="208"/>
            </w:pPr>
            <w:r w:rsidRPr="0070268E">
              <w:t>реальная</w:t>
            </w:r>
          </w:p>
        </w:tc>
        <w:tc>
          <w:tcPr>
            <w:tcW w:w="992" w:type="dxa"/>
            <w:vAlign w:val="bottom"/>
          </w:tcPr>
          <w:p w:rsidR="00AA4F54" w:rsidRPr="0070268E" w:rsidRDefault="00AA4F54" w:rsidP="00FA384B">
            <w:pPr>
              <w:tabs>
                <w:tab w:val="decimal" w:pos="567"/>
              </w:tabs>
              <w:spacing w:line="264" w:lineRule="auto"/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AA4F54" w:rsidRPr="000A481C" w:rsidRDefault="00AA4F54" w:rsidP="00FA384B">
            <w:pPr>
              <w:tabs>
                <w:tab w:val="decimal" w:pos="425"/>
              </w:tabs>
              <w:spacing w:line="264" w:lineRule="auto"/>
              <w:ind w:left="-57"/>
            </w:pPr>
            <w:r w:rsidRPr="000A481C">
              <w:t>1</w:t>
            </w:r>
            <w:r>
              <w:t>04,9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AA4F54" w:rsidRPr="000A481C" w:rsidRDefault="00AA4F54" w:rsidP="00FA384B">
            <w:pPr>
              <w:tabs>
                <w:tab w:val="decimal" w:pos="496"/>
              </w:tabs>
              <w:spacing w:line="264" w:lineRule="auto"/>
            </w:pPr>
            <w:r>
              <w:t>105,9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AA4F54" w:rsidRPr="000A481C" w:rsidRDefault="00AA4F54" w:rsidP="00FA384B">
            <w:pPr>
              <w:tabs>
                <w:tab w:val="decimal" w:pos="567"/>
              </w:tabs>
              <w:spacing w:line="264" w:lineRule="auto"/>
            </w:pPr>
            <w:r>
              <w:rPr>
                <w:szCs w:val="24"/>
              </w:rPr>
              <w:t>103,1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AA4F54" w:rsidRPr="000A481C" w:rsidRDefault="00AA4F54" w:rsidP="00FA384B">
            <w:pPr>
              <w:tabs>
                <w:tab w:val="decimal" w:pos="425"/>
              </w:tabs>
              <w:spacing w:line="264" w:lineRule="auto"/>
            </w:pPr>
            <w:r>
              <w:t>101,2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AA4F54" w:rsidRPr="000A481C" w:rsidRDefault="00AA4F54" w:rsidP="00FA384B">
            <w:pPr>
              <w:tabs>
                <w:tab w:val="decimal" w:pos="426"/>
              </w:tabs>
              <w:spacing w:line="264" w:lineRule="auto"/>
            </w:pPr>
            <w:r>
              <w:t>102,0</w:t>
            </w:r>
            <w:r w:rsidRPr="00097B2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AA4F54" w:rsidRPr="000A481C" w:rsidRDefault="00AA4F54" w:rsidP="00FA384B">
            <w:pPr>
              <w:tabs>
                <w:tab w:val="decimal" w:pos="567"/>
              </w:tabs>
              <w:spacing w:line="264" w:lineRule="auto"/>
            </w:pPr>
            <w:r w:rsidRPr="000A481C">
              <w:rPr>
                <w:szCs w:val="24"/>
              </w:rPr>
              <w:t>9</w:t>
            </w:r>
            <w:r>
              <w:rPr>
                <w:szCs w:val="24"/>
              </w:rPr>
              <w:t>9,1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AA4F54" w:rsidTr="003932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5150CE" w:rsidRPr="005150CE" w:rsidRDefault="005150CE" w:rsidP="00FA384B">
            <w:pPr>
              <w:ind w:left="147"/>
              <w:jc w:val="both"/>
              <w:rPr>
                <w:sz w:val="16"/>
                <w:szCs w:val="16"/>
                <w:vertAlign w:val="superscript"/>
              </w:rPr>
            </w:pPr>
          </w:p>
          <w:p w:rsidR="00AA4F54" w:rsidRPr="000A481C" w:rsidRDefault="00AA4F54" w:rsidP="00FA384B">
            <w:pPr>
              <w:ind w:left="147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5150CE"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  <w:p w:rsidR="00AA4F54" w:rsidRPr="008067DE" w:rsidRDefault="00AA4F54" w:rsidP="00FA384B">
            <w:pPr>
              <w:ind w:left="288" w:hanging="141"/>
              <w:jc w:val="both"/>
            </w:pPr>
            <w:r w:rsidRPr="008067DE">
              <w:rPr>
                <w:vertAlign w:val="superscript"/>
              </w:rPr>
              <w:t>2)</w:t>
            </w:r>
            <w:r w:rsidR="005150CE">
              <w:rPr>
                <w:vertAlign w:val="superscript"/>
              </w:rPr>
              <w:t xml:space="preserve"> </w:t>
            </w:r>
            <w:r w:rsidRPr="00C9646A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сентябрь</w:t>
            </w:r>
            <w:r w:rsidRPr="00C9646A">
              <w:rPr>
                <w:szCs w:val="24"/>
              </w:rPr>
              <w:t xml:space="preserve"> 2017 года.</w:t>
            </w:r>
          </w:p>
          <w:p w:rsidR="00AA4F54" w:rsidRPr="0008469E" w:rsidRDefault="00AA4F54" w:rsidP="00FA384B">
            <w:pPr>
              <w:pStyle w:val="120"/>
              <w:ind w:left="146"/>
              <w:jc w:val="both"/>
              <w:rPr>
                <w:sz w:val="24"/>
                <w:szCs w:val="24"/>
              </w:rPr>
            </w:pPr>
            <w:r w:rsidRPr="0008469E">
              <w:rPr>
                <w:sz w:val="24"/>
                <w:szCs w:val="24"/>
                <w:vertAlign w:val="superscript"/>
              </w:rPr>
              <w:t>3)</w:t>
            </w:r>
            <w:r w:rsidR="005150C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сентябрю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AA4F54" w:rsidRPr="008D4929" w:rsidRDefault="00AA4F54" w:rsidP="00FA384B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 w:rsidR="005150CE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Сентябрь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t xml:space="preserve">августу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AA4F54" w:rsidRDefault="00AA4F54" w:rsidP="00FA384B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 w:rsidR="005150CE">
              <w:rPr>
                <w:vertAlign w:val="superscript"/>
              </w:rPr>
              <w:t xml:space="preserve"> </w:t>
            </w:r>
            <w:r>
              <w:t>Январь-с</w:t>
            </w:r>
            <w:r>
              <w:rPr>
                <w:szCs w:val="24"/>
              </w:rPr>
              <w:t>ентябрь</w:t>
            </w:r>
            <w:r>
              <w:t xml:space="preserve"> 2017 года к январю-с</w:t>
            </w:r>
            <w:r>
              <w:rPr>
                <w:szCs w:val="24"/>
              </w:rPr>
              <w:t>ентябрю</w:t>
            </w:r>
            <w:r>
              <w:t xml:space="preserve"> 2016 года.</w:t>
            </w:r>
          </w:p>
          <w:p w:rsidR="00AA4F54" w:rsidRDefault="00AA4F54" w:rsidP="00FA384B">
            <w:pPr>
              <w:ind w:left="147" w:right="136" w:hanging="2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5150CE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Сентябрь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 xml:space="preserve">сентябрю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AA4F54" w:rsidRDefault="00AA4F54" w:rsidP="00FA384B">
            <w:pPr>
              <w:tabs>
                <w:tab w:val="left" w:pos="1843"/>
              </w:tabs>
              <w:ind w:left="146" w:right="142" w:hanging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 w:rsidR="005150CE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Сентябрь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rPr>
                <w:rFonts w:eastAsia="JournalRub"/>
                <w:szCs w:val="24"/>
              </w:rPr>
              <w:t>августу</w:t>
            </w:r>
            <w:r>
              <w:t xml:space="preserve">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AA4F54" w:rsidRPr="001238CF" w:rsidRDefault="00AA4F54" w:rsidP="00FA384B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 w:rsidR="005150CE">
              <w:rPr>
                <w:szCs w:val="24"/>
                <w:vertAlign w:val="superscript"/>
              </w:rPr>
              <w:t xml:space="preserve"> </w:t>
            </w:r>
            <w:r>
              <w:t>Январь-с</w:t>
            </w:r>
            <w:r>
              <w:rPr>
                <w:szCs w:val="24"/>
              </w:rPr>
              <w:t>ентябрь</w:t>
            </w:r>
            <w:r>
              <w:t xml:space="preserve"> 2016 года к январю-с</w:t>
            </w:r>
            <w:r>
              <w:rPr>
                <w:szCs w:val="24"/>
              </w:rPr>
              <w:t>ентябрю</w:t>
            </w:r>
            <w:r>
              <w:t xml:space="preserve"> 2015 года.</w:t>
            </w:r>
          </w:p>
        </w:tc>
      </w:tr>
    </w:tbl>
    <w:p w:rsidR="00AA4F54" w:rsidRPr="005150CE" w:rsidRDefault="00AA4F54" w:rsidP="00FA384B">
      <w:pPr>
        <w:widowControl w:val="0"/>
        <w:tabs>
          <w:tab w:val="left" w:pos="1843"/>
        </w:tabs>
        <w:spacing w:line="264" w:lineRule="auto"/>
        <w:ind w:firstLine="720"/>
        <w:jc w:val="both"/>
        <w:rPr>
          <w:b/>
          <w:sz w:val="16"/>
          <w:szCs w:val="16"/>
        </w:rPr>
      </w:pPr>
    </w:p>
    <w:p w:rsidR="00AA4F54" w:rsidRPr="0030776D" w:rsidRDefault="00AA4F54" w:rsidP="00FA384B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>
        <w:rPr>
          <w:sz w:val="28"/>
          <w:szCs w:val="28"/>
        </w:rPr>
        <w:t>,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>
        <w:rPr>
          <w:rFonts w:eastAsia="JournalRub"/>
          <w:sz w:val="28"/>
          <w:szCs w:val="28"/>
        </w:rPr>
        <w:t>ок</w:t>
      </w:r>
      <w:r w:rsidRPr="001D42AE">
        <w:rPr>
          <w:rFonts w:eastAsia="JournalRub"/>
          <w:sz w:val="28"/>
          <w:szCs w:val="28"/>
        </w:rPr>
        <w:t>тябр</w:t>
      </w:r>
      <w:r w:rsidRPr="001D42AE">
        <w:rPr>
          <w:color w:val="000000"/>
          <w:sz w:val="28"/>
          <w:szCs w:val="28"/>
        </w:rPr>
        <w:t>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</w:t>
      </w:r>
      <w:r w:rsidRPr="0030776D">
        <w:rPr>
          <w:sz w:val="28"/>
        </w:rPr>
        <w:t>ю</w:t>
      </w:r>
      <w:r w:rsidRPr="0030776D">
        <w:rPr>
          <w:sz w:val="28"/>
        </w:rPr>
        <w:t>щим периодом предыдущего года снизились на</w:t>
      </w:r>
      <w:r>
        <w:rPr>
          <w:sz w:val="28"/>
        </w:rPr>
        <w:t xml:space="preserve"> 3,2 процента</w:t>
      </w:r>
      <w:r w:rsidRPr="0030776D">
        <w:rPr>
          <w:sz w:val="28"/>
        </w:rPr>
        <w:t>, в январе-</w:t>
      </w:r>
      <w:r>
        <w:rPr>
          <w:rFonts w:eastAsia="JournalRub"/>
          <w:sz w:val="28"/>
          <w:szCs w:val="28"/>
        </w:rPr>
        <w:t>ок</w:t>
      </w:r>
      <w:r w:rsidRPr="001D42AE">
        <w:rPr>
          <w:rFonts w:eastAsia="JournalRub"/>
          <w:sz w:val="28"/>
          <w:szCs w:val="28"/>
        </w:rPr>
        <w:t>тябр</w:t>
      </w:r>
      <w:r w:rsidRPr="001D42AE">
        <w:rPr>
          <w:color w:val="000000"/>
          <w:sz w:val="28"/>
          <w:szCs w:val="28"/>
        </w:rPr>
        <w:t>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30776D">
        <w:rPr>
          <w:sz w:val="28"/>
        </w:rPr>
        <w:t xml:space="preserve"> на </w:t>
      </w:r>
      <w:r>
        <w:rPr>
          <w:sz w:val="28"/>
        </w:rPr>
        <w:t>5,3 процента</w:t>
      </w:r>
      <w:r w:rsidRPr="0030776D">
        <w:rPr>
          <w:sz w:val="28"/>
        </w:rPr>
        <w:t>.</w:t>
      </w:r>
    </w:p>
    <w:p w:rsidR="00AA4F54" w:rsidRPr="00825AEC" w:rsidRDefault="00AA4F54" w:rsidP="00FA384B">
      <w:pPr>
        <w:widowControl w:val="0"/>
        <w:spacing w:line="264" w:lineRule="auto"/>
        <w:jc w:val="center"/>
        <w:rPr>
          <w:rFonts w:ascii="Arial" w:hAnsi="Arial"/>
          <w:b/>
          <w:sz w:val="20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AA4F54" w:rsidRPr="00F56C38" w:rsidTr="005150CE">
        <w:trPr>
          <w:cantSplit/>
          <w:jc w:val="center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4" w:rsidRPr="00F56C38" w:rsidRDefault="00AA4F54" w:rsidP="00E87E2D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F56C38" w:rsidRDefault="00AA4F54" w:rsidP="00E87E2D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AA4F54" w:rsidRPr="00F56C38" w:rsidTr="00835AB4">
        <w:trPr>
          <w:cantSplit/>
          <w:jc w:val="center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4" w:rsidRPr="00F56C38" w:rsidRDefault="00AA4F54" w:rsidP="00E87E2D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F56C38" w:rsidRDefault="00AA4F54" w:rsidP="00E87E2D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54" w:rsidRPr="00F56C38" w:rsidRDefault="00AA4F54" w:rsidP="00E87E2D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835AB4" w:rsidRPr="00236840" w:rsidTr="00835AB4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F56C38" w:rsidRDefault="00835AB4" w:rsidP="00E87E2D">
            <w:pPr>
              <w:pStyle w:val="120"/>
              <w:tabs>
                <w:tab w:val="left" w:pos="1816"/>
              </w:tabs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957B49" w:rsidRDefault="00835AB4" w:rsidP="00E87E2D">
            <w:pPr>
              <w:tabs>
                <w:tab w:val="decimal" w:pos="15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957B49" w:rsidRDefault="00835AB4" w:rsidP="00E87E2D">
            <w:pPr>
              <w:tabs>
                <w:tab w:val="decimal" w:pos="1511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4F54" w:rsidRPr="006B4829" w:rsidTr="00835AB4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E87E2D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 w:rsidRPr="00054B92">
              <w:rPr>
                <w:b/>
                <w:vertAlign w:val="superscript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E87E2D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E87E2D">
            <w:pPr>
              <w:tabs>
                <w:tab w:val="decimal" w:pos="1538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E87E2D">
            <w:pPr>
              <w:tabs>
                <w:tab w:val="decimal" w:pos="1511"/>
              </w:tabs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E87E2D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E87E2D">
            <w:pPr>
              <w:tabs>
                <w:tab w:val="decimal" w:pos="1538"/>
              </w:tabs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E87E2D">
            <w:pPr>
              <w:tabs>
                <w:tab w:val="decimal" w:pos="1511"/>
              </w:tabs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</w:tr>
    </w:tbl>
    <w:p w:rsidR="005150CE" w:rsidRPr="00E87E2D" w:rsidRDefault="005150CE" w:rsidP="00FA384B">
      <w:pPr>
        <w:spacing w:line="264" w:lineRule="auto"/>
        <w:rPr>
          <w:sz w:val="6"/>
          <w:szCs w:val="6"/>
        </w:rPr>
      </w:pPr>
      <w:r w:rsidRPr="00E87E2D">
        <w:rPr>
          <w:sz w:val="6"/>
          <w:szCs w:val="6"/>
        </w:rP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835AB4" w:rsidRPr="00236840" w:rsidTr="00835AB4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AB4" w:rsidRPr="00957B49" w:rsidRDefault="00835AB4" w:rsidP="00FA384B">
            <w:pPr>
              <w:tabs>
                <w:tab w:val="decimal" w:pos="1647"/>
              </w:tabs>
              <w:spacing w:line="264" w:lineRule="auto"/>
              <w:ind w:right="18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835AB4" w:rsidRPr="00236840" w:rsidTr="00FC4000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F56C38" w:rsidRDefault="00835AB4" w:rsidP="00FA384B">
            <w:pPr>
              <w:pStyle w:val="120"/>
              <w:tabs>
                <w:tab w:val="left" w:pos="1816"/>
              </w:tabs>
              <w:spacing w:line="264" w:lineRule="auto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957B49" w:rsidRDefault="00835AB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B4" w:rsidRPr="00957B49" w:rsidRDefault="00835AB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A384B" w:rsidRPr="00236840" w:rsidTr="00FC400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F56C38" w:rsidRDefault="00FA384B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957B49" w:rsidRDefault="00FA384B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957B49" w:rsidRDefault="00FA384B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FA384B" w:rsidRPr="00236840" w:rsidTr="00FC4000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F56C38" w:rsidRDefault="00FA384B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957B49" w:rsidRDefault="00FA384B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4B" w:rsidRPr="00957B49" w:rsidRDefault="00FA384B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A4F54" w:rsidRPr="00236840" w:rsidTr="00835AB4">
        <w:trPr>
          <w:cantSplit/>
          <w:trHeight w:val="289"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2932BD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5344AB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A3AB1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824D91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824D91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824D91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B944F2" w:rsidRDefault="00AA4F54" w:rsidP="00FA384B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B944F2" w:rsidRDefault="00AA4F54" w:rsidP="00FA384B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A17BAF" w:rsidRDefault="00AA4F54" w:rsidP="00FA384B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57B49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AA4F54" w:rsidRPr="006B4829" w:rsidTr="005150CE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8D3ADB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101,9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68,5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92,6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111,4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96,4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106,9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70268E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96,6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88,8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87,5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94,9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102,1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101,4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95,9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103,5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94,9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104,7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5344AB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95,7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161B2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88,5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90,7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161B2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92,1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106,7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96,0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99,7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92,1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97,2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F56C38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94,5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9A3AB1" w:rsidRDefault="00AA4F54" w:rsidP="00FA384B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96,8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96,9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824D91" w:rsidRDefault="00AA4F54" w:rsidP="00FA384B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824D91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38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94,7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54" w:rsidRPr="00ED0568" w:rsidRDefault="00AA4F54" w:rsidP="00FA384B">
            <w:pPr>
              <w:tabs>
                <w:tab w:val="decimal" w:pos="1511"/>
              </w:tabs>
              <w:spacing w:line="264" w:lineRule="auto"/>
              <w:rPr>
                <w:szCs w:val="24"/>
              </w:rPr>
            </w:pPr>
            <w:r w:rsidRPr="00ED0568">
              <w:rPr>
                <w:szCs w:val="24"/>
              </w:rPr>
              <w:t>-</w:t>
            </w:r>
          </w:p>
        </w:tc>
      </w:tr>
      <w:tr w:rsidR="00AA4F54" w:rsidRPr="00236840" w:rsidTr="005150CE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0CE" w:rsidRDefault="005150CE" w:rsidP="00FA384B">
            <w:pPr>
              <w:spacing w:line="264" w:lineRule="auto"/>
              <w:ind w:left="288" w:hanging="254"/>
              <w:jc w:val="both"/>
              <w:rPr>
                <w:szCs w:val="24"/>
                <w:vertAlign w:val="superscript"/>
              </w:rPr>
            </w:pPr>
          </w:p>
          <w:p w:rsidR="00AA4F54" w:rsidRPr="00F56C38" w:rsidRDefault="00AA4F54" w:rsidP="00FA384B">
            <w:pPr>
              <w:spacing w:line="264" w:lineRule="auto"/>
              <w:ind w:left="288" w:hanging="254"/>
              <w:jc w:val="both"/>
              <w:rPr>
                <w:bCs/>
                <w:i/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="005150CE">
              <w:rPr>
                <w:szCs w:val="24"/>
                <w:vertAlign w:val="superscript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C10490" w:rsidRPr="00C95B4B" w:rsidRDefault="00C10490" w:rsidP="00FA384B">
      <w:pPr>
        <w:spacing w:line="264" w:lineRule="auto"/>
        <w:ind w:firstLine="851"/>
        <w:jc w:val="both"/>
        <w:rPr>
          <w:b/>
          <w:bCs/>
          <w:sz w:val="22"/>
          <w:szCs w:val="22"/>
        </w:rPr>
      </w:pPr>
    </w:p>
    <w:p w:rsidR="009D2061" w:rsidRPr="00FA384B" w:rsidRDefault="009D2061" w:rsidP="00FA384B">
      <w:pPr>
        <w:spacing w:line="264" w:lineRule="auto"/>
        <w:ind w:firstLine="720"/>
        <w:jc w:val="both"/>
        <w:rPr>
          <w:sz w:val="28"/>
          <w:szCs w:val="28"/>
        </w:rPr>
      </w:pPr>
      <w:r w:rsidRPr="00FA384B">
        <w:rPr>
          <w:b/>
          <w:bCs/>
          <w:sz w:val="28"/>
          <w:szCs w:val="28"/>
        </w:rPr>
        <w:t xml:space="preserve">Заработная плата. </w:t>
      </w:r>
      <w:r w:rsidRPr="00FA384B">
        <w:rPr>
          <w:sz w:val="28"/>
          <w:szCs w:val="28"/>
        </w:rPr>
        <w:t>Среднемесячная  номинальная заработная плата, н</w:t>
      </w:r>
      <w:r w:rsidRPr="00FA384B">
        <w:rPr>
          <w:sz w:val="28"/>
          <w:szCs w:val="28"/>
        </w:rPr>
        <w:t>а</w:t>
      </w:r>
      <w:r w:rsidRPr="00FA384B">
        <w:rPr>
          <w:sz w:val="28"/>
          <w:szCs w:val="28"/>
        </w:rPr>
        <w:t>численная работникам за январь-сентябрь 2017 года, составляла 29064,0 рубля и по сравнению с соответствующим периодом</w:t>
      </w:r>
      <w:r w:rsidRPr="00FA384B">
        <w:rPr>
          <w:sz w:val="36"/>
          <w:szCs w:val="28"/>
        </w:rPr>
        <w:t xml:space="preserve"> </w:t>
      </w:r>
      <w:r w:rsidRPr="00FA384B">
        <w:rPr>
          <w:sz w:val="28"/>
          <w:szCs w:val="28"/>
        </w:rPr>
        <w:t xml:space="preserve">2016 года увеличилась на </w:t>
      </w:r>
      <w:r w:rsidR="00FA384B">
        <w:rPr>
          <w:sz w:val="28"/>
          <w:szCs w:val="28"/>
        </w:rPr>
        <w:br/>
      </w:r>
      <w:r w:rsidRPr="00FA384B">
        <w:rPr>
          <w:sz w:val="28"/>
          <w:szCs w:val="28"/>
        </w:rPr>
        <w:t xml:space="preserve">6,3 процента. </w:t>
      </w:r>
    </w:p>
    <w:p w:rsidR="00ED0568" w:rsidRPr="00ED0568" w:rsidRDefault="00ED0568" w:rsidP="00ED0568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br w:type="page"/>
      </w:r>
    </w:p>
    <w:p w:rsidR="009D2061" w:rsidRDefault="009D2061" w:rsidP="00ED0568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9D2061" w:rsidRPr="006F7C79" w:rsidRDefault="009D2061" w:rsidP="009D2061">
      <w:pPr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560"/>
        <w:gridCol w:w="1559"/>
        <w:gridCol w:w="1701"/>
        <w:gridCol w:w="1843"/>
        <w:gridCol w:w="1395"/>
      </w:tblGrid>
      <w:tr w:rsidR="009D2061" w:rsidTr="00ED0568">
        <w:trPr>
          <w:cantSplit/>
          <w:jc w:val="center"/>
        </w:trPr>
        <w:tc>
          <w:tcPr>
            <w:tcW w:w="1641" w:type="dxa"/>
            <w:vMerge w:val="restart"/>
          </w:tcPr>
          <w:p w:rsidR="009D2061" w:rsidRDefault="009D2061" w:rsidP="00040C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2061" w:rsidRPr="00D33534" w:rsidRDefault="009D2061" w:rsidP="00040CC3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9D2061" w:rsidRPr="00D33534" w:rsidRDefault="009D2061" w:rsidP="00040CC3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9D2061" w:rsidRPr="00D33534" w:rsidRDefault="009D2061" w:rsidP="00040CC3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9D2061" w:rsidRDefault="009D2061" w:rsidP="00040C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D2061" w:rsidRPr="00D33534" w:rsidRDefault="009D2061" w:rsidP="00040C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061" w:rsidRPr="00D33534" w:rsidRDefault="009D2061" w:rsidP="00040CC3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2061" w:rsidRPr="00D33534" w:rsidRDefault="009D2061" w:rsidP="00040CC3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061" w:rsidRPr="00D33534" w:rsidRDefault="009D2061" w:rsidP="00040CC3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D2061" w:rsidRPr="00D33534" w:rsidRDefault="009D2061" w:rsidP="00040CC3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9D2061" w:rsidTr="00ED0568">
        <w:trPr>
          <w:cantSplit/>
          <w:trHeight w:val="85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FA08BF" w:rsidRDefault="009D2061" w:rsidP="00040CC3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567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jc w:val="right"/>
            </w:pP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74,7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E916F6" w:rsidRDefault="009D2061" w:rsidP="00040CC3">
            <w:pPr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100,2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E916F6" w:rsidRDefault="009D2061" w:rsidP="00040CC3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105,1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87,3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C6CF4" w:rsidRDefault="009D2061" w:rsidP="00040CC3">
            <w:pPr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102,1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C6CF4" w:rsidRDefault="009D2061" w:rsidP="00040CC3">
            <w:pPr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103,6</w:t>
            </w:r>
          </w:p>
        </w:tc>
      </w:tr>
      <w:tr w:rsidR="009D2061" w:rsidRPr="006E6939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left="57"/>
            </w:pPr>
            <w:r w:rsidRPr="006E6939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295"/>
              <w:jc w:val="right"/>
            </w:pPr>
            <w:r w:rsidRPr="006E6939">
              <w:t>29931,7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369"/>
              <w:jc w:val="right"/>
            </w:pPr>
            <w:r w:rsidRPr="006E6939"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511"/>
              <w:jc w:val="right"/>
            </w:pPr>
            <w:r w:rsidRPr="006E6939"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6E6939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347"/>
              <w:jc w:val="right"/>
            </w:pPr>
            <w:r w:rsidRPr="006E6939">
              <w:t>102,0</w:t>
            </w:r>
          </w:p>
        </w:tc>
      </w:tr>
      <w:tr w:rsidR="009D2061" w:rsidRPr="006E6939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left="57"/>
            </w:pPr>
            <w:r w:rsidRPr="006E6939">
              <w:rPr>
                <w:b/>
                <w:lang w:val="en-US"/>
              </w:rPr>
              <w:t>II</w:t>
            </w:r>
            <w:r w:rsidRPr="006E6939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295"/>
              <w:jc w:val="right"/>
            </w:pPr>
            <w:r w:rsidRPr="006E6939">
              <w:rPr>
                <w:lang w:val="en-US"/>
              </w:rPr>
              <w:t>29119</w:t>
            </w:r>
            <w:r w:rsidRPr="006E6939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369"/>
              <w:jc w:val="right"/>
            </w:pPr>
            <w:r w:rsidRPr="006E6939"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511"/>
              <w:jc w:val="right"/>
            </w:pPr>
            <w:r w:rsidRPr="006E6939"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6E6939"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347"/>
              <w:jc w:val="right"/>
            </w:pPr>
            <w:r w:rsidRPr="006E6939">
              <w:t>108,8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left="57"/>
              <w:rPr>
                <w:b/>
              </w:rPr>
            </w:pPr>
            <w:r w:rsidRPr="006E6939"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295"/>
              <w:jc w:val="right"/>
            </w:pPr>
            <w:r w:rsidRPr="006E6939">
              <w:t>27752,9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369"/>
              <w:jc w:val="right"/>
            </w:pPr>
            <w:r w:rsidRPr="006E6939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ind w:right="511"/>
              <w:jc w:val="right"/>
            </w:pPr>
            <w:r w:rsidRPr="006E6939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E6939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6E6939"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6E6939">
              <w:t>-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571B8" w:rsidRDefault="009D2061" w:rsidP="00040CC3">
            <w:pPr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90,4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E0433" w:rsidRDefault="009D2061" w:rsidP="00040CC3">
            <w:pPr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27504,5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101,0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240C9" w:rsidRDefault="009D2061" w:rsidP="00040CC3">
            <w:pPr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102,0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83BC1" w:rsidRDefault="009D2061" w:rsidP="00040CC3">
            <w:pPr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rPr>
                <w:lang w:val="en-US"/>
              </w:rPr>
              <w:t>27606</w:t>
            </w:r>
            <w:r w:rsidRPr="005F5778">
              <w:t>,</w:t>
            </w:r>
            <w:r w:rsidRPr="005F5778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94,0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8E1D72" w:rsidRDefault="009D2061" w:rsidP="00040CC3">
            <w:pPr>
              <w:ind w:left="57" w:right="-113"/>
              <w:rPr>
                <w:b/>
              </w:rPr>
            </w:pPr>
            <w:r>
              <w:rPr>
                <w:b/>
              </w:rPr>
              <w:t>январ</w:t>
            </w:r>
            <w:proofErr w:type="gramStart"/>
            <w:r>
              <w:rPr>
                <w:b/>
              </w:rPr>
              <w:t>ь</w:t>
            </w:r>
            <w:r w:rsidR="00B44396">
              <w:rPr>
                <w:b/>
              </w:rPr>
              <w:t>-</w:t>
            </w:r>
            <w:proofErr w:type="gramEnd"/>
            <w:r>
              <w:rPr>
                <w:b/>
              </w:rPr>
              <w:br/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-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A772A" w:rsidRDefault="009D2061" w:rsidP="00040CC3">
            <w:pPr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99,2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61B2D" w:rsidRDefault="009D2061" w:rsidP="00040CC3">
            <w:pPr>
              <w:ind w:left="57" w:right="-113"/>
            </w:pPr>
            <w:r w:rsidRPr="00A61B2D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100,8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D19CB" w:rsidRDefault="009D2061" w:rsidP="00040CC3">
            <w:pPr>
              <w:ind w:left="57"/>
            </w:pPr>
            <w:r w:rsidRPr="002D19CB"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127,9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110,7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</w:t>
            </w:r>
            <w: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-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FA08BF" w:rsidRDefault="009D2061" w:rsidP="00040CC3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73,1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11ED9" w:rsidRDefault="009D2061" w:rsidP="00040CC3">
            <w:pPr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rPr>
                <w:lang w:val="en-US"/>
              </w:rPr>
              <w:t>26692</w:t>
            </w:r>
            <w:r w:rsidRPr="005F5778">
              <w:t>,</w:t>
            </w:r>
            <w:r w:rsidRPr="005F5778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99,5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11ED9" w:rsidRDefault="009D2061" w:rsidP="00040CC3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110,8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 w:rsidRPr="005F5778">
              <w:t>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 w:rsidRPr="005F5778">
              <w:t>106,7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C6CF4" w:rsidRDefault="009D2061" w:rsidP="00040CC3">
            <w:pPr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>
              <w:t>100,1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C6CF4" w:rsidRDefault="009D2061" w:rsidP="00040CC3">
            <w:pPr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>
              <w:t>104,2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E1863" w:rsidRDefault="009D2061" w:rsidP="00040CC3">
            <w:pPr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>
              <w:t>100,1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E1863" w:rsidRDefault="009D2061" w:rsidP="00040CC3">
            <w:pPr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0545A" w:rsidRDefault="009D2061" w:rsidP="00040CC3">
            <w:pPr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>
              <w:t>109,9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040CC3">
            <w:pPr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295"/>
              <w:jc w:val="right"/>
            </w:pPr>
            <w: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69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511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F5778" w:rsidRDefault="009D2061" w:rsidP="00040CC3">
            <w:pPr>
              <w:ind w:right="347"/>
              <w:jc w:val="right"/>
            </w:pPr>
            <w:r>
              <w:t>-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674A4" w:rsidRDefault="009D2061" w:rsidP="00040CC3">
            <w:pPr>
              <w:ind w:left="57"/>
            </w:pPr>
            <w:r w:rsidRPr="006674A4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  <w: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69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511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47"/>
              <w:jc w:val="right"/>
            </w:pPr>
            <w:r>
              <w:t>92,0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674A4" w:rsidRDefault="009D2061" w:rsidP="00040CC3">
            <w:pPr>
              <w:ind w:left="57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  <w: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69"/>
              <w:jc w:val="right"/>
            </w:pPr>
            <w: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511"/>
              <w:jc w:val="right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47"/>
              <w:jc w:val="right"/>
            </w:pPr>
            <w:r>
              <w:t>99,2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  <w: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69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511"/>
              <w:jc w:val="right"/>
            </w:pPr>
            <w: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47"/>
              <w:jc w:val="right"/>
            </w:pPr>
            <w:r>
              <w:t>105,9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  <w: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69"/>
              <w:jc w:val="right"/>
            </w:pPr>
            <w: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511"/>
              <w:jc w:val="right"/>
            </w:pPr>
            <w: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47"/>
              <w:jc w:val="right"/>
            </w:pPr>
            <w:r>
              <w:t>94,6</w:t>
            </w:r>
          </w:p>
        </w:tc>
      </w:tr>
      <w:tr w:rsidR="009D2061" w:rsidTr="00ED0568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left="57"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295"/>
              <w:jc w:val="right"/>
            </w:pPr>
            <w: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6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511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tabs>
                <w:tab w:val="decimal" w:pos="1276"/>
              </w:tabs>
              <w:ind w:right="653"/>
              <w:jc w:val="right"/>
            </w:pPr>
            <w: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040CC3">
            <w:pPr>
              <w:ind w:right="347"/>
              <w:jc w:val="right"/>
            </w:pPr>
            <w:r>
              <w:t>-</w:t>
            </w:r>
          </w:p>
        </w:tc>
      </w:tr>
      <w:tr w:rsidR="009D2061" w:rsidTr="00ED0568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C3" w:rsidRPr="00040CC3" w:rsidRDefault="00040CC3" w:rsidP="00040CC3">
            <w:pPr>
              <w:jc w:val="both"/>
              <w:rPr>
                <w:bCs/>
              </w:rPr>
            </w:pPr>
          </w:p>
          <w:p w:rsidR="009D2061" w:rsidRPr="002D19CB" w:rsidRDefault="009D2061" w:rsidP="00040CC3">
            <w:pPr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</w:t>
            </w:r>
            <w:r w:rsidRPr="00A91BFD">
              <w:rPr>
                <w:bCs/>
              </w:rPr>
              <w:t>т</w:t>
            </w:r>
            <w:r w:rsidRPr="00A91BFD">
              <w:rPr>
                <w:bCs/>
              </w:rPr>
              <w:t>ного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FA384B" w:rsidRPr="00FA384B" w:rsidRDefault="009D2061" w:rsidP="00FA384B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br w:type="page"/>
      </w:r>
    </w:p>
    <w:p w:rsidR="009D2061" w:rsidRPr="00642463" w:rsidRDefault="009D2061" w:rsidP="00FA384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FD139C">
        <w:rPr>
          <w:rFonts w:ascii="Arial" w:hAnsi="Arial"/>
          <w:b/>
          <w:sz w:val="28"/>
          <w:vertAlign w:val="superscript"/>
        </w:rPr>
        <w:t>1</w:t>
      </w:r>
      <w:proofErr w:type="gramEnd"/>
      <w:r w:rsidRPr="00FD139C">
        <w:rPr>
          <w:rFonts w:ascii="Arial" w:hAnsi="Arial"/>
          <w:b/>
          <w:sz w:val="28"/>
          <w:vertAlign w:val="superscript"/>
        </w:rPr>
        <w:t>)</w:t>
      </w:r>
    </w:p>
    <w:p w:rsidR="009D2061" w:rsidRPr="002656A8" w:rsidRDefault="009D2061" w:rsidP="009D2061">
      <w:pPr>
        <w:tabs>
          <w:tab w:val="left" w:pos="720"/>
        </w:tabs>
        <w:rPr>
          <w:rFonts w:ascii="Arial" w:hAnsi="Arial"/>
          <w:b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D2061" w:rsidTr="006A254E">
        <w:trPr>
          <w:jc w:val="center"/>
        </w:trPr>
        <w:tc>
          <w:tcPr>
            <w:tcW w:w="1781" w:type="pct"/>
            <w:vMerge w:val="restart"/>
          </w:tcPr>
          <w:p w:rsidR="009D2061" w:rsidRDefault="009D2061" w:rsidP="00FA384B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сентябрь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сентябрь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9D2061" w:rsidTr="006A254E">
        <w:trPr>
          <w:jc w:val="center"/>
        </w:trPr>
        <w:tc>
          <w:tcPr>
            <w:tcW w:w="1781" w:type="pct"/>
            <w:vMerge/>
          </w:tcPr>
          <w:p w:rsidR="009D2061" w:rsidRDefault="009D2061" w:rsidP="00FA384B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D2061" w:rsidRPr="00A55B81" w:rsidRDefault="009D2061" w:rsidP="00FA384B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9D2061" w:rsidRPr="00404B17" w:rsidTr="006A254E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9D2061" w:rsidRDefault="009D2061" w:rsidP="00FA384B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D2061" w:rsidRPr="002F2BB8" w:rsidRDefault="009D2061" w:rsidP="00FA384B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се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тябрю</w:t>
            </w:r>
            <w:r w:rsidRPr="002F2BB8">
              <w:rPr>
                <w:spacing w:val="-2"/>
              </w:rPr>
              <w:br/>
              <w:t>2016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jc w:val="center"/>
              <w:rPr>
                <w:color w:val="000000"/>
              </w:rPr>
            </w:pPr>
            <w:r>
              <w:t>августу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57" w:right="-57"/>
              <w:jc w:val="center"/>
            </w:pPr>
            <w:r w:rsidRPr="00A55B81">
              <w:t>январю-</w:t>
            </w:r>
            <w:r>
              <w:t>сентя</w:t>
            </w:r>
            <w:r>
              <w:t>б</w:t>
            </w:r>
            <w:r>
              <w:t xml:space="preserve">рю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9D2061" w:rsidTr="006A254E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D2061" w:rsidRDefault="009D2061" w:rsidP="00FA3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D2061" w:rsidRPr="00A55B81" w:rsidRDefault="009D2061" w:rsidP="00FA384B">
            <w:pPr>
              <w:jc w:val="center"/>
            </w:pPr>
            <w:r w:rsidRPr="00A55B81">
              <w:t>6</w:t>
            </w: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29818,3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106,7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105,2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29064,0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106,3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30"/>
              </w:tabs>
            </w:pPr>
            <w:r w:rsidRPr="00425197">
              <w:t>100,0</w:t>
            </w: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30"/>
              </w:tabs>
            </w:pP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24061,5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20122,3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69,2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24170,1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20142,7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69,3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9E2DF1" w:rsidRDefault="009D2061" w:rsidP="00FA384B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21581,8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116,1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18622,5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64,1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 w:right="-57"/>
            </w:pPr>
            <w:r w:rsidRPr="00373205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24031,7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73,4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28512,0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98,1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33927,6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35580,3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112,6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122,4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34344,6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33138,5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114,0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widowControl w:val="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26550,7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104,0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25884,8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89,1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31575,2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33485,2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99,0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115,2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14412,0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111,2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100,8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14148,0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113,4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48,7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15515,7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112,6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16245,2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119,2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55,9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12593,2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12982,4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44,7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21474,6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87,5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89,5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22670,4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78,0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 w:right="-57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24336,1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98,5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25652,7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88,3</w:t>
            </w:r>
          </w:p>
        </w:tc>
      </w:tr>
      <w:tr w:rsidR="009D2061" w:rsidRPr="009F5C4C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FA384B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C4000">
            <w:pPr>
              <w:tabs>
                <w:tab w:val="left" w:pos="700"/>
              </w:tabs>
              <w:jc w:val="right"/>
            </w:pPr>
            <w:r w:rsidRPr="00425197">
              <w:t>19959,1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93,7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jc w:val="right"/>
            </w:pPr>
            <w:r w:rsidRPr="00425197">
              <w:t>20110,1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left" w:pos="318"/>
              </w:tabs>
              <w:jc w:val="right"/>
            </w:pPr>
            <w:r w:rsidRPr="00425197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FA384B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69,2</w:t>
            </w:r>
          </w:p>
        </w:tc>
      </w:tr>
    </w:tbl>
    <w:p w:rsidR="00FA384B" w:rsidRDefault="00FA384B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D2061" w:rsidRPr="00F4315D" w:rsidTr="006A254E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73205">
              <w:rPr>
                <w:color w:val="000000"/>
              </w:rPr>
              <w:lastRenderedPageBreak/>
              <w:t>Продолжение</w:t>
            </w:r>
          </w:p>
        </w:tc>
      </w:tr>
      <w:tr w:rsidR="009D2061" w:rsidTr="006A254E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D2061" w:rsidRPr="00373205" w:rsidRDefault="009D2061" w:rsidP="00FC4000">
            <w:pPr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D2061" w:rsidRPr="004979BC" w:rsidRDefault="009D2061" w:rsidP="00FC4000">
            <w:pPr>
              <w:jc w:val="center"/>
            </w:pPr>
            <w:r w:rsidRPr="004979BC">
              <w:t>6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 w:right="-113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61312,7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109,7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98,3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63091,0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425197">
              <w:rPr>
                <w:color w:val="000000"/>
              </w:rPr>
              <w:t>2</w:t>
            </w:r>
            <w:r>
              <w:rPr>
                <w:color w:val="000000"/>
              </w:rPr>
              <w:t>,2 р.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40430,0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89,8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43120,7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148,4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23314,4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25589,7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134,0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88,0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ind w:left="425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28511,1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98,2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28801,2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99,1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18424,5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89,7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86,0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17622,6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60,6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34000,6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32237,6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110,9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готовых м</w:t>
            </w:r>
            <w:r w:rsidRPr="00373205">
              <w:t>е</w:t>
            </w:r>
            <w:r w:rsidRPr="00373205"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28229,7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28368,3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97,6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47015,0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39126,5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134,6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22505,8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126,1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21935,8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132,5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75,5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машин и об</w:t>
            </w:r>
            <w:r w:rsidRPr="00373205">
              <w:t>о</w:t>
            </w:r>
            <w:r w:rsidRPr="00373205">
              <w:t>рудования, не включенных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29783,8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27822,7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95,7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16957,5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15724,0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54,1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35029,1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33932,6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116,8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22041,0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21809,8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75,0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ind w:left="425"/>
            </w:pPr>
            <w:r w:rsidRPr="001C7E15">
              <w:t xml:space="preserve">производство прочих </w:t>
            </w:r>
            <w:r>
              <w:br/>
            </w:r>
            <w:r w:rsidRPr="001C7E15"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28739,5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27886,8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95,9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ind w:left="425"/>
            </w:pPr>
            <w:r>
              <w:t xml:space="preserve">ремонт и монтаж машин и </w:t>
            </w:r>
            <w:r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35832,3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37027,9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127,4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33408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105</w:t>
            </w:r>
            <w:r>
              <w:t>,</w:t>
            </w:r>
            <w:r w:rsidRPr="0042519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93</w:t>
            </w:r>
            <w:r>
              <w:t>,</w:t>
            </w:r>
            <w:r w:rsidRPr="0042519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34985</w:t>
            </w:r>
            <w:r>
              <w:t>,</w:t>
            </w:r>
            <w:r w:rsidRPr="0042519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105</w:t>
            </w:r>
            <w:r>
              <w:t>,</w:t>
            </w:r>
            <w:r w:rsidRPr="0042519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4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водоснабжение; водоотвед</w:t>
            </w:r>
            <w:r w:rsidRPr="001C7E15">
              <w:rPr>
                <w:b/>
                <w:bCs/>
              </w:rPr>
              <w:t>е</w:t>
            </w:r>
            <w:r w:rsidRPr="001C7E15">
              <w:rPr>
                <w:b/>
                <w:bCs/>
              </w:rPr>
              <w:t xml:space="preserve">ние, организация сбора и утилизации отходов, </w:t>
            </w:r>
            <w:r w:rsidRPr="001C7E15">
              <w:rPr>
                <w:b/>
                <w:bCs/>
              </w:rPr>
              <w:br/>
              <w:t>деятельность по ликвид</w:t>
            </w:r>
            <w:r w:rsidRPr="001C7E15">
              <w:rPr>
                <w:b/>
                <w:bCs/>
              </w:rPr>
              <w:t>а</w:t>
            </w:r>
            <w:r w:rsidRPr="001C7E15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24629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</w:t>
            </w:r>
            <w:r>
              <w:t>,</w:t>
            </w:r>
            <w:r w:rsidRPr="0042519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95</w:t>
            </w:r>
            <w:r>
              <w:t>,</w:t>
            </w:r>
            <w:r w:rsidRPr="0042519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26370</w:t>
            </w:r>
            <w:r>
              <w:t>,</w:t>
            </w:r>
            <w:r w:rsidRPr="0042519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108</w:t>
            </w:r>
            <w:r>
              <w:t>,</w:t>
            </w:r>
            <w:r w:rsidRPr="0042519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7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28919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95</w:t>
            </w:r>
            <w:r>
              <w:t>,</w:t>
            </w:r>
            <w:r w:rsidRPr="0042519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95</w:t>
            </w:r>
            <w:r>
              <w:t>,</w:t>
            </w:r>
            <w:r w:rsidRPr="0042519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28141</w:t>
            </w:r>
            <w:r>
              <w:t>,</w:t>
            </w:r>
            <w:r w:rsidRPr="0042519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101</w:t>
            </w:r>
            <w:r>
              <w:t>,</w:t>
            </w:r>
            <w:r w:rsidRPr="0042519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8</w:t>
            </w:r>
          </w:p>
        </w:tc>
      </w:tr>
      <w:tr w:rsidR="009D2061" w:rsidRPr="001C7E15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C7E1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торговля оптовая и розни</w:t>
            </w:r>
            <w:r w:rsidRPr="001C7E15">
              <w:rPr>
                <w:b/>
                <w:bCs/>
              </w:rPr>
              <w:t>ч</w:t>
            </w:r>
            <w:r w:rsidRPr="001C7E15">
              <w:rPr>
                <w:b/>
                <w:bCs/>
              </w:rPr>
              <w:t>ная; ремонт автотранспор</w:t>
            </w:r>
            <w:r w:rsidRPr="001C7E15">
              <w:rPr>
                <w:b/>
                <w:bCs/>
              </w:rPr>
              <w:t>т</w:t>
            </w:r>
            <w:r w:rsidRPr="001C7E15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27510</w:t>
            </w:r>
            <w:r>
              <w:t>,</w:t>
            </w:r>
            <w:r w:rsidRPr="00425197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102</w:t>
            </w:r>
            <w:r>
              <w:t>,</w:t>
            </w:r>
            <w:r w:rsidRPr="0042519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</w:t>
            </w:r>
            <w:r>
              <w:t>,</w:t>
            </w:r>
            <w:r w:rsidRPr="0042519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27458</w:t>
            </w:r>
            <w:r>
              <w:t>,</w:t>
            </w:r>
            <w:r w:rsidRPr="0042519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105</w:t>
            </w:r>
            <w:r>
              <w:t>,</w:t>
            </w:r>
            <w:r w:rsidRPr="0042519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5</w:t>
            </w:r>
          </w:p>
        </w:tc>
      </w:tr>
    </w:tbl>
    <w:p w:rsidR="00FC4000" w:rsidRDefault="00FC4000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D2061" w:rsidRPr="00F4315D" w:rsidTr="006A254E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79BC" w:rsidRDefault="009D2061" w:rsidP="006A254E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9D2061" w:rsidTr="006A254E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D2061" w:rsidRPr="004979BC" w:rsidRDefault="009D2061" w:rsidP="00FC4000">
            <w:pPr>
              <w:jc w:val="center"/>
            </w:pPr>
            <w:r w:rsidRPr="004979BC">
              <w:t>6</w:t>
            </w:r>
          </w:p>
        </w:tc>
      </w:tr>
      <w:tr w:rsidR="009D2061" w:rsidRPr="00F4315D" w:rsidTr="006A254E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6818" w:rsidRDefault="009D2061" w:rsidP="006A254E">
            <w:pPr>
              <w:spacing w:line="235" w:lineRule="auto"/>
              <w:ind w:left="142" w:right="-57"/>
              <w:rPr>
                <w:color w:val="000000"/>
              </w:rPr>
            </w:pPr>
            <w:r w:rsidRPr="00496818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32758</w:t>
            </w:r>
            <w:r>
              <w:t>,</w:t>
            </w:r>
            <w:r w:rsidRPr="00425197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</w:t>
            </w:r>
            <w:r>
              <w:t>,</w:t>
            </w:r>
            <w:r w:rsidRPr="0042519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94</w:t>
            </w:r>
            <w:r>
              <w:t>,</w:t>
            </w:r>
            <w:r w:rsidRPr="0042519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32498</w:t>
            </w:r>
            <w:r>
              <w:t>,</w:t>
            </w:r>
            <w:r w:rsidRPr="0042519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8</w:t>
            </w: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6818" w:rsidRDefault="009D2061" w:rsidP="006A254E">
            <w:pPr>
              <w:spacing w:line="235" w:lineRule="auto"/>
              <w:ind w:left="567"/>
              <w:rPr>
                <w:color w:val="000000"/>
              </w:rPr>
            </w:pPr>
            <w:r w:rsidRPr="0049681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9E2DF1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4"/>
              </w:rPr>
            </w:pPr>
            <w:r w:rsidRPr="009E2DF1">
              <w:rPr>
                <w:spacing w:val="-4"/>
              </w:rPr>
              <w:t>деятельность сухопутного и трубопроводного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31932</w:t>
            </w:r>
            <w:r>
              <w:t>,</w:t>
            </w:r>
            <w:r w:rsidRPr="00425197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104</w:t>
            </w:r>
            <w:r>
              <w:t>,</w:t>
            </w:r>
            <w:r w:rsidRPr="0042519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89</w:t>
            </w:r>
            <w:r>
              <w:t>,</w:t>
            </w:r>
            <w:r w:rsidRPr="0042519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33848</w:t>
            </w:r>
            <w:r>
              <w:t>,</w:t>
            </w:r>
            <w:r w:rsidRPr="0042519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</w:t>
            </w:r>
            <w:r>
              <w:t>,</w:t>
            </w:r>
            <w:r w:rsidRPr="0042519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5</w:t>
            </w: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6818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851"/>
            </w:pPr>
            <w: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6818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496818">
              <w:t>деятельность железн</w:t>
            </w:r>
            <w:r w:rsidRPr="00496818">
              <w:t>о</w:t>
            </w:r>
            <w:r w:rsidRPr="00496818">
              <w:t>дорожного транспорта: грузо</w:t>
            </w:r>
            <w:r>
              <w:t xml:space="preserve">вые </w:t>
            </w:r>
            <w:r w:rsidRPr="00496818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38852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</w:t>
            </w:r>
            <w:r>
              <w:t>,</w:t>
            </w:r>
            <w:r w:rsidRPr="0042519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99</w:t>
            </w:r>
            <w:r>
              <w:t>,</w:t>
            </w:r>
            <w:r w:rsidRPr="0042519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40409</w:t>
            </w:r>
            <w:r>
              <w:t>,</w:t>
            </w:r>
            <w:r w:rsidRPr="0042519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109</w:t>
            </w:r>
            <w:r>
              <w:t>,</w:t>
            </w:r>
            <w:r w:rsidRPr="0042519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0</w:t>
            </w:r>
          </w:p>
        </w:tc>
      </w:tr>
      <w:tr w:rsidR="009D2061" w:rsidRPr="00F4315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373205">
              <w:t>деятельность прочего сухопутного пассажи</w:t>
            </w:r>
            <w:r w:rsidRPr="00373205">
              <w:t>р</w:t>
            </w:r>
            <w:r w:rsidRPr="00373205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23370</w:t>
            </w:r>
            <w:r>
              <w:t>,</w:t>
            </w:r>
            <w:r w:rsidRPr="0042519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109</w:t>
            </w:r>
            <w:r>
              <w:t>,</w:t>
            </w:r>
            <w:r w:rsidRPr="0042519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97</w:t>
            </w:r>
            <w:r>
              <w:t>,</w:t>
            </w:r>
            <w:r w:rsidRPr="0042519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22836</w:t>
            </w:r>
            <w:r>
              <w:t>,</w:t>
            </w:r>
            <w:r w:rsidRPr="0042519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108</w:t>
            </w:r>
            <w:r>
              <w:t>,</w:t>
            </w:r>
            <w:r w:rsidRPr="0042519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6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17318</w:t>
            </w:r>
            <w:r>
              <w:t>,</w:t>
            </w:r>
            <w:r w:rsidRPr="0042519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88</w:t>
            </w:r>
            <w:r>
              <w:t>,</w:t>
            </w:r>
            <w:r w:rsidRPr="0042519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102</w:t>
            </w:r>
            <w:r>
              <w:t>,</w:t>
            </w:r>
            <w:r w:rsidRPr="0042519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16241</w:t>
            </w:r>
            <w:r>
              <w:t>,</w:t>
            </w:r>
            <w:r w:rsidRPr="0042519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89</w:t>
            </w:r>
            <w:r>
              <w:t>,</w:t>
            </w:r>
            <w:r w:rsidRPr="0042519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9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spacing w:line="235" w:lineRule="auto"/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64673</w:t>
            </w:r>
            <w:r>
              <w:t>,</w:t>
            </w:r>
            <w:r w:rsidRPr="00425197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104</w:t>
            </w:r>
            <w:r>
              <w:t>,</w:t>
            </w:r>
            <w:r w:rsidRPr="0042519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63</w:t>
            </w:r>
            <w:r>
              <w:t>,</w:t>
            </w:r>
            <w:r w:rsidRPr="0042519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86205</w:t>
            </w:r>
            <w:r>
              <w:t>,</w:t>
            </w:r>
            <w:r w:rsidRPr="0042519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103</w:t>
            </w:r>
            <w:r>
              <w:t>,</w:t>
            </w:r>
            <w:r w:rsidRPr="0042519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42216</w:t>
            </w:r>
            <w:r>
              <w:t>,</w:t>
            </w:r>
            <w:r w:rsidRPr="00425197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127</w:t>
            </w:r>
            <w:r>
              <w:t>,</w:t>
            </w:r>
            <w:r w:rsidRPr="0042519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92</w:t>
            </w:r>
            <w:r>
              <w:t>,</w:t>
            </w:r>
            <w:r w:rsidRPr="0042519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31533</w:t>
            </w:r>
            <w:r>
              <w:t>,</w:t>
            </w:r>
            <w:r w:rsidRPr="0042519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126</w:t>
            </w:r>
            <w:r>
              <w:t>,</w:t>
            </w:r>
            <w:r w:rsidRPr="0042519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5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185440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</w:t>
            </w:r>
            <w:r>
              <w:t>,</w:t>
            </w:r>
            <w:r w:rsidRPr="0042519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187</w:t>
            </w:r>
            <w:r>
              <w:t>,</w:t>
            </w:r>
            <w:r w:rsidRPr="0042519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105192</w:t>
            </w:r>
            <w:r>
              <w:t>,</w:t>
            </w:r>
            <w:r w:rsidRPr="0042519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101</w:t>
            </w:r>
            <w:r>
              <w:t>,</w:t>
            </w:r>
            <w:r w:rsidRPr="0042519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42519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р.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37170</w:t>
            </w:r>
            <w:r>
              <w:t>,</w:t>
            </w:r>
            <w:r w:rsidRPr="00425197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105</w:t>
            </w:r>
            <w:r>
              <w:t>,</w:t>
            </w:r>
            <w:r w:rsidRPr="0042519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99</w:t>
            </w:r>
            <w:r>
              <w:t>,</w:t>
            </w:r>
            <w:r w:rsidRPr="0042519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35013</w:t>
            </w:r>
            <w:r>
              <w:t>,</w:t>
            </w:r>
            <w:r w:rsidRPr="0042519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109</w:t>
            </w:r>
            <w:r>
              <w:t>,</w:t>
            </w:r>
            <w:r w:rsidRPr="0042519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5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9E2DF1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17541</w:t>
            </w:r>
            <w:r>
              <w:t>,</w:t>
            </w:r>
            <w:r w:rsidRPr="00425197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97</w:t>
            </w:r>
            <w:r>
              <w:t>,</w:t>
            </w:r>
            <w:r w:rsidRPr="0042519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102</w:t>
            </w:r>
            <w:r>
              <w:t>,</w:t>
            </w:r>
            <w:r w:rsidRPr="0042519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17741</w:t>
            </w:r>
            <w:r>
              <w:t>,</w:t>
            </w:r>
            <w:r w:rsidRPr="0042519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106</w:t>
            </w:r>
            <w:r>
              <w:t>,</w:t>
            </w:r>
            <w:r w:rsidRPr="0042519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0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21065</w:t>
            </w:r>
            <w:r>
              <w:t>,</w:t>
            </w:r>
            <w:r w:rsidRPr="0042519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112</w:t>
            </w:r>
            <w:r>
              <w:t>,</w:t>
            </w:r>
            <w:r w:rsidRPr="0042519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94</w:t>
            </w:r>
            <w:r>
              <w:t>,</w:t>
            </w:r>
            <w:r w:rsidRPr="0042519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20982</w:t>
            </w:r>
            <w:r>
              <w:t>,</w:t>
            </w:r>
            <w:r w:rsidRPr="0042519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2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38697</w:t>
            </w:r>
            <w:r>
              <w:t>,</w:t>
            </w:r>
            <w:r w:rsidRPr="00425197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114</w:t>
            </w:r>
            <w:r>
              <w:t>,</w:t>
            </w:r>
            <w:r w:rsidRPr="0042519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104</w:t>
            </w:r>
            <w:r>
              <w:t>,</w:t>
            </w:r>
            <w:r w:rsidRPr="0042519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37954</w:t>
            </w:r>
            <w:r>
              <w:t>,</w:t>
            </w:r>
            <w:r w:rsidRPr="0042519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108</w:t>
            </w:r>
            <w:r>
              <w:t>,</w:t>
            </w:r>
            <w:r w:rsidRPr="0042519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6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42150</w:t>
            </w:r>
            <w:r>
              <w:t>,</w:t>
            </w:r>
            <w:r w:rsidRPr="00425197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106</w:t>
            </w:r>
            <w:r>
              <w:t>,</w:t>
            </w:r>
            <w:r w:rsidRPr="0042519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92</w:t>
            </w:r>
            <w:r>
              <w:t>,</w:t>
            </w:r>
            <w:r w:rsidRPr="0042519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45265</w:t>
            </w:r>
            <w:r>
              <w:t>,</w:t>
            </w:r>
            <w:r w:rsidRPr="0042519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7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73205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20415</w:t>
            </w:r>
            <w:r>
              <w:t>,</w:t>
            </w:r>
            <w:r w:rsidRPr="00425197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95</w:t>
            </w:r>
            <w:r>
              <w:t>,</w:t>
            </w:r>
            <w:r w:rsidRPr="0042519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103</w:t>
            </w:r>
            <w:r>
              <w:t>,</w:t>
            </w:r>
            <w:r w:rsidRPr="0042519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22020</w:t>
            </w:r>
            <w:r>
              <w:t>,</w:t>
            </w:r>
            <w:r w:rsidRPr="0042519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111</w:t>
            </w:r>
            <w:r>
              <w:t>,</w:t>
            </w:r>
            <w:r w:rsidRPr="0042519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8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33323</w:t>
            </w:r>
            <w:r>
              <w:t>,</w:t>
            </w:r>
            <w:r w:rsidRPr="00425197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91</w:t>
            </w:r>
            <w:r>
              <w:t>,</w:t>
            </w:r>
            <w:r w:rsidRPr="0042519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33477</w:t>
            </w:r>
            <w:r>
              <w:t>,</w:t>
            </w:r>
            <w:r w:rsidRPr="0042519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2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42334</w:t>
            </w:r>
            <w:r>
              <w:t>,</w:t>
            </w:r>
            <w:r w:rsidRPr="0042519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100</w:t>
            </w:r>
            <w:r>
              <w:t>,</w:t>
            </w:r>
            <w:r w:rsidRPr="0042519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40544</w:t>
            </w:r>
            <w:r>
              <w:t>,</w:t>
            </w:r>
            <w:r w:rsidRPr="0042519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106</w:t>
            </w:r>
            <w:r>
              <w:t>,</w:t>
            </w:r>
            <w:r w:rsidRPr="0042519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5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21941</w:t>
            </w:r>
            <w:r>
              <w:t>,</w:t>
            </w:r>
            <w:r w:rsidRPr="0042519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95</w:t>
            </w:r>
            <w:r>
              <w:t>,</w:t>
            </w:r>
            <w:r w:rsidRPr="0042519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99</w:t>
            </w:r>
            <w:r>
              <w:t>,</w:t>
            </w:r>
            <w:r w:rsidRPr="0042519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22473</w:t>
            </w:r>
            <w:r>
              <w:t>,</w:t>
            </w:r>
            <w:r w:rsidRPr="0042519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102</w:t>
            </w:r>
            <w:r>
              <w:t>,</w:t>
            </w:r>
            <w:r w:rsidRPr="0042519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3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36839</w:t>
            </w:r>
            <w:r>
              <w:t>,</w:t>
            </w:r>
            <w:r w:rsidRPr="00425197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106</w:t>
            </w:r>
            <w:r>
              <w:t>,</w:t>
            </w:r>
            <w:r w:rsidRPr="0042519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106</w:t>
            </w:r>
            <w:r>
              <w:t>,</w:t>
            </w:r>
            <w:r w:rsidRPr="0042519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35147</w:t>
            </w:r>
            <w:r>
              <w:t>,</w:t>
            </w:r>
            <w:r w:rsidRPr="0042519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102</w:t>
            </w:r>
            <w:r>
              <w:t>,</w:t>
            </w:r>
            <w:r w:rsidRPr="0042519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9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22634</w:t>
            </w:r>
            <w:r>
              <w:t>,</w:t>
            </w:r>
            <w:r w:rsidRPr="00425197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109</w:t>
            </w:r>
            <w:r>
              <w:t>,</w:t>
            </w:r>
            <w:r w:rsidRPr="0042519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167</w:t>
            </w:r>
            <w:r>
              <w:t>,</w:t>
            </w:r>
            <w:r w:rsidRPr="0042519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22102</w:t>
            </w:r>
            <w:r>
              <w:t>,</w:t>
            </w:r>
            <w:r w:rsidRPr="0042519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104</w:t>
            </w:r>
            <w:r>
              <w:t>,</w:t>
            </w:r>
            <w:r w:rsidRPr="0042519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0</w:t>
            </w:r>
          </w:p>
        </w:tc>
      </w:tr>
      <w:tr w:rsidR="009D2061" w:rsidRPr="001A177D" w:rsidTr="006A254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25892</w:t>
            </w:r>
            <w:r>
              <w:t>,</w:t>
            </w:r>
            <w:r w:rsidRPr="00425197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121</w:t>
            </w:r>
            <w:r>
              <w:t>,</w:t>
            </w:r>
            <w:r w:rsidRPr="0042519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111</w:t>
            </w:r>
            <w:r>
              <w:t>,</w:t>
            </w:r>
            <w:r w:rsidRPr="0042519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24011</w:t>
            </w:r>
            <w:r>
              <w:t>,</w:t>
            </w:r>
            <w:r w:rsidRPr="0042519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spacing w:line="235" w:lineRule="auto"/>
              <w:jc w:val="right"/>
            </w:pPr>
            <w:r w:rsidRPr="00425197">
              <w:t>107</w:t>
            </w:r>
            <w:r>
              <w:t>,</w:t>
            </w:r>
            <w:r w:rsidRPr="0042519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spacing w:line="235" w:lineRule="auto"/>
              <w:rPr>
                <w:color w:val="000000"/>
              </w:rPr>
            </w:pPr>
            <w:r w:rsidRPr="00425197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6</w:t>
            </w:r>
          </w:p>
        </w:tc>
      </w:tr>
    </w:tbl>
    <w:p w:rsidR="00FC4000" w:rsidRDefault="00FC4000">
      <w:r>
        <w:br w:type="page"/>
      </w:r>
    </w:p>
    <w:tbl>
      <w:tblPr>
        <w:tblW w:w="4947" w:type="pct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135"/>
        <w:gridCol w:w="850"/>
        <w:gridCol w:w="995"/>
        <w:gridCol w:w="1133"/>
        <w:gridCol w:w="993"/>
        <w:gridCol w:w="1242"/>
      </w:tblGrid>
      <w:tr w:rsidR="009D2061" w:rsidRPr="00F4315D" w:rsidTr="00FC4000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979BC" w:rsidRDefault="009D2061" w:rsidP="006A254E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9D2061" w:rsidTr="00FC4000">
        <w:trPr>
          <w:trHeight w:val="61"/>
          <w:jc w:val="center"/>
        </w:trPr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9D2061" w:rsidRPr="00EA53CC" w:rsidRDefault="009D2061" w:rsidP="00FC4000">
            <w:pPr>
              <w:jc w:val="center"/>
            </w:pPr>
            <w:r w:rsidRPr="00EA53CC">
              <w:t>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9D2061" w:rsidRPr="004979BC" w:rsidRDefault="009D2061" w:rsidP="00FC4000">
            <w:pPr>
              <w:jc w:val="center"/>
            </w:pPr>
            <w:r w:rsidRPr="004979BC">
              <w:t>6</w:t>
            </w:r>
          </w:p>
        </w:tc>
      </w:tr>
      <w:tr w:rsidR="009D2061" w:rsidRPr="001A177D" w:rsidTr="00FC4000">
        <w:trPr>
          <w:jc w:val="center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34817,9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99,7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146,7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31634,7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104,2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108,8</w:t>
            </w:r>
          </w:p>
        </w:tc>
      </w:tr>
      <w:tr w:rsidR="009D2061" w:rsidRPr="001A177D" w:rsidTr="00FC4000">
        <w:trPr>
          <w:jc w:val="center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ind w:left="567"/>
            </w:pPr>
            <w:r w:rsidRPr="000D61E7">
              <w:t>из нее: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9D2061" w:rsidRPr="001A177D" w:rsidTr="00FC4000">
        <w:trPr>
          <w:jc w:val="center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20250,9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119,4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114,5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18416,7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107,9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63,4</w:t>
            </w:r>
          </w:p>
        </w:tc>
      </w:tr>
      <w:tr w:rsidR="009D2061" w:rsidRPr="001A177D" w:rsidTr="00FC4000">
        <w:trPr>
          <w:jc w:val="center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D233FD" w:rsidRDefault="009D2061" w:rsidP="006A254E">
            <w:pPr>
              <w:autoSpaceDE w:val="0"/>
              <w:autoSpaceDN w:val="0"/>
              <w:adjustRightInd w:val="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спорта, отдыха и развлеч</w:t>
            </w:r>
            <w:r w:rsidRPr="00D233FD">
              <w:rPr>
                <w:spacing w:val="-4"/>
              </w:rPr>
              <w:t>е</w:t>
            </w:r>
            <w:r w:rsidRPr="00D233FD">
              <w:rPr>
                <w:spacing w:val="-4"/>
              </w:rPr>
              <w:t>ний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69869,7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82,9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174,1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62440,3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100,1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42519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2519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р.</w:t>
            </w:r>
          </w:p>
        </w:tc>
      </w:tr>
      <w:tr w:rsidR="009D2061" w:rsidRPr="001A177D" w:rsidTr="00FC4000">
        <w:trPr>
          <w:jc w:val="center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D61E7" w:rsidRDefault="009D2061" w:rsidP="006A254E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22115,9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106,5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100,1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22483,3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jc w:val="right"/>
            </w:pPr>
            <w:r w:rsidRPr="00425197">
              <w:t>103,1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425197" w:rsidRDefault="009D2061" w:rsidP="006A254E">
            <w:pPr>
              <w:tabs>
                <w:tab w:val="decimal" w:pos="527"/>
              </w:tabs>
              <w:rPr>
                <w:color w:val="000000"/>
              </w:rPr>
            </w:pPr>
            <w:r w:rsidRPr="00425197">
              <w:rPr>
                <w:color w:val="000000"/>
              </w:rPr>
              <w:t>77,4</w:t>
            </w:r>
          </w:p>
        </w:tc>
      </w:tr>
      <w:tr w:rsidR="009D2061" w:rsidRPr="00F4315D" w:rsidTr="00FC4000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515C" w:rsidRDefault="009D2061" w:rsidP="006A254E">
            <w:pPr>
              <w:spacing w:before="120"/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E0006D">
              <w:t xml:space="preserve">Начиная </w:t>
            </w:r>
            <w:r>
              <w:t>с отчетных данных за январь 2017 года, информация публикуется по основным («хозяйственным») видам экономической деятельности в соо</w:t>
            </w:r>
            <w:r w:rsidR="00FC4000">
              <w:t>тветствии с группировками ОКВЭД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</w:tbl>
    <w:p w:rsidR="009D2061" w:rsidRPr="00FC4000" w:rsidRDefault="009D2061" w:rsidP="009D2061">
      <w:pPr>
        <w:tabs>
          <w:tab w:val="left" w:pos="720"/>
        </w:tabs>
        <w:rPr>
          <w:rFonts w:ascii="Arial" w:hAnsi="Arial"/>
          <w:b/>
          <w:szCs w:val="24"/>
        </w:rPr>
      </w:pPr>
    </w:p>
    <w:p w:rsidR="009D2061" w:rsidRPr="00FC4000" w:rsidRDefault="009D2061" w:rsidP="00FC4000">
      <w:pPr>
        <w:widowControl w:val="0"/>
        <w:tabs>
          <w:tab w:val="left" w:pos="9072"/>
        </w:tabs>
        <w:ind w:firstLine="720"/>
        <w:jc w:val="both"/>
        <w:rPr>
          <w:sz w:val="28"/>
          <w:szCs w:val="28"/>
        </w:rPr>
      </w:pPr>
      <w:proofErr w:type="gramStart"/>
      <w:r w:rsidRPr="00FC4000">
        <w:rPr>
          <w:b/>
          <w:bCs/>
          <w:sz w:val="28"/>
          <w:szCs w:val="28"/>
        </w:rPr>
        <w:t>Просроченная задолженность по заработной плате</w:t>
      </w:r>
      <w:r w:rsidRPr="00FC4000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ноября 2017 года составляла 13,4 млн. рублей и уменьшилась по сравнению с 1 ноября</w:t>
      </w:r>
      <w:r w:rsidR="001C5098">
        <w:rPr>
          <w:sz w:val="28"/>
          <w:szCs w:val="28"/>
        </w:rPr>
        <w:t xml:space="preserve"> </w:t>
      </w:r>
      <w:r w:rsidRPr="00FC4000">
        <w:rPr>
          <w:sz w:val="28"/>
          <w:szCs w:val="28"/>
        </w:rPr>
        <w:t>2016 года на 12,8 млн. рублей (на 48,9%), по сравн</w:t>
      </w:r>
      <w:r w:rsidRPr="00FC4000">
        <w:rPr>
          <w:sz w:val="28"/>
          <w:szCs w:val="28"/>
        </w:rPr>
        <w:t>е</w:t>
      </w:r>
      <w:r w:rsidRPr="00FC4000">
        <w:rPr>
          <w:sz w:val="28"/>
          <w:szCs w:val="28"/>
        </w:rPr>
        <w:t xml:space="preserve">нию с 1 октября 2017 года - на 0,8 млн. рублей (на 5,3%). </w:t>
      </w:r>
      <w:proofErr w:type="gramEnd"/>
    </w:p>
    <w:p w:rsidR="009D2061" w:rsidRPr="00E9493C" w:rsidRDefault="009D2061" w:rsidP="009D2061">
      <w:pPr>
        <w:widowControl w:val="0"/>
        <w:rPr>
          <w:rFonts w:ascii="Arial" w:hAnsi="Arial" w:cs="Arial"/>
          <w:b/>
          <w:szCs w:val="32"/>
        </w:rPr>
      </w:pPr>
    </w:p>
    <w:p w:rsidR="009D2061" w:rsidRPr="005C52EC" w:rsidRDefault="009D2061" w:rsidP="00FC4000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5C52EC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5C52EC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9D2061" w:rsidRPr="00FC4000" w:rsidRDefault="009D2061" w:rsidP="009D2061">
      <w:pPr>
        <w:widowControl w:val="0"/>
        <w:tabs>
          <w:tab w:val="left" w:pos="709"/>
        </w:tabs>
        <w:spacing w:line="23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9D2061" w:rsidRPr="00EF7EF0" w:rsidTr="006A254E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061" w:rsidRPr="004B2ECC" w:rsidRDefault="009D2061" w:rsidP="00FC4000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9D2061" w:rsidRPr="00EF7EF0" w:rsidTr="00FC4000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:rsidR="009D2061" w:rsidRDefault="009D2061" w:rsidP="00FC4000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9D2061" w:rsidRPr="00D33534" w:rsidRDefault="009D2061" w:rsidP="00FC4000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9D2061" w:rsidRPr="00D33534" w:rsidRDefault="009D2061" w:rsidP="00FC4000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D2061" w:rsidRPr="00EF7EF0" w:rsidRDefault="009D2061" w:rsidP="00FC4000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9D2061" w:rsidRPr="00EF7EF0" w:rsidTr="00FC4000">
        <w:trPr>
          <w:cantSplit/>
          <w:jc w:val="center"/>
        </w:trPr>
        <w:tc>
          <w:tcPr>
            <w:tcW w:w="1452" w:type="dxa"/>
            <w:vMerge/>
          </w:tcPr>
          <w:p w:rsidR="009D2061" w:rsidRDefault="009D2061" w:rsidP="00FC4000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9D2061" w:rsidRPr="00D33534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9D2061" w:rsidRPr="00D33534" w:rsidRDefault="009D2061" w:rsidP="00FC400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9D2061" w:rsidRPr="00EF7EF0" w:rsidRDefault="009D2061" w:rsidP="00FC4000">
            <w:pPr>
              <w:spacing w:before="40" w:after="20"/>
              <w:rPr>
                <w:rFonts w:cs="Arial"/>
              </w:rPr>
            </w:pP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D2061" w:rsidRDefault="009D2061" w:rsidP="00FC4000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Pr="00EF7EF0" w:rsidRDefault="009D2061" w:rsidP="00FC4000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D2061" w:rsidRPr="00EF7EF0" w:rsidRDefault="009D2061" w:rsidP="00FC4000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2061" w:rsidRDefault="009D2061" w:rsidP="00FC4000">
            <w:pPr>
              <w:spacing w:before="40" w:after="20"/>
              <w:rPr>
                <w:rFonts w:cs="Arial"/>
                <w:szCs w:val="28"/>
              </w:rPr>
            </w:pP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9D2061" w:rsidTr="006A254E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pPr>
              <w:ind w:right="388"/>
              <w:jc w:val="right"/>
            </w:pPr>
            <w:r>
              <w:t>364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338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508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378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446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547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819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803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40A9B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>
              <w:t>817</w:t>
            </w:r>
          </w:p>
        </w:tc>
      </w:tr>
      <w:tr w:rsidR="009D2061" w:rsidTr="00FC400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40A9B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ind w:right="388"/>
              <w:jc w:val="right"/>
            </w:pPr>
            <w:r w:rsidRPr="00C27F31">
              <w:t>543</w:t>
            </w:r>
          </w:p>
        </w:tc>
      </w:tr>
    </w:tbl>
    <w:p w:rsidR="00FC4000" w:rsidRDefault="00FC400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9D2061" w:rsidTr="006A254E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jc w:val="right"/>
            </w:pPr>
            <w:r>
              <w:lastRenderedPageBreak/>
              <w:t>Продолжение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061" w:rsidRDefault="009D2061" w:rsidP="00FC400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2061" w:rsidRDefault="009D2061" w:rsidP="00FC400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27F31" w:rsidRDefault="009D2061" w:rsidP="006A254E">
            <w:pPr>
              <w:ind w:right="388"/>
              <w:jc w:val="right"/>
            </w:pPr>
            <w:r>
              <w:t>776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6A254E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388"/>
              <w:jc w:val="right"/>
            </w:pPr>
            <w:r>
              <w:t>568</w:t>
            </w:r>
          </w:p>
        </w:tc>
      </w:tr>
      <w:tr w:rsidR="009D2061" w:rsidTr="006A254E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6A254E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6A254E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393F25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6A254E">
            <w:pPr>
              <w:ind w:right="388"/>
              <w:jc w:val="right"/>
            </w:pPr>
            <w:r>
              <w:t>650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63C4E" w:rsidRDefault="009D2061" w:rsidP="006A254E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14D69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388"/>
              <w:jc w:val="right"/>
            </w:pPr>
            <w:r>
              <w:t>669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14D69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388"/>
              <w:jc w:val="right"/>
            </w:pPr>
            <w:r>
              <w:t>598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388"/>
              <w:jc w:val="right"/>
            </w:pPr>
            <w:r>
              <w:t>634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70195E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70195E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2F3389" w:rsidRDefault="009D2061" w:rsidP="006A254E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00145" w:rsidRDefault="009D2061" w:rsidP="006A254E">
            <w:pPr>
              <w:ind w:right="388"/>
              <w:jc w:val="right"/>
            </w:pPr>
            <w:r>
              <w:t>198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00145" w:rsidRDefault="009D2061" w:rsidP="006A254E">
            <w:pPr>
              <w:tabs>
                <w:tab w:val="left" w:pos="530"/>
              </w:tabs>
              <w:ind w:right="388"/>
              <w:jc w:val="right"/>
            </w:pPr>
            <w:r>
              <w:t>465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100145" w:rsidRDefault="009D2061" w:rsidP="006A254E">
            <w:pPr>
              <w:tabs>
                <w:tab w:val="left" w:pos="530"/>
              </w:tabs>
              <w:ind w:right="388"/>
              <w:jc w:val="right"/>
            </w:pPr>
            <w:r>
              <w:t>204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530"/>
              </w:tabs>
              <w:ind w:right="388"/>
              <w:jc w:val="right"/>
            </w:pPr>
            <w:r>
              <w:t>652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530"/>
              </w:tabs>
              <w:ind w:right="388"/>
              <w:jc w:val="right"/>
            </w:pPr>
            <w:r>
              <w:t>580</w:t>
            </w:r>
          </w:p>
        </w:tc>
      </w:tr>
      <w:tr w:rsidR="009D2061" w:rsidTr="006A254E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FC4000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530"/>
              </w:tabs>
              <w:ind w:right="388"/>
              <w:jc w:val="right"/>
            </w:pPr>
            <w:r>
              <w:t>228</w:t>
            </w:r>
          </w:p>
        </w:tc>
      </w:tr>
      <w:tr w:rsidR="009D2061" w:rsidTr="006A254E">
        <w:trPr>
          <w:cantSplit/>
          <w:trHeight w:val="2454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955EB9" w:rsidRDefault="009D2061" w:rsidP="006A254E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отдыха и развлечений, телевизионного и радиовещания.</w:t>
            </w:r>
          </w:p>
        </w:tc>
      </w:tr>
    </w:tbl>
    <w:p w:rsidR="009D2061" w:rsidRPr="00F80943" w:rsidRDefault="009D2061" w:rsidP="009D2061">
      <w:pPr>
        <w:ind w:firstLine="851"/>
        <w:jc w:val="both"/>
        <w:rPr>
          <w:szCs w:val="16"/>
        </w:rPr>
      </w:pPr>
    </w:p>
    <w:p w:rsidR="009D2061" w:rsidRDefault="009D2061" w:rsidP="00FC4000">
      <w:pPr>
        <w:ind w:firstLine="720"/>
        <w:jc w:val="both"/>
        <w:rPr>
          <w:sz w:val="28"/>
          <w:szCs w:val="28"/>
        </w:rPr>
      </w:pPr>
      <w:r w:rsidRPr="00CF4161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 w:rsidR="00FC4000">
        <w:rPr>
          <w:sz w:val="28"/>
          <w:szCs w:val="28"/>
        </w:rPr>
        <w:br/>
      </w:r>
      <w:r w:rsidRPr="00CF4161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CF4161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12,4</w:t>
      </w:r>
      <w:r w:rsidRPr="00CF4161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92,5</w:t>
      </w:r>
      <w:r w:rsidRPr="00CF4161">
        <w:rPr>
          <w:sz w:val="28"/>
          <w:szCs w:val="28"/>
        </w:rPr>
        <w:t>%) приходилось на задолженность, образовавшуюся в 2016 году, 0,9 млн. рублей (</w:t>
      </w:r>
      <w:r>
        <w:rPr>
          <w:sz w:val="28"/>
          <w:szCs w:val="28"/>
        </w:rPr>
        <w:t>6,4</w:t>
      </w:r>
      <w:r w:rsidRPr="00CF4161">
        <w:rPr>
          <w:sz w:val="28"/>
          <w:szCs w:val="28"/>
        </w:rPr>
        <w:t>%) – в 2015 году и ранее.</w:t>
      </w:r>
    </w:p>
    <w:p w:rsidR="009D2061" w:rsidRPr="00F80943" w:rsidRDefault="009D2061" w:rsidP="00FC4000">
      <w:pPr>
        <w:spacing w:line="235" w:lineRule="auto"/>
        <w:ind w:firstLine="720"/>
        <w:jc w:val="both"/>
        <w:rPr>
          <w:szCs w:val="16"/>
        </w:rPr>
      </w:pPr>
    </w:p>
    <w:p w:rsidR="009D2061" w:rsidRPr="00342E3F" w:rsidRDefault="009D2061" w:rsidP="00A672EA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9D2061" w:rsidRPr="00342E3F" w:rsidRDefault="009D2061" w:rsidP="00A672EA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ноября</w:t>
      </w:r>
    </w:p>
    <w:p w:rsidR="009D2061" w:rsidRPr="00F80943" w:rsidRDefault="009D2061" w:rsidP="009D2061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Cs w:val="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9D2061" w:rsidRPr="00EF7EF0" w:rsidTr="006A254E">
        <w:trPr>
          <w:cantSplit/>
          <w:jc w:val="center"/>
        </w:trPr>
        <w:tc>
          <w:tcPr>
            <w:tcW w:w="3758" w:type="dxa"/>
            <w:vMerge w:val="restart"/>
          </w:tcPr>
          <w:p w:rsidR="009D2061" w:rsidRDefault="009D2061" w:rsidP="006A254E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061" w:rsidRPr="00D33534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  <w:vAlign w:val="center"/>
          </w:tcPr>
          <w:p w:rsidR="009D2061" w:rsidRPr="00EF7EF0" w:rsidRDefault="009D2061" w:rsidP="00A672EA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vMerge/>
          </w:tcPr>
          <w:p w:rsidR="009D2061" w:rsidRDefault="009D2061" w:rsidP="006A254E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2061" w:rsidRPr="00C033F9" w:rsidRDefault="009D2061" w:rsidP="00A672EA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921" w:type="dxa"/>
            <w:vMerge w:val="restart"/>
            <w:vAlign w:val="center"/>
          </w:tcPr>
          <w:p w:rsidR="009D2061" w:rsidRPr="00A374E9" w:rsidRDefault="009D2061" w:rsidP="00A672EA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собс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9D2061" w:rsidTr="006A254E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9D2061" w:rsidRDefault="009D2061" w:rsidP="006A254E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D2061" w:rsidRDefault="009D2061" w:rsidP="006A254E">
            <w:pPr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D2061" w:rsidRDefault="009D2061" w:rsidP="006A254E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2061" w:rsidRPr="00C033F9" w:rsidRDefault="009D2061" w:rsidP="00A672EA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2061" w:rsidRPr="00EF7EF0" w:rsidRDefault="009D2061" w:rsidP="00A672EA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9D2061" w:rsidRDefault="009D2061" w:rsidP="006A254E">
            <w:pPr>
              <w:spacing w:line="220" w:lineRule="exact"/>
              <w:rPr>
                <w:rFonts w:cs="Arial"/>
                <w:szCs w:val="28"/>
              </w:rPr>
            </w:pP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2061" w:rsidRPr="00C033F9" w:rsidRDefault="009D2061" w:rsidP="00A672EA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>
              <w:rPr>
                <w:rFonts w:cs="Arial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9D2061" w:rsidTr="006A254E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061" w:rsidRPr="00342E3F" w:rsidRDefault="009D2061" w:rsidP="00A672EA">
            <w:pPr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114AC" w:rsidRDefault="009D2061" w:rsidP="006A254E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pStyle w:val="21"/>
              <w:tabs>
                <w:tab w:val="decimal" w:pos="600"/>
              </w:tabs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pStyle w:val="21"/>
              <w:tabs>
                <w:tab w:val="decimal" w:pos="601"/>
              </w:tabs>
              <w:jc w:val="left"/>
              <w:rPr>
                <w:szCs w:val="24"/>
                <w:lang w:val="en-US"/>
              </w:rPr>
            </w:pP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6A254E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/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672EA" w:rsidRDefault="009D2061" w:rsidP="00A672EA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A672EA">
              <w:rPr>
                <w:snapToGrid w:val="0"/>
                <w:color w:val="000000"/>
              </w:rPr>
              <w:t>10990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672EA" w:rsidRDefault="009D2061" w:rsidP="00A672EA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A672EA">
              <w:rPr>
                <w:snapToGrid w:val="0"/>
                <w:color w:val="000000"/>
              </w:rPr>
              <w:t>10990</w:t>
            </w:r>
          </w:p>
        </w:tc>
      </w:tr>
      <w:tr w:rsidR="009D2061" w:rsidTr="00A672EA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A672EA">
            <w:pPr>
              <w:widowControl w:val="0"/>
              <w:tabs>
                <w:tab w:val="left" w:pos="9214"/>
              </w:tabs>
              <w:spacing w:before="20"/>
              <w:ind w:left="567" w:right="-108"/>
            </w:pPr>
            <w:r w:rsidRPr="00061497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decimal" w:pos="600"/>
              </w:tabs>
              <w:ind w:left="-57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spacing w:before="20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D2061" w:rsidRPr="00505F80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6A254E">
            <w:pPr>
              <w:tabs>
                <w:tab w:val="left" w:pos="9214"/>
              </w:tabs>
              <w:spacing w:before="20"/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672EA" w:rsidRDefault="009D2061" w:rsidP="00A672EA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A672EA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spacing w:before="20"/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spacing w:before="20"/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A672EA" w:rsidRDefault="009D2061" w:rsidP="00A672EA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A672EA">
              <w:rPr>
                <w:snapToGrid w:val="0"/>
                <w:color w:val="000000"/>
              </w:rPr>
              <w:t>2896</w:t>
            </w:r>
          </w:p>
        </w:tc>
      </w:tr>
    </w:tbl>
    <w:p w:rsidR="00A672EA" w:rsidRDefault="00A672EA">
      <w:r>
        <w:br w:type="page"/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9D2061" w:rsidRPr="00505F80" w:rsidTr="006A254E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885993" w:rsidRDefault="009D2061" w:rsidP="006A254E">
            <w:pPr>
              <w:tabs>
                <w:tab w:val="decimal" w:pos="5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2061" w:rsidRPr="00C033F9" w:rsidRDefault="009D2061" w:rsidP="00A672EA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>
              <w:rPr>
                <w:rFonts w:cs="Arial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061" w:rsidRDefault="009D2061" w:rsidP="00A672EA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D2061" w:rsidRDefault="009D2061" w:rsidP="00A672E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9D2061" w:rsidRPr="00505F80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6A254E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decimal" w:pos="600"/>
              </w:tabs>
              <w:jc w:val="both"/>
              <w:rPr>
                <w:snapToGrid w:val="0"/>
              </w:rPr>
            </w:pPr>
            <w:r w:rsidRPr="008158B2">
              <w:rPr>
                <w:snapToGrid w:val="0"/>
              </w:rPr>
              <w:t>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decimal" w:pos="601"/>
              </w:tabs>
              <w:jc w:val="both"/>
              <w:rPr>
                <w:snapToGrid w:val="0"/>
              </w:rPr>
            </w:pPr>
            <w:r w:rsidRPr="008158B2">
              <w:rPr>
                <w:snapToGrid w:val="0"/>
              </w:rPr>
              <w:t>8094</w:t>
            </w:r>
          </w:p>
        </w:tc>
      </w:tr>
      <w:tr w:rsidR="009D2061" w:rsidRPr="00505F80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6A254E">
            <w:pPr>
              <w:tabs>
                <w:tab w:val="left" w:pos="9214"/>
              </w:tabs>
              <w:ind w:left="142"/>
            </w:pPr>
            <w:r>
              <w:t>о</w:t>
            </w:r>
            <w:r w:rsidRPr="00F80943">
              <w:t>беспечение электрической энергией, газом и паром; конд</w:t>
            </w:r>
            <w:r w:rsidRPr="00F80943">
              <w:t>и</w:t>
            </w:r>
            <w:r w:rsidRPr="00F80943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8158B2" w:rsidRDefault="009D2061" w:rsidP="006A254E">
            <w:pPr>
              <w:tabs>
                <w:tab w:val="decimal" w:pos="60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505F80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8158B2" w:rsidRDefault="009D2061" w:rsidP="006A254E">
            <w:pPr>
              <w:tabs>
                <w:tab w:val="decimal" w:pos="601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202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6A254E">
            <w:pPr>
              <w:tabs>
                <w:tab w:val="decimal" w:pos="60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6A254E">
            <w:pPr>
              <w:tabs>
                <w:tab w:val="decimal" w:pos="601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6A254E">
            <w:pPr>
              <w:tabs>
                <w:tab w:val="decimal" w:pos="600"/>
              </w:tabs>
              <w:jc w:val="both"/>
              <w:rPr>
                <w:snapToGrid w:val="0"/>
                <w:color w:val="000000"/>
              </w:rPr>
            </w:pPr>
            <w:r w:rsidRPr="008158B2">
              <w:rPr>
                <w:snapToGrid w:val="0"/>
                <w:color w:val="000000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A672EA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033F9" w:rsidRDefault="009D2061" w:rsidP="006A254E">
            <w:pPr>
              <w:tabs>
                <w:tab w:val="decimal" w:pos="601"/>
              </w:tabs>
              <w:jc w:val="both"/>
              <w:rPr>
                <w:snapToGrid w:val="0"/>
                <w:color w:val="000000"/>
              </w:rPr>
            </w:pPr>
            <w:r w:rsidRPr="008158B2">
              <w:rPr>
                <w:snapToGrid w:val="0"/>
                <w:color w:val="000000"/>
              </w:rPr>
              <w:t>2183</w:t>
            </w:r>
          </w:p>
        </w:tc>
      </w:tr>
      <w:tr w:rsidR="009D2061" w:rsidTr="006A254E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октября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C114AC" w:rsidRDefault="009D2061" w:rsidP="006A254E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70195E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70195E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6A254E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92,0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widowControl w:val="0"/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061497" w:rsidRDefault="009D2061" w:rsidP="006A254E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142"/>
            </w:pPr>
            <w:r>
              <w:t>о</w:t>
            </w:r>
            <w:r w:rsidRPr="00F80943">
              <w:t>беспечение электрической энергией, газом и паром; конд</w:t>
            </w:r>
            <w:r w:rsidRPr="00F80943">
              <w:t>и</w:t>
            </w:r>
            <w:r w:rsidRPr="00F80943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D2061" w:rsidTr="006A254E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Default="009D2061" w:rsidP="006A254E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A672EA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061" w:rsidRPr="0063203C" w:rsidRDefault="009D2061" w:rsidP="006A254E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</w:tbl>
    <w:p w:rsidR="00804CB3" w:rsidRDefault="00804CB3" w:rsidP="00804CB3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</w:rPr>
      </w:pPr>
    </w:p>
    <w:p w:rsidR="00804CB3" w:rsidRDefault="00804CB3" w:rsidP="005C3330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804CB3" w:rsidRDefault="00804CB3" w:rsidP="005C3330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04CB3" w:rsidRPr="00970B6B" w:rsidRDefault="00804CB3" w:rsidP="005C333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 xml:space="preserve">по итогам </w:t>
      </w:r>
      <w:r w:rsidRPr="00970B6B">
        <w:rPr>
          <w:sz w:val="28"/>
          <w:szCs w:val="28"/>
        </w:rPr>
        <w:t>выборочного обследования р</w:t>
      </w:r>
      <w:r w:rsidRPr="00970B6B">
        <w:rPr>
          <w:sz w:val="28"/>
          <w:szCs w:val="28"/>
        </w:rPr>
        <w:t>а</w:t>
      </w:r>
      <w:r w:rsidRPr="00970B6B">
        <w:rPr>
          <w:sz w:val="28"/>
          <w:szCs w:val="28"/>
        </w:rPr>
        <w:t xml:space="preserve">бочей силы в возрасте 15-72 лет) в среднем за </w:t>
      </w:r>
      <w:r>
        <w:rPr>
          <w:sz w:val="28"/>
          <w:szCs w:val="28"/>
        </w:rPr>
        <w:t>август</w:t>
      </w:r>
      <w:r w:rsidRPr="00AA7D54">
        <w:rPr>
          <w:sz w:val="28"/>
          <w:szCs w:val="28"/>
        </w:rPr>
        <w:t>-</w:t>
      </w:r>
      <w:r>
        <w:rPr>
          <w:sz w:val="28"/>
          <w:szCs w:val="28"/>
        </w:rPr>
        <w:t>октябрь</w:t>
      </w:r>
      <w:r w:rsidRPr="00970B6B">
        <w:rPr>
          <w:sz w:val="28"/>
          <w:szCs w:val="28"/>
        </w:rPr>
        <w:t xml:space="preserve"> 2017 года соста</w:t>
      </w:r>
      <w:r w:rsidRPr="00970B6B">
        <w:rPr>
          <w:sz w:val="28"/>
          <w:szCs w:val="28"/>
        </w:rPr>
        <w:t>в</w:t>
      </w:r>
      <w:r w:rsidRPr="00970B6B">
        <w:rPr>
          <w:sz w:val="28"/>
          <w:szCs w:val="28"/>
        </w:rPr>
        <w:t xml:space="preserve">ляла </w:t>
      </w:r>
      <w:r>
        <w:rPr>
          <w:sz w:val="28"/>
          <w:szCs w:val="28"/>
        </w:rPr>
        <w:t>1035,9</w:t>
      </w:r>
      <w:r w:rsidRPr="00970B6B">
        <w:rPr>
          <w:sz w:val="28"/>
          <w:szCs w:val="28"/>
        </w:rPr>
        <w:t xml:space="preserve"> тыс. человек, и по сравнению с соответствующим периодом пр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 xml:space="preserve">шлого года уменьшилась на </w:t>
      </w:r>
      <w:r>
        <w:rPr>
          <w:sz w:val="28"/>
          <w:szCs w:val="28"/>
        </w:rPr>
        <w:t>25,1</w:t>
      </w:r>
      <w:r w:rsidRPr="00970B6B">
        <w:rPr>
          <w:sz w:val="28"/>
          <w:szCs w:val="28"/>
        </w:rPr>
        <w:t xml:space="preserve"> тыс. человек.</w:t>
      </w:r>
    </w:p>
    <w:p w:rsidR="00804CB3" w:rsidRPr="00970B6B" w:rsidRDefault="00804CB3" w:rsidP="005C333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августе</w:t>
      </w:r>
      <w:r w:rsidRPr="00AA7D54">
        <w:rPr>
          <w:sz w:val="28"/>
          <w:szCs w:val="28"/>
        </w:rPr>
        <w:t>-</w:t>
      </w:r>
      <w:r>
        <w:rPr>
          <w:sz w:val="28"/>
          <w:szCs w:val="28"/>
        </w:rPr>
        <w:t>октябре</w:t>
      </w:r>
      <w:r w:rsidRPr="00970B6B">
        <w:rPr>
          <w:sz w:val="28"/>
          <w:szCs w:val="28"/>
        </w:rPr>
        <w:t xml:space="preserve"> 2017 года уменьш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лась по сравнению с соответствующим периодом прошлого года на </w:t>
      </w:r>
      <w:r>
        <w:rPr>
          <w:sz w:val="28"/>
          <w:szCs w:val="28"/>
        </w:rPr>
        <w:t>23,6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2,4</w:t>
      </w:r>
      <w:r w:rsidRPr="00970B6B">
        <w:rPr>
          <w:sz w:val="28"/>
          <w:szCs w:val="28"/>
        </w:rPr>
        <w:t xml:space="preserve">%), численность безработных (по методологии Международной Организации Труда) </w:t>
      </w:r>
      <w:r>
        <w:rPr>
          <w:sz w:val="28"/>
          <w:szCs w:val="28"/>
        </w:rPr>
        <w:t>уменьшилась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1,5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2,2</w:t>
      </w:r>
      <w:r w:rsidRPr="00970B6B">
        <w:rPr>
          <w:sz w:val="28"/>
          <w:szCs w:val="28"/>
        </w:rPr>
        <w:t>%).</w:t>
      </w:r>
    </w:p>
    <w:p w:rsidR="00804CB3" w:rsidRPr="00F97D0D" w:rsidRDefault="00804CB3" w:rsidP="005C3330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04CB3" w:rsidRPr="00F97D0D" w:rsidRDefault="00804CB3" w:rsidP="005C3330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345846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345846">
        <w:rPr>
          <w:rFonts w:ascii="Arial" w:hAnsi="Arial" w:cs="Arial"/>
          <w:b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804CB3" w:rsidRPr="00ED2445" w:rsidTr="006A254E">
        <w:trPr>
          <w:cantSplit/>
          <w:jc w:val="center"/>
        </w:trPr>
        <w:tc>
          <w:tcPr>
            <w:tcW w:w="3931" w:type="dxa"/>
            <w:vMerge w:val="restart"/>
          </w:tcPr>
          <w:p w:rsidR="00804CB3" w:rsidRDefault="00804CB3" w:rsidP="005C333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04CB3" w:rsidRPr="004A70DE" w:rsidRDefault="00804CB3" w:rsidP="005C3330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  <w:r w:rsidR="005C3330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804CB3" w:rsidRPr="004A70DE" w:rsidRDefault="00804CB3" w:rsidP="005C3330">
            <w:pPr>
              <w:pStyle w:val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804CB3" w:rsidRPr="004A70DE" w:rsidRDefault="00804CB3" w:rsidP="005C3330">
            <w:pPr>
              <w:pStyle w:val="120"/>
              <w:ind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804CB3" w:rsidRPr="004A70DE" w:rsidRDefault="00804CB3" w:rsidP="005C3330">
            <w:pPr>
              <w:pStyle w:val="120"/>
              <w:ind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804CB3" w:rsidTr="005C3330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804CB3" w:rsidRDefault="00804CB3" w:rsidP="005C333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04CB3" w:rsidRDefault="00804CB3" w:rsidP="005C3330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4CB3" w:rsidRPr="004A70DE" w:rsidRDefault="00804CB3" w:rsidP="005C3330">
            <w:pPr>
              <w:ind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04CB3" w:rsidRPr="004A70DE" w:rsidRDefault="00804CB3" w:rsidP="005C3330">
            <w:pPr>
              <w:pStyle w:val="120"/>
              <w:ind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804CB3" w:rsidRDefault="00804CB3" w:rsidP="005C3330">
            <w:pPr>
              <w:ind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04CB3" w:rsidRDefault="00804CB3" w:rsidP="005C3330">
            <w:pPr>
              <w:ind w:right="-57"/>
              <w:jc w:val="center"/>
              <w:rPr>
                <w:szCs w:val="24"/>
              </w:rPr>
            </w:pPr>
          </w:p>
        </w:tc>
      </w:tr>
      <w:tr w:rsidR="005C3330" w:rsidRPr="00F10270" w:rsidTr="005C3330">
        <w:trPr>
          <w:cantSplit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5233F3" w:rsidRDefault="005C3330" w:rsidP="005C3330">
            <w:pPr>
              <w:pStyle w:val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0E5194" w:rsidRDefault="005C3330" w:rsidP="005C3330">
            <w:pPr>
              <w:pStyle w:val="af4"/>
              <w:tabs>
                <w:tab w:val="left" w:pos="1168"/>
              </w:tabs>
              <w:spacing w:before="0" w:beforeAutospacing="0" w:after="0" w:afterAutospacing="0"/>
              <w:ind w:right="34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5C33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5C3330">
            <w:pPr>
              <w:tabs>
                <w:tab w:val="left" w:pos="847"/>
                <w:tab w:val="left" w:pos="9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5C3330">
            <w:pPr>
              <w:tabs>
                <w:tab w:val="left" w:pos="743"/>
                <w:tab w:val="left" w:pos="82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5C3330">
            <w:pPr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04CB3" w:rsidRPr="00F10270" w:rsidTr="005C3330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0E5194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ED3A87">
              <w:t>1030</w:t>
            </w:r>
            <w:r>
              <w:t>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tabs>
                <w:tab w:val="left" w:pos="53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 w:rsidRPr="005233F3">
              <w:rPr>
                <w:bCs/>
                <w:sz w:val="24"/>
                <w:szCs w:val="24"/>
              </w:rPr>
              <w:t>февраль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tabs>
                <w:tab w:val="left" w:pos="53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4A5505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B95002">
              <w:t>1030</w:t>
            </w:r>
            <w: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Default="00804CB3" w:rsidP="005C3330">
            <w:pPr>
              <w:tabs>
                <w:tab w:val="left" w:pos="53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tabs>
                <w:tab w:val="left" w:pos="53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</w:tbl>
    <w:p w:rsidR="005C3330" w:rsidRDefault="005C3330" w:rsidP="005C3330">
      <w:r>
        <w:br w:type="page"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5C3330" w:rsidRPr="00F10270" w:rsidTr="00FC3527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330" w:rsidRDefault="005C3330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5C3330" w:rsidRPr="00F10270" w:rsidTr="00FC3527">
        <w:trPr>
          <w:cantSplit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5233F3" w:rsidRDefault="005C3330" w:rsidP="00FC3527">
            <w:pPr>
              <w:pStyle w:val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0E5194" w:rsidRDefault="005C3330" w:rsidP="00FC3527">
            <w:pPr>
              <w:pStyle w:val="af4"/>
              <w:tabs>
                <w:tab w:val="left" w:pos="1168"/>
              </w:tabs>
              <w:spacing w:before="0" w:beforeAutospacing="0" w:after="0" w:afterAutospacing="0"/>
              <w:ind w:right="34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FC3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FC3527">
            <w:pPr>
              <w:tabs>
                <w:tab w:val="left" w:pos="847"/>
                <w:tab w:val="left" w:pos="9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FC3527">
            <w:pPr>
              <w:tabs>
                <w:tab w:val="left" w:pos="743"/>
                <w:tab w:val="left" w:pos="82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30" w:rsidRPr="00A24100" w:rsidRDefault="005C3330" w:rsidP="00FC3527">
            <w:pPr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120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120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120"/>
              <w:tabs>
                <w:tab w:val="left" w:pos="810"/>
              </w:tabs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804CB3" w:rsidRPr="00F10270" w:rsidTr="006A254E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A24100" w:rsidRDefault="00804CB3" w:rsidP="005C3330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0E5194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A24100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1040,4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1042,7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978,0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Default="00804CB3" w:rsidP="005C3330">
            <w:pPr>
              <w:pStyle w:val="120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804CB3" w:rsidRPr="00F10270" w:rsidTr="006A254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5233F3" w:rsidRDefault="00804CB3" w:rsidP="005C3330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pStyle w:val="af4"/>
              <w:spacing w:before="0" w:beforeAutospacing="0" w:after="0" w:afterAutospacing="0"/>
              <w:ind w:right="317"/>
              <w:jc w:val="right"/>
            </w:pPr>
            <w:r>
              <w:t>1035,9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Default="00804CB3" w:rsidP="005C3330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804CB3" w:rsidRPr="00CC7F20" w:rsidTr="006A254E">
        <w:trPr>
          <w:cantSplit/>
          <w:trHeight w:val="7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B3" w:rsidRPr="00CF75BA" w:rsidRDefault="00804CB3" w:rsidP="005C3330">
            <w:pPr>
              <w:ind w:right="34" w:hanging="142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осущес</w:t>
            </w:r>
            <w:r w:rsidRPr="00CC7F20">
              <w:rPr>
                <w:szCs w:val="24"/>
              </w:rPr>
              <w:t>т</w:t>
            </w:r>
            <w:r w:rsidRPr="00CC7F20">
              <w:rPr>
                <w:szCs w:val="24"/>
              </w:rPr>
              <w:t>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804CB3" w:rsidRPr="00CF57D2" w:rsidRDefault="00804CB3" w:rsidP="005C3330">
      <w:pPr>
        <w:ind w:firstLine="851"/>
        <w:jc w:val="both"/>
        <w:rPr>
          <w:b/>
          <w:color w:val="FF0000"/>
          <w:spacing w:val="-2"/>
          <w:sz w:val="28"/>
          <w:szCs w:val="28"/>
        </w:rPr>
      </w:pPr>
    </w:p>
    <w:p w:rsidR="00804CB3" w:rsidRPr="00730E03" w:rsidRDefault="00804CB3" w:rsidP="005C3330">
      <w:pPr>
        <w:ind w:firstLine="720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сентябре</w:t>
      </w:r>
      <w:r w:rsidRPr="00D77820">
        <w:rPr>
          <w:sz w:val="28"/>
          <w:szCs w:val="28"/>
        </w:rPr>
        <w:t xml:space="preserve"> 2017 года составляло </w:t>
      </w:r>
      <w:r>
        <w:rPr>
          <w:sz w:val="28"/>
          <w:szCs w:val="28"/>
        </w:rPr>
        <w:t xml:space="preserve">412,0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</w:t>
      </w:r>
      <w:r w:rsidRPr="00730E03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6,6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1,6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804CB3" w:rsidRDefault="00804CB3" w:rsidP="005C3330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804CB3" w:rsidRDefault="00804CB3" w:rsidP="005C3330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804CB3" w:rsidRPr="0025736D" w:rsidRDefault="00804CB3" w:rsidP="005C3330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0"/>
        <w:gridCol w:w="1276"/>
        <w:gridCol w:w="992"/>
        <w:gridCol w:w="1418"/>
        <w:gridCol w:w="1134"/>
        <w:gridCol w:w="1399"/>
      </w:tblGrid>
      <w:tr w:rsidR="00804CB3" w:rsidTr="006A254E">
        <w:trPr>
          <w:cantSplit/>
          <w:jc w:val="center"/>
        </w:trPr>
        <w:tc>
          <w:tcPr>
            <w:tcW w:w="3670" w:type="dxa"/>
            <w:vMerge w:val="restart"/>
          </w:tcPr>
          <w:p w:rsidR="00804CB3" w:rsidRDefault="00804CB3" w:rsidP="005C3330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4CB3" w:rsidRPr="00875481" w:rsidRDefault="00804CB3" w:rsidP="005C3330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vAlign w:val="center"/>
          </w:tcPr>
          <w:p w:rsidR="00804CB3" w:rsidRPr="00875481" w:rsidRDefault="00804CB3" w:rsidP="005C3330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тябрю </w:t>
            </w:r>
            <w:r>
              <w:rPr>
                <w:sz w:val="24"/>
                <w:szCs w:val="24"/>
              </w:rPr>
              <w:br/>
            </w:r>
            <w:r w:rsidRPr="00FF1D03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418" w:type="dxa"/>
            <w:vMerge w:val="restart"/>
            <w:vAlign w:val="center"/>
          </w:tcPr>
          <w:p w:rsidR="00804CB3" w:rsidRPr="00875481" w:rsidRDefault="00804CB3" w:rsidP="005C3330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 xml:space="preserve">сентябрь </w:t>
            </w:r>
            <w:r w:rsidRPr="00875481">
              <w:rPr>
                <w:sz w:val="24"/>
                <w:szCs w:val="24"/>
              </w:rPr>
              <w:t>201</w:t>
            </w:r>
            <w:r w:rsidRPr="00596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январю-сентябрю </w:t>
            </w:r>
            <w:r w:rsidRPr="00875481">
              <w:rPr>
                <w:sz w:val="24"/>
                <w:szCs w:val="24"/>
              </w:rPr>
              <w:t>201</w:t>
            </w:r>
            <w:r w:rsidRPr="00892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533" w:type="dxa"/>
            <w:gridSpan w:val="2"/>
            <w:vAlign w:val="center"/>
          </w:tcPr>
          <w:p w:rsidR="00804CB3" w:rsidRPr="008C29DA" w:rsidRDefault="00804CB3" w:rsidP="005C3330">
            <w:pPr>
              <w:pStyle w:val="12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804CB3" w:rsidTr="006A254E">
        <w:trPr>
          <w:cantSplit/>
          <w:trHeight w:val="808"/>
          <w:jc w:val="center"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:rsidR="00804CB3" w:rsidRDefault="00804CB3" w:rsidP="005C3330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4CB3" w:rsidRPr="00875481" w:rsidRDefault="00804CB3" w:rsidP="005C3330">
            <w:pPr>
              <w:ind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4CB3" w:rsidRPr="00875481" w:rsidRDefault="00804CB3" w:rsidP="005C3330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CB3" w:rsidRPr="00875481" w:rsidRDefault="00804CB3" w:rsidP="005C3330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4CB3" w:rsidRPr="00875481" w:rsidRDefault="00804CB3" w:rsidP="005C3330">
            <w:pPr>
              <w:pStyle w:val="120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сентя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рю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99" w:type="dxa"/>
            <w:vAlign w:val="center"/>
          </w:tcPr>
          <w:p w:rsidR="00804CB3" w:rsidRPr="00875481" w:rsidRDefault="00804CB3" w:rsidP="005C3330">
            <w:pPr>
              <w:pStyle w:val="120"/>
              <w:ind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январь-сентябрь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январю-сентябрю 2015 </w:t>
            </w:r>
            <w:r w:rsidRPr="00875481">
              <w:rPr>
                <w:sz w:val="24"/>
                <w:szCs w:val="24"/>
              </w:rPr>
              <w:t>г.</w:t>
            </w:r>
          </w:p>
        </w:tc>
      </w:tr>
      <w:tr w:rsidR="00804CB3" w:rsidTr="006A254E">
        <w:trPr>
          <w:cantSplit/>
          <w:jc w:val="center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E370B2" w:rsidRDefault="00804CB3" w:rsidP="005C3330">
            <w:pPr>
              <w:pStyle w:val="120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284"/>
              <w:jc w:val="right"/>
            </w:pPr>
            <w: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tabs>
                <w:tab w:val="left" w:pos="483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ind w:right="319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D02006" w:rsidRDefault="00804CB3" w:rsidP="00F00F82">
            <w:pPr>
              <w:ind w:right="98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CB3" w:rsidRPr="00DE3D1F" w:rsidRDefault="00804CB3" w:rsidP="00F00F82">
            <w:pPr>
              <w:tabs>
                <w:tab w:val="left" w:pos="674"/>
              </w:tabs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804CB3" w:rsidTr="006A254E">
        <w:trPr>
          <w:cantSplit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E370B2" w:rsidRDefault="00804CB3" w:rsidP="005C3330">
            <w:pPr>
              <w:pStyle w:val="120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284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ind w:right="319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02006" w:rsidRDefault="00804CB3" w:rsidP="00F00F82">
            <w:pPr>
              <w:ind w:right="98"/>
              <w:jc w:val="right"/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E3D1F" w:rsidRDefault="00804CB3" w:rsidP="005C3330">
            <w:pPr>
              <w:ind w:right="318"/>
              <w:jc w:val="right"/>
              <w:rPr>
                <w:szCs w:val="24"/>
              </w:rPr>
            </w:pPr>
          </w:p>
        </w:tc>
      </w:tr>
      <w:tr w:rsidR="00804CB3" w:rsidTr="006A254E">
        <w:trPr>
          <w:cantSplit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E370B2" w:rsidRDefault="00804CB3" w:rsidP="005C3330">
            <w:pPr>
              <w:pStyle w:val="120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284"/>
              <w:jc w:val="right"/>
            </w:pPr>
            <w:r>
              <w:t>395,1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ind w:right="319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02006" w:rsidRDefault="00804CB3" w:rsidP="00F00F82">
            <w:pPr>
              <w:ind w:right="9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E3D1F" w:rsidRDefault="00804CB3" w:rsidP="005C3330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804CB3" w:rsidTr="006A254E">
        <w:trPr>
          <w:cantSplit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E370B2" w:rsidRDefault="00804CB3" w:rsidP="005C3330">
            <w:pPr>
              <w:pStyle w:val="120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F97D0D" w:rsidRDefault="00804CB3" w:rsidP="005C3330">
            <w:pPr>
              <w:ind w:right="284"/>
              <w:jc w:val="right"/>
            </w:pPr>
            <w: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ind w:right="319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02006" w:rsidRDefault="00804CB3" w:rsidP="00F00F82">
            <w:pPr>
              <w:ind w:right="9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E3D1F" w:rsidRDefault="00804CB3" w:rsidP="005C3330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804CB3" w:rsidTr="006A254E">
        <w:trPr>
          <w:cantSplit/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804CB3" w:rsidRPr="00E370B2" w:rsidRDefault="00804CB3" w:rsidP="005C3330">
            <w:pPr>
              <w:pStyle w:val="120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284"/>
              <w:jc w:val="right"/>
            </w:pPr>
            <w: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5C333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6F38C1" w:rsidRDefault="00804CB3" w:rsidP="00F00F82">
            <w:pPr>
              <w:ind w:right="319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02006" w:rsidRDefault="00804CB3" w:rsidP="00F00F82">
            <w:pPr>
              <w:ind w:right="98"/>
              <w:jc w:val="right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B3" w:rsidRPr="00DE3D1F" w:rsidRDefault="00804CB3" w:rsidP="005C3330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</w:tbl>
    <w:p w:rsidR="00E87E2D" w:rsidRDefault="00E87E2D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04CB3" w:rsidRPr="00731609" w:rsidRDefault="00804CB3" w:rsidP="00F00F82">
      <w:pPr>
        <w:tabs>
          <w:tab w:val="left" w:pos="720"/>
        </w:tabs>
        <w:ind w:firstLine="720"/>
        <w:jc w:val="both"/>
        <w:rPr>
          <w:sz w:val="28"/>
        </w:rPr>
      </w:pPr>
      <w:r w:rsidRPr="00F115A3">
        <w:rPr>
          <w:b/>
          <w:sz w:val="28"/>
          <w:szCs w:val="28"/>
        </w:rPr>
        <w:lastRenderedPageBreak/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октября</w:t>
      </w:r>
      <w:r w:rsidRPr="00731609">
        <w:rPr>
          <w:sz w:val="28"/>
          <w:szCs w:val="28"/>
        </w:rPr>
        <w:t xml:space="preserve"> 2017 года составляла </w:t>
      </w:r>
      <w:r>
        <w:rPr>
          <w:sz w:val="28"/>
          <w:szCs w:val="28"/>
        </w:rPr>
        <w:t>13,8</w:t>
      </w:r>
      <w:r w:rsidRPr="00731609">
        <w:rPr>
          <w:sz w:val="28"/>
          <w:szCs w:val="28"/>
        </w:rPr>
        <w:t xml:space="preserve"> тыс. человек, из них статус безработного имели </w:t>
      </w:r>
      <w:r>
        <w:rPr>
          <w:sz w:val="28"/>
          <w:szCs w:val="28"/>
        </w:rPr>
        <w:t>11,0</w:t>
      </w:r>
      <w:r w:rsidRPr="00731609">
        <w:rPr>
          <w:sz w:val="28"/>
          <w:szCs w:val="28"/>
        </w:rPr>
        <w:t xml:space="preserve"> тыс. человек.</w:t>
      </w:r>
    </w:p>
    <w:p w:rsidR="00804CB3" w:rsidRPr="0025736D" w:rsidRDefault="00804CB3" w:rsidP="00F00F82">
      <w:pPr>
        <w:widowControl w:val="0"/>
        <w:tabs>
          <w:tab w:val="left" w:pos="720"/>
        </w:tabs>
        <w:ind w:firstLine="720"/>
        <w:rPr>
          <w:rFonts w:ascii="Arial" w:hAnsi="Arial"/>
          <w:spacing w:val="-16"/>
          <w:sz w:val="28"/>
        </w:rPr>
      </w:pPr>
    </w:p>
    <w:p w:rsidR="00804CB3" w:rsidRPr="00F115A3" w:rsidRDefault="00804CB3" w:rsidP="00804CB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804CB3" w:rsidRPr="0025736D" w:rsidRDefault="00804CB3" w:rsidP="00804CB3">
      <w:pPr>
        <w:tabs>
          <w:tab w:val="left" w:pos="720"/>
        </w:tabs>
        <w:jc w:val="center"/>
        <w:rPr>
          <w:rFonts w:ascii="Arial" w:hAnsi="Arial"/>
          <w:b/>
          <w:sz w:val="28"/>
          <w:szCs w:val="12"/>
        </w:rPr>
      </w:pPr>
    </w:p>
    <w:tbl>
      <w:tblPr>
        <w:tblW w:w="9922" w:type="dxa"/>
        <w:jc w:val="center"/>
        <w:tblLayout w:type="fixed"/>
        <w:tblLook w:val="0000"/>
      </w:tblPr>
      <w:tblGrid>
        <w:gridCol w:w="3828"/>
        <w:gridCol w:w="2268"/>
        <w:gridCol w:w="1134"/>
        <w:gridCol w:w="1559"/>
        <w:gridCol w:w="1133"/>
      </w:tblGrid>
      <w:tr w:rsidR="00804CB3" w:rsidRPr="00F115A3" w:rsidTr="006A254E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804CB3" w:rsidRPr="00F115A3" w:rsidTr="006A254E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804CB3" w:rsidRPr="00F115A3" w:rsidTr="006A254E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804CB3" w:rsidRPr="00F115A3" w:rsidTr="006A254E">
        <w:trPr>
          <w:cantSplit/>
          <w:trHeight w:val="86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t>предыдущ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3" w:rsidRPr="00F115A3" w:rsidRDefault="00804CB3" w:rsidP="00F00F82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дущему периоду</w:t>
            </w:r>
          </w:p>
        </w:tc>
      </w:tr>
      <w:tr w:rsidR="00804CB3" w:rsidRPr="00F115A3" w:rsidTr="00F00F82">
        <w:trPr>
          <w:jc w:val="center"/>
        </w:trPr>
        <w:tc>
          <w:tcPr>
            <w:tcW w:w="9922" w:type="dxa"/>
            <w:gridSpan w:val="5"/>
            <w:vAlign w:val="bottom"/>
          </w:tcPr>
          <w:p w:rsidR="00804CB3" w:rsidRPr="00F115A3" w:rsidRDefault="00804CB3" w:rsidP="00F00F82">
            <w:pPr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13923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104,4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108,0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14796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106,6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106,3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14529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107,2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98,2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F00F82">
              <w:rPr>
                <w:b/>
                <w:sz w:val="24"/>
                <w:szCs w:val="24"/>
              </w:rPr>
              <w:t xml:space="preserve"> квартал</w:t>
            </w:r>
            <w:r w:rsidRPr="00F115A3">
              <w:rPr>
                <w:b/>
                <w:sz w:val="24"/>
                <w:szCs w:val="24"/>
              </w:rPr>
              <w:t xml:space="preserve"> (в среднем за месяц)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14416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106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118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7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13724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105,6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94,5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13180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105,1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96,0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12511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94,9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13138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91,1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12378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105,0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98,9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11648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102,5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94,1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10690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101,4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91,8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11572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88,1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</w:rPr>
              <w:t>1270</w:t>
            </w:r>
            <w:r w:rsidRPr="00F115A3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11007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99,4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12388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12992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12129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F00F82" w:rsidP="00F00F82">
            <w:pPr>
              <w:pStyle w:val="12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804CB3"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804CB3" w:rsidRPr="00D61F89" w:rsidRDefault="00804CB3" w:rsidP="00F00F82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12814</w:t>
            </w:r>
          </w:p>
        </w:tc>
        <w:tc>
          <w:tcPr>
            <w:tcW w:w="1559" w:type="dxa"/>
            <w:vAlign w:val="bottom"/>
          </w:tcPr>
          <w:p w:rsidR="00804CB3" w:rsidRPr="00D61F89" w:rsidRDefault="00804CB3" w:rsidP="00F00F82">
            <w:pPr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-</w:t>
            </w:r>
          </w:p>
        </w:tc>
      </w:tr>
      <w:tr w:rsidR="00804CB3" w:rsidRPr="00F115A3" w:rsidTr="00F00F82">
        <w:trPr>
          <w:jc w:val="center"/>
        </w:trPr>
        <w:tc>
          <w:tcPr>
            <w:tcW w:w="9922" w:type="dxa"/>
            <w:gridSpan w:val="5"/>
            <w:vAlign w:val="bottom"/>
          </w:tcPr>
          <w:p w:rsidR="00804CB3" w:rsidRPr="00F115A3" w:rsidRDefault="00804CB3" w:rsidP="00F00F82">
            <w:pPr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804CB3" w:rsidRPr="00127798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F00F82">
              <w:rPr>
                <w:b/>
                <w:sz w:val="24"/>
                <w:szCs w:val="24"/>
              </w:rPr>
              <w:t xml:space="preserve"> квартал</w:t>
            </w:r>
            <w:r w:rsidRPr="00F115A3">
              <w:rPr>
                <w:b/>
                <w:sz w:val="24"/>
                <w:szCs w:val="24"/>
              </w:rPr>
              <w:t xml:space="preserve"> (в среднем за месяц)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55E4A" w:rsidRDefault="00804CB3" w:rsidP="00F00F82">
            <w:pPr>
              <w:pStyle w:val="120"/>
              <w:ind w:left="142" w:right="-108"/>
              <w:rPr>
                <w:sz w:val="24"/>
                <w:szCs w:val="24"/>
                <w:lang w:val="en-US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127798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804CB3" w:rsidRPr="00F115A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804CB3" w:rsidRPr="00F115A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559" w:type="dxa"/>
            <w:vAlign w:val="bottom"/>
          </w:tcPr>
          <w:p w:rsidR="00804CB3" w:rsidRPr="00F115A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3" w:type="dxa"/>
            <w:vAlign w:val="bottom"/>
          </w:tcPr>
          <w:p w:rsidR="00804CB3" w:rsidRPr="00F115A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F115A3" w:rsidRDefault="00804CB3" w:rsidP="00F00F8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804CB3" w:rsidRPr="00F115A3" w:rsidTr="00F00F82">
        <w:trPr>
          <w:jc w:val="center"/>
        </w:trPr>
        <w:tc>
          <w:tcPr>
            <w:tcW w:w="3828" w:type="dxa"/>
            <w:vAlign w:val="bottom"/>
          </w:tcPr>
          <w:p w:rsidR="00804CB3" w:rsidRPr="00815048" w:rsidRDefault="00804CB3" w:rsidP="00F00F8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804CB3" w:rsidRDefault="00804CB3" w:rsidP="00F00F82">
            <w:pPr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804CB3" w:rsidRDefault="00804CB3" w:rsidP="00F00F82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559" w:type="dxa"/>
            <w:vAlign w:val="bottom"/>
          </w:tcPr>
          <w:p w:rsidR="00804CB3" w:rsidRDefault="00804CB3" w:rsidP="00F00F82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3" w:type="dxa"/>
            <w:vAlign w:val="bottom"/>
          </w:tcPr>
          <w:p w:rsidR="00804CB3" w:rsidRDefault="00804CB3" w:rsidP="00F00F82">
            <w:pPr>
              <w:ind w:right="174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</w:tbl>
    <w:p w:rsidR="00822388" w:rsidRPr="00AA4F54" w:rsidRDefault="008B63C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10"/>
          <w:szCs w:val="10"/>
          <w:highlight w:val="yellow"/>
          <w:lang w:val="en-US"/>
        </w:rPr>
      </w:pPr>
      <w:r w:rsidRPr="00AA4F54">
        <w:rPr>
          <w:rFonts w:ascii="Arial" w:hAnsi="Arial"/>
          <w:b/>
          <w:sz w:val="28"/>
          <w:szCs w:val="28"/>
          <w:highlight w:val="yellow"/>
          <w:lang w:val="en-US"/>
        </w:rPr>
        <w:br w:type="page"/>
      </w:r>
    </w:p>
    <w:p w:rsidR="00CB3E61" w:rsidRPr="00963F11" w:rsidRDefault="00CB3E61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963F11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963F11">
        <w:rPr>
          <w:rFonts w:ascii="Arial" w:hAnsi="Arial"/>
          <w:b/>
          <w:sz w:val="28"/>
          <w:szCs w:val="28"/>
        </w:rPr>
        <w:t>. ДЕМОГРАФИЯ</w:t>
      </w:r>
    </w:p>
    <w:p w:rsidR="000B617F" w:rsidRPr="00AA4F54" w:rsidRDefault="000B617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  <w:highlight w:val="yellow"/>
        </w:rPr>
      </w:pPr>
    </w:p>
    <w:p w:rsidR="00963F11" w:rsidRPr="00DD5A51" w:rsidRDefault="00963F11" w:rsidP="0002306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-сентябре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963F11" w:rsidRPr="00011D92" w:rsidRDefault="00963F11" w:rsidP="00963F11">
      <w:pPr>
        <w:tabs>
          <w:tab w:val="left" w:pos="720"/>
        </w:tabs>
        <w:ind w:firstLine="851"/>
        <w:jc w:val="both"/>
        <w:rPr>
          <w:sz w:val="20"/>
        </w:rPr>
      </w:pPr>
    </w:p>
    <w:p w:rsidR="00963F11" w:rsidRDefault="00963F11" w:rsidP="00963F11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-сентябре</w:t>
      </w:r>
    </w:p>
    <w:p w:rsidR="00963F11" w:rsidRPr="00011D92" w:rsidRDefault="00963F11" w:rsidP="00963F11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963F11" w:rsidRPr="00A954DD" w:rsidTr="006A254E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F11" w:rsidRPr="00A954DD" w:rsidRDefault="00963F11" w:rsidP="0002306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 w:rsidRPr="00A954DD"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963F11" w:rsidRPr="00A954DD" w:rsidTr="006A254E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11" w:rsidRPr="00A954DD" w:rsidRDefault="00963F11" w:rsidP="00023068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057454" w:rsidRDefault="00963F11" w:rsidP="0002306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2017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DA18FE" w:rsidRDefault="00963F11" w:rsidP="0002306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5928F0" w:rsidRDefault="00963F11" w:rsidP="000230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963F11" w:rsidRPr="00A954DD" w:rsidRDefault="00963F11" w:rsidP="0002306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921"/>
              </w:tabs>
              <w:ind w:right="227"/>
              <w:rPr>
                <w:color w:val="FF0000"/>
                <w:szCs w:val="24"/>
              </w:rPr>
            </w:pPr>
            <w:r>
              <w:rPr>
                <w:szCs w:val="24"/>
              </w:rPr>
              <w:t>17231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851"/>
              </w:tabs>
              <w:ind w:right="227"/>
              <w:rPr>
                <w:color w:val="FF0000"/>
                <w:szCs w:val="24"/>
              </w:rPr>
            </w:pPr>
            <w:r w:rsidRPr="00DC7993">
              <w:rPr>
                <w:szCs w:val="24"/>
                <w:lang w:val="en-US"/>
              </w:rPr>
              <w:t>20201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-2970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11,7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963F11" w:rsidRPr="008C1EF2" w:rsidRDefault="00963F11" w:rsidP="00023068">
            <w:pPr>
              <w:tabs>
                <w:tab w:val="decimal" w:pos="621"/>
              </w:tabs>
              <w:rPr>
                <w:szCs w:val="24"/>
              </w:rPr>
            </w:pPr>
            <w:r w:rsidRPr="008C1EF2">
              <w:rPr>
                <w:szCs w:val="24"/>
              </w:rPr>
              <w:t>13,6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vAlign w:val="bottom"/>
          </w:tcPr>
          <w:p w:rsidR="00963F11" w:rsidRPr="00A954DD" w:rsidRDefault="00963F11" w:rsidP="00023068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921"/>
              </w:tabs>
              <w:ind w:right="227"/>
              <w:rPr>
                <w:color w:val="FF0000"/>
                <w:szCs w:val="24"/>
              </w:rPr>
            </w:pPr>
            <w:r>
              <w:rPr>
                <w:szCs w:val="24"/>
              </w:rPr>
              <w:t>19378</w:t>
            </w:r>
          </w:p>
        </w:tc>
        <w:tc>
          <w:tcPr>
            <w:tcW w:w="1347" w:type="dxa"/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851"/>
              </w:tabs>
              <w:ind w:right="227"/>
              <w:rPr>
                <w:color w:val="FF0000"/>
                <w:szCs w:val="24"/>
              </w:rPr>
            </w:pPr>
            <w:r w:rsidRPr="00DC7993">
              <w:rPr>
                <w:szCs w:val="24"/>
                <w:lang w:val="en-US"/>
              </w:rPr>
              <w:t>19797</w:t>
            </w:r>
          </w:p>
        </w:tc>
        <w:tc>
          <w:tcPr>
            <w:tcW w:w="1559" w:type="dxa"/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-419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13,1</w:t>
            </w:r>
          </w:p>
        </w:tc>
        <w:tc>
          <w:tcPr>
            <w:tcW w:w="1435" w:type="dxa"/>
            <w:vAlign w:val="center"/>
          </w:tcPr>
          <w:p w:rsidR="00963F11" w:rsidRPr="008C1EF2" w:rsidRDefault="00963F11" w:rsidP="00023068">
            <w:pPr>
              <w:tabs>
                <w:tab w:val="decimal" w:pos="621"/>
              </w:tabs>
              <w:rPr>
                <w:szCs w:val="24"/>
              </w:rPr>
            </w:pPr>
            <w:r w:rsidRPr="008C1EF2">
              <w:rPr>
                <w:szCs w:val="24"/>
              </w:rPr>
              <w:t>13,4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vAlign w:val="bottom"/>
          </w:tcPr>
          <w:p w:rsidR="00963F11" w:rsidRPr="00A954DD" w:rsidRDefault="00963F11" w:rsidP="00023068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963F11" w:rsidRPr="006B54E9" w:rsidRDefault="00963F11" w:rsidP="00023068">
            <w:pPr>
              <w:tabs>
                <w:tab w:val="decimal" w:pos="921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120</w:t>
            </w:r>
          </w:p>
        </w:tc>
        <w:tc>
          <w:tcPr>
            <w:tcW w:w="1347" w:type="dxa"/>
            <w:vAlign w:val="bottom"/>
          </w:tcPr>
          <w:p w:rsidR="00963F11" w:rsidRPr="008C1EF2" w:rsidRDefault="00963F11" w:rsidP="00023068">
            <w:pPr>
              <w:tabs>
                <w:tab w:val="decimal" w:pos="851"/>
              </w:tabs>
              <w:ind w:right="227"/>
              <w:rPr>
                <w:szCs w:val="24"/>
              </w:rPr>
            </w:pPr>
            <w:r w:rsidRPr="008C1EF2">
              <w:rPr>
                <w:szCs w:val="24"/>
              </w:rPr>
              <w:t>132</w:t>
            </w:r>
          </w:p>
        </w:tc>
        <w:tc>
          <w:tcPr>
            <w:tcW w:w="1559" w:type="dxa"/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-12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6,4</w:t>
            </w:r>
            <w:r w:rsidRPr="006B54E9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tabs>
                <w:tab w:val="decimal" w:pos="621"/>
              </w:tabs>
              <w:rPr>
                <w:color w:val="FF0000"/>
                <w:szCs w:val="24"/>
              </w:rPr>
            </w:pPr>
            <w:r w:rsidRPr="00302F5D">
              <w:rPr>
                <w:color w:val="000000"/>
                <w:szCs w:val="24"/>
              </w:rPr>
              <w:t>6,3</w:t>
            </w:r>
            <w:r w:rsidRPr="00302F5D">
              <w:rPr>
                <w:szCs w:val="24"/>
                <w:vertAlign w:val="superscript"/>
              </w:rPr>
              <w:t>2</w:t>
            </w:r>
            <w:r w:rsidRPr="00DC7993">
              <w:rPr>
                <w:b/>
                <w:szCs w:val="24"/>
                <w:vertAlign w:val="superscript"/>
              </w:rPr>
              <w:t>)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vAlign w:val="bottom"/>
          </w:tcPr>
          <w:p w:rsidR="00963F11" w:rsidRPr="00A954DD" w:rsidRDefault="00963F11" w:rsidP="0002306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>ый прирост</w:t>
            </w:r>
            <w:proofErr w:type="gramStart"/>
            <w:r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убыль</w:t>
            </w:r>
            <w:r>
              <w:rPr>
                <w:szCs w:val="24"/>
              </w:rPr>
              <w:t xml:space="preserve"> (-)</w:t>
            </w:r>
          </w:p>
        </w:tc>
        <w:tc>
          <w:tcPr>
            <w:tcW w:w="1346" w:type="dxa"/>
            <w:vAlign w:val="bottom"/>
          </w:tcPr>
          <w:p w:rsidR="00963F11" w:rsidRPr="006B54E9" w:rsidRDefault="00963F11" w:rsidP="00023068">
            <w:pPr>
              <w:tabs>
                <w:tab w:val="decimal" w:pos="921"/>
              </w:tabs>
              <w:ind w:right="227"/>
              <w:rPr>
                <w:color w:val="FF0000"/>
                <w:szCs w:val="24"/>
              </w:rPr>
            </w:pPr>
            <w:r>
              <w:rPr>
                <w:szCs w:val="24"/>
              </w:rPr>
              <w:t>-2147</w:t>
            </w:r>
          </w:p>
        </w:tc>
        <w:tc>
          <w:tcPr>
            <w:tcW w:w="1347" w:type="dxa"/>
            <w:vAlign w:val="bottom"/>
          </w:tcPr>
          <w:p w:rsidR="00963F11" w:rsidRPr="008C1EF2" w:rsidRDefault="00963F11" w:rsidP="00023068">
            <w:pPr>
              <w:tabs>
                <w:tab w:val="decimal" w:pos="851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+</w:t>
            </w:r>
            <w:r w:rsidRPr="008C1EF2">
              <w:rPr>
                <w:szCs w:val="24"/>
              </w:rPr>
              <w:t>404</w:t>
            </w:r>
          </w:p>
        </w:tc>
        <w:tc>
          <w:tcPr>
            <w:tcW w:w="1559" w:type="dxa"/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-1,4</w:t>
            </w:r>
          </w:p>
        </w:tc>
        <w:tc>
          <w:tcPr>
            <w:tcW w:w="1435" w:type="dxa"/>
            <w:vAlign w:val="bottom"/>
          </w:tcPr>
          <w:p w:rsidR="00963F11" w:rsidRPr="008C1EF2" w:rsidRDefault="00963F11" w:rsidP="00023068">
            <w:pPr>
              <w:tabs>
                <w:tab w:val="decimal" w:pos="621"/>
              </w:tabs>
              <w:rPr>
                <w:szCs w:val="24"/>
              </w:rPr>
            </w:pPr>
            <w:r w:rsidRPr="008C1EF2">
              <w:rPr>
                <w:szCs w:val="24"/>
              </w:rPr>
              <w:t>0,2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vAlign w:val="bottom"/>
          </w:tcPr>
          <w:p w:rsidR="00963F11" w:rsidRPr="00840A8F" w:rsidRDefault="00963F11" w:rsidP="00023068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963F11" w:rsidRPr="006B54E9" w:rsidRDefault="00963F11" w:rsidP="00023068">
            <w:pPr>
              <w:tabs>
                <w:tab w:val="decimal" w:pos="921"/>
              </w:tabs>
              <w:ind w:right="227"/>
              <w:rPr>
                <w:color w:val="FF0000"/>
                <w:szCs w:val="24"/>
              </w:rPr>
            </w:pPr>
            <w:r>
              <w:rPr>
                <w:szCs w:val="24"/>
              </w:rPr>
              <w:t>11065</w:t>
            </w:r>
          </w:p>
        </w:tc>
        <w:tc>
          <w:tcPr>
            <w:tcW w:w="1347" w:type="dxa"/>
            <w:vAlign w:val="bottom"/>
          </w:tcPr>
          <w:p w:rsidR="00963F11" w:rsidRPr="006B54E9" w:rsidRDefault="00963F11" w:rsidP="00023068">
            <w:pPr>
              <w:tabs>
                <w:tab w:val="decimal" w:pos="851"/>
              </w:tabs>
              <w:ind w:right="227"/>
              <w:rPr>
                <w:color w:val="FF0000"/>
                <w:szCs w:val="24"/>
              </w:rPr>
            </w:pPr>
            <w:r w:rsidRPr="008C1EF2">
              <w:rPr>
                <w:szCs w:val="24"/>
              </w:rPr>
              <w:t>10461</w:t>
            </w:r>
          </w:p>
        </w:tc>
        <w:tc>
          <w:tcPr>
            <w:tcW w:w="1559" w:type="dxa"/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+604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7,5</w:t>
            </w:r>
          </w:p>
        </w:tc>
        <w:tc>
          <w:tcPr>
            <w:tcW w:w="1435" w:type="dxa"/>
            <w:vAlign w:val="bottom"/>
          </w:tcPr>
          <w:p w:rsidR="00963F11" w:rsidRPr="008C1EF2" w:rsidRDefault="00963F11" w:rsidP="00023068">
            <w:pPr>
              <w:tabs>
                <w:tab w:val="decimal" w:pos="621"/>
              </w:tabs>
              <w:rPr>
                <w:szCs w:val="24"/>
              </w:rPr>
            </w:pPr>
            <w:r w:rsidRPr="008C1EF2">
              <w:rPr>
                <w:szCs w:val="24"/>
              </w:rPr>
              <w:t>7,1</w:t>
            </w:r>
          </w:p>
        </w:tc>
      </w:tr>
      <w:tr w:rsidR="00963F11" w:rsidRPr="00A954DD" w:rsidTr="006A254E">
        <w:trPr>
          <w:jc w:val="center"/>
        </w:trPr>
        <w:tc>
          <w:tcPr>
            <w:tcW w:w="2587" w:type="dxa"/>
            <w:vAlign w:val="bottom"/>
          </w:tcPr>
          <w:p w:rsidR="00963F11" w:rsidRPr="00A954DD" w:rsidRDefault="00963F11" w:rsidP="0002306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963F11" w:rsidRPr="006B54E9" w:rsidRDefault="00963F11" w:rsidP="00023068">
            <w:pPr>
              <w:tabs>
                <w:tab w:val="decimal" w:pos="921"/>
              </w:tabs>
              <w:ind w:right="227"/>
              <w:rPr>
                <w:color w:val="FF0000"/>
                <w:szCs w:val="24"/>
              </w:rPr>
            </w:pPr>
            <w:r>
              <w:rPr>
                <w:szCs w:val="24"/>
              </w:rPr>
              <w:t>6451</w:t>
            </w:r>
          </w:p>
        </w:tc>
        <w:tc>
          <w:tcPr>
            <w:tcW w:w="1347" w:type="dxa"/>
            <w:vAlign w:val="bottom"/>
          </w:tcPr>
          <w:p w:rsidR="00963F11" w:rsidRPr="008C1EF2" w:rsidRDefault="00963F11" w:rsidP="00023068">
            <w:pPr>
              <w:tabs>
                <w:tab w:val="decimal" w:pos="851"/>
              </w:tabs>
              <w:ind w:right="227"/>
              <w:rPr>
                <w:szCs w:val="24"/>
              </w:rPr>
            </w:pPr>
            <w:r w:rsidRPr="008C1EF2">
              <w:rPr>
                <w:szCs w:val="24"/>
              </w:rPr>
              <w:t>6556</w:t>
            </w:r>
          </w:p>
        </w:tc>
        <w:tc>
          <w:tcPr>
            <w:tcW w:w="1559" w:type="dxa"/>
            <w:vAlign w:val="bottom"/>
          </w:tcPr>
          <w:p w:rsidR="00963F11" w:rsidRPr="008C1EF2" w:rsidRDefault="00963F11" w:rsidP="00023068">
            <w:pPr>
              <w:tabs>
                <w:tab w:val="decimal" w:pos="921"/>
              </w:tabs>
              <w:rPr>
                <w:szCs w:val="24"/>
              </w:rPr>
            </w:pPr>
            <w:r w:rsidRPr="008C1EF2">
              <w:rPr>
                <w:szCs w:val="24"/>
              </w:rPr>
              <w:t>-105</w:t>
            </w:r>
          </w:p>
        </w:tc>
        <w:tc>
          <w:tcPr>
            <w:tcW w:w="1435" w:type="dxa"/>
            <w:vAlign w:val="bottom"/>
          </w:tcPr>
          <w:p w:rsidR="00963F11" w:rsidRPr="006B54E9" w:rsidRDefault="00963F11" w:rsidP="00023068">
            <w:pPr>
              <w:tabs>
                <w:tab w:val="decimal" w:pos="638"/>
              </w:tabs>
              <w:ind w:right="227"/>
              <w:rPr>
                <w:szCs w:val="24"/>
              </w:rPr>
            </w:pPr>
            <w:r w:rsidRPr="006B54E9">
              <w:rPr>
                <w:szCs w:val="24"/>
              </w:rPr>
              <w:t>4,4</w:t>
            </w:r>
          </w:p>
        </w:tc>
        <w:tc>
          <w:tcPr>
            <w:tcW w:w="1435" w:type="dxa"/>
            <w:vAlign w:val="bottom"/>
          </w:tcPr>
          <w:p w:rsidR="00963F11" w:rsidRPr="008C1EF2" w:rsidRDefault="00963F11" w:rsidP="00023068">
            <w:pPr>
              <w:tabs>
                <w:tab w:val="decimal" w:pos="621"/>
              </w:tabs>
              <w:rPr>
                <w:szCs w:val="24"/>
              </w:rPr>
            </w:pPr>
            <w:r w:rsidRPr="008C1EF2">
              <w:rPr>
                <w:szCs w:val="24"/>
              </w:rPr>
              <w:t>4,4</w:t>
            </w:r>
          </w:p>
        </w:tc>
      </w:tr>
      <w:tr w:rsidR="00963F11" w:rsidRPr="00A954DD" w:rsidTr="006A254E">
        <w:trPr>
          <w:cantSplit/>
          <w:jc w:val="center"/>
        </w:trPr>
        <w:tc>
          <w:tcPr>
            <w:tcW w:w="9709" w:type="dxa"/>
            <w:gridSpan w:val="6"/>
          </w:tcPr>
          <w:p w:rsidR="00963F11" w:rsidRDefault="00963F11" w:rsidP="00023068">
            <w:pPr>
              <w:ind w:left="181" w:hanging="181"/>
              <w:jc w:val="both"/>
              <w:rPr>
                <w:szCs w:val="24"/>
                <w:vertAlign w:val="superscript"/>
              </w:rPr>
            </w:pPr>
          </w:p>
          <w:p w:rsidR="00963F11" w:rsidRDefault="00963F11" w:rsidP="00023068">
            <w:pPr>
              <w:ind w:left="181" w:hanging="181"/>
              <w:jc w:val="both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  <w:r w:rsidRPr="00F00F82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ресчете на год</w:t>
            </w:r>
            <w:r>
              <w:rPr>
                <w:szCs w:val="24"/>
              </w:rPr>
              <w:t>.</w:t>
            </w:r>
          </w:p>
          <w:p w:rsidR="00963F11" w:rsidRPr="00A954DD" w:rsidRDefault="00963F11" w:rsidP="00023068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 w:rsidR="00F00F82" w:rsidRPr="00F00F82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963F11" w:rsidRDefault="00963F11" w:rsidP="00963F11">
      <w:pPr>
        <w:ind w:firstLine="851"/>
      </w:pPr>
    </w:p>
    <w:p w:rsidR="00963F11" w:rsidRPr="00365AF1" w:rsidRDefault="00963F11" w:rsidP="00963F11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-сентябре</w:t>
      </w:r>
    </w:p>
    <w:p w:rsidR="00963F11" w:rsidRDefault="00963F11" w:rsidP="00963F11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963F11" w:rsidRPr="00A954DD" w:rsidTr="006A254E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963F11" w:rsidRPr="00A954DD" w:rsidTr="006A254E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80731" w:rsidRDefault="00963F11" w:rsidP="00023068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80731" w:rsidRDefault="00963F11" w:rsidP="00023068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(+), </w:t>
            </w:r>
            <w:proofErr w:type="gramEnd"/>
            <w:r w:rsidRPr="00A954DD">
              <w:rPr>
                <w:szCs w:val="24"/>
              </w:rPr>
              <w:t>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63F11" w:rsidRPr="00A954DD" w:rsidTr="006A254E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80731" w:rsidRDefault="00963F11" w:rsidP="00023068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80731" w:rsidRDefault="00963F11" w:rsidP="00023068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F11" w:rsidRPr="00A954DD" w:rsidRDefault="00963F11" w:rsidP="0002306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Всего </w:t>
            </w:r>
            <w:proofErr w:type="gramStart"/>
            <w:r w:rsidRPr="00A954D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19378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19797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-419</w:t>
            </w:r>
          </w:p>
        </w:tc>
        <w:tc>
          <w:tcPr>
            <w:tcW w:w="988" w:type="dxa"/>
            <w:vAlign w:val="bottom"/>
          </w:tcPr>
          <w:p w:rsidR="00963F11" w:rsidRPr="007929F4" w:rsidRDefault="00963F11" w:rsidP="00023068">
            <w:pPr>
              <w:jc w:val="right"/>
              <w:rPr>
                <w:szCs w:val="24"/>
              </w:rPr>
            </w:pPr>
            <w:r w:rsidRPr="007929F4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1314,1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1336,7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</w:t>
            </w:r>
            <w:proofErr w:type="gramStart"/>
            <w:r w:rsidRPr="00A954DD">
              <w:rPr>
                <w:szCs w:val="24"/>
              </w:rPr>
              <w:t>от</w:t>
            </w:r>
            <w:proofErr w:type="gramEnd"/>
            <w:r w:rsidRPr="00A954D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963F11" w:rsidRPr="006B54E9" w:rsidRDefault="00963F11" w:rsidP="00023068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963F11" w:rsidRPr="006B54E9" w:rsidRDefault="00963F11" w:rsidP="00023068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963F11" w:rsidRPr="006B54E9" w:rsidRDefault="00963F11" w:rsidP="00023068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963F11" w:rsidRPr="006B54E9" w:rsidRDefault="00963F11" w:rsidP="00023068">
            <w:pPr>
              <w:tabs>
                <w:tab w:val="decimal" w:pos="567"/>
              </w:tabs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63F11" w:rsidRPr="006B54E9" w:rsidRDefault="00963F11" w:rsidP="00023068">
            <w:pPr>
              <w:tabs>
                <w:tab w:val="decimal" w:pos="460"/>
              </w:tabs>
              <w:rPr>
                <w:color w:val="FF0000"/>
                <w:szCs w:val="24"/>
              </w:rPr>
            </w:pP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параз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415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462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-47</w:t>
            </w:r>
          </w:p>
        </w:tc>
        <w:tc>
          <w:tcPr>
            <w:tcW w:w="988" w:type="dxa"/>
            <w:vAlign w:val="bottom"/>
          </w:tcPr>
          <w:p w:rsidR="00963F11" w:rsidRPr="00EB1638" w:rsidRDefault="00963F11" w:rsidP="00023068">
            <w:pPr>
              <w:jc w:val="right"/>
              <w:rPr>
                <w:szCs w:val="24"/>
              </w:rPr>
            </w:pPr>
            <w:r w:rsidRPr="00EB1638">
              <w:rPr>
                <w:szCs w:val="24"/>
              </w:rPr>
              <w:t>2,1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2848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2934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-86</w:t>
            </w:r>
          </w:p>
        </w:tc>
        <w:tc>
          <w:tcPr>
            <w:tcW w:w="988" w:type="dxa"/>
            <w:vAlign w:val="bottom"/>
          </w:tcPr>
          <w:p w:rsidR="00963F11" w:rsidRPr="00EB1638" w:rsidRDefault="00963F11" w:rsidP="00023068">
            <w:pPr>
              <w:jc w:val="right"/>
              <w:rPr>
                <w:szCs w:val="24"/>
              </w:rPr>
            </w:pPr>
            <w:r w:rsidRPr="00EB1638">
              <w:rPr>
                <w:szCs w:val="24"/>
              </w:rPr>
              <w:t>14,7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193,1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198,1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болезней системы кров</w:t>
            </w:r>
            <w:r w:rsidRPr="00A954DD">
              <w:rPr>
                <w:szCs w:val="24"/>
              </w:rPr>
              <w:t>о</w:t>
            </w:r>
            <w:r w:rsidRPr="00A954DD">
              <w:rPr>
                <w:szCs w:val="24"/>
              </w:rPr>
              <w:t>обращения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7353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8235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-882</w:t>
            </w:r>
          </w:p>
        </w:tc>
        <w:tc>
          <w:tcPr>
            <w:tcW w:w="988" w:type="dxa"/>
            <w:vAlign w:val="bottom"/>
          </w:tcPr>
          <w:p w:rsidR="00963F11" w:rsidRPr="00EB1638" w:rsidRDefault="00963F11" w:rsidP="00023068">
            <w:pPr>
              <w:jc w:val="right"/>
              <w:rPr>
                <w:szCs w:val="24"/>
              </w:rPr>
            </w:pPr>
            <w:r w:rsidRPr="00EB1638">
              <w:rPr>
                <w:szCs w:val="24"/>
              </w:rPr>
              <w:t>37,9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498,6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556,0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t>болезней органов дыхания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908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1013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-105</w:t>
            </w:r>
          </w:p>
        </w:tc>
        <w:tc>
          <w:tcPr>
            <w:tcW w:w="988" w:type="dxa"/>
            <w:vAlign w:val="bottom"/>
          </w:tcPr>
          <w:p w:rsidR="00963F11" w:rsidRPr="00EB1638" w:rsidRDefault="00963F11" w:rsidP="0002306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A954DD">
              <w:rPr>
                <w:szCs w:val="24"/>
              </w:rPr>
              <w:br w:type="page"/>
              <w:t>болезней органов пищев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рения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851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907</w:t>
            </w:r>
          </w:p>
        </w:tc>
        <w:tc>
          <w:tcPr>
            <w:tcW w:w="1022" w:type="dxa"/>
            <w:vAlign w:val="bottom"/>
          </w:tcPr>
          <w:p w:rsidR="00963F11" w:rsidRPr="00016D9B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6D9B">
              <w:rPr>
                <w:szCs w:val="24"/>
              </w:rPr>
              <w:t>-56</w:t>
            </w:r>
          </w:p>
        </w:tc>
        <w:tc>
          <w:tcPr>
            <w:tcW w:w="988" w:type="dxa"/>
            <w:vAlign w:val="bottom"/>
          </w:tcPr>
          <w:p w:rsidR="00963F11" w:rsidRPr="00EB1638" w:rsidRDefault="00963F11" w:rsidP="0002306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A954DD" w:rsidRDefault="00963F11" w:rsidP="00023068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1665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1775</w:t>
            </w:r>
          </w:p>
        </w:tc>
        <w:tc>
          <w:tcPr>
            <w:tcW w:w="1022" w:type="dxa"/>
            <w:vAlign w:val="bottom"/>
          </w:tcPr>
          <w:p w:rsidR="00963F11" w:rsidRPr="00013F4D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13F4D">
              <w:rPr>
                <w:szCs w:val="24"/>
              </w:rPr>
              <w:t>-110</w:t>
            </w:r>
          </w:p>
        </w:tc>
        <w:tc>
          <w:tcPr>
            <w:tcW w:w="988" w:type="dxa"/>
            <w:vAlign w:val="bottom"/>
          </w:tcPr>
          <w:p w:rsidR="00963F11" w:rsidRPr="00013F4D" w:rsidRDefault="00963F11" w:rsidP="00023068">
            <w:pPr>
              <w:jc w:val="right"/>
              <w:rPr>
                <w:szCs w:val="24"/>
              </w:rPr>
            </w:pPr>
            <w:r w:rsidRPr="00013F4D">
              <w:rPr>
                <w:szCs w:val="24"/>
              </w:rPr>
              <w:t>8,6</w:t>
            </w:r>
          </w:p>
        </w:tc>
        <w:tc>
          <w:tcPr>
            <w:tcW w:w="963" w:type="dxa"/>
            <w:vAlign w:val="bottom"/>
          </w:tcPr>
          <w:p w:rsidR="00963F11" w:rsidRPr="00013F4D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  <w:tc>
          <w:tcPr>
            <w:tcW w:w="915" w:type="dxa"/>
            <w:vAlign w:val="bottom"/>
          </w:tcPr>
          <w:p w:rsidR="00963F11" w:rsidRPr="006B54E9" w:rsidRDefault="00963F11" w:rsidP="00023068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8E4677">
              <w:rPr>
                <w:szCs w:val="24"/>
              </w:rPr>
              <w:t>119,8</w:t>
            </w:r>
          </w:p>
        </w:tc>
        <w:tc>
          <w:tcPr>
            <w:tcW w:w="943" w:type="dxa"/>
            <w:vAlign w:val="bottom"/>
          </w:tcPr>
          <w:p w:rsidR="00963F11" w:rsidRPr="00013F4D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</w:tcPr>
          <w:p w:rsidR="00963F11" w:rsidRPr="002C0F3E" w:rsidRDefault="00963F11" w:rsidP="00023068">
            <w:pPr>
              <w:tabs>
                <w:tab w:val="decimal" w:pos="553"/>
                <w:tab w:val="left" w:pos="6946"/>
              </w:tabs>
              <w:ind w:left="411"/>
              <w:rPr>
                <w:szCs w:val="24"/>
              </w:rPr>
            </w:pPr>
            <w:r w:rsidRPr="002C0F3E">
              <w:rPr>
                <w:szCs w:val="24"/>
              </w:rPr>
              <w:t xml:space="preserve">из них </w:t>
            </w:r>
            <w:proofErr w:type="gramStart"/>
            <w:r w:rsidRPr="002C0F3E"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>:</w:t>
            </w:r>
          </w:p>
          <w:p w:rsidR="00963F11" w:rsidRPr="002C0F3E" w:rsidRDefault="00963F11" w:rsidP="00023068">
            <w:pPr>
              <w:tabs>
                <w:tab w:val="decimal" w:pos="553"/>
                <w:tab w:val="left" w:pos="6946"/>
              </w:tabs>
              <w:ind w:left="553"/>
              <w:rPr>
                <w:szCs w:val="24"/>
              </w:rPr>
            </w:pPr>
            <w:r>
              <w:rPr>
                <w:szCs w:val="24"/>
              </w:rPr>
              <w:t>всех видов тран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портных несчастных случаев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182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156</w:t>
            </w:r>
          </w:p>
        </w:tc>
        <w:tc>
          <w:tcPr>
            <w:tcW w:w="1022" w:type="dxa"/>
            <w:vAlign w:val="bottom"/>
          </w:tcPr>
          <w:p w:rsidR="00963F11" w:rsidRPr="00013F4D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013F4D">
              <w:rPr>
                <w:szCs w:val="24"/>
              </w:rPr>
              <w:t>+26</w:t>
            </w:r>
          </w:p>
        </w:tc>
        <w:tc>
          <w:tcPr>
            <w:tcW w:w="988" w:type="dxa"/>
            <w:vAlign w:val="bottom"/>
          </w:tcPr>
          <w:p w:rsidR="00963F11" w:rsidRPr="00013F4D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013F4D">
              <w:rPr>
                <w:szCs w:val="24"/>
              </w:rPr>
              <w:t>0,9</w:t>
            </w:r>
          </w:p>
        </w:tc>
        <w:tc>
          <w:tcPr>
            <w:tcW w:w="963" w:type="dxa"/>
            <w:vAlign w:val="bottom"/>
          </w:tcPr>
          <w:p w:rsidR="00963F11" w:rsidRPr="00013F4D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013F4D">
              <w:rPr>
                <w:szCs w:val="24"/>
              </w:rPr>
              <w:t>12,3</w:t>
            </w:r>
          </w:p>
        </w:tc>
        <w:tc>
          <w:tcPr>
            <w:tcW w:w="915" w:type="dxa"/>
            <w:vAlign w:val="bottom"/>
          </w:tcPr>
          <w:p w:rsidR="00963F11" w:rsidRPr="007F4F22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7F4F22">
              <w:rPr>
                <w:szCs w:val="24"/>
              </w:rPr>
              <w:t>10,5</w:t>
            </w:r>
          </w:p>
        </w:tc>
        <w:tc>
          <w:tcPr>
            <w:tcW w:w="943" w:type="dxa"/>
            <w:vAlign w:val="bottom"/>
          </w:tcPr>
          <w:p w:rsidR="00963F11" w:rsidRPr="00013F4D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002352" w:rsidRDefault="00963F11" w:rsidP="00023068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случайных отравл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алкоголем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201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282</w:t>
            </w:r>
          </w:p>
        </w:tc>
        <w:tc>
          <w:tcPr>
            <w:tcW w:w="1022" w:type="dxa"/>
            <w:vAlign w:val="bottom"/>
          </w:tcPr>
          <w:p w:rsidR="00963F11" w:rsidRPr="00BC4A77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BC4A77">
              <w:rPr>
                <w:szCs w:val="24"/>
              </w:rPr>
              <w:t>-81</w:t>
            </w:r>
          </w:p>
        </w:tc>
        <w:tc>
          <w:tcPr>
            <w:tcW w:w="988" w:type="dxa"/>
            <w:vAlign w:val="bottom"/>
          </w:tcPr>
          <w:p w:rsidR="00963F11" w:rsidRPr="007929F4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7929F4">
              <w:rPr>
                <w:szCs w:val="24"/>
              </w:rPr>
              <w:t>1,0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71,6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002352" w:rsidRDefault="00963F11" w:rsidP="00023068">
            <w:pPr>
              <w:tabs>
                <w:tab w:val="decimal" w:pos="553"/>
              </w:tabs>
              <w:ind w:left="553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299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366</w:t>
            </w:r>
          </w:p>
        </w:tc>
        <w:tc>
          <w:tcPr>
            <w:tcW w:w="1022" w:type="dxa"/>
            <w:vAlign w:val="bottom"/>
          </w:tcPr>
          <w:p w:rsidR="00963F11" w:rsidRPr="00BC4A77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BC4A77">
              <w:rPr>
                <w:szCs w:val="24"/>
              </w:rPr>
              <w:t>-67</w:t>
            </w:r>
          </w:p>
        </w:tc>
        <w:tc>
          <w:tcPr>
            <w:tcW w:w="988" w:type="dxa"/>
            <w:vAlign w:val="bottom"/>
          </w:tcPr>
          <w:p w:rsidR="00963F11" w:rsidRPr="007929F4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7929F4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AD4856">
              <w:rPr>
                <w:szCs w:val="24"/>
              </w:rPr>
              <w:t>20,3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24,7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</w:tr>
      <w:tr w:rsidR="00963F11" w:rsidRPr="00A954DD" w:rsidTr="006A254E">
        <w:trPr>
          <w:tblHeader/>
          <w:jc w:val="center"/>
        </w:trPr>
        <w:tc>
          <w:tcPr>
            <w:tcW w:w="3070" w:type="dxa"/>
            <w:vAlign w:val="bottom"/>
          </w:tcPr>
          <w:p w:rsidR="00963F11" w:rsidRPr="00002352" w:rsidRDefault="00963F11" w:rsidP="00023068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104</w:t>
            </w:r>
          </w:p>
        </w:tc>
        <w:tc>
          <w:tcPr>
            <w:tcW w:w="820" w:type="dxa"/>
            <w:vAlign w:val="bottom"/>
          </w:tcPr>
          <w:p w:rsidR="00963F11" w:rsidRPr="00023068" w:rsidRDefault="00963F11" w:rsidP="00023068">
            <w:pPr>
              <w:tabs>
                <w:tab w:val="decimal" w:pos="646"/>
              </w:tabs>
              <w:rPr>
                <w:szCs w:val="24"/>
              </w:rPr>
            </w:pPr>
            <w:r w:rsidRPr="00023068">
              <w:rPr>
                <w:szCs w:val="24"/>
              </w:rPr>
              <w:t>126</w:t>
            </w:r>
          </w:p>
        </w:tc>
        <w:tc>
          <w:tcPr>
            <w:tcW w:w="1022" w:type="dxa"/>
            <w:vAlign w:val="bottom"/>
          </w:tcPr>
          <w:p w:rsidR="00963F11" w:rsidRPr="00BC4A77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BC4A77">
              <w:rPr>
                <w:szCs w:val="24"/>
              </w:rPr>
              <w:t>-22</w:t>
            </w:r>
          </w:p>
        </w:tc>
        <w:tc>
          <w:tcPr>
            <w:tcW w:w="988" w:type="dxa"/>
            <w:vAlign w:val="bottom"/>
          </w:tcPr>
          <w:p w:rsidR="00963F11" w:rsidRPr="007929F4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7929F4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 w:rsidRPr="00AD4856">
              <w:rPr>
                <w:szCs w:val="24"/>
              </w:rPr>
              <w:t>7,1</w:t>
            </w:r>
          </w:p>
        </w:tc>
        <w:tc>
          <w:tcPr>
            <w:tcW w:w="915" w:type="dxa"/>
            <w:vAlign w:val="bottom"/>
          </w:tcPr>
          <w:p w:rsidR="00963F11" w:rsidRPr="00AD4856" w:rsidRDefault="00963F11" w:rsidP="00023068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943" w:type="dxa"/>
            <w:vAlign w:val="bottom"/>
          </w:tcPr>
          <w:p w:rsidR="00963F11" w:rsidRPr="00AD4856" w:rsidRDefault="00963F11" w:rsidP="00023068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</w:tr>
    </w:tbl>
    <w:p w:rsidR="00023068" w:rsidRPr="00023068" w:rsidRDefault="00963F11" w:rsidP="00963F11">
      <w:pPr>
        <w:jc w:val="center"/>
        <w:rPr>
          <w:rFonts w:ascii="Arial" w:hAnsi="Arial"/>
          <w:b/>
          <w:sz w:val="10"/>
          <w:szCs w:val="10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</w:p>
    <w:p w:rsidR="00963F11" w:rsidRPr="00365AF1" w:rsidRDefault="00963F11" w:rsidP="00963F11">
      <w:pPr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963F11" w:rsidRPr="00023068" w:rsidRDefault="00963F11" w:rsidP="00963F11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963F11" w:rsidRPr="00A954DD" w:rsidTr="006A254E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963F11" w:rsidRPr="00A954DD" w:rsidTr="006A254E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-сентябрь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Default="00963F11" w:rsidP="00023068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январь-сентябрь</w:t>
            </w:r>
          </w:p>
          <w:p w:rsidR="00963F11" w:rsidRPr="00A954DD" w:rsidRDefault="00963F11" w:rsidP="00023068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2016 г.</w:t>
            </w:r>
          </w:p>
        </w:tc>
      </w:tr>
      <w:tr w:rsidR="00963F11" w:rsidRPr="00A954DD" w:rsidTr="006A254E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11" w:rsidRPr="00A954DD" w:rsidRDefault="00963F11" w:rsidP="00023068">
            <w:pPr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11" w:rsidRPr="00A954DD" w:rsidRDefault="00963F11" w:rsidP="00023068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63F11" w:rsidRPr="00E87E2D" w:rsidRDefault="00963F11" w:rsidP="00023068">
            <w:pPr>
              <w:spacing w:line="264" w:lineRule="auto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 xml:space="preserve">Миграция </w:t>
            </w:r>
            <w:r w:rsidR="00023068" w:rsidRPr="00E87E2D">
              <w:rPr>
                <w:sz w:val="28"/>
                <w:szCs w:val="28"/>
              </w:rPr>
              <w:t>–</w:t>
            </w:r>
            <w:r w:rsidRPr="00E87E2D">
              <w:rPr>
                <w:b/>
                <w:szCs w:val="24"/>
              </w:rPr>
              <w:t xml:space="preserve">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885"/>
              </w:tabs>
              <w:spacing w:line="264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88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F11" w:rsidRPr="00E87E2D" w:rsidRDefault="00963F11" w:rsidP="00023068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3F11" w:rsidRPr="00E87E2D" w:rsidRDefault="00963F11" w:rsidP="00023068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271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39261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26,7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41645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28,1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271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47369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32,2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45730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30,9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271"/>
              <w:rPr>
                <w:szCs w:val="24"/>
              </w:rPr>
            </w:pPr>
            <w:r w:rsidRPr="00E87E2D">
              <w:rPr>
                <w:szCs w:val="24"/>
              </w:rPr>
              <w:t>миграционная убыль</w:t>
            </w:r>
            <w:proofErr w:type="gramStart"/>
            <w:r w:rsidRPr="00E87E2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-8108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-4085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-2,8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106" w:firstLine="463"/>
              <w:rPr>
                <w:szCs w:val="24"/>
              </w:rPr>
            </w:pPr>
            <w:r w:rsidRPr="00E87E2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176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272" w:hanging="1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33388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34474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23,3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41435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28,2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41877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28,3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271"/>
              <w:rPr>
                <w:szCs w:val="24"/>
              </w:rPr>
            </w:pPr>
            <w:r w:rsidRPr="00E87E2D">
              <w:rPr>
                <w:szCs w:val="24"/>
              </w:rPr>
              <w:t>миграционная убыль</w:t>
            </w:r>
            <w:proofErr w:type="gramStart"/>
            <w:r w:rsidRPr="00E87E2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-8047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-7403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-5,0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E87E2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459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17576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</w:rPr>
              <w:t>12134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12017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8,1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</w:rPr>
              <w:t>20181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19420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13,1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271"/>
              <w:rPr>
                <w:szCs w:val="24"/>
              </w:rPr>
            </w:pPr>
            <w:r w:rsidRPr="00E87E2D">
              <w:rPr>
                <w:szCs w:val="24"/>
              </w:rPr>
              <w:t xml:space="preserve">        миграционная убыль</w:t>
            </w:r>
            <w:proofErr w:type="gramStart"/>
            <w:r w:rsidRPr="00E87E2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</w:rPr>
              <w:t>-8047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-7403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-5,0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459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17576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21254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22457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15,2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21254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22457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15,2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E87E2D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176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5873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7171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4,8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5934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3853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2,6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E87E2D">
              <w:rPr>
                <w:szCs w:val="24"/>
              </w:rPr>
              <w:t>миграционный прирост</w:t>
            </w:r>
            <w:r w:rsidRPr="00E87E2D">
              <w:rPr>
                <w:spacing w:val="-2"/>
                <w:szCs w:val="24"/>
              </w:rPr>
              <w:t>, убыль</w:t>
            </w:r>
            <w:proofErr w:type="gramStart"/>
            <w:r w:rsidRPr="00E87E2D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3318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2,2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E87E2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459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5325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6462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4,4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5372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3141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2,1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E87E2D">
              <w:rPr>
                <w:szCs w:val="24"/>
              </w:rPr>
              <w:t>миграционный прирост</w:t>
            </w:r>
            <w:r w:rsidRPr="00E87E2D">
              <w:rPr>
                <w:spacing w:val="-2"/>
                <w:szCs w:val="24"/>
              </w:rPr>
              <w:t>, убыль</w:t>
            </w:r>
            <w:proofErr w:type="gramStart"/>
            <w:r w:rsidRPr="00E87E2D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3321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2,3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459"/>
              <w:rPr>
                <w:b/>
                <w:szCs w:val="24"/>
              </w:rPr>
            </w:pPr>
            <w:r w:rsidRPr="00E87E2D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709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0,4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/>
              <w:rPr>
                <w:szCs w:val="24"/>
              </w:rPr>
            </w:pPr>
            <w:r w:rsidRPr="00E87E2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562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712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0,5</w:t>
            </w:r>
          </w:p>
        </w:tc>
      </w:tr>
      <w:tr w:rsidR="00963F11" w:rsidRPr="00A954DD" w:rsidTr="006A254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63F11" w:rsidRPr="00E87E2D" w:rsidRDefault="00963F11" w:rsidP="00023068">
            <w:pPr>
              <w:spacing w:line="264" w:lineRule="auto"/>
              <w:ind w:left="743" w:right="-57"/>
              <w:rPr>
                <w:szCs w:val="24"/>
              </w:rPr>
            </w:pPr>
            <w:r w:rsidRPr="00E87E2D">
              <w:rPr>
                <w:szCs w:val="24"/>
              </w:rPr>
              <w:t>миграционная убыль</w:t>
            </w:r>
            <w:proofErr w:type="gramStart"/>
            <w:r w:rsidRPr="00E87E2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46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746"/>
              </w:tabs>
              <w:spacing w:line="264" w:lineRule="auto"/>
              <w:rPr>
                <w:szCs w:val="24"/>
                <w:lang w:val="en-US"/>
              </w:rPr>
            </w:pPr>
            <w:r w:rsidRPr="00E87E2D">
              <w:rPr>
                <w:szCs w:val="24"/>
                <w:lang w:val="en-US"/>
              </w:rPr>
              <w:t>-3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63F11" w:rsidRPr="00E87E2D" w:rsidRDefault="00963F11" w:rsidP="00023068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E87E2D">
              <w:rPr>
                <w:szCs w:val="24"/>
              </w:rPr>
              <w:t>-0,1</w:t>
            </w:r>
          </w:p>
        </w:tc>
      </w:tr>
    </w:tbl>
    <w:p w:rsidR="00A1126B" w:rsidRPr="00A1126B" w:rsidRDefault="00E160D1" w:rsidP="00531FBC">
      <w:pPr>
        <w:pStyle w:val="118112111"/>
        <w:widowControl/>
        <w:tabs>
          <w:tab w:val="left" w:pos="720"/>
        </w:tabs>
        <w:spacing w:after="0"/>
        <w:rPr>
          <w:color w:val="FF0000"/>
          <w:sz w:val="10"/>
          <w:szCs w:val="10"/>
        </w:rPr>
      </w:pPr>
      <w:r w:rsidRPr="00A12DCB">
        <w:rPr>
          <w:color w:val="FF0000"/>
        </w:rPr>
        <w:br w:type="page"/>
      </w:r>
    </w:p>
    <w:p w:rsidR="007B7639" w:rsidRPr="00531FBC" w:rsidRDefault="007B7639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531FBC">
        <w:rPr>
          <w:caps/>
        </w:rPr>
        <w:lastRenderedPageBreak/>
        <w:t>Методологический комментарий</w:t>
      </w:r>
    </w:p>
    <w:p w:rsidR="007B7639" w:rsidRPr="00A1126B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22"/>
          <w:szCs w:val="22"/>
        </w:rPr>
      </w:pPr>
    </w:p>
    <w:p w:rsidR="000E62C1" w:rsidRPr="00CA5F3A" w:rsidRDefault="000E62C1" w:rsidP="00CA5F3A">
      <w:pPr>
        <w:spacing w:line="235" w:lineRule="auto"/>
        <w:ind w:right="-1" w:firstLine="720"/>
        <w:jc w:val="both"/>
        <w:rPr>
          <w:iCs/>
          <w:sz w:val="28"/>
          <w:szCs w:val="28"/>
        </w:rPr>
      </w:pPr>
      <w:r w:rsidRPr="00CA5F3A">
        <w:rPr>
          <w:b/>
          <w:iCs/>
          <w:sz w:val="28"/>
          <w:szCs w:val="28"/>
        </w:rPr>
        <w:t>Индекс производства</w:t>
      </w:r>
      <w:r w:rsidR="00962496" w:rsidRPr="00CA5F3A">
        <w:rPr>
          <w:b/>
          <w:iCs/>
          <w:sz w:val="28"/>
          <w:szCs w:val="28"/>
        </w:rPr>
        <w:t xml:space="preserve"> </w:t>
      </w:r>
      <w:r w:rsidRPr="00CA5F3A">
        <w:rPr>
          <w:sz w:val="28"/>
          <w:szCs w:val="28"/>
        </w:rPr>
        <w:t>–</w:t>
      </w:r>
      <w:r w:rsidRPr="00CA5F3A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CA5F3A" w:rsidRDefault="000E62C1" w:rsidP="00CA5F3A">
      <w:pPr>
        <w:spacing w:line="235" w:lineRule="auto"/>
        <w:ind w:right="-1" w:firstLine="720"/>
        <w:jc w:val="both"/>
        <w:rPr>
          <w:iCs/>
          <w:sz w:val="28"/>
          <w:szCs w:val="28"/>
        </w:rPr>
      </w:pPr>
      <w:r w:rsidRPr="00CA5F3A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CA5F3A" w:rsidRDefault="000E62C1" w:rsidP="00CA5F3A">
      <w:pPr>
        <w:spacing w:line="235" w:lineRule="auto"/>
        <w:ind w:right="-1" w:firstLine="720"/>
        <w:jc w:val="both"/>
        <w:rPr>
          <w:iCs/>
          <w:sz w:val="28"/>
          <w:szCs w:val="28"/>
        </w:rPr>
      </w:pPr>
      <w:r w:rsidRPr="00CA5F3A">
        <w:rPr>
          <w:iCs/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0E62C1" w:rsidRPr="00CA5F3A" w:rsidRDefault="000E62C1" w:rsidP="00CA5F3A">
      <w:pPr>
        <w:spacing w:line="235" w:lineRule="auto"/>
        <w:ind w:right="-1" w:firstLine="720"/>
        <w:jc w:val="both"/>
        <w:rPr>
          <w:iCs/>
          <w:sz w:val="28"/>
          <w:szCs w:val="28"/>
        </w:rPr>
      </w:pPr>
      <w:r w:rsidRPr="00CA5F3A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CA5F3A">
        <w:rPr>
          <w:iCs/>
          <w:sz w:val="28"/>
          <w:szCs w:val="28"/>
        </w:rPr>
        <w:t>о</w:t>
      </w:r>
      <w:r w:rsidRPr="00CA5F3A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CA5F3A">
        <w:rPr>
          <w:iCs/>
          <w:sz w:val="28"/>
          <w:szCs w:val="28"/>
        </w:rPr>
        <w:t>н</w:t>
      </w:r>
      <w:r w:rsidRPr="00CA5F3A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CA5F3A">
        <w:rPr>
          <w:iCs/>
          <w:sz w:val="28"/>
          <w:szCs w:val="28"/>
        </w:rPr>
        <w:t>т</w:t>
      </w:r>
      <w:r w:rsidRPr="00CA5F3A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CA5F3A">
        <w:rPr>
          <w:iCs/>
          <w:sz w:val="28"/>
          <w:szCs w:val="28"/>
        </w:rPr>
        <w:t>с</w:t>
      </w:r>
      <w:r w:rsidRPr="00CA5F3A">
        <w:rPr>
          <w:iCs/>
          <w:sz w:val="28"/>
          <w:szCs w:val="28"/>
        </w:rPr>
        <w:t>сам, подразделам и разделам ОКВЭД</w:t>
      </w:r>
      <w:proofErr w:type="gramStart"/>
      <w:r w:rsidRPr="00CA5F3A">
        <w:rPr>
          <w:iCs/>
          <w:sz w:val="28"/>
          <w:szCs w:val="28"/>
        </w:rPr>
        <w:t>2</w:t>
      </w:r>
      <w:proofErr w:type="gramEnd"/>
      <w:r w:rsidRPr="00CA5F3A">
        <w:rPr>
          <w:iCs/>
          <w:sz w:val="28"/>
          <w:szCs w:val="28"/>
        </w:rPr>
        <w:t>.</w:t>
      </w:r>
    </w:p>
    <w:p w:rsidR="000E62C1" w:rsidRPr="00CA5F3A" w:rsidRDefault="000E62C1" w:rsidP="00CA5F3A">
      <w:pPr>
        <w:spacing w:line="235" w:lineRule="auto"/>
        <w:ind w:firstLine="720"/>
        <w:jc w:val="both"/>
        <w:rPr>
          <w:iCs/>
          <w:sz w:val="28"/>
          <w:szCs w:val="28"/>
        </w:rPr>
      </w:pPr>
      <w:r w:rsidRPr="00CA5F3A">
        <w:rPr>
          <w:iCs/>
          <w:sz w:val="28"/>
          <w:szCs w:val="28"/>
        </w:rPr>
        <w:t xml:space="preserve">Индекс промышленного производства </w:t>
      </w:r>
      <w:r w:rsidRPr="00CA5F3A">
        <w:rPr>
          <w:sz w:val="28"/>
          <w:szCs w:val="28"/>
        </w:rPr>
        <w:t>–</w:t>
      </w:r>
      <w:r w:rsidRPr="00CA5F3A">
        <w:rPr>
          <w:iCs/>
          <w:sz w:val="28"/>
          <w:szCs w:val="28"/>
        </w:rPr>
        <w:t xml:space="preserve"> агрегированный индекс прои</w:t>
      </w:r>
      <w:r w:rsidRPr="00CA5F3A">
        <w:rPr>
          <w:iCs/>
          <w:sz w:val="28"/>
          <w:szCs w:val="28"/>
        </w:rPr>
        <w:t>з</w:t>
      </w:r>
      <w:r w:rsidRPr="00CA5F3A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CA5F3A">
        <w:rPr>
          <w:iCs/>
          <w:sz w:val="28"/>
          <w:szCs w:val="28"/>
        </w:rPr>
        <w:t>ы</w:t>
      </w:r>
      <w:r w:rsidRPr="00CA5F3A">
        <w:rPr>
          <w:iCs/>
          <w:sz w:val="28"/>
          <w:szCs w:val="28"/>
        </w:rPr>
        <w:t xml:space="preserve">вающие производства», </w:t>
      </w:r>
      <w:r w:rsidRPr="00CA5F3A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CA5F3A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CA5F3A">
        <w:rPr>
          <w:iCs/>
          <w:sz w:val="28"/>
          <w:szCs w:val="28"/>
        </w:rPr>
        <w:t>с</w:t>
      </w:r>
      <w:r w:rsidRPr="00CA5F3A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CA5F3A">
        <w:rPr>
          <w:iCs/>
          <w:sz w:val="28"/>
          <w:szCs w:val="28"/>
        </w:rPr>
        <w:t>е</w:t>
      </w:r>
      <w:r w:rsidRPr="00CA5F3A">
        <w:rPr>
          <w:iCs/>
          <w:sz w:val="28"/>
          <w:szCs w:val="28"/>
        </w:rPr>
        <w:t>ской деятельности 2010 базисного года.</w:t>
      </w:r>
    </w:p>
    <w:p w:rsidR="000E62C1" w:rsidRPr="00CA5F3A" w:rsidRDefault="000E62C1" w:rsidP="00CA5F3A">
      <w:pPr>
        <w:pStyle w:val="21"/>
        <w:spacing w:line="235" w:lineRule="auto"/>
        <w:ind w:firstLine="720"/>
        <w:rPr>
          <w:szCs w:val="28"/>
        </w:rPr>
      </w:pPr>
      <w:r w:rsidRPr="00CA5F3A">
        <w:rPr>
          <w:b/>
          <w:szCs w:val="28"/>
        </w:rPr>
        <w:t>Объем отгруженных товаров собственного производства, выполне</w:t>
      </w:r>
      <w:r w:rsidRPr="00CA5F3A">
        <w:rPr>
          <w:b/>
          <w:szCs w:val="28"/>
        </w:rPr>
        <w:t>н</w:t>
      </w:r>
      <w:r w:rsidRPr="00CA5F3A">
        <w:rPr>
          <w:b/>
          <w:szCs w:val="28"/>
        </w:rPr>
        <w:t>ных работ и услуг собственными силами</w:t>
      </w:r>
      <w:r w:rsidR="00962496" w:rsidRPr="00CA5F3A">
        <w:rPr>
          <w:b/>
          <w:szCs w:val="28"/>
        </w:rPr>
        <w:t xml:space="preserve"> </w:t>
      </w:r>
      <w:r w:rsidRPr="00CA5F3A">
        <w:rPr>
          <w:szCs w:val="28"/>
        </w:rPr>
        <w:t>– стоимость отгруженных или о</w:t>
      </w:r>
      <w:r w:rsidRPr="00CA5F3A">
        <w:rPr>
          <w:szCs w:val="28"/>
        </w:rPr>
        <w:t>т</w:t>
      </w:r>
      <w:r w:rsidRPr="00CA5F3A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CA5F3A" w:rsidRDefault="000E62C1" w:rsidP="00CA5F3A">
      <w:pPr>
        <w:pStyle w:val="31"/>
        <w:spacing w:line="235" w:lineRule="auto"/>
        <w:rPr>
          <w:szCs w:val="28"/>
        </w:rPr>
      </w:pPr>
      <w:r w:rsidRPr="00CA5F3A">
        <w:rPr>
          <w:szCs w:val="28"/>
        </w:rPr>
        <w:t>Объем отгруженных товаров представляет собой стоимость товаров, к</w:t>
      </w:r>
      <w:r w:rsidRPr="00CA5F3A">
        <w:rPr>
          <w:szCs w:val="28"/>
        </w:rPr>
        <w:t>о</w:t>
      </w:r>
      <w:r w:rsidRPr="00CA5F3A">
        <w:rPr>
          <w:szCs w:val="28"/>
        </w:rPr>
        <w:t>торые произведены данным юридическим лицом и фактически отгружены (п</w:t>
      </w:r>
      <w:r w:rsidRPr="00CA5F3A">
        <w:rPr>
          <w:szCs w:val="28"/>
        </w:rPr>
        <w:t>е</w:t>
      </w:r>
      <w:r w:rsidRPr="00CA5F3A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CA5F3A">
        <w:rPr>
          <w:szCs w:val="28"/>
        </w:rPr>
        <w:t>о</w:t>
      </w:r>
      <w:r w:rsidRPr="00CA5F3A">
        <w:rPr>
          <w:szCs w:val="28"/>
        </w:rPr>
        <w:t>го, поступили деньги на счет продавца или нет.</w:t>
      </w:r>
    </w:p>
    <w:p w:rsidR="000E62C1" w:rsidRPr="00CA5F3A" w:rsidRDefault="000E62C1" w:rsidP="00CA5F3A">
      <w:pPr>
        <w:pStyle w:val="21"/>
        <w:spacing w:line="235" w:lineRule="auto"/>
        <w:ind w:firstLine="720"/>
        <w:rPr>
          <w:szCs w:val="28"/>
        </w:rPr>
      </w:pPr>
      <w:r w:rsidRPr="00CA5F3A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CA5F3A" w:rsidRDefault="000E62C1" w:rsidP="00CA5F3A">
      <w:pPr>
        <w:pStyle w:val="21"/>
        <w:spacing w:line="235" w:lineRule="auto"/>
        <w:ind w:firstLine="720"/>
        <w:rPr>
          <w:szCs w:val="28"/>
        </w:rPr>
      </w:pPr>
      <w:r w:rsidRPr="00CA5F3A">
        <w:rPr>
          <w:szCs w:val="28"/>
        </w:rPr>
        <w:t>Данные приводятся в фактических отпускных ценах без налога на доба</w:t>
      </w:r>
      <w:r w:rsidRPr="00CA5F3A">
        <w:rPr>
          <w:szCs w:val="28"/>
        </w:rPr>
        <w:t>в</w:t>
      </w:r>
      <w:r w:rsidRPr="00CA5F3A">
        <w:rPr>
          <w:szCs w:val="28"/>
        </w:rPr>
        <w:t xml:space="preserve">ленную стоимость, акцизов и аналогичных обязательных платежей. </w:t>
      </w:r>
    </w:p>
    <w:p w:rsidR="000E62C1" w:rsidRPr="00CA5F3A" w:rsidRDefault="000E62C1" w:rsidP="00CA5F3A">
      <w:pPr>
        <w:pStyle w:val="21"/>
        <w:spacing w:line="235" w:lineRule="auto"/>
        <w:ind w:firstLine="720"/>
        <w:rPr>
          <w:szCs w:val="28"/>
        </w:rPr>
      </w:pPr>
      <w:r w:rsidRPr="00CA5F3A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CA5F3A">
        <w:rPr>
          <w:szCs w:val="28"/>
        </w:rPr>
        <w:t>а</w:t>
      </w:r>
      <w:r w:rsidRPr="00CA5F3A">
        <w:rPr>
          <w:szCs w:val="28"/>
        </w:rPr>
        <w:t xml:space="preserve">циями, независимо от их основного вида деятельности. </w:t>
      </w:r>
    </w:p>
    <w:p w:rsidR="00D17450" w:rsidRPr="00CA5F3A" w:rsidRDefault="00D17450" w:rsidP="00CA5F3A">
      <w:pPr>
        <w:pStyle w:val="a3"/>
        <w:spacing w:line="235" w:lineRule="auto"/>
        <w:ind w:firstLine="720"/>
        <w:rPr>
          <w:szCs w:val="28"/>
        </w:rPr>
      </w:pPr>
      <w:r w:rsidRPr="00CA5F3A">
        <w:rPr>
          <w:b/>
          <w:szCs w:val="28"/>
        </w:rPr>
        <w:t>Продукция сельского хозяйства</w:t>
      </w:r>
      <w:r w:rsidRPr="00CA5F3A">
        <w:rPr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CA5F3A">
        <w:rPr>
          <w:szCs w:val="28"/>
        </w:rPr>
        <w:t>и</w:t>
      </w:r>
      <w:r w:rsidRPr="00CA5F3A">
        <w:rPr>
          <w:szCs w:val="28"/>
        </w:rPr>
        <w:t>телей, включая хозяйства индивидуального сектора (хозяйства населения, кр</w:t>
      </w:r>
      <w:r w:rsidRPr="00CA5F3A">
        <w:rPr>
          <w:szCs w:val="28"/>
        </w:rPr>
        <w:t>е</w:t>
      </w:r>
      <w:r w:rsidRPr="00CA5F3A">
        <w:rPr>
          <w:szCs w:val="28"/>
        </w:rPr>
        <w:t>стьянские (фермерские) хозяйства и индивидуальные предприниматели) в стоимостной оценке по фактически действовавшим ценам.</w:t>
      </w:r>
    </w:p>
    <w:p w:rsidR="00CA5F3A" w:rsidRDefault="00CA5F3A" w:rsidP="00CA5F3A">
      <w:pPr>
        <w:pStyle w:val="a3"/>
        <w:spacing w:line="235" w:lineRule="auto"/>
        <w:ind w:firstLine="720"/>
        <w:rPr>
          <w:b/>
          <w:szCs w:val="28"/>
        </w:rPr>
      </w:pPr>
    </w:p>
    <w:p w:rsidR="00CA5F3A" w:rsidRPr="00CA5F3A" w:rsidRDefault="00CA5F3A" w:rsidP="00CA5F3A">
      <w:pPr>
        <w:pStyle w:val="a3"/>
        <w:spacing w:line="235" w:lineRule="auto"/>
        <w:ind w:firstLine="720"/>
        <w:rPr>
          <w:b/>
          <w:sz w:val="16"/>
          <w:szCs w:val="16"/>
        </w:rPr>
      </w:pPr>
    </w:p>
    <w:p w:rsidR="00D17450" w:rsidRPr="00CA5F3A" w:rsidRDefault="00D17450" w:rsidP="00CA5F3A">
      <w:pPr>
        <w:pStyle w:val="a3"/>
        <w:spacing w:line="235" w:lineRule="auto"/>
        <w:ind w:firstLine="720"/>
        <w:rPr>
          <w:szCs w:val="28"/>
        </w:rPr>
      </w:pPr>
      <w:proofErr w:type="gramStart"/>
      <w:r w:rsidRPr="00CA5F3A">
        <w:rPr>
          <w:b/>
          <w:szCs w:val="28"/>
        </w:rPr>
        <w:lastRenderedPageBreak/>
        <w:t>Продукция растениеводства</w:t>
      </w:r>
      <w:r w:rsidRPr="00CA5F3A">
        <w:rPr>
          <w:szCs w:val="28"/>
        </w:rPr>
        <w:t xml:space="preserve"> включает  стоимость сырых продуктов, п</w:t>
      </w:r>
      <w:r w:rsidRPr="00CA5F3A">
        <w:rPr>
          <w:szCs w:val="28"/>
        </w:rPr>
        <w:t>о</w:t>
      </w:r>
      <w:r w:rsidRPr="00CA5F3A">
        <w:rPr>
          <w:szCs w:val="28"/>
        </w:rPr>
        <w:t xml:space="preserve">лученных от урожая отчетного года </w:t>
      </w:r>
      <w:r w:rsidRPr="00CA5F3A">
        <w:t>–</w:t>
      </w:r>
      <w:r w:rsidRPr="00CA5F3A">
        <w:rPr>
          <w:szCs w:val="28"/>
        </w:rPr>
        <w:t xml:space="preserve"> зерна, продукции технических культур (семян масличных культур, продукции льна и конопли, сахарной свеклы, табака и махорки и др.), картофеля, овощей и бахчевых продовольственных культур, плодов и ягод, кормовых культур (кормовых корнеплодов, однолетних и мн</w:t>
      </w:r>
      <w:r w:rsidRPr="00CA5F3A">
        <w:rPr>
          <w:szCs w:val="28"/>
        </w:rPr>
        <w:t>о</w:t>
      </w:r>
      <w:r w:rsidRPr="00CA5F3A">
        <w:rPr>
          <w:szCs w:val="28"/>
        </w:rPr>
        <w:t>голетних сеяных трав, убранных на сено, зеленую массу и силос), семян и пос</w:t>
      </w:r>
      <w:r w:rsidRPr="00CA5F3A">
        <w:rPr>
          <w:szCs w:val="28"/>
        </w:rPr>
        <w:t>а</w:t>
      </w:r>
      <w:r w:rsidRPr="00CA5F3A">
        <w:rPr>
          <w:szCs w:val="28"/>
        </w:rPr>
        <w:t>дочного материала сельскохозяйственных культур</w:t>
      </w:r>
      <w:proofErr w:type="gramEnd"/>
      <w:r w:rsidRPr="00CA5F3A">
        <w:rPr>
          <w:szCs w:val="28"/>
        </w:rPr>
        <w:t xml:space="preserve"> и многолетних насаждений, стоимость выращивания цветов и посадочного материала для декоративных ц</w:t>
      </w:r>
      <w:r w:rsidRPr="00CA5F3A">
        <w:rPr>
          <w:szCs w:val="28"/>
        </w:rPr>
        <w:t>е</w:t>
      </w:r>
      <w:r w:rsidRPr="00CA5F3A">
        <w:rPr>
          <w:szCs w:val="28"/>
        </w:rPr>
        <w:t>лей и изменение стоимости незавершенного производства в растениеводстве (посадка и выращивание до плодоношения сельскохозяйственных культур и многолетних насаждений) от начала к концу года и др.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b/>
          <w:sz w:val="28"/>
          <w:szCs w:val="28"/>
        </w:rPr>
        <w:t>Продукция животноводства</w:t>
      </w:r>
      <w:r w:rsidR="00023068" w:rsidRPr="00CA5F3A">
        <w:rPr>
          <w:sz w:val="28"/>
          <w:szCs w:val="28"/>
        </w:rPr>
        <w:t xml:space="preserve"> включает </w:t>
      </w:r>
      <w:r w:rsidRPr="00CA5F3A">
        <w:rPr>
          <w:sz w:val="28"/>
          <w:szCs w:val="28"/>
        </w:rPr>
        <w:t>стоимость сырых продуктов, п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хозяйственных животных и птицы (молока, шерсти, яиц и др.), стоимость ре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лизованного скота и птицы,  изменение стоимости выращивания молодняка и скота на откорме за год, стоимость продукции пчеловодства, продукции разв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дения водных пресмыкающихся и лягушек в водоемах, дождевых (калифорни</w:t>
      </w:r>
      <w:r w:rsidRPr="00CA5F3A">
        <w:rPr>
          <w:sz w:val="28"/>
          <w:szCs w:val="28"/>
        </w:rPr>
        <w:t>й</w:t>
      </w:r>
      <w:r w:rsidRPr="00CA5F3A">
        <w:rPr>
          <w:sz w:val="28"/>
          <w:szCs w:val="28"/>
        </w:rPr>
        <w:t>ских) червей и др.</w:t>
      </w:r>
      <w:proofErr w:type="gramEnd"/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 xml:space="preserve">Для исчисления </w:t>
      </w:r>
      <w:r w:rsidRPr="00CA5F3A">
        <w:rPr>
          <w:b/>
          <w:sz w:val="28"/>
          <w:szCs w:val="28"/>
        </w:rPr>
        <w:t>индекса производства продукции сельского хозяйства</w:t>
      </w:r>
      <w:r w:rsidRPr="00CA5F3A">
        <w:rPr>
          <w:sz w:val="28"/>
          <w:szCs w:val="28"/>
        </w:rPr>
        <w:t xml:space="preserve"> используется показатель ее объема в сопоставимых ценах предыдущего года. Индекс производства продукции сельского хозяйства </w:t>
      </w:r>
      <w:r w:rsidRPr="00CA5F3A">
        <w:rPr>
          <w:sz w:val="28"/>
        </w:rPr>
        <w:t>–</w:t>
      </w:r>
      <w:r w:rsidRPr="00CA5F3A">
        <w:rPr>
          <w:sz w:val="28"/>
          <w:szCs w:val="28"/>
        </w:rPr>
        <w:t xml:space="preserve"> относительный показ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тель, характеризующий изменение массы произведенных продуктов растени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водства и животноводства в сравниваемых периодах.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 xml:space="preserve">В категории </w:t>
      </w:r>
      <w:r w:rsidRPr="00CA5F3A">
        <w:rPr>
          <w:b/>
          <w:bCs/>
          <w:sz w:val="28"/>
        </w:rPr>
        <w:t xml:space="preserve">«сельскохозяйственные организации» </w:t>
      </w:r>
      <w:r w:rsidRPr="00CA5F3A">
        <w:rPr>
          <w:sz w:val="28"/>
        </w:rPr>
        <w:t>показаны данные по хозяйственным товариществам и обществам с ограниченной или дополнител</w:t>
      </w:r>
      <w:r w:rsidRPr="00CA5F3A">
        <w:rPr>
          <w:sz w:val="28"/>
        </w:rPr>
        <w:t>ь</w:t>
      </w:r>
      <w:r w:rsidRPr="00CA5F3A">
        <w:rPr>
          <w:sz w:val="28"/>
        </w:rPr>
        <w:t>ной ответственностью, закрытым и открытым акционерным обществам, прои</w:t>
      </w:r>
      <w:r w:rsidRPr="00CA5F3A">
        <w:rPr>
          <w:sz w:val="28"/>
        </w:rPr>
        <w:t>з</w:t>
      </w:r>
      <w:r w:rsidRPr="00CA5F3A">
        <w:rPr>
          <w:sz w:val="28"/>
        </w:rPr>
        <w:t xml:space="preserve">водственным кооперативам, унитарным предприятиям, подсобным </w:t>
      </w:r>
      <w:proofErr w:type="spellStart"/>
      <w:r w:rsidRPr="00CA5F3A">
        <w:rPr>
          <w:sz w:val="28"/>
        </w:rPr>
        <w:t>хозяйства</w:t>
      </w:r>
      <w:r w:rsidRPr="00CA5F3A">
        <w:rPr>
          <w:sz w:val="28"/>
        </w:rPr>
        <w:t>м</w:t>
      </w:r>
      <w:r w:rsidRPr="00CA5F3A">
        <w:rPr>
          <w:sz w:val="28"/>
        </w:rPr>
        <w:t>несельскохозяйственных</w:t>
      </w:r>
      <w:proofErr w:type="spellEnd"/>
      <w:r w:rsidRPr="00CA5F3A">
        <w:rPr>
          <w:sz w:val="28"/>
        </w:rPr>
        <w:t xml:space="preserve"> организаций и учреждений.</w:t>
      </w:r>
    </w:p>
    <w:p w:rsidR="00D17450" w:rsidRPr="00CA5F3A" w:rsidRDefault="00D17450" w:rsidP="00CA5F3A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A5F3A">
        <w:rPr>
          <w:rFonts w:ascii="Times New Roman" w:hAnsi="Times New Roman" w:cs="Times New Roman"/>
          <w:sz w:val="28"/>
          <w:szCs w:val="28"/>
        </w:rPr>
        <w:t xml:space="preserve">К </w:t>
      </w:r>
      <w:r w:rsidRPr="00CA5F3A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CA5F3A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CA5F3A">
        <w:rPr>
          <w:rFonts w:ascii="Times New Roman" w:hAnsi="Times New Roman" w:cs="Times New Roman"/>
          <w:sz w:val="28"/>
          <w:szCs w:val="28"/>
        </w:rPr>
        <w:t>и</w:t>
      </w:r>
      <w:r w:rsidRPr="00CA5F3A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CA5F3A">
        <w:rPr>
          <w:rFonts w:ascii="Times New Roman" w:hAnsi="Times New Roman" w:cs="Times New Roman"/>
          <w:sz w:val="28"/>
          <w:szCs w:val="28"/>
        </w:rPr>
        <w:t>е</w:t>
      </w:r>
      <w:r w:rsidRPr="00CA5F3A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bCs/>
          <w:sz w:val="28"/>
        </w:rPr>
        <w:t>Личное подсобное хозяйство</w:t>
      </w:r>
      <w:r w:rsidRPr="00CA5F3A">
        <w:rPr>
          <w:sz w:val="28"/>
        </w:rPr>
        <w:t xml:space="preserve"> – форма непредпринимательской деятел</w:t>
      </w:r>
      <w:r w:rsidRPr="00CA5F3A">
        <w:rPr>
          <w:sz w:val="28"/>
        </w:rPr>
        <w:t>ь</w:t>
      </w:r>
      <w:r w:rsidRPr="00CA5F3A">
        <w:rPr>
          <w:sz w:val="28"/>
        </w:rPr>
        <w:t>ности по производству и переработке сельскохозяйственной продукции, осущ</w:t>
      </w:r>
      <w:r w:rsidRPr="00CA5F3A">
        <w:rPr>
          <w:sz w:val="28"/>
        </w:rPr>
        <w:t>е</w:t>
      </w:r>
      <w:r w:rsidRPr="00CA5F3A">
        <w:rPr>
          <w:sz w:val="28"/>
        </w:rPr>
        <w:t>ствляемой личным трудом гражданина и членов его семьи в целях удовлетв</w:t>
      </w:r>
      <w:r w:rsidRPr="00CA5F3A">
        <w:rPr>
          <w:sz w:val="28"/>
        </w:rPr>
        <w:t>о</w:t>
      </w:r>
      <w:r w:rsidRPr="00CA5F3A">
        <w:rPr>
          <w:sz w:val="28"/>
        </w:rPr>
        <w:t>рения личных потребностей на земельном участке, предоставленном или пр</w:t>
      </w:r>
      <w:r w:rsidRPr="00CA5F3A">
        <w:rPr>
          <w:sz w:val="28"/>
        </w:rPr>
        <w:t>и</w:t>
      </w:r>
      <w:r w:rsidRPr="00CA5F3A">
        <w:rPr>
          <w:sz w:val="28"/>
        </w:rPr>
        <w:t>обретенном для ведения личного подсобного хозяйства. Землепользование х</w:t>
      </w:r>
      <w:r w:rsidRPr="00CA5F3A">
        <w:rPr>
          <w:sz w:val="28"/>
        </w:rPr>
        <w:t>о</w:t>
      </w:r>
      <w:r w:rsidRPr="00CA5F3A">
        <w:rPr>
          <w:sz w:val="28"/>
        </w:rPr>
        <w:t>зяйств может состоять из приусадебных и полевых участков.</w:t>
      </w:r>
    </w:p>
    <w:p w:rsidR="00D17450" w:rsidRPr="00CA5F3A" w:rsidRDefault="00D17450" w:rsidP="00CA5F3A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A5F3A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CA5F3A">
        <w:rPr>
          <w:rFonts w:ascii="Times New Roman" w:hAnsi="Times New Roman" w:cs="Times New Roman"/>
          <w:b/>
          <w:sz w:val="28"/>
          <w:szCs w:val="28"/>
        </w:rPr>
        <w:t>и</w:t>
      </w:r>
      <w:r w:rsidRPr="00CA5F3A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CA5F3A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CA5F3A">
        <w:rPr>
          <w:rFonts w:ascii="Times New Roman" w:hAnsi="Times New Roman" w:cs="Times New Roman"/>
          <w:sz w:val="28"/>
          <w:szCs w:val="28"/>
        </w:rPr>
        <w:t>ь</w:t>
      </w:r>
      <w:r w:rsidRPr="00CA5F3A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CA5F3A">
        <w:rPr>
          <w:rFonts w:ascii="Times New Roman" w:hAnsi="Times New Roman" w:cs="Times New Roman"/>
          <w:sz w:val="28"/>
          <w:szCs w:val="28"/>
        </w:rPr>
        <w:t>й</w:t>
      </w:r>
      <w:r w:rsidRPr="00CA5F3A">
        <w:rPr>
          <w:rFonts w:ascii="Times New Roman" w:hAnsi="Times New Roman" w:cs="Times New Roman"/>
          <w:sz w:val="28"/>
          <w:szCs w:val="28"/>
        </w:rPr>
        <w:t>ства.</w:t>
      </w:r>
    </w:p>
    <w:p w:rsidR="00D17450" w:rsidRPr="00CA5F3A" w:rsidRDefault="00D17450" w:rsidP="00CA5F3A">
      <w:pPr>
        <w:tabs>
          <w:tab w:val="left" w:pos="709"/>
        </w:tabs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Крестьянское (фермерское) хозяйство</w:t>
      </w:r>
      <w:r w:rsidRPr="00CA5F3A">
        <w:rPr>
          <w:sz w:val="28"/>
        </w:rPr>
        <w:t xml:space="preserve"> – самостоятельный хозяйству</w:t>
      </w:r>
      <w:r w:rsidRPr="00CA5F3A">
        <w:rPr>
          <w:sz w:val="28"/>
        </w:rPr>
        <w:t>ю</w:t>
      </w:r>
      <w:r w:rsidRPr="00CA5F3A">
        <w:rPr>
          <w:sz w:val="28"/>
        </w:rPr>
        <w:t>щий субъект, созданный семьей или отдельным гражданином, осуществля</w:t>
      </w:r>
      <w:r w:rsidRPr="00CA5F3A">
        <w:rPr>
          <w:sz w:val="28"/>
        </w:rPr>
        <w:t>ю</w:t>
      </w:r>
      <w:r w:rsidRPr="00CA5F3A">
        <w:rPr>
          <w:sz w:val="28"/>
        </w:rPr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CA5F3A">
        <w:rPr>
          <w:sz w:val="28"/>
        </w:rPr>
        <w:t>д</w:t>
      </w:r>
      <w:r w:rsidRPr="00CA5F3A">
        <w:rPr>
          <w:sz w:val="28"/>
        </w:rPr>
        <w:lastRenderedPageBreak/>
        <w:t>ных ресурсов, находящихся в его частной собственности, пожизненно насл</w:t>
      </w:r>
      <w:r w:rsidRPr="00CA5F3A">
        <w:rPr>
          <w:sz w:val="28"/>
        </w:rPr>
        <w:t>е</w:t>
      </w:r>
      <w:r w:rsidRPr="00CA5F3A">
        <w:rPr>
          <w:sz w:val="28"/>
        </w:rPr>
        <w:t>дуемом владении или аренде.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bCs/>
          <w:sz w:val="28"/>
        </w:rPr>
        <w:t>Индивидуальный предприниматель по сельскохозяйственной де</w:t>
      </w:r>
      <w:r w:rsidRPr="00CA5F3A">
        <w:rPr>
          <w:b/>
          <w:bCs/>
          <w:sz w:val="28"/>
        </w:rPr>
        <w:t>я</w:t>
      </w:r>
      <w:r w:rsidRPr="00CA5F3A">
        <w:rPr>
          <w:b/>
          <w:bCs/>
          <w:sz w:val="28"/>
        </w:rPr>
        <w:t xml:space="preserve">тельности </w:t>
      </w:r>
      <w:r w:rsidRPr="00CA5F3A">
        <w:rPr>
          <w:sz w:val="28"/>
        </w:rPr>
        <w:t>– гражданин (физическое лицо), занимающийся предпринимател</w:t>
      </w:r>
      <w:r w:rsidRPr="00CA5F3A">
        <w:rPr>
          <w:sz w:val="28"/>
        </w:rPr>
        <w:t>ь</w:t>
      </w:r>
      <w:r w:rsidRPr="00CA5F3A">
        <w:rPr>
          <w:sz w:val="28"/>
        </w:rPr>
        <w:t>ской деятельностью, прошедший государственную регистрацию в качестве и</w:t>
      </w:r>
      <w:r w:rsidRPr="00CA5F3A">
        <w:rPr>
          <w:sz w:val="28"/>
        </w:rPr>
        <w:t>н</w:t>
      </w:r>
      <w:r w:rsidRPr="00CA5F3A">
        <w:rPr>
          <w:sz w:val="28"/>
        </w:rPr>
        <w:t>дивидуального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Валовой сбор сельскохозяйственных культур</w:t>
      </w:r>
      <w:r w:rsidRPr="00CA5F3A">
        <w:rPr>
          <w:sz w:val="28"/>
        </w:rPr>
        <w:t xml:space="preserve"> включает в себя объем собранной </w:t>
      </w:r>
      <w:proofErr w:type="gramStart"/>
      <w:r w:rsidRPr="00CA5F3A">
        <w:rPr>
          <w:sz w:val="28"/>
        </w:rPr>
        <w:t>продукции</w:t>
      </w:r>
      <w:proofErr w:type="gramEnd"/>
      <w:r w:rsidRPr="00CA5F3A">
        <w:rPr>
          <w:sz w:val="28"/>
        </w:rPr>
        <w:t xml:space="preserve"> как с основных, так и с повторных и междурядных пос</w:t>
      </w:r>
      <w:r w:rsidRPr="00CA5F3A">
        <w:rPr>
          <w:sz w:val="28"/>
        </w:rPr>
        <w:t>е</w:t>
      </w:r>
      <w:r w:rsidRPr="00CA5F3A">
        <w:rPr>
          <w:sz w:val="28"/>
        </w:rPr>
        <w:t>вов в сельскохозяйственных организациях, крестьянских (фермерских) хозя</w:t>
      </w:r>
      <w:r w:rsidRPr="00CA5F3A">
        <w:rPr>
          <w:sz w:val="28"/>
        </w:rPr>
        <w:t>й</w:t>
      </w:r>
      <w:r w:rsidRPr="00CA5F3A">
        <w:rPr>
          <w:sz w:val="28"/>
        </w:rPr>
        <w:t>ствах, у индивидуальных предпринимателей и в хозяйствах населения.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Урожайность сельскохозяйственных культур</w:t>
      </w:r>
      <w:r w:rsidRPr="00CA5F3A">
        <w:rPr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D17450" w:rsidRPr="00CA5F3A" w:rsidRDefault="00D17450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 xml:space="preserve">Данные о </w:t>
      </w:r>
      <w:r w:rsidRPr="00CA5F3A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CA5F3A">
        <w:rPr>
          <w:sz w:val="28"/>
          <w:szCs w:val="28"/>
        </w:rPr>
        <w:t xml:space="preserve"> опред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 xml:space="preserve">ляются: </w:t>
      </w:r>
      <w:r w:rsidRPr="00CA5F3A">
        <w:rPr>
          <w:b/>
          <w:bCs/>
          <w:sz w:val="28"/>
          <w:szCs w:val="28"/>
        </w:rPr>
        <w:t>по сельскохозяйственным организациям</w:t>
      </w:r>
      <w:r w:rsidRPr="00CA5F3A">
        <w:rPr>
          <w:sz w:val="28"/>
          <w:szCs w:val="28"/>
        </w:rPr>
        <w:t xml:space="preserve"> </w:t>
      </w:r>
      <w:r w:rsidRPr="00CA5F3A">
        <w:rPr>
          <w:sz w:val="28"/>
        </w:rPr>
        <w:t>–</w:t>
      </w:r>
      <w:r w:rsidRPr="00CA5F3A">
        <w:rPr>
          <w:sz w:val="28"/>
          <w:szCs w:val="28"/>
        </w:rPr>
        <w:t xml:space="preserve"> на основании сведений форм федерального статистического наблюдения (по субъектам малого пре</w:t>
      </w:r>
      <w:r w:rsidRPr="00CA5F3A">
        <w:rPr>
          <w:sz w:val="28"/>
          <w:szCs w:val="28"/>
        </w:rPr>
        <w:t>д</w:t>
      </w:r>
      <w:r w:rsidRPr="00CA5F3A">
        <w:rPr>
          <w:sz w:val="28"/>
          <w:szCs w:val="28"/>
        </w:rPr>
        <w:t xml:space="preserve">принимательства </w:t>
      </w:r>
      <w:r w:rsidRPr="00CA5F3A">
        <w:rPr>
          <w:sz w:val="28"/>
        </w:rPr>
        <w:t>–</w:t>
      </w:r>
      <w:r w:rsidRPr="00CA5F3A">
        <w:rPr>
          <w:sz w:val="28"/>
          <w:szCs w:val="28"/>
        </w:rPr>
        <w:t xml:space="preserve"> с применением выборочного метода наблюдения); </w:t>
      </w:r>
      <w:r w:rsidRPr="00CA5F3A">
        <w:rPr>
          <w:b/>
          <w:bCs/>
          <w:sz w:val="28"/>
          <w:szCs w:val="28"/>
        </w:rPr>
        <w:t>по х</w:t>
      </w:r>
      <w:r w:rsidRPr="00CA5F3A">
        <w:rPr>
          <w:b/>
          <w:bCs/>
          <w:sz w:val="28"/>
          <w:szCs w:val="28"/>
        </w:rPr>
        <w:t>о</w:t>
      </w:r>
      <w:r w:rsidRPr="00CA5F3A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CA5F3A">
        <w:rPr>
          <w:b/>
          <w:bCs/>
          <w:sz w:val="28"/>
          <w:szCs w:val="28"/>
        </w:rPr>
        <w:t>у</w:t>
      </w:r>
      <w:r w:rsidRPr="00CA5F3A">
        <w:rPr>
          <w:b/>
          <w:bCs/>
          <w:sz w:val="28"/>
          <w:szCs w:val="28"/>
        </w:rPr>
        <w:t xml:space="preserve">альным предпринимателям </w:t>
      </w:r>
      <w:r w:rsidRPr="00CA5F3A">
        <w:rPr>
          <w:sz w:val="28"/>
          <w:szCs w:val="28"/>
        </w:rPr>
        <w:t>- по материалам выборочных обследований.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 xml:space="preserve">Поголовье скота и птицы </w:t>
      </w:r>
      <w:r w:rsidRPr="00CA5F3A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 xml:space="preserve">Производство </w:t>
      </w:r>
      <w:proofErr w:type="gramStart"/>
      <w:r w:rsidRPr="00CA5F3A">
        <w:rPr>
          <w:b/>
          <w:sz w:val="28"/>
          <w:lang w:val="en-US"/>
        </w:rPr>
        <w:t>c</w:t>
      </w:r>
      <w:proofErr w:type="gramEnd"/>
      <w:r w:rsidRPr="00CA5F3A">
        <w:rPr>
          <w:b/>
          <w:sz w:val="28"/>
        </w:rPr>
        <w:t>кота и птицы на убой (в живом весе</w:t>
      </w:r>
      <w:r w:rsidRPr="00CA5F3A">
        <w:rPr>
          <w:sz w:val="28"/>
        </w:rPr>
        <w:t>) – показатель, х</w:t>
      </w:r>
      <w:r w:rsidRPr="00CA5F3A">
        <w:rPr>
          <w:sz w:val="28"/>
        </w:rPr>
        <w:t>а</w:t>
      </w:r>
      <w:r w:rsidRPr="00CA5F3A">
        <w:rPr>
          <w:sz w:val="28"/>
        </w:rPr>
        <w:t>рактеризующий результат использования скота и птицы для забоя на мясо. О</w:t>
      </w:r>
      <w:r w:rsidRPr="00CA5F3A">
        <w:rPr>
          <w:sz w:val="28"/>
        </w:rPr>
        <w:t>б</w:t>
      </w:r>
      <w:r w:rsidRPr="00CA5F3A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CA5F3A">
        <w:rPr>
          <w:sz w:val="28"/>
        </w:rPr>
        <w:t>и</w:t>
      </w:r>
      <w:r w:rsidRPr="00CA5F3A">
        <w:rPr>
          <w:sz w:val="28"/>
        </w:rPr>
        <w:t>ях, крестьянских (фермерских) хозяйствах, у индивидуальных предпринимат</w:t>
      </w:r>
      <w:r w:rsidRPr="00CA5F3A">
        <w:rPr>
          <w:sz w:val="28"/>
        </w:rPr>
        <w:t>е</w:t>
      </w:r>
      <w:r w:rsidRPr="00CA5F3A">
        <w:rPr>
          <w:sz w:val="28"/>
        </w:rPr>
        <w:t>лей и в хозяйствах населения.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Производство молока</w:t>
      </w:r>
      <w:r w:rsidRPr="00CA5F3A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CA5F3A">
        <w:rPr>
          <w:sz w:val="28"/>
        </w:rPr>
        <w:t>а</w:t>
      </w:r>
      <w:r w:rsidRPr="00CA5F3A">
        <w:rPr>
          <w:sz w:val="28"/>
        </w:rPr>
        <w:t>лизовано или потреблено в хозяйстве на выпойку молодняка. Молоко, выс</w:t>
      </w:r>
      <w:r w:rsidRPr="00CA5F3A">
        <w:rPr>
          <w:sz w:val="28"/>
        </w:rPr>
        <w:t>о</w:t>
      </w:r>
      <w:r w:rsidRPr="00CA5F3A">
        <w:rPr>
          <w:sz w:val="28"/>
        </w:rPr>
        <w:t>санное молодняком при подсосном его содержании, в продукцию не включае</w:t>
      </w:r>
      <w:r w:rsidRPr="00CA5F3A">
        <w:rPr>
          <w:sz w:val="28"/>
        </w:rPr>
        <w:t>т</w:t>
      </w:r>
      <w:r w:rsidRPr="00CA5F3A">
        <w:rPr>
          <w:sz w:val="28"/>
        </w:rPr>
        <w:t>ся и не учитывается при определении средних удоев.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 xml:space="preserve">При расчете </w:t>
      </w:r>
      <w:r w:rsidRPr="00CA5F3A">
        <w:rPr>
          <w:b/>
          <w:sz w:val="28"/>
        </w:rPr>
        <w:t>среднего годового надоя молока на одну корову</w:t>
      </w:r>
      <w:r w:rsidRPr="00CA5F3A">
        <w:rPr>
          <w:sz w:val="28"/>
        </w:rPr>
        <w:t xml:space="preserve"> произво</w:t>
      </w:r>
      <w:r w:rsidRPr="00CA5F3A">
        <w:rPr>
          <w:sz w:val="28"/>
        </w:rPr>
        <w:t>д</w:t>
      </w:r>
      <w:r w:rsidRPr="00CA5F3A">
        <w:rPr>
          <w:sz w:val="28"/>
        </w:rPr>
        <w:t>ство молока, полученного от коров молочного стада, делится на их среднее п</w:t>
      </w:r>
      <w:r w:rsidRPr="00CA5F3A">
        <w:rPr>
          <w:sz w:val="28"/>
        </w:rPr>
        <w:t>о</w:t>
      </w:r>
      <w:r w:rsidRPr="00CA5F3A">
        <w:rPr>
          <w:sz w:val="28"/>
        </w:rPr>
        <w:t>головье.</w:t>
      </w:r>
    </w:p>
    <w:p w:rsidR="00D17450" w:rsidRPr="00CA5F3A" w:rsidRDefault="00D17450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 xml:space="preserve">Производство яиц </w:t>
      </w:r>
      <w:r w:rsidRPr="00CA5F3A">
        <w:rPr>
          <w:sz w:val="28"/>
        </w:rPr>
        <w:t xml:space="preserve"> включает их сбор от всех видов сельскохозяйстве</w:t>
      </w:r>
      <w:r w:rsidRPr="00CA5F3A">
        <w:rPr>
          <w:sz w:val="28"/>
        </w:rPr>
        <w:t>н</w:t>
      </w:r>
      <w:r w:rsidRPr="00CA5F3A">
        <w:rPr>
          <w:sz w:val="28"/>
        </w:rPr>
        <w:t>ной птицы, в том числе и яйца, пошедшие на воспроизводство птицы (инкуб</w:t>
      </w:r>
      <w:r w:rsidRPr="00CA5F3A">
        <w:rPr>
          <w:sz w:val="28"/>
        </w:rPr>
        <w:t>а</w:t>
      </w:r>
      <w:r w:rsidRPr="00CA5F3A">
        <w:rPr>
          <w:sz w:val="28"/>
        </w:rPr>
        <w:t>ция и др.).</w:t>
      </w:r>
    </w:p>
    <w:p w:rsidR="00D04939" w:rsidRPr="00CA5F3A" w:rsidRDefault="00D04939" w:rsidP="00CA5F3A">
      <w:pPr>
        <w:spacing w:line="235" w:lineRule="auto"/>
        <w:ind w:right="-57" w:firstLine="720"/>
        <w:jc w:val="both"/>
        <w:rPr>
          <w:sz w:val="28"/>
        </w:rPr>
      </w:pPr>
      <w:r w:rsidRPr="00CA5F3A">
        <w:rPr>
          <w:b/>
          <w:bCs/>
          <w:sz w:val="28"/>
        </w:rPr>
        <w:t xml:space="preserve">Объем работ, выполненных по виду деятельности </w:t>
      </w:r>
      <w:r w:rsidRPr="00CA5F3A">
        <w:rPr>
          <w:b/>
          <w:sz w:val="28"/>
        </w:rPr>
        <w:t>«</w:t>
      </w:r>
      <w:r w:rsidRPr="00CA5F3A">
        <w:rPr>
          <w:b/>
          <w:bCs/>
          <w:sz w:val="28"/>
        </w:rPr>
        <w:t>строительство</w:t>
      </w:r>
      <w:r w:rsidRPr="00CA5F3A">
        <w:rPr>
          <w:b/>
          <w:sz w:val="28"/>
        </w:rPr>
        <w:t>»</w:t>
      </w:r>
      <w:r w:rsidRPr="00CA5F3A">
        <w:rPr>
          <w:b/>
          <w:bCs/>
          <w:sz w:val="28"/>
        </w:rPr>
        <w:t xml:space="preserve"> </w:t>
      </w:r>
      <w:r w:rsidR="00EF60A8" w:rsidRPr="00CA5F3A">
        <w:rPr>
          <w:rFonts w:ascii="Times New (W1)" w:hAnsi="Times New (W1)"/>
          <w:snapToGrid w:val="0"/>
          <w:color w:val="000000"/>
          <w:sz w:val="28"/>
          <w:szCs w:val="28"/>
        </w:rPr>
        <w:t>–</w:t>
      </w:r>
      <w:r w:rsidRPr="00CA5F3A">
        <w:rPr>
          <w:sz w:val="28"/>
        </w:rPr>
        <w:t xml:space="preserve"> это работы, выполненные организациями собственными силами по виду де</w:t>
      </w:r>
      <w:r w:rsidRPr="00CA5F3A">
        <w:rPr>
          <w:sz w:val="28"/>
        </w:rPr>
        <w:t>я</w:t>
      </w:r>
      <w:r w:rsidRPr="00CA5F3A">
        <w:rPr>
          <w:sz w:val="28"/>
        </w:rPr>
        <w:t>тельности «строительство» на основании договоров и (или) контрактов, закл</w:t>
      </w:r>
      <w:r w:rsidRPr="00CA5F3A">
        <w:rPr>
          <w:sz w:val="28"/>
        </w:rPr>
        <w:t>ю</w:t>
      </w:r>
      <w:r w:rsidRPr="00CA5F3A">
        <w:rPr>
          <w:sz w:val="28"/>
        </w:rPr>
        <w:t>чаемых с заказчиками. В стоимость этих работ включаются работы по стро</w:t>
      </w:r>
      <w:r w:rsidRPr="00CA5F3A">
        <w:rPr>
          <w:sz w:val="28"/>
        </w:rPr>
        <w:t>и</w:t>
      </w:r>
      <w:r w:rsidRPr="00CA5F3A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CA5F3A">
        <w:rPr>
          <w:sz w:val="28"/>
        </w:rPr>
        <w:t>а</w:t>
      </w:r>
      <w:r w:rsidRPr="00CA5F3A">
        <w:rPr>
          <w:sz w:val="28"/>
        </w:rPr>
        <w:lastRenderedPageBreak/>
        <w:t>тельства, организациями министерств и ведомств, имеющих воинские подра</w:t>
      </w:r>
      <w:r w:rsidRPr="00CA5F3A">
        <w:rPr>
          <w:sz w:val="28"/>
        </w:rPr>
        <w:t>з</w:t>
      </w:r>
      <w:r w:rsidRPr="00CA5F3A">
        <w:rPr>
          <w:sz w:val="28"/>
        </w:rPr>
        <w:t>деления, и объемов скрытой и неформальной деятельности в строительстве.</w:t>
      </w:r>
    </w:p>
    <w:p w:rsidR="00D04939" w:rsidRPr="00CA5F3A" w:rsidRDefault="00D04939" w:rsidP="00CA5F3A">
      <w:pPr>
        <w:tabs>
          <w:tab w:val="left" w:pos="709"/>
          <w:tab w:val="left" w:pos="8222"/>
        </w:tabs>
        <w:spacing w:line="235" w:lineRule="auto"/>
        <w:ind w:right="-57" w:firstLine="720"/>
        <w:jc w:val="both"/>
        <w:rPr>
          <w:sz w:val="2"/>
        </w:rPr>
      </w:pPr>
      <w:r w:rsidRPr="00CA5F3A">
        <w:rPr>
          <w:sz w:val="28"/>
        </w:rPr>
        <w:t>Общая площадь жилых домов состоит из жилой площади и площади по</w:t>
      </w:r>
      <w:r w:rsidRPr="00CA5F3A">
        <w:rPr>
          <w:sz w:val="28"/>
        </w:rPr>
        <w:t>д</w:t>
      </w:r>
      <w:r w:rsidRPr="00CA5F3A">
        <w:rPr>
          <w:sz w:val="28"/>
        </w:rPr>
        <w:t>собных (вспомогательных) помещений в квартирных домах и общежитиях п</w:t>
      </w:r>
      <w:r w:rsidRPr="00CA5F3A">
        <w:rPr>
          <w:sz w:val="28"/>
        </w:rPr>
        <w:t>о</w:t>
      </w:r>
      <w:r w:rsidRPr="00CA5F3A">
        <w:rPr>
          <w:sz w:val="28"/>
        </w:rPr>
        <w:t xml:space="preserve">стоянного типа, в домах для инвалидов и престарелых, спальных помещений детских домов и школ-интернатов. </w:t>
      </w:r>
      <w:proofErr w:type="gramStart"/>
      <w:r w:rsidRPr="00CA5F3A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CA5F3A">
        <w:rPr>
          <w:sz w:val="28"/>
        </w:rPr>
        <w:t>е</w:t>
      </w:r>
      <w:r w:rsidRPr="00CA5F3A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CA5F3A">
        <w:rPr>
          <w:sz w:val="28"/>
        </w:rPr>
        <w:t xml:space="preserve"> В о</w:t>
      </w:r>
      <w:r w:rsidRPr="00CA5F3A">
        <w:rPr>
          <w:sz w:val="28"/>
        </w:rPr>
        <w:t>б</w:t>
      </w:r>
      <w:r w:rsidRPr="00CA5F3A">
        <w:rPr>
          <w:sz w:val="28"/>
        </w:rPr>
        <w:t>щежитиях к подсобным (вспомогательным) помещениям также относятся п</w:t>
      </w:r>
      <w:r w:rsidRPr="00CA5F3A">
        <w:rPr>
          <w:sz w:val="28"/>
        </w:rPr>
        <w:t>о</w:t>
      </w:r>
      <w:r w:rsidRPr="00CA5F3A">
        <w:rPr>
          <w:sz w:val="28"/>
        </w:rPr>
        <w:t>мещения культурно-бытового назначения и медицинского обслуживания. Пл</w:t>
      </w:r>
      <w:r w:rsidRPr="00CA5F3A">
        <w:rPr>
          <w:sz w:val="28"/>
        </w:rPr>
        <w:t>о</w:t>
      </w:r>
      <w:r w:rsidRPr="00CA5F3A">
        <w:rPr>
          <w:sz w:val="28"/>
        </w:rPr>
        <w:t>щадь лоджий, балконов, холодных веранд, террас, кладовых включается в о</w:t>
      </w:r>
      <w:r w:rsidRPr="00CA5F3A">
        <w:rPr>
          <w:sz w:val="28"/>
        </w:rPr>
        <w:t>б</w:t>
      </w:r>
      <w:r w:rsidRPr="00CA5F3A">
        <w:rPr>
          <w:sz w:val="28"/>
        </w:rPr>
        <w:t>щую площадь с установленными понижающими коэффициентами.</w:t>
      </w:r>
    </w:p>
    <w:p w:rsidR="00D04939" w:rsidRPr="00CA5F3A" w:rsidRDefault="00D04939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 xml:space="preserve">В данные об общем числе </w:t>
      </w:r>
      <w:r w:rsidRPr="00CA5F3A">
        <w:rPr>
          <w:b/>
          <w:sz w:val="28"/>
        </w:rPr>
        <w:t>построенных квартир</w:t>
      </w:r>
      <w:r w:rsidRPr="00CA5F3A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CA5F3A">
        <w:rPr>
          <w:sz w:val="28"/>
        </w:rPr>
        <w:t>т</w:t>
      </w:r>
      <w:r w:rsidRPr="00CA5F3A">
        <w:rPr>
          <w:sz w:val="28"/>
        </w:rPr>
        <w:t xml:space="preserve">венности и индивидуальными застройщиками. </w:t>
      </w:r>
    </w:p>
    <w:p w:rsidR="004B42DE" w:rsidRPr="00CA5F3A" w:rsidRDefault="004B42DE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Грузооборот автомобильного транспорта</w:t>
      </w:r>
      <w:r w:rsidRPr="00CA5F3A">
        <w:rPr>
          <w:sz w:val="28"/>
        </w:rPr>
        <w:t xml:space="preserve"> – объем работы автомобил</w:t>
      </w:r>
      <w:r w:rsidRPr="00CA5F3A">
        <w:rPr>
          <w:sz w:val="28"/>
        </w:rPr>
        <w:t>ь</w:t>
      </w:r>
      <w:r w:rsidRPr="00CA5F3A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CA5F3A">
        <w:rPr>
          <w:sz w:val="28"/>
        </w:rPr>
        <w:t>ездку</w:t>
      </w:r>
      <w:proofErr w:type="gramEnd"/>
      <w:r w:rsidRPr="00CA5F3A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EC5296" w:rsidRPr="00CA5F3A" w:rsidRDefault="004B42DE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Пассажирооборот автомобильного транспорта</w:t>
      </w:r>
      <w:r w:rsidRPr="00CA5F3A">
        <w:rPr>
          <w:sz w:val="28"/>
        </w:rPr>
        <w:t xml:space="preserve"> – объем работы автом</w:t>
      </w:r>
      <w:r w:rsidRPr="00CA5F3A">
        <w:rPr>
          <w:sz w:val="28"/>
        </w:rPr>
        <w:t>о</w:t>
      </w:r>
      <w:r w:rsidRPr="00CA5F3A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CA5F3A">
        <w:rPr>
          <w:sz w:val="28"/>
        </w:rPr>
        <w:t>пассажиро-километр</w:t>
      </w:r>
      <w:proofErr w:type="spellEnd"/>
      <w:r w:rsidRPr="00CA5F3A">
        <w:rPr>
          <w:sz w:val="28"/>
        </w:rPr>
        <w:t>. Определяется суммированием произведений количества пассажиров по каждой позиции перевозки на расстояние перевозки.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 xml:space="preserve">Оборот розничной торговли - </w:t>
      </w:r>
      <w:r w:rsidRPr="00CA5F3A">
        <w:rPr>
          <w:bCs/>
          <w:sz w:val="28"/>
          <w:szCs w:val="28"/>
        </w:rPr>
        <w:t>выручка от продажи товаров</w:t>
      </w:r>
      <w:r w:rsidRPr="00CA5F3A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CA5F3A">
        <w:rPr>
          <w:sz w:val="28"/>
          <w:szCs w:val="28"/>
        </w:rPr>
        <w:t>ч</w:t>
      </w:r>
      <w:r w:rsidRPr="00CA5F3A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Стоимость товаров, проданных (отпущенных) отдельным категориям н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CA5F3A">
        <w:rPr>
          <w:sz w:val="28"/>
          <w:szCs w:val="28"/>
        </w:rPr>
        <w:t>з</w:t>
      </w:r>
      <w:r w:rsidRPr="00CA5F3A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CA5F3A">
        <w:rPr>
          <w:sz w:val="28"/>
          <w:szCs w:val="28"/>
        </w:rPr>
        <w:t>ь</w:t>
      </w:r>
      <w:r w:rsidRPr="00CA5F3A">
        <w:rPr>
          <w:sz w:val="28"/>
          <w:szCs w:val="28"/>
        </w:rPr>
        <w:t xml:space="preserve">ной сферы, </w:t>
      </w:r>
      <w:proofErr w:type="spellStart"/>
      <w:r w:rsidRPr="00CA5F3A">
        <w:rPr>
          <w:sz w:val="28"/>
          <w:szCs w:val="28"/>
        </w:rPr>
        <w:t>спецпотребителям</w:t>
      </w:r>
      <w:proofErr w:type="spellEnd"/>
      <w:r w:rsidRPr="00CA5F3A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sz w:val="28"/>
          <w:szCs w:val="28"/>
        </w:rPr>
        <w:t xml:space="preserve">Под </w:t>
      </w:r>
      <w:r w:rsidRPr="00CA5F3A">
        <w:rPr>
          <w:b/>
          <w:sz w:val="28"/>
          <w:szCs w:val="28"/>
        </w:rPr>
        <w:t>торговой сетью</w:t>
      </w:r>
      <w:r w:rsidRPr="00CA5F3A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CA5F3A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рации.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sz w:val="28"/>
          <w:szCs w:val="28"/>
        </w:rPr>
        <w:lastRenderedPageBreak/>
        <w:t xml:space="preserve">Информация о качестве </w:t>
      </w:r>
      <w:proofErr w:type="gramStart"/>
      <w:r w:rsidRPr="00CA5F3A">
        <w:rPr>
          <w:b/>
          <w:sz w:val="28"/>
          <w:szCs w:val="28"/>
        </w:rPr>
        <w:t>товаров, поступивших на потребительский рынок</w:t>
      </w:r>
      <w:r w:rsidRPr="00CA5F3A">
        <w:rPr>
          <w:sz w:val="28"/>
          <w:szCs w:val="28"/>
        </w:rPr>
        <w:t xml:space="preserve"> приводится</w:t>
      </w:r>
      <w:proofErr w:type="gramEnd"/>
      <w:r w:rsidRPr="00CA5F3A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CA5F3A">
        <w:rPr>
          <w:sz w:val="28"/>
          <w:szCs w:val="28"/>
        </w:rPr>
        <w:t>Роспотребнадзора</w:t>
      </w:r>
      <w:proofErr w:type="spellEnd"/>
      <w:r w:rsidRPr="00CA5F3A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 xml:space="preserve">Оборот общественного питания </w:t>
      </w:r>
      <w:r w:rsidR="00023068" w:rsidRPr="00CA5F3A">
        <w:rPr>
          <w:sz w:val="28"/>
          <w:szCs w:val="28"/>
        </w:rPr>
        <w:t>–</w:t>
      </w:r>
      <w:r w:rsidRPr="00CA5F3A">
        <w:rPr>
          <w:b/>
          <w:bCs/>
          <w:sz w:val="28"/>
          <w:szCs w:val="28"/>
        </w:rPr>
        <w:t xml:space="preserve"> </w:t>
      </w:r>
      <w:r w:rsidRPr="00CA5F3A">
        <w:rPr>
          <w:sz w:val="28"/>
          <w:szCs w:val="28"/>
        </w:rPr>
        <w:t>выручка от продажи собственной к</w:t>
      </w:r>
      <w:r w:rsidRPr="00CA5F3A">
        <w:rPr>
          <w:sz w:val="28"/>
          <w:szCs w:val="28"/>
        </w:rPr>
        <w:t>у</w:t>
      </w:r>
      <w:r w:rsidRPr="00CA5F3A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CA5F3A">
        <w:rPr>
          <w:sz w:val="28"/>
          <w:szCs w:val="28"/>
        </w:rPr>
        <w:t>н</w:t>
      </w:r>
      <w:r w:rsidRPr="00CA5F3A">
        <w:rPr>
          <w:sz w:val="28"/>
          <w:szCs w:val="28"/>
        </w:rPr>
        <w:t>тов населения.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В оборот общественного питания включается стоимость кулинарной пр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дукции и покупных товаров, отпущенных: работникам организаций с посл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CA5F3A">
        <w:rPr>
          <w:sz w:val="28"/>
          <w:szCs w:val="28"/>
        </w:rPr>
        <w:t>д</w:t>
      </w:r>
      <w:r w:rsidRPr="00CA5F3A">
        <w:rPr>
          <w:sz w:val="28"/>
          <w:szCs w:val="28"/>
        </w:rPr>
        <w:t xml:space="preserve">ного транспорта; </w:t>
      </w:r>
      <w:proofErr w:type="gramStart"/>
      <w:r w:rsidRPr="00CA5F3A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CA5F3A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CA5F3A">
        <w:rPr>
          <w:sz w:val="28"/>
          <w:szCs w:val="28"/>
        </w:rPr>
        <w:t>з</w:t>
      </w:r>
      <w:r w:rsidRPr="00CA5F3A">
        <w:rPr>
          <w:sz w:val="28"/>
          <w:szCs w:val="28"/>
        </w:rPr>
        <w:t>ничных рынках и ярмарках.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sz w:val="28"/>
          <w:szCs w:val="28"/>
        </w:rPr>
        <w:t>Оборот розничной торговли (оборот общественного питания) формируе</w:t>
      </w:r>
      <w:r w:rsidRPr="00CA5F3A">
        <w:rPr>
          <w:sz w:val="28"/>
          <w:szCs w:val="28"/>
        </w:rPr>
        <w:t>т</w:t>
      </w:r>
      <w:r w:rsidRPr="00CA5F3A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CA5F3A">
        <w:rPr>
          <w:sz w:val="28"/>
          <w:szCs w:val="28"/>
        </w:rPr>
        <w:t>микропре</w:t>
      </w:r>
      <w:r w:rsidRPr="00CA5F3A">
        <w:rPr>
          <w:sz w:val="28"/>
          <w:szCs w:val="28"/>
        </w:rPr>
        <w:t>д</w:t>
      </w:r>
      <w:r w:rsidRPr="00CA5F3A">
        <w:rPr>
          <w:sz w:val="28"/>
          <w:szCs w:val="28"/>
        </w:rPr>
        <w:t>приятий</w:t>
      </w:r>
      <w:proofErr w:type="spellEnd"/>
      <w:r w:rsidRPr="00CA5F3A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CA5F3A">
        <w:rPr>
          <w:sz w:val="28"/>
          <w:szCs w:val="28"/>
        </w:rPr>
        <w:t>микропредприятий</w:t>
      </w:r>
      <w:proofErr w:type="spellEnd"/>
      <w:r w:rsidRPr="00CA5F3A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Оборот розничной торговли (общественного питания) приводится в фа</w:t>
      </w:r>
      <w:r w:rsidRPr="00CA5F3A">
        <w:rPr>
          <w:sz w:val="28"/>
          <w:szCs w:val="28"/>
        </w:rPr>
        <w:t>к</w:t>
      </w:r>
      <w:r w:rsidRPr="00CA5F3A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Динамика оборота розничной торговли (общественного питания) опред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поставимых ценах.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CA5F3A">
        <w:rPr>
          <w:b/>
          <w:bCs/>
          <w:sz w:val="28"/>
          <w:szCs w:val="28"/>
        </w:rPr>
        <w:t>индекс физич</w:t>
      </w:r>
      <w:r w:rsidRPr="00CA5F3A">
        <w:rPr>
          <w:b/>
          <w:bCs/>
          <w:sz w:val="28"/>
          <w:szCs w:val="28"/>
        </w:rPr>
        <w:t>е</w:t>
      </w:r>
      <w:r w:rsidRPr="00CA5F3A">
        <w:rPr>
          <w:b/>
          <w:bCs/>
          <w:sz w:val="28"/>
          <w:szCs w:val="28"/>
        </w:rPr>
        <w:t xml:space="preserve">ского объема, </w:t>
      </w:r>
      <w:r w:rsidRPr="00CA5F3A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CA5F3A">
        <w:rPr>
          <w:sz w:val="28"/>
          <w:szCs w:val="28"/>
        </w:rPr>
        <w:t>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lastRenderedPageBreak/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>Объем платных услуг населению</w:t>
      </w:r>
      <w:r w:rsidRPr="00CA5F3A">
        <w:rPr>
          <w:sz w:val="28"/>
          <w:szCs w:val="28"/>
        </w:rPr>
        <w:t xml:space="preserve"> отражает объем потребления гражд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номики (юридическими лицами и гражданами, занимающимися предприним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CA5F3A">
        <w:rPr>
          <w:sz w:val="28"/>
          <w:szCs w:val="28"/>
        </w:rPr>
        <w:t>с</w:t>
      </w:r>
      <w:r w:rsidRPr="00CA5F3A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231AD9" w:rsidRPr="00CA5F3A" w:rsidRDefault="00231AD9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 xml:space="preserve">Этот показатель формируется </w:t>
      </w:r>
      <w:r w:rsidRPr="00CA5F3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CA5F3A">
        <w:rPr>
          <w:sz w:val="28"/>
          <w:szCs w:val="28"/>
        </w:rPr>
        <w:t>методологией формиров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CA5F3A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CA5F3A">
        <w:rPr>
          <w:rFonts w:eastAsia="Calibri"/>
          <w:sz w:val="28"/>
          <w:szCs w:val="28"/>
          <w:lang w:eastAsia="en-US"/>
        </w:rPr>
        <w:t>и</w:t>
      </w:r>
      <w:r w:rsidRPr="00CA5F3A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CA5F3A">
        <w:rPr>
          <w:sz w:val="28"/>
          <w:szCs w:val="28"/>
        </w:rPr>
        <w:t>.</w:t>
      </w:r>
    </w:p>
    <w:p w:rsidR="007273C1" w:rsidRPr="00CA5F3A" w:rsidRDefault="007273C1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0"/>
        </w:rPr>
      </w:pPr>
      <w:r w:rsidRPr="00CA5F3A">
        <w:rPr>
          <w:b/>
          <w:sz w:val="28"/>
          <w:szCs w:val="20"/>
        </w:rPr>
        <w:t>Оборот оптовой торговли</w:t>
      </w:r>
      <w:r w:rsidRPr="00CA5F3A">
        <w:rPr>
          <w:sz w:val="28"/>
          <w:szCs w:val="20"/>
        </w:rPr>
        <w:t xml:space="preserve"> – стоимость отгруженных товаров, приобр</w:t>
      </w:r>
      <w:r w:rsidRPr="00CA5F3A">
        <w:rPr>
          <w:sz w:val="28"/>
          <w:szCs w:val="20"/>
        </w:rPr>
        <w:t>е</w:t>
      </w:r>
      <w:r w:rsidRPr="00CA5F3A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CA5F3A">
        <w:rPr>
          <w:sz w:val="28"/>
          <w:szCs w:val="20"/>
        </w:rPr>
        <w:t>и</w:t>
      </w:r>
      <w:r w:rsidRPr="00CA5F3A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CA5F3A">
        <w:rPr>
          <w:sz w:val="28"/>
          <w:szCs w:val="20"/>
        </w:rPr>
        <w:t>а</w:t>
      </w:r>
      <w:r w:rsidRPr="00CA5F3A">
        <w:rPr>
          <w:sz w:val="28"/>
          <w:szCs w:val="20"/>
        </w:rPr>
        <w:t xml:space="preserve">ботки или дальнейшей продажи). </w:t>
      </w:r>
    </w:p>
    <w:p w:rsidR="007273C1" w:rsidRPr="00CA5F3A" w:rsidRDefault="007273C1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0"/>
          <w:szCs w:val="20"/>
        </w:rPr>
      </w:pPr>
      <w:r w:rsidRPr="00CA5F3A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CA5F3A">
        <w:rPr>
          <w:sz w:val="28"/>
          <w:szCs w:val="20"/>
        </w:rPr>
        <w:t>с</w:t>
      </w:r>
      <w:r w:rsidRPr="00CA5F3A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7273C1" w:rsidRPr="00CA5F3A" w:rsidRDefault="007273C1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0"/>
        </w:rPr>
      </w:pPr>
      <w:r w:rsidRPr="00CA5F3A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CA5F3A">
        <w:rPr>
          <w:sz w:val="28"/>
          <w:szCs w:val="20"/>
        </w:rPr>
        <w:t>е</w:t>
      </w:r>
      <w:r w:rsidRPr="00CA5F3A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CA5F3A">
        <w:rPr>
          <w:sz w:val="28"/>
          <w:szCs w:val="20"/>
        </w:rPr>
        <w:t>р</w:t>
      </w:r>
      <w:r w:rsidRPr="00CA5F3A">
        <w:rPr>
          <w:sz w:val="28"/>
          <w:szCs w:val="20"/>
        </w:rPr>
        <w:t>говлю.</w:t>
      </w:r>
    </w:p>
    <w:p w:rsidR="007273C1" w:rsidRPr="00CA5F3A" w:rsidRDefault="007273C1" w:rsidP="00CA5F3A">
      <w:pPr>
        <w:pStyle w:val="af4"/>
        <w:spacing w:before="0" w:beforeAutospacing="0" w:after="0" w:afterAutospacing="0" w:line="235" w:lineRule="auto"/>
        <w:ind w:firstLine="720"/>
        <w:contextualSpacing/>
        <w:jc w:val="both"/>
        <w:rPr>
          <w:bCs/>
          <w:sz w:val="28"/>
          <w:szCs w:val="28"/>
        </w:rPr>
      </w:pPr>
      <w:proofErr w:type="gramStart"/>
      <w:r w:rsidRPr="00CA5F3A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CA5F3A">
        <w:rPr>
          <w:bCs/>
          <w:sz w:val="28"/>
          <w:szCs w:val="28"/>
        </w:rPr>
        <w:t>ь</w:t>
      </w:r>
      <w:r w:rsidRPr="00CA5F3A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CA5F3A">
        <w:rPr>
          <w:bCs/>
          <w:sz w:val="28"/>
          <w:szCs w:val="28"/>
        </w:rPr>
        <w:t>о</w:t>
      </w:r>
      <w:r w:rsidRPr="00CA5F3A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CA5F3A">
        <w:rPr>
          <w:bCs/>
          <w:sz w:val="28"/>
          <w:szCs w:val="28"/>
        </w:rPr>
        <w:t>а</w:t>
      </w:r>
      <w:r w:rsidRPr="00CA5F3A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CA5F3A">
        <w:rPr>
          <w:bCs/>
          <w:sz w:val="28"/>
          <w:szCs w:val="28"/>
        </w:rPr>
        <w:t>микропредприятий</w:t>
      </w:r>
      <w:proofErr w:type="spellEnd"/>
      <w:r w:rsidRPr="00CA5F3A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CA5F3A">
        <w:rPr>
          <w:bCs/>
          <w:sz w:val="28"/>
          <w:szCs w:val="28"/>
        </w:rPr>
        <w:t>е</w:t>
      </w:r>
      <w:r w:rsidRPr="00CA5F3A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CA5F3A">
        <w:rPr>
          <w:bCs/>
          <w:sz w:val="28"/>
          <w:szCs w:val="28"/>
        </w:rPr>
        <w:t>микропредпри</w:t>
      </w:r>
      <w:r w:rsidRPr="00CA5F3A">
        <w:rPr>
          <w:bCs/>
          <w:sz w:val="28"/>
          <w:szCs w:val="28"/>
        </w:rPr>
        <w:t>я</w:t>
      </w:r>
      <w:r w:rsidRPr="00CA5F3A">
        <w:rPr>
          <w:bCs/>
          <w:sz w:val="28"/>
          <w:szCs w:val="28"/>
        </w:rPr>
        <w:t>тий</w:t>
      </w:r>
      <w:proofErr w:type="spellEnd"/>
      <w:r w:rsidRPr="00CA5F3A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CA5F3A">
        <w:rPr>
          <w:bCs/>
          <w:sz w:val="28"/>
          <w:szCs w:val="28"/>
        </w:rPr>
        <w:t>микропредприятий</w:t>
      </w:r>
      <w:proofErr w:type="spellEnd"/>
      <w:r w:rsidRPr="00CA5F3A">
        <w:rPr>
          <w:bCs/>
          <w:sz w:val="28"/>
          <w:szCs w:val="28"/>
        </w:rPr>
        <w:t xml:space="preserve"> и инд</w:t>
      </w:r>
      <w:r w:rsidRPr="00CA5F3A">
        <w:rPr>
          <w:bCs/>
          <w:sz w:val="28"/>
          <w:szCs w:val="28"/>
        </w:rPr>
        <w:t>и</w:t>
      </w:r>
      <w:r w:rsidRPr="00CA5F3A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CA5F3A">
        <w:rPr>
          <w:bCs/>
          <w:sz w:val="28"/>
          <w:szCs w:val="28"/>
        </w:rPr>
        <w:t>ч</w:t>
      </w:r>
      <w:r w:rsidRPr="00CA5F3A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CA5F3A">
        <w:rPr>
          <w:bCs/>
          <w:sz w:val="28"/>
          <w:szCs w:val="28"/>
        </w:rPr>
        <w:t xml:space="preserve"> совокупность объектов наблюд</w:t>
      </w:r>
      <w:r w:rsidRPr="00CA5F3A">
        <w:rPr>
          <w:bCs/>
          <w:sz w:val="28"/>
          <w:szCs w:val="28"/>
        </w:rPr>
        <w:t>е</w:t>
      </w:r>
      <w:r w:rsidRPr="00CA5F3A">
        <w:rPr>
          <w:bCs/>
          <w:sz w:val="28"/>
          <w:szCs w:val="28"/>
        </w:rPr>
        <w:t>ния.</w:t>
      </w:r>
      <w:r w:rsidRPr="00CA5F3A">
        <w:rPr>
          <w:sz w:val="28"/>
        </w:rPr>
        <w:t xml:space="preserve"> </w:t>
      </w:r>
      <w:proofErr w:type="spellStart"/>
      <w:r w:rsidRPr="00CA5F3A">
        <w:rPr>
          <w:sz w:val="28"/>
        </w:rPr>
        <w:t>Микропредприятия</w:t>
      </w:r>
      <w:proofErr w:type="spellEnd"/>
      <w:r w:rsidRPr="00CA5F3A">
        <w:rPr>
          <w:sz w:val="28"/>
        </w:rPr>
        <w:t xml:space="preserve"> – малые предприятия со средней численностью рабо</w:t>
      </w:r>
      <w:r w:rsidRPr="00CA5F3A">
        <w:rPr>
          <w:sz w:val="28"/>
        </w:rPr>
        <w:t>т</w:t>
      </w:r>
      <w:r w:rsidRPr="00CA5F3A">
        <w:rPr>
          <w:sz w:val="28"/>
        </w:rPr>
        <w:t>ников до 15 человек включительно и предельной выручкой от реализации тов</w:t>
      </w:r>
      <w:r w:rsidRPr="00CA5F3A">
        <w:rPr>
          <w:sz w:val="28"/>
        </w:rPr>
        <w:t>а</w:t>
      </w:r>
      <w:r w:rsidRPr="00CA5F3A">
        <w:rPr>
          <w:sz w:val="28"/>
        </w:rPr>
        <w:t>ров (работ, услуг) за предыдущий год (без НДС) – до 120 млн. рублей.</w:t>
      </w:r>
    </w:p>
    <w:p w:rsidR="007273C1" w:rsidRPr="00CA5F3A" w:rsidRDefault="007273C1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0"/>
        </w:rPr>
      </w:pPr>
      <w:r w:rsidRPr="00CA5F3A">
        <w:rPr>
          <w:sz w:val="28"/>
          <w:szCs w:val="20"/>
        </w:rPr>
        <w:t>Кроме того, в соответствии с требованиями системы национальных сч</w:t>
      </w:r>
      <w:r w:rsidRPr="00CA5F3A">
        <w:rPr>
          <w:sz w:val="28"/>
          <w:szCs w:val="20"/>
        </w:rPr>
        <w:t>е</w:t>
      </w:r>
      <w:r w:rsidRPr="00CA5F3A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7273C1" w:rsidRPr="00CA5F3A" w:rsidRDefault="007273C1" w:rsidP="00CA5F3A">
      <w:pPr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>Объемы оборота оптовой торговли ежеквартально уточняются по резул</w:t>
      </w:r>
      <w:r w:rsidRPr="00CA5F3A">
        <w:rPr>
          <w:sz w:val="28"/>
        </w:rPr>
        <w:t>ь</w:t>
      </w:r>
      <w:r w:rsidRPr="00CA5F3A">
        <w:rPr>
          <w:sz w:val="28"/>
        </w:rPr>
        <w:t>татам выборочного обследования малых организаций.</w:t>
      </w:r>
    </w:p>
    <w:p w:rsidR="004532D4" w:rsidRPr="00CA5F3A" w:rsidRDefault="004532D4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b/>
          <w:sz w:val="28"/>
          <w:szCs w:val="28"/>
        </w:rPr>
        <w:t xml:space="preserve">Статистический регистр Росстата </w:t>
      </w:r>
      <w:r w:rsidRPr="00CA5F3A">
        <w:rPr>
          <w:sz w:val="28"/>
          <w:szCs w:val="28"/>
        </w:rPr>
        <w:t xml:space="preserve"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CA5F3A">
        <w:rPr>
          <w:sz w:val="28"/>
          <w:szCs w:val="28"/>
        </w:rPr>
        <w:lastRenderedPageBreak/>
        <w:t>государственную регистрацию на территории Российской Федерации, орган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 xml:space="preserve">ческого наблюдения. </w:t>
      </w:r>
      <w:proofErr w:type="gramEnd"/>
    </w:p>
    <w:p w:rsidR="004532D4" w:rsidRPr="00CA5F3A" w:rsidRDefault="004532D4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b/>
          <w:sz w:val="28"/>
          <w:szCs w:val="28"/>
        </w:rPr>
        <w:t xml:space="preserve">Экономическая  деятельность </w:t>
      </w:r>
      <w:r w:rsidRPr="00CA5F3A">
        <w:rPr>
          <w:sz w:val="28"/>
          <w:szCs w:val="28"/>
        </w:rPr>
        <w:t>имеет место тогда, когда ресурсы (об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онные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CA5F3A">
        <w:rPr>
          <w:sz w:val="28"/>
          <w:szCs w:val="28"/>
        </w:rPr>
        <w:t xml:space="preserve"> Экономическая деятельность хара</w:t>
      </w:r>
      <w:r w:rsidRPr="00CA5F3A">
        <w:rPr>
          <w:sz w:val="28"/>
          <w:szCs w:val="28"/>
        </w:rPr>
        <w:t>к</w:t>
      </w:r>
      <w:r w:rsidRPr="00CA5F3A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4532D4" w:rsidRPr="00CA5F3A" w:rsidRDefault="004532D4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 xml:space="preserve">Распределение </w:t>
      </w:r>
      <w:proofErr w:type="gramStart"/>
      <w:r w:rsidRPr="00CA5F3A">
        <w:rPr>
          <w:sz w:val="28"/>
          <w:szCs w:val="28"/>
        </w:rPr>
        <w:t>учтенных</w:t>
      </w:r>
      <w:proofErr w:type="gramEnd"/>
      <w:r w:rsidRPr="00CA5F3A">
        <w:rPr>
          <w:sz w:val="28"/>
          <w:szCs w:val="28"/>
        </w:rPr>
        <w:t xml:space="preserve"> в Статистическом регистре Росстата осущест</w:t>
      </w:r>
      <w:r w:rsidRPr="00CA5F3A">
        <w:rPr>
          <w:sz w:val="28"/>
          <w:szCs w:val="28"/>
        </w:rPr>
        <w:t>в</w:t>
      </w:r>
      <w:r w:rsidRPr="00CA5F3A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зяйствующим субъектом при обращении в регистрирующий орган.</w:t>
      </w:r>
    </w:p>
    <w:p w:rsidR="00AB63ED" w:rsidRPr="00CA5F3A" w:rsidRDefault="00AB63ED" w:rsidP="00CA5F3A">
      <w:pPr>
        <w:autoSpaceDE w:val="0"/>
        <w:autoSpaceDN w:val="0"/>
        <w:adjustRightInd w:val="0"/>
        <w:spacing w:line="235" w:lineRule="auto"/>
        <w:ind w:firstLine="720"/>
        <w:jc w:val="both"/>
      </w:pPr>
      <w:proofErr w:type="gramStart"/>
      <w:r w:rsidRPr="00CA5F3A">
        <w:rPr>
          <w:b/>
          <w:sz w:val="28"/>
          <w:szCs w:val="28"/>
        </w:rPr>
        <w:t>Инвестиции в основной капитал</w:t>
      </w:r>
      <w:r w:rsidRPr="00CA5F3A">
        <w:t xml:space="preserve"> </w:t>
      </w:r>
      <w:r w:rsidRPr="00CA5F3A">
        <w:rPr>
          <w:sz w:val="28"/>
          <w:szCs w:val="28"/>
        </w:rPr>
        <w:t>(в части новых и поступивших по и</w:t>
      </w:r>
      <w:r w:rsidRPr="00CA5F3A">
        <w:rPr>
          <w:sz w:val="28"/>
          <w:szCs w:val="28"/>
        </w:rPr>
        <w:t>м</w:t>
      </w:r>
      <w:r w:rsidRPr="00CA5F3A">
        <w:rPr>
          <w:sz w:val="28"/>
          <w:szCs w:val="28"/>
        </w:rPr>
        <w:t>порту основных средств)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CA5F3A">
        <w:rPr>
          <w:sz w:val="28"/>
          <w:szCs w:val="28"/>
        </w:rPr>
        <w:t>в</w:t>
      </w:r>
      <w:r w:rsidRPr="00CA5F3A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CA5F3A">
        <w:rPr>
          <w:sz w:val="28"/>
          <w:szCs w:val="28"/>
        </w:rPr>
        <w:t>внеоборотные</w:t>
      </w:r>
      <w:proofErr w:type="spellEnd"/>
      <w:r w:rsidRPr="00CA5F3A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CA5F3A">
        <w:rPr>
          <w:sz w:val="28"/>
          <w:szCs w:val="28"/>
        </w:rPr>
        <w:t xml:space="preserve"> культур и т.д., инвестиции в объекты интеллект</w:t>
      </w:r>
      <w:r w:rsidRPr="00CA5F3A">
        <w:rPr>
          <w:sz w:val="28"/>
          <w:szCs w:val="28"/>
        </w:rPr>
        <w:t>у</w:t>
      </w:r>
      <w:r w:rsidRPr="00CA5F3A">
        <w:rPr>
          <w:sz w:val="28"/>
          <w:szCs w:val="28"/>
        </w:rPr>
        <w:t>альной собственности: произведение науки, литературы и искусства, пр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альные поисковые затраты.</w:t>
      </w:r>
    </w:p>
    <w:p w:rsidR="00AB63ED" w:rsidRPr="00CA5F3A" w:rsidRDefault="00AB63ED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CA5F3A">
        <w:rPr>
          <w:b/>
          <w:sz w:val="28"/>
          <w:szCs w:val="28"/>
        </w:rPr>
        <w:t>Индекс физического объема</w:t>
      </w:r>
      <w:r w:rsidRPr="00CA5F3A">
        <w:rPr>
          <w:sz w:val="28"/>
          <w:szCs w:val="28"/>
        </w:rPr>
        <w:t xml:space="preserve"> инвестиций в основной капитал ра</w:t>
      </w:r>
      <w:r w:rsidRPr="00CA5F3A">
        <w:rPr>
          <w:sz w:val="28"/>
          <w:szCs w:val="28"/>
        </w:rPr>
        <w:t>с</w:t>
      </w:r>
      <w:r w:rsidRPr="00CA5F3A">
        <w:rPr>
          <w:sz w:val="28"/>
          <w:szCs w:val="28"/>
        </w:rPr>
        <w:t>считан в сопоставимых ценах.</w:t>
      </w:r>
    </w:p>
    <w:p w:rsidR="00AA4F54" w:rsidRPr="00CA5F3A" w:rsidRDefault="00AA4F54" w:rsidP="00CA5F3A">
      <w:pPr>
        <w:spacing w:line="235" w:lineRule="auto"/>
        <w:ind w:right="-141" w:firstLine="720"/>
        <w:jc w:val="both"/>
        <w:rPr>
          <w:sz w:val="28"/>
        </w:rPr>
      </w:pPr>
      <w:r w:rsidRPr="00CA5F3A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CA5F3A">
        <w:rPr>
          <w:color w:val="000000"/>
          <w:sz w:val="28"/>
        </w:rPr>
        <w:t>характеризует измен</w:t>
      </w:r>
      <w:r w:rsidRPr="00CA5F3A">
        <w:rPr>
          <w:color w:val="000000"/>
          <w:sz w:val="28"/>
        </w:rPr>
        <w:t>е</w:t>
      </w:r>
      <w:r w:rsidRPr="00CA5F3A">
        <w:rPr>
          <w:color w:val="000000"/>
          <w:sz w:val="28"/>
        </w:rPr>
        <w:t>ние во времени общего</w:t>
      </w:r>
      <w:r w:rsidRPr="00CA5F3A">
        <w:rPr>
          <w:sz w:val="28"/>
        </w:rPr>
        <w:t xml:space="preserve"> уровня цен на товары и услуги, приобретаемые насел</w:t>
      </w:r>
      <w:r w:rsidRPr="00CA5F3A">
        <w:rPr>
          <w:sz w:val="28"/>
        </w:rPr>
        <w:t>е</w:t>
      </w:r>
      <w:r w:rsidRPr="00CA5F3A">
        <w:rPr>
          <w:sz w:val="28"/>
        </w:rPr>
        <w:t>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AA4F54" w:rsidRPr="00CA5F3A" w:rsidRDefault="00AA4F54" w:rsidP="00CA5F3A">
      <w:pPr>
        <w:spacing w:line="235" w:lineRule="auto"/>
        <w:ind w:right="-141" w:firstLine="720"/>
        <w:jc w:val="both"/>
        <w:rPr>
          <w:sz w:val="28"/>
        </w:rPr>
      </w:pPr>
      <w:r w:rsidRPr="00CA5F3A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CA5F3A">
        <w:rPr>
          <w:sz w:val="28"/>
        </w:rPr>
        <w:t>и</w:t>
      </w:r>
      <w:r w:rsidRPr="00CA5F3A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CA5F3A">
        <w:rPr>
          <w:sz w:val="28"/>
        </w:rPr>
        <w:t>с</w:t>
      </w:r>
      <w:r w:rsidRPr="00CA5F3A">
        <w:rPr>
          <w:sz w:val="28"/>
        </w:rPr>
        <w:t>луг физическими лицами. В набор товаров и услуг, разработанный для наблюд</w:t>
      </w:r>
      <w:r w:rsidRPr="00CA5F3A">
        <w:rPr>
          <w:sz w:val="28"/>
        </w:rPr>
        <w:t>е</w:t>
      </w:r>
      <w:r w:rsidRPr="00CA5F3A">
        <w:rPr>
          <w:sz w:val="28"/>
        </w:rPr>
        <w:t>ния за ценами, репрезентативно включено 504 товара (услуги) - представителей. Отбор товаров и услуг произведен с учетом их относительной важности для п</w:t>
      </w:r>
      <w:r w:rsidRPr="00CA5F3A">
        <w:rPr>
          <w:sz w:val="28"/>
        </w:rPr>
        <w:t>о</w:t>
      </w:r>
      <w:r w:rsidRPr="00CA5F3A">
        <w:rPr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A4F54" w:rsidRPr="00CA5F3A" w:rsidRDefault="00AA4F54" w:rsidP="00CA5F3A">
      <w:pPr>
        <w:pStyle w:val="afc"/>
        <w:spacing w:line="235" w:lineRule="auto"/>
        <w:ind w:left="0" w:right="-141" w:firstLine="720"/>
        <w:jc w:val="both"/>
        <w:rPr>
          <w:sz w:val="28"/>
        </w:rPr>
      </w:pPr>
      <w:r w:rsidRPr="00CA5F3A">
        <w:rPr>
          <w:b/>
          <w:sz w:val="28"/>
        </w:rPr>
        <w:t>Стоимость фиксированного набора потребительских товаров и услуг</w:t>
      </w:r>
      <w:r w:rsidRPr="00CA5F3A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CA5F3A">
        <w:rPr>
          <w:sz w:val="28"/>
        </w:rPr>
        <w:t>ии и ее</w:t>
      </w:r>
      <w:proofErr w:type="gramEnd"/>
      <w:r w:rsidRPr="00CA5F3A">
        <w:rPr>
          <w:sz w:val="28"/>
        </w:rPr>
        <w:t xml:space="preserve"> субъектам. </w:t>
      </w:r>
      <w:r w:rsidRPr="00CA5F3A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CA5F3A">
        <w:rPr>
          <w:sz w:val="28"/>
        </w:rPr>
        <w:t>В состав набора включены 83 наименования товаров и у</w:t>
      </w:r>
      <w:r w:rsidRPr="00CA5F3A">
        <w:rPr>
          <w:sz w:val="28"/>
        </w:rPr>
        <w:t>с</w:t>
      </w:r>
      <w:r w:rsidRPr="00CA5F3A">
        <w:rPr>
          <w:sz w:val="28"/>
        </w:rPr>
        <w:t>луг, в том числе 30 видов продовольственных товаров, 41 вид непродовольс</w:t>
      </w:r>
      <w:r w:rsidRPr="00CA5F3A">
        <w:rPr>
          <w:sz w:val="28"/>
        </w:rPr>
        <w:t>т</w:t>
      </w:r>
      <w:r w:rsidRPr="00CA5F3A">
        <w:rPr>
          <w:sz w:val="28"/>
        </w:rPr>
        <w:lastRenderedPageBreak/>
        <w:t>венных товаров и 12 видов услуг. Данные о стоимости набора приведены в ра</w:t>
      </w:r>
      <w:r w:rsidRPr="00CA5F3A">
        <w:rPr>
          <w:sz w:val="28"/>
        </w:rPr>
        <w:t>с</w:t>
      </w:r>
      <w:r w:rsidRPr="00CA5F3A">
        <w:rPr>
          <w:sz w:val="28"/>
        </w:rPr>
        <w:t>чете на одного человека в месяц.</w:t>
      </w:r>
    </w:p>
    <w:p w:rsidR="00AA4F54" w:rsidRPr="00CA5F3A" w:rsidRDefault="00AA4F54" w:rsidP="00CA5F3A">
      <w:pPr>
        <w:pStyle w:val="afc"/>
        <w:tabs>
          <w:tab w:val="left" w:pos="9498"/>
        </w:tabs>
        <w:spacing w:line="235" w:lineRule="auto"/>
        <w:ind w:left="0" w:right="-141" w:firstLine="720"/>
        <w:jc w:val="both"/>
        <w:rPr>
          <w:sz w:val="28"/>
        </w:rPr>
      </w:pPr>
      <w:r w:rsidRPr="00CA5F3A">
        <w:rPr>
          <w:b/>
          <w:sz w:val="28"/>
        </w:rPr>
        <w:t>Стоимость условного (минимального) набора продуктов питания</w:t>
      </w:r>
      <w:r w:rsidRPr="00CA5F3A">
        <w:rPr>
          <w:sz w:val="28"/>
        </w:rPr>
        <w:t xml:space="preserve"> 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т</w:t>
      </w:r>
      <w:r w:rsidRPr="00CA5F3A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CA5F3A">
        <w:rPr>
          <w:sz w:val="28"/>
          <w:szCs w:val="28"/>
        </w:rPr>
        <w:t>в</w:t>
      </w:r>
      <w:r w:rsidRPr="00CA5F3A">
        <w:rPr>
          <w:sz w:val="28"/>
          <w:szCs w:val="28"/>
        </w:rPr>
        <w:t>ленных в целом по Российской Федерации, условных объемов потребления пр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 xml:space="preserve">именования продовольственных товаров. </w:t>
      </w:r>
      <w:r w:rsidRPr="00CA5F3A">
        <w:rPr>
          <w:sz w:val="28"/>
        </w:rPr>
        <w:t>Данные о стоимости набора приведены в расчете на одного человека в месяц.</w:t>
      </w:r>
    </w:p>
    <w:p w:rsidR="00AA4F54" w:rsidRPr="00CA5F3A" w:rsidRDefault="00AA4F54" w:rsidP="00CA5F3A">
      <w:pPr>
        <w:tabs>
          <w:tab w:val="left" w:pos="9498"/>
        </w:tabs>
        <w:spacing w:line="235" w:lineRule="auto"/>
        <w:ind w:right="-141" w:firstLine="720"/>
        <w:jc w:val="both"/>
        <w:rPr>
          <w:sz w:val="28"/>
        </w:rPr>
      </w:pPr>
      <w:proofErr w:type="gramStart"/>
      <w:r w:rsidRPr="00CA5F3A">
        <w:rPr>
          <w:b/>
          <w:sz w:val="28"/>
        </w:rPr>
        <w:t xml:space="preserve">Базовый индекс потребительских цен (БИПЦ) </w:t>
      </w:r>
      <w:r w:rsidRPr="00CA5F3A">
        <w:rPr>
          <w:sz w:val="28"/>
        </w:rPr>
        <w:t>рассчитывается на осн</w:t>
      </w:r>
      <w:r w:rsidRPr="00CA5F3A">
        <w:rPr>
          <w:sz w:val="28"/>
        </w:rPr>
        <w:t>о</w:t>
      </w:r>
      <w:r w:rsidRPr="00CA5F3A">
        <w:rPr>
          <w:sz w:val="28"/>
        </w:rPr>
        <w:t>вании набора потребительских товаров и услуг, используемого для расчета сво</w:t>
      </w:r>
      <w:r w:rsidRPr="00CA5F3A">
        <w:rPr>
          <w:sz w:val="28"/>
        </w:rPr>
        <w:t>д</w:t>
      </w:r>
      <w:r w:rsidRPr="00CA5F3A">
        <w:rPr>
          <w:sz w:val="28"/>
        </w:rPr>
        <w:t>ного индекса потребительских цен, за исключением отдельных товарных групп и видов товаров и услуг, цены на которые в основной массе регулируются на ф</w:t>
      </w:r>
      <w:r w:rsidRPr="00CA5F3A">
        <w:rPr>
          <w:sz w:val="28"/>
        </w:rPr>
        <w:t>е</w:t>
      </w:r>
      <w:r w:rsidRPr="00CA5F3A">
        <w:rPr>
          <w:sz w:val="28"/>
        </w:rPr>
        <w:t>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AA4F54" w:rsidRPr="00CA5F3A" w:rsidRDefault="00AA4F54" w:rsidP="00CA5F3A">
      <w:pPr>
        <w:tabs>
          <w:tab w:val="left" w:pos="9498"/>
        </w:tabs>
        <w:spacing w:line="235" w:lineRule="auto"/>
        <w:ind w:right="-141" w:firstLine="720"/>
        <w:jc w:val="both"/>
        <w:rPr>
          <w:sz w:val="28"/>
        </w:rPr>
      </w:pPr>
      <w:r w:rsidRPr="00CA5F3A">
        <w:rPr>
          <w:b/>
          <w:sz w:val="28"/>
        </w:rPr>
        <w:t>Индекс цен производителей промышленных товаров</w:t>
      </w:r>
      <w:r w:rsidRPr="00CA5F3A">
        <w:rPr>
          <w:sz w:val="28"/>
        </w:rPr>
        <w:t xml:space="preserve"> рассчитывается на основе зарегистрированных цен на товары (услуги) – представители в базовых организациях по видам экономической деятельности. Цены производителей представляют собой фактически сложившиеся на момент регистрации цены на произведенные в отчетном периоде товары (оказанные услуги), предназначе</w:t>
      </w:r>
      <w:r w:rsidRPr="00CA5F3A">
        <w:rPr>
          <w:sz w:val="28"/>
        </w:rPr>
        <w:t>н</w:t>
      </w:r>
      <w:r w:rsidRPr="00CA5F3A">
        <w:rPr>
          <w:sz w:val="28"/>
        </w:rPr>
        <w:t xml:space="preserve">ные для реализации на </w:t>
      </w:r>
      <w:proofErr w:type="spellStart"/>
      <w:r w:rsidRPr="00CA5F3A">
        <w:rPr>
          <w:sz w:val="28"/>
        </w:rPr>
        <w:t>внутрироссийский</w:t>
      </w:r>
      <w:proofErr w:type="spellEnd"/>
      <w:r w:rsidRPr="00CA5F3A">
        <w:rPr>
          <w:sz w:val="28"/>
        </w:rPr>
        <w:t xml:space="preserve"> рынок и на экспорт (без косвенных т</w:t>
      </w:r>
      <w:r w:rsidRPr="00CA5F3A">
        <w:rPr>
          <w:sz w:val="28"/>
        </w:rPr>
        <w:t>о</w:t>
      </w:r>
      <w:r w:rsidRPr="00CA5F3A">
        <w:rPr>
          <w:sz w:val="28"/>
        </w:rPr>
        <w:t>варных налогов – налога на добавленную стоимость, акциза и других налогов не входящих в себестоимость, без стоимости транспортировки до потребителя).</w:t>
      </w:r>
    </w:p>
    <w:p w:rsidR="00AA4F54" w:rsidRPr="00CA5F3A" w:rsidRDefault="00AA4F54" w:rsidP="00CA5F3A">
      <w:pPr>
        <w:tabs>
          <w:tab w:val="left" w:pos="9498"/>
        </w:tabs>
        <w:spacing w:line="235" w:lineRule="auto"/>
        <w:ind w:right="-141" w:firstLine="720"/>
        <w:jc w:val="both"/>
        <w:rPr>
          <w:sz w:val="28"/>
        </w:rPr>
      </w:pPr>
      <w:r w:rsidRPr="00CA5F3A">
        <w:rPr>
          <w:sz w:val="28"/>
        </w:rPr>
        <w:t>Рассчитанные по товарам (услугам) - представителям индексы цен прои</w:t>
      </w:r>
      <w:r w:rsidRPr="00CA5F3A">
        <w:rPr>
          <w:sz w:val="28"/>
        </w:rPr>
        <w:t>з</w:t>
      </w:r>
      <w:r w:rsidRPr="00CA5F3A">
        <w:rPr>
          <w:sz w:val="28"/>
        </w:rPr>
        <w:t>водителей последовательно агрегируются в индексы цен соответствующих в</w:t>
      </w:r>
      <w:r w:rsidRPr="00CA5F3A">
        <w:rPr>
          <w:sz w:val="28"/>
        </w:rPr>
        <w:t>и</w:t>
      </w:r>
      <w:r w:rsidRPr="00CA5F3A">
        <w:rPr>
          <w:sz w:val="28"/>
        </w:rPr>
        <w:t>дов, групп, классов, разделов экономической деятельности. В качестве весов и</w:t>
      </w:r>
      <w:r w:rsidRPr="00CA5F3A">
        <w:rPr>
          <w:sz w:val="28"/>
        </w:rPr>
        <w:t>с</w:t>
      </w:r>
      <w:r w:rsidRPr="00CA5F3A">
        <w:rPr>
          <w:sz w:val="28"/>
        </w:rPr>
        <w:t>пользуются данные об объеме производства в стоимостном выражении за бази</w:t>
      </w:r>
      <w:r w:rsidRPr="00CA5F3A">
        <w:rPr>
          <w:sz w:val="28"/>
        </w:rPr>
        <w:t>с</w:t>
      </w:r>
      <w:r w:rsidRPr="00CA5F3A">
        <w:rPr>
          <w:sz w:val="28"/>
        </w:rPr>
        <w:t>ный период.</w:t>
      </w:r>
    </w:p>
    <w:p w:rsidR="00AA4F54" w:rsidRPr="00CA5F3A" w:rsidRDefault="00AA4F54" w:rsidP="00CA5F3A">
      <w:pPr>
        <w:tabs>
          <w:tab w:val="left" w:pos="9498"/>
        </w:tabs>
        <w:spacing w:line="235" w:lineRule="auto"/>
        <w:ind w:right="-141" w:firstLine="720"/>
        <w:jc w:val="both"/>
        <w:rPr>
          <w:sz w:val="8"/>
          <w:szCs w:val="8"/>
        </w:rPr>
      </w:pPr>
      <w:r w:rsidRPr="00CA5F3A">
        <w:rPr>
          <w:b/>
          <w:sz w:val="28"/>
        </w:rPr>
        <w:t>Индекс цен производителей сельскохозяйственной продукции</w:t>
      </w:r>
      <w:r w:rsidRPr="00CA5F3A">
        <w:rPr>
          <w:sz w:val="28"/>
        </w:rPr>
        <w:t xml:space="preserve"> исчи</w:t>
      </w:r>
      <w:r w:rsidRPr="00CA5F3A">
        <w:rPr>
          <w:sz w:val="28"/>
        </w:rPr>
        <w:t>с</w:t>
      </w:r>
      <w:r w:rsidRPr="00CA5F3A">
        <w:rPr>
          <w:sz w:val="28"/>
        </w:rPr>
        <w:t>ляется на основании регистрации в отобранных для наблюдения сельскохозяйс</w:t>
      </w:r>
      <w:r w:rsidRPr="00CA5F3A">
        <w:rPr>
          <w:sz w:val="28"/>
        </w:rPr>
        <w:t>т</w:t>
      </w:r>
      <w:r w:rsidRPr="00CA5F3A">
        <w:rPr>
          <w:sz w:val="28"/>
        </w:rPr>
        <w:t>венных организациях цен на основные виды товаров-представителей, реализу</w:t>
      </w:r>
      <w:r w:rsidRPr="00CA5F3A">
        <w:rPr>
          <w:sz w:val="28"/>
        </w:rPr>
        <w:t>е</w:t>
      </w:r>
      <w:r w:rsidRPr="00CA5F3A">
        <w:rPr>
          <w:sz w:val="28"/>
        </w:rPr>
        <w:t>мых заготовительным, перерабатывающим организациям, на рынке, через собс</w:t>
      </w:r>
      <w:r w:rsidRPr="00CA5F3A">
        <w:rPr>
          <w:sz w:val="28"/>
        </w:rPr>
        <w:t>т</w:t>
      </w:r>
      <w:r w:rsidRPr="00CA5F3A">
        <w:rPr>
          <w:sz w:val="28"/>
        </w:rPr>
        <w:t>венную торговую сеть, населению непосредственно с транспортных средств, на ярмарках, биржах, аукционах, организациям, коммерческим структурам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</w:t>
      </w:r>
      <w:r w:rsidRPr="00CA5F3A">
        <w:rPr>
          <w:sz w:val="28"/>
        </w:rPr>
        <w:t>с</w:t>
      </w:r>
      <w:r w:rsidRPr="00CA5F3A">
        <w:rPr>
          <w:sz w:val="28"/>
        </w:rPr>
        <w:t>портировку, экспедирование, погрузку и разгрузку продукции, а также без нал</w:t>
      </w:r>
      <w:r w:rsidRPr="00CA5F3A">
        <w:rPr>
          <w:sz w:val="28"/>
        </w:rPr>
        <w:t>о</w:t>
      </w:r>
      <w:r w:rsidRPr="00CA5F3A">
        <w:rPr>
          <w:sz w:val="28"/>
        </w:rPr>
        <w:t>га на добавленную стоимость.</w:t>
      </w:r>
    </w:p>
    <w:p w:rsidR="00AA4F54" w:rsidRPr="00CA5F3A" w:rsidRDefault="00AA4F54" w:rsidP="00CA5F3A">
      <w:pPr>
        <w:tabs>
          <w:tab w:val="left" w:pos="9498"/>
        </w:tabs>
        <w:autoSpaceDE w:val="0"/>
        <w:autoSpaceDN w:val="0"/>
        <w:adjustRightInd w:val="0"/>
        <w:spacing w:line="235" w:lineRule="auto"/>
        <w:ind w:right="-141"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>Сводный индекс цен на продукцию (затраты, услуги) инвестиционн</w:t>
      </w:r>
      <w:r w:rsidRPr="00CA5F3A">
        <w:rPr>
          <w:b/>
          <w:bCs/>
          <w:sz w:val="28"/>
          <w:szCs w:val="28"/>
        </w:rPr>
        <w:t>о</w:t>
      </w:r>
      <w:r w:rsidRPr="00CA5F3A">
        <w:rPr>
          <w:b/>
          <w:bCs/>
          <w:sz w:val="28"/>
          <w:szCs w:val="28"/>
        </w:rPr>
        <w:t xml:space="preserve">го назначения </w:t>
      </w:r>
      <w:r w:rsidRPr="00CA5F3A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оборуд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вания инвестиционного назначения и на прочую продукцию (затраты, услуги) инвестиционного назначения, взвешенных по доле этих элементов в общем об</w:t>
      </w:r>
      <w:r w:rsidRPr="00CA5F3A">
        <w:rPr>
          <w:sz w:val="28"/>
          <w:szCs w:val="28"/>
        </w:rPr>
        <w:t>ъ</w:t>
      </w:r>
      <w:r w:rsidRPr="00CA5F3A">
        <w:rPr>
          <w:sz w:val="28"/>
          <w:szCs w:val="28"/>
        </w:rPr>
        <w:t>еме инвестиций в основной капитал.</w:t>
      </w:r>
    </w:p>
    <w:p w:rsidR="00AA4F54" w:rsidRPr="00CA5F3A" w:rsidRDefault="00AA4F54" w:rsidP="00CA5F3A">
      <w:pPr>
        <w:tabs>
          <w:tab w:val="left" w:pos="9498"/>
        </w:tabs>
        <w:autoSpaceDE w:val="0"/>
        <w:autoSpaceDN w:val="0"/>
        <w:adjustRightInd w:val="0"/>
        <w:spacing w:line="235" w:lineRule="auto"/>
        <w:ind w:firstLine="720"/>
        <w:jc w:val="both"/>
        <w:rPr>
          <w:b/>
          <w:sz w:val="28"/>
          <w:szCs w:val="28"/>
        </w:rPr>
      </w:pPr>
      <w:r w:rsidRPr="00CA5F3A">
        <w:rPr>
          <w:bCs/>
          <w:sz w:val="28"/>
          <w:szCs w:val="28"/>
        </w:rPr>
        <w:t>Индекс цен производителей на строительную продукцию</w:t>
      </w:r>
      <w:r w:rsidRPr="00CA5F3A">
        <w:rPr>
          <w:b/>
          <w:bCs/>
          <w:sz w:val="28"/>
          <w:szCs w:val="28"/>
        </w:rPr>
        <w:t xml:space="preserve"> </w:t>
      </w:r>
      <w:r w:rsidRPr="00CA5F3A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CA5F3A">
        <w:rPr>
          <w:sz w:val="28"/>
          <w:szCs w:val="28"/>
        </w:rPr>
        <w:t>ю</w:t>
      </w:r>
      <w:r w:rsidRPr="00CA5F3A">
        <w:rPr>
          <w:sz w:val="28"/>
          <w:szCs w:val="28"/>
        </w:rPr>
        <w:t xml:space="preserve">ченные в сводный сметный расчет строительства, взвешенных по доле этих </w:t>
      </w:r>
      <w:r w:rsidRPr="00CA5F3A">
        <w:rPr>
          <w:sz w:val="28"/>
          <w:szCs w:val="28"/>
        </w:rPr>
        <w:lastRenderedPageBreak/>
        <w:t>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CA5F3A">
        <w:rPr>
          <w:sz w:val="28"/>
          <w:szCs w:val="28"/>
        </w:rPr>
        <w:t>н</w:t>
      </w:r>
      <w:r w:rsidRPr="00CA5F3A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ториальных особенностей строительства.</w:t>
      </w:r>
    </w:p>
    <w:p w:rsidR="00AA4F54" w:rsidRPr="00CA5F3A" w:rsidRDefault="00AA4F54" w:rsidP="00CA5F3A">
      <w:pPr>
        <w:tabs>
          <w:tab w:val="left" w:pos="9498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CA5F3A">
        <w:rPr>
          <w:sz w:val="28"/>
          <w:szCs w:val="28"/>
        </w:rPr>
        <w:t>характеризуют</w:t>
      </w:r>
      <w:r w:rsidRPr="00CA5F3A">
        <w:rPr>
          <w:sz w:val="28"/>
        </w:rPr>
        <w:t xml:space="preserve"> </w:t>
      </w:r>
      <w:r w:rsidRPr="00CA5F3A">
        <w:rPr>
          <w:sz w:val="28"/>
          <w:szCs w:val="28"/>
        </w:rPr>
        <w:t xml:space="preserve">изменение фактически действующих тарифов </w:t>
      </w:r>
      <w:proofErr w:type="gramStart"/>
      <w:r w:rsidRPr="00CA5F3A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>образным признакам</w:t>
      </w:r>
      <w:proofErr w:type="gramEnd"/>
      <w:r w:rsidRPr="00CA5F3A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ни использования его грузоподъемности и др.</w:t>
      </w:r>
    </w:p>
    <w:p w:rsidR="00AA4F54" w:rsidRPr="00CA5F3A" w:rsidRDefault="00AA4F54" w:rsidP="00CA5F3A">
      <w:pPr>
        <w:tabs>
          <w:tab w:val="left" w:pos="9498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sz w:val="28"/>
          <w:szCs w:val="28"/>
        </w:rPr>
        <w:t>Сводный индекс тарифов на грузовые перевозки всеми видами транспо</w:t>
      </w:r>
      <w:r w:rsidRPr="00CA5F3A">
        <w:rPr>
          <w:sz w:val="28"/>
          <w:szCs w:val="28"/>
        </w:rPr>
        <w:t>р</w:t>
      </w:r>
      <w:r w:rsidRPr="00CA5F3A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CA5F3A">
        <w:rPr>
          <w:sz w:val="28"/>
          <w:szCs w:val="28"/>
        </w:rPr>
        <w:t>у</w:t>
      </w:r>
      <w:r w:rsidRPr="00CA5F3A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CA5F3A">
        <w:rPr>
          <w:sz w:val="28"/>
          <w:szCs w:val="28"/>
        </w:rPr>
        <w:t>услугу-представитель</w:t>
      </w:r>
      <w:proofErr w:type="spellEnd"/>
      <w:proofErr w:type="gramEnd"/>
      <w:r w:rsidRPr="00CA5F3A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270FC" w:rsidRPr="00CA5F3A" w:rsidRDefault="003270FC" w:rsidP="00CA5F3A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CA5F3A">
        <w:rPr>
          <w:b/>
          <w:bCs/>
          <w:sz w:val="28"/>
          <w:szCs w:val="28"/>
        </w:rPr>
        <w:t>Кредиторская задолженность</w:t>
      </w:r>
      <w:r w:rsidRPr="00CA5F3A">
        <w:rPr>
          <w:sz w:val="28"/>
          <w:szCs w:val="28"/>
        </w:rPr>
        <w:t xml:space="preserve"> – задолженность по расчетам с поставщ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CA5F3A">
        <w:rPr>
          <w:sz w:val="28"/>
          <w:szCs w:val="28"/>
        </w:rPr>
        <w:t>я</w:t>
      </w:r>
      <w:r w:rsidRPr="00CA5F3A">
        <w:rPr>
          <w:sz w:val="28"/>
          <w:szCs w:val="28"/>
        </w:rPr>
        <w:t>ми выданными; задолженность по расчетам с дочерними и зависимыми общ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CA5F3A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CA5F3A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CA5F3A">
        <w:rPr>
          <w:sz w:val="28"/>
          <w:szCs w:val="28"/>
        </w:rPr>
        <w:t>д</w:t>
      </w:r>
      <w:r w:rsidRPr="00CA5F3A">
        <w:rPr>
          <w:sz w:val="28"/>
          <w:szCs w:val="28"/>
        </w:rPr>
        <w:t>стоящим расчетам по заключенным договорам, а также штрафы, пени и неу</w:t>
      </w:r>
      <w:r w:rsidRPr="00CA5F3A">
        <w:rPr>
          <w:sz w:val="28"/>
          <w:szCs w:val="28"/>
        </w:rPr>
        <w:t>с</w:t>
      </w:r>
      <w:r w:rsidRPr="00CA5F3A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CA5F3A">
        <w:rPr>
          <w:sz w:val="28"/>
          <w:szCs w:val="28"/>
        </w:rPr>
        <w:t>р</w:t>
      </w:r>
      <w:r w:rsidRPr="00CA5F3A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CA5F3A">
        <w:rPr>
          <w:sz w:val="28"/>
          <w:szCs w:val="28"/>
        </w:rPr>
        <w:t>а</w:t>
      </w:r>
      <w:r w:rsidRPr="00CA5F3A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CA5F3A">
        <w:rPr>
          <w:sz w:val="28"/>
          <w:szCs w:val="28"/>
        </w:rPr>
        <w:t xml:space="preserve"> в соответствии с договорами.</w:t>
      </w:r>
    </w:p>
    <w:p w:rsidR="003270FC" w:rsidRPr="00CA5F3A" w:rsidRDefault="003270FC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 xml:space="preserve">Просроченная задолженность </w:t>
      </w:r>
      <w:r w:rsidRPr="00CA5F3A">
        <w:rPr>
          <w:bCs/>
          <w:sz w:val="28"/>
          <w:szCs w:val="28"/>
        </w:rPr>
        <w:t xml:space="preserve">– </w:t>
      </w:r>
      <w:r w:rsidRPr="00CA5F3A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CA5F3A" w:rsidRDefault="00E678F6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CA5F3A">
        <w:rPr>
          <w:rFonts w:ascii="Times New (W1)" w:hAnsi="Times New (W1)"/>
          <w:sz w:val="28"/>
          <w:szCs w:val="28"/>
        </w:rPr>
        <w:t xml:space="preserve"> </w:t>
      </w:r>
      <w:r w:rsidR="007E56F6" w:rsidRPr="00CA5F3A">
        <w:rPr>
          <w:szCs w:val="28"/>
        </w:rPr>
        <w:t>–</w:t>
      </w:r>
      <w:r w:rsidRPr="00CA5F3A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CA5F3A">
        <w:rPr>
          <w:rFonts w:ascii="Times New (W1)" w:hAnsi="Times New (W1)"/>
          <w:sz w:val="28"/>
          <w:szCs w:val="28"/>
        </w:rPr>
        <w:t>я</w:t>
      </w:r>
      <w:r w:rsidRPr="00CA5F3A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CA5F3A" w:rsidRDefault="00E678F6" w:rsidP="00CA5F3A">
      <w:pPr>
        <w:spacing w:line="235" w:lineRule="auto"/>
        <w:ind w:firstLine="720"/>
        <w:jc w:val="both"/>
        <w:rPr>
          <w:b/>
          <w:sz w:val="28"/>
          <w:szCs w:val="28"/>
        </w:rPr>
      </w:pPr>
      <w:r w:rsidRPr="00CA5F3A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CA5F3A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CA5F3A">
        <w:rPr>
          <w:rFonts w:ascii="Times New (W1)" w:hAnsi="Times New (W1)"/>
          <w:sz w:val="28"/>
          <w:szCs w:val="28"/>
        </w:rPr>
        <w:t>а</w:t>
      </w:r>
      <w:r w:rsidRPr="00CA5F3A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CA5F3A">
        <w:rPr>
          <w:b/>
          <w:sz w:val="28"/>
          <w:szCs w:val="28"/>
        </w:rPr>
        <w:t xml:space="preserve"> </w:t>
      </w:r>
    </w:p>
    <w:p w:rsidR="00E678F6" w:rsidRPr="00CA5F3A" w:rsidRDefault="00E678F6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sz w:val="28"/>
          <w:szCs w:val="28"/>
        </w:rPr>
        <w:lastRenderedPageBreak/>
        <w:t>Среднедушевые денежные доходы</w:t>
      </w:r>
      <w:r w:rsidRPr="00CA5F3A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804CB3" w:rsidRPr="00CA5F3A" w:rsidRDefault="00804CB3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CA5F3A">
        <w:rPr>
          <w:b/>
          <w:sz w:val="28"/>
          <w:szCs w:val="28"/>
        </w:rPr>
        <w:t>т</w:t>
      </w:r>
      <w:r w:rsidRPr="00CA5F3A">
        <w:rPr>
          <w:b/>
          <w:sz w:val="28"/>
          <w:szCs w:val="28"/>
        </w:rPr>
        <w:t>ников</w:t>
      </w:r>
      <w:r w:rsidRPr="00CA5F3A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нежных единицах.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outlineLvl w:val="8"/>
        <w:rPr>
          <w:sz w:val="28"/>
        </w:rPr>
      </w:pPr>
      <w:r w:rsidRPr="00CA5F3A">
        <w:rPr>
          <w:sz w:val="28"/>
        </w:rPr>
        <w:t xml:space="preserve">Среднемесячная номинальная начисленная заработная плата работников </w:t>
      </w:r>
      <w:r w:rsidRPr="00CA5F3A">
        <w:rPr>
          <w:b/>
          <w:sz w:val="28"/>
        </w:rPr>
        <w:t>в целом по России и субъектам Российской Федерации</w:t>
      </w:r>
      <w:r w:rsidRPr="00CA5F3A">
        <w:rPr>
          <w:sz w:val="28"/>
        </w:rPr>
        <w:t xml:space="preserve"> рассчитывается д</w:t>
      </w:r>
      <w:r w:rsidRPr="00CA5F3A">
        <w:rPr>
          <w:sz w:val="28"/>
        </w:rPr>
        <w:t>е</w:t>
      </w:r>
      <w:r w:rsidRPr="00CA5F3A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CA5F3A">
        <w:rPr>
          <w:sz w:val="28"/>
        </w:rPr>
        <w:t>несп</w:t>
      </w:r>
      <w:r w:rsidRPr="00CA5F3A">
        <w:rPr>
          <w:sz w:val="28"/>
        </w:rPr>
        <w:t>и</w:t>
      </w:r>
      <w:r w:rsidRPr="00CA5F3A">
        <w:rPr>
          <w:sz w:val="28"/>
        </w:rPr>
        <w:t>сочного</w:t>
      </w:r>
      <w:proofErr w:type="spellEnd"/>
      <w:r w:rsidRPr="00CA5F3A">
        <w:rPr>
          <w:sz w:val="28"/>
        </w:rPr>
        <w:t xml:space="preserve"> состава, а также внешних совместителей на среднесписочную числе</w:t>
      </w:r>
      <w:r w:rsidRPr="00CA5F3A">
        <w:rPr>
          <w:sz w:val="28"/>
        </w:rPr>
        <w:t>н</w:t>
      </w:r>
      <w:r w:rsidRPr="00CA5F3A">
        <w:rPr>
          <w:sz w:val="28"/>
        </w:rPr>
        <w:t>ность работников и на количество месяцев в отчетном периоде.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 xml:space="preserve">Среднемесячная номинальная начисленная заработная плата работников </w:t>
      </w:r>
      <w:r w:rsidRPr="00CA5F3A">
        <w:rPr>
          <w:b/>
          <w:sz w:val="28"/>
        </w:rPr>
        <w:t xml:space="preserve">по видам экономической деятельности </w:t>
      </w:r>
      <w:r w:rsidRPr="00CA5F3A">
        <w:rPr>
          <w:sz w:val="28"/>
        </w:rPr>
        <w:t>рассчитывается делением фонда н</w:t>
      </w:r>
      <w:r w:rsidRPr="00CA5F3A">
        <w:rPr>
          <w:sz w:val="28"/>
        </w:rPr>
        <w:t>а</w:t>
      </w:r>
      <w:r w:rsidRPr="00CA5F3A">
        <w:rPr>
          <w:sz w:val="28"/>
        </w:rPr>
        <w:t>численной заработной платы работников списочного состава и внешних с</w:t>
      </w:r>
      <w:r w:rsidRPr="00CA5F3A">
        <w:rPr>
          <w:sz w:val="28"/>
        </w:rPr>
        <w:t>о</w:t>
      </w:r>
      <w:r w:rsidRPr="00CA5F3A">
        <w:rPr>
          <w:sz w:val="28"/>
        </w:rPr>
        <w:t>вместителей на среднесписочную численность работников и на количество м</w:t>
      </w:r>
      <w:r w:rsidRPr="00CA5F3A">
        <w:rPr>
          <w:sz w:val="28"/>
        </w:rPr>
        <w:t>е</w:t>
      </w:r>
      <w:r w:rsidRPr="00CA5F3A">
        <w:rPr>
          <w:sz w:val="28"/>
        </w:rPr>
        <w:t>сяцев в отчетном периоде.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 xml:space="preserve">Реальная начисленная заработная плата </w:t>
      </w:r>
      <w:r w:rsidRPr="00CA5F3A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CA5F3A">
        <w:rPr>
          <w:sz w:val="28"/>
        </w:rPr>
        <w:t>о</w:t>
      </w:r>
      <w:r w:rsidRPr="00CA5F3A">
        <w:rPr>
          <w:sz w:val="28"/>
        </w:rPr>
        <w:t>го рассчитывается индекс реальной начисленной заработной платы путем дел</w:t>
      </w:r>
      <w:r w:rsidRPr="00CA5F3A">
        <w:rPr>
          <w:sz w:val="28"/>
        </w:rPr>
        <w:t>е</w:t>
      </w:r>
      <w:r w:rsidRPr="00CA5F3A">
        <w:rPr>
          <w:sz w:val="28"/>
        </w:rPr>
        <w:t>ния индекса номинальной начисленной заработной платы на индекс потреб</w:t>
      </w:r>
      <w:r w:rsidRPr="00CA5F3A">
        <w:rPr>
          <w:sz w:val="28"/>
        </w:rPr>
        <w:t>и</w:t>
      </w:r>
      <w:r w:rsidRPr="00CA5F3A">
        <w:rPr>
          <w:sz w:val="28"/>
        </w:rPr>
        <w:t>тельских цен за один и тот же временной период.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Просроченной задолженностью по заработной плате</w:t>
      </w:r>
      <w:r w:rsidRPr="00CA5F3A">
        <w:rPr>
          <w:sz w:val="28"/>
        </w:rPr>
        <w:t xml:space="preserve"> считаются факт</w:t>
      </w:r>
      <w:r w:rsidRPr="00CA5F3A">
        <w:rPr>
          <w:sz w:val="28"/>
        </w:rPr>
        <w:t>и</w:t>
      </w:r>
      <w:r w:rsidRPr="00CA5F3A"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CA5F3A">
        <w:rPr>
          <w:sz w:val="28"/>
        </w:rPr>
        <w:t>В сумму просроченной задолженности по заработной плате не включае</w:t>
      </w:r>
      <w:r w:rsidRPr="00CA5F3A">
        <w:rPr>
          <w:sz w:val="28"/>
        </w:rPr>
        <w:t>т</w:t>
      </w:r>
      <w:r w:rsidRPr="00CA5F3A">
        <w:rPr>
          <w:sz w:val="28"/>
        </w:rPr>
        <w:t xml:space="preserve">ся задолженность, приходящиеся на </w:t>
      </w:r>
      <w:proofErr w:type="spellStart"/>
      <w:r w:rsidRPr="00CA5F3A">
        <w:rPr>
          <w:sz w:val="28"/>
        </w:rPr>
        <w:t>внутримесячные</w:t>
      </w:r>
      <w:proofErr w:type="spellEnd"/>
      <w:r w:rsidRPr="00CA5F3A">
        <w:rPr>
          <w:sz w:val="28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CA5F3A">
        <w:rPr>
          <w:sz w:val="28"/>
        </w:rPr>
        <w:t>а</w:t>
      </w:r>
      <w:r w:rsidRPr="00CA5F3A">
        <w:rPr>
          <w:sz w:val="28"/>
        </w:rPr>
        <w:t>ботной плате перед работниками ликвидирована.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CA5F3A">
        <w:rPr>
          <w:b/>
          <w:sz w:val="28"/>
        </w:rPr>
        <w:t>Просроченная задолженность по заработной плате из-за несвоевр</w:t>
      </w:r>
      <w:r w:rsidRPr="00CA5F3A">
        <w:rPr>
          <w:b/>
          <w:sz w:val="28"/>
        </w:rPr>
        <w:t>е</w:t>
      </w:r>
      <w:r w:rsidRPr="00CA5F3A">
        <w:rPr>
          <w:b/>
          <w:sz w:val="28"/>
        </w:rPr>
        <w:t>менного получения денежных средств из бюджетов всех уровней</w:t>
      </w:r>
      <w:r w:rsidRPr="00CA5F3A">
        <w:rPr>
          <w:sz w:val="28"/>
        </w:rPr>
        <w:t xml:space="preserve"> – задо</w:t>
      </w:r>
      <w:r w:rsidRPr="00CA5F3A">
        <w:rPr>
          <w:sz w:val="28"/>
        </w:rPr>
        <w:t>л</w:t>
      </w:r>
      <w:r w:rsidRPr="00CA5F3A">
        <w:rPr>
          <w:sz w:val="28"/>
        </w:rPr>
        <w:t>женность по заработной плате работникам коммерческих и некоммерческих о</w:t>
      </w:r>
      <w:r w:rsidRPr="00CA5F3A">
        <w:rPr>
          <w:sz w:val="28"/>
        </w:rPr>
        <w:t>р</w:t>
      </w:r>
      <w:r w:rsidRPr="00CA5F3A">
        <w:rPr>
          <w:sz w:val="28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CA5F3A">
        <w:rPr>
          <w:sz w:val="28"/>
        </w:rPr>
        <w:t>а</w:t>
      </w:r>
      <w:r w:rsidRPr="00CA5F3A">
        <w:rPr>
          <w:sz w:val="28"/>
        </w:rPr>
        <w:t xml:space="preserve">казов, целевых производственных программ. </w:t>
      </w:r>
    </w:p>
    <w:p w:rsidR="00804CB3" w:rsidRPr="00CA5F3A" w:rsidRDefault="00804CB3" w:rsidP="00CA5F3A">
      <w:pPr>
        <w:widowControl w:val="0"/>
        <w:tabs>
          <w:tab w:val="left" w:pos="720"/>
        </w:tabs>
        <w:spacing w:line="235" w:lineRule="auto"/>
        <w:ind w:firstLine="720"/>
        <w:jc w:val="both"/>
        <w:rPr>
          <w:sz w:val="16"/>
          <w:szCs w:val="16"/>
        </w:rPr>
      </w:pP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CA5F3A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CA5F3A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CA5F3A">
        <w:rPr>
          <w:rFonts w:ascii="Times New (W1)" w:hAnsi="Times New (W1)"/>
          <w:sz w:val="28"/>
          <w:szCs w:val="28"/>
        </w:rPr>
        <w:t>лица в возрасте 15-72 лет, которые в рассматриваемый период считаются занятыми или безработными.</w:t>
      </w:r>
    </w:p>
    <w:p w:rsidR="00804CB3" w:rsidRPr="00CA5F3A" w:rsidRDefault="00804CB3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b/>
          <w:bCs/>
          <w:sz w:val="28"/>
          <w:szCs w:val="28"/>
        </w:rPr>
        <w:t>Занятые в экономике</w:t>
      </w:r>
      <w:r w:rsidRPr="00CA5F3A">
        <w:rPr>
          <w:rFonts w:ascii="Times New (W1)" w:hAnsi="Times New (W1)"/>
          <w:sz w:val="28"/>
          <w:szCs w:val="28"/>
        </w:rPr>
        <w:t xml:space="preserve"> </w:t>
      </w:r>
      <w:r w:rsidR="00023068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  <w:szCs w:val="28"/>
        </w:rPr>
        <w:t xml:space="preserve"> лица, которые в рассматриваемый период (о</w:t>
      </w:r>
      <w:r w:rsidRPr="00CA5F3A">
        <w:rPr>
          <w:rFonts w:ascii="Times New (W1)" w:hAnsi="Times New (W1)"/>
          <w:sz w:val="28"/>
          <w:szCs w:val="28"/>
        </w:rPr>
        <w:t>б</w:t>
      </w:r>
      <w:r w:rsidRPr="00CA5F3A">
        <w:rPr>
          <w:rFonts w:ascii="Times New (W1)" w:hAnsi="Times New (W1)"/>
          <w:sz w:val="28"/>
          <w:szCs w:val="28"/>
        </w:rPr>
        <w:t xml:space="preserve">следуемую неделю): </w:t>
      </w:r>
    </w:p>
    <w:p w:rsidR="00804CB3" w:rsidRPr="00CA5F3A" w:rsidRDefault="00804CB3" w:rsidP="00CA5F3A">
      <w:pPr>
        <w:numPr>
          <w:ilvl w:val="0"/>
          <w:numId w:val="3"/>
        </w:numPr>
        <w:spacing w:line="235" w:lineRule="auto"/>
        <w:ind w:left="425"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</w:t>
      </w:r>
    </w:p>
    <w:p w:rsidR="00804CB3" w:rsidRPr="00CA5F3A" w:rsidRDefault="00804CB3" w:rsidP="00CA5F3A">
      <w:pPr>
        <w:numPr>
          <w:ilvl w:val="0"/>
          <w:numId w:val="3"/>
        </w:numPr>
        <w:spacing w:line="235" w:lineRule="auto"/>
        <w:ind w:left="425" w:firstLine="720"/>
        <w:jc w:val="both"/>
        <w:rPr>
          <w:rFonts w:ascii="Times New (W1)" w:hAnsi="Times New (W1)"/>
          <w:sz w:val="28"/>
          <w:szCs w:val="28"/>
        </w:rPr>
      </w:pPr>
      <w:proofErr w:type="gramStart"/>
      <w:r w:rsidRPr="00CA5F3A">
        <w:rPr>
          <w:rFonts w:ascii="Times New (W1)" w:hAnsi="Times New (W1)"/>
          <w:sz w:val="28"/>
          <w:szCs w:val="28"/>
        </w:rPr>
        <w:lastRenderedPageBreak/>
        <w:t>выполняли работу в качестве помогающих на предприятии или в собственном деле, принадлежащем кому-либо из родственников;</w:t>
      </w:r>
      <w:proofErr w:type="gramEnd"/>
    </w:p>
    <w:p w:rsidR="00804CB3" w:rsidRPr="00CA5F3A" w:rsidRDefault="00804CB3" w:rsidP="00CA5F3A">
      <w:pPr>
        <w:numPr>
          <w:ilvl w:val="0"/>
          <w:numId w:val="3"/>
        </w:numPr>
        <w:spacing w:line="235" w:lineRule="auto"/>
        <w:ind w:left="425"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>временно отсутствовали на работе из-за болезни, ухода за больн</w:t>
      </w:r>
      <w:r w:rsidRPr="00CA5F3A">
        <w:rPr>
          <w:rFonts w:ascii="Times New (W1)" w:hAnsi="Times New (W1)"/>
          <w:sz w:val="28"/>
          <w:szCs w:val="28"/>
        </w:rPr>
        <w:t>ы</w:t>
      </w:r>
      <w:r w:rsidRPr="00CA5F3A">
        <w:rPr>
          <w:rFonts w:ascii="Times New (W1)" w:hAnsi="Times New (W1)"/>
          <w:sz w:val="28"/>
          <w:szCs w:val="28"/>
        </w:rPr>
        <w:t>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достижения им возраста 1,5 лет, забастовки, других подобных причин.</w:t>
      </w: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 xml:space="preserve">Занятыми экономической деятельностью также считаются лица, занятые в домашнем хозяйстве производством продукции сельского, лесного хозяйства, охоты, рыболовства и ее переработкой с целью продажи или обмена. </w:t>
      </w:r>
    </w:p>
    <w:p w:rsidR="00804CB3" w:rsidRPr="00CA5F3A" w:rsidRDefault="00804CB3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 xml:space="preserve">К </w:t>
      </w:r>
      <w:r w:rsidRPr="00CA5F3A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CA5F3A">
        <w:rPr>
          <w:rFonts w:ascii="Times New (W1)" w:hAnsi="Times New (W1)"/>
          <w:sz w:val="28"/>
          <w:szCs w:val="28"/>
        </w:rPr>
        <w:t>(в соответствии</w:t>
      </w:r>
      <w:r w:rsidRPr="00CA5F3A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CA5F3A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CA5F3A">
        <w:rPr>
          <w:rFonts w:ascii="Times New (W1)" w:hAnsi="Times New (W1)"/>
          <w:sz w:val="28"/>
          <w:szCs w:val="28"/>
        </w:rPr>
        <w:t>и</w:t>
      </w:r>
      <w:r w:rsidRPr="00CA5F3A">
        <w:rPr>
          <w:rFonts w:ascii="Times New (W1)" w:hAnsi="Times New (W1)"/>
          <w:sz w:val="28"/>
          <w:szCs w:val="28"/>
        </w:rPr>
        <w:t xml:space="preserve">зации Труда </w:t>
      </w:r>
      <w:r w:rsidR="00023068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  <w:szCs w:val="28"/>
        </w:rPr>
        <w:t xml:space="preserve"> МОТ) относятся лица в возрасте 15</w:t>
      </w:r>
      <w:r w:rsidR="00CA5F3A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  <w:szCs w:val="28"/>
        </w:rPr>
        <w:t>72 лет, которые в рассматр</w:t>
      </w:r>
      <w:r w:rsidRPr="00CA5F3A">
        <w:rPr>
          <w:rFonts w:ascii="Times New (W1)" w:hAnsi="Times New (W1)"/>
          <w:sz w:val="28"/>
          <w:szCs w:val="28"/>
        </w:rPr>
        <w:t>и</w:t>
      </w:r>
      <w:r w:rsidRPr="00CA5F3A">
        <w:rPr>
          <w:rFonts w:ascii="Times New (W1)" w:hAnsi="Times New (W1)"/>
          <w:sz w:val="28"/>
          <w:szCs w:val="28"/>
        </w:rPr>
        <w:t>ваемый период удовлетворяли одновременно следующим критериям:</w:t>
      </w:r>
    </w:p>
    <w:p w:rsidR="00804CB3" w:rsidRPr="00CA5F3A" w:rsidRDefault="00804CB3" w:rsidP="00CA5F3A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804CB3" w:rsidRPr="00CA5F3A" w:rsidRDefault="00804CB3" w:rsidP="00CA5F3A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</w:t>
      </w:r>
      <w:r w:rsidRPr="00CA5F3A">
        <w:rPr>
          <w:rFonts w:ascii="Times New (W1)" w:hAnsi="Times New (W1)"/>
          <w:sz w:val="28"/>
          <w:szCs w:val="28"/>
        </w:rPr>
        <w:t>в</w:t>
      </w:r>
      <w:r w:rsidRPr="00CA5F3A">
        <w:rPr>
          <w:rFonts w:ascii="Times New (W1)" w:hAnsi="Times New (W1)"/>
          <w:sz w:val="28"/>
          <w:szCs w:val="28"/>
        </w:rPr>
        <w:t>ления в СМИ, интернет, непосредственно обращались к администрации о</w:t>
      </w:r>
      <w:r w:rsidRPr="00CA5F3A">
        <w:rPr>
          <w:rFonts w:ascii="Times New (W1)" w:hAnsi="Times New (W1)"/>
          <w:sz w:val="28"/>
          <w:szCs w:val="28"/>
        </w:rPr>
        <w:t>р</w:t>
      </w:r>
      <w:r w:rsidRPr="00CA5F3A">
        <w:rPr>
          <w:rFonts w:ascii="Times New (W1)" w:hAnsi="Times New (W1)"/>
          <w:sz w:val="28"/>
          <w:szCs w:val="28"/>
        </w:rPr>
        <w:t>ганизации или работодателю, использовали личные связи или предприн</w:t>
      </w:r>
      <w:r w:rsidRPr="00CA5F3A">
        <w:rPr>
          <w:rFonts w:ascii="Times New (W1)" w:hAnsi="Times New (W1)"/>
          <w:sz w:val="28"/>
          <w:szCs w:val="28"/>
        </w:rPr>
        <w:t>и</w:t>
      </w:r>
      <w:r w:rsidRPr="00CA5F3A">
        <w:rPr>
          <w:rFonts w:ascii="Times New (W1)" w:hAnsi="Times New (W1)"/>
          <w:sz w:val="28"/>
          <w:szCs w:val="28"/>
        </w:rPr>
        <w:t xml:space="preserve">мали шаги к организации собственного дела; </w:t>
      </w:r>
    </w:p>
    <w:p w:rsidR="00804CB3" w:rsidRPr="00CA5F3A" w:rsidRDefault="00804CB3" w:rsidP="00CA5F3A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804CB3" w:rsidRPr="00CA5F3A" w:rsidRDefault="00804CB3" w:rsidP="00CA5F3A">
      <w:pPr>
        <w:pStyle w:val="21"/>
        <w:spacing w:line="235" w:lineRule="auto"/>
        <w:ind w:firstLine="720"/>
        <w:rPr>
          <w:rFonts w:ascii="Times New (W1)" w:hAnsi="Times New (W1)"/>
          <w:szCs w:val="28"/>
        </w:rPr>
      </w:pPr>
      <w:r w:rsidRPr="00CA5F3A">
        <w:rPr>
          <w:rFonts w:ascii="Times New (W1)" w:hAnsi="Times New (W1)"/>
          <w:szCs w:val="28"/>
        </w:rPr>
        <w:t>Обучающиеся в общеобразовательных организациях, пенсионеры и инв</w:t>
      </w:r>
      <w:r w:rsidRPr="00CA5F3A">
        <w:rPr>
          <w:rFonts w:ascii="Times New (W1)" w:hAnsi="Times New (W1)"/>
          <w:szCs w:val="28"/>
        </w:rPr>
        <w:t>а</w:t>
      </w:r>
      <w:r w:rsidRPr="00CA5F3A">
        <w:rPr>
          <w:rFonts w:ascii="Times New (W1)" w:hAnsi="Times New (W1)"/>
          <w:szCs w:val="28"/>
        </w:rPr>
        <w:t>лиды учитываются в качестве безработных, если они не имеют работы, зан</w:t>
      </w:r>
      <w:r w:rsidRPr="00CA5F3A">
        <w:rPr>
          <w:rFonts w:ascii="Times New (W1)" w:hAnsi="Times New (W1)"/>
          <w:szCs w:val="28"/>
        </w:rPr>
        <w:t>и</w:t>
      </w:r>
      <w:r w:rsidRPr="00CA5F3A">
        <w:rPr>
          <w:rFonts w:ascii="Times New (W1)" w:hAnsi="Times New (W1)"/>
          <w:szCs w:val="28"/>
        </w:rPr>
        <w:t>маются поиском работы и готовы приступить к ней.</w:t>
      </w: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CA5F3A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CA5F3A">
        <w:rPr>
          <w:rFonts w:ascii="Times New (W1)" w:hAnsi="Times New (W1)"/>
          <w:sz w:val="28"/>
          <w:szCs w:val="28"/>
        </w:rPr>
        <w:t>е</w:t>
      </w:r>
      <w:r w:rsidRPr="00CA5F3A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CA5F3A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CA5F3A">
        <w:rPr>
          <w:rFonts w:ascii="Times New (W1)" w:hAnsi="Times New (W1)"/>
          <w:sz w:val="28"/>
          <w:szCs w:val="28"/>
        </w:rPr>
        <w:t>н</w:t>
      </w:r>
      <w:r w:rsidRPr="00CA5F3A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804CB3" w:rsidRPr="00CA5F3A" w:rsidRDefault="00804CB3" w:rsidP="00CA5F3A">
      <w:pPr>
        <w:pStyle w:val="af4"/>
        <w:spacing w:before="0" w:beforeAutospacing="0" w:after="0" w:afterAutospacing="0" w:line="235" w:lineRule="auto"/>
        <w:ind w:firstLine="720"/>
        <w:jc w:val="both"/>
        <w:rPr>
          <w:rFonts w:ascii="Times New (W1)" w:hAnsi="Times New (W1)"/>
          <w:sz w:val="28"/>
          <w:szCs w:val="28"/>
        </w:rPr>
      </w:pPr>
      <w:r w:rsidRPr="00CA5F3A">
        <w:rPr>
          <w:rFonts w:ascii="Times New (W1)" w:hAnsi="Times New (W1)"/>
          <w:sz w:val="28"/>
          <w:szCs w:val="28"/>
        </w:rPr>
        <w:t>Информация о численности рабочей силы, занятых в экономике и общей численности безработных (применительно к стандартам МОТ) подготавливае</w:t>
      </w:r>
      <w:r w:rsidRPr="00CA5F3A">
        <w:rPr>
          <w:rFonts w:ascii="Times New (W1)" w:hAnsi="Times New (W1)"/>
          <w:sz w:val="28"/>
          <w:szCs w:val="28"/>
        </w:rPr>
        <w:t>т</w:t>
      </w:r>
      <w:r w:rsidRPr="00CA5F3A">
        <w:rPr>
          <w:rFonts w:ascii="Times New (W1)" w:hAnsi="Times New (W1)"/>
          <w:sz w:val="28"/>
          <w:szCs w:val="28"/>
        </w:rPr>
        <w:t>ся по материалам выборочных обследований рабочей силы. Обследование пр</w:t>
      </w:r>
      <w:r w:rsidRPr="00CA5F3A">
        <w:rPr>
          <w:rFonts w:ascii="Times New (W1)" w:hAnsi="Times New (W1)"/>
          <w:sz w:val="28"/>
          <w:szCs w:val="28"/>
        </w:rPr>
        <w:t>о</w:t>
      </w:r>
      <w:r w:rsidRPr="00CA5F3A">
        <w:rPr>
          <w:rFonts w:ascii="Times New (W1)" w:hAnsi="Times New (W1)"/>
          <w:sz w:val="28"/>
          <w:szCs w:val="28"/>
        </w:rPr>
        <w:t>водится с ежемесячной периодичностью на основе выборочного метода набл</w:t>
      </w:r>
      <w:r w:rsidRPr="00CA5F3A">
        <w:rPr>
          <w:rFonts w:ascii="Times New (W1)" w:hAnsi="Times New (W1)"/>
          <w:sz w:val="28"/>
          <w:szCs w:val="28"/>
        </w:rPr>
        <w:t>ю</w:t>
      </w:r>
      <w:r w:rsidRPr="00CA5F3A">
        <w:rPr>
          <w:rFonts w:ascii="Times New (W1)" w:hAnsi="Times New (W1)"/>
          <w:sz w:val="28"/>
          <w:szCs w:val="28"/>
        </w:rPr>
        <w:t>дения с последующим распространением итогов на всю численность населения обследуемого возраста. В целях повышения репрезентативности данных о р</w:t>
      </w:r>
      <w:r w:rsidRPr="00CA5F3A">
        <w:rPr>
          <w:rFonts w:ascii="Times New (W1)" w:hAnsi="Times New (W1)"/>
          <w:sz w:val="28"/>
          <w:szCs w:val="28"/>
        </w:rPr>
        <w:t>а</w:t>
      </w:r>
      <w:r w:rsidRPr="00CA5F3A">
        <w:rPr>
          <w:rFonts w:ascii="Times New (W1)" w:hAnsi="Times New (W1)"/>
          <w:sz w:val="28"/>
          <w:szCs w:val="28"/>
        </w:rPr>
        <w:t>бочей силе показатели занятости и безработицы по субъектам Российской Ф</w:t>
      </w:r>
      <w:r w:rsidRPr="00CA5F3A">
        <w:rPr>
          <w:rFonts w:ascii="Times New (W1)" w:hAnsi="Times New (W1)"/>
          <w:sz w:val="28"/>
          <w:szCs w:val="28"/>
        </w:rPr>
        <w:t>е</w:t>
      </w:r>
      <w:r w:rsidRPr="00CA5F3A">
        <w:rPr>
          <w:rFonts w:ascii="Times New (W1)" w:hAnsi="Times New (W1)"/>
          <w:sz w:val="28"/>
          <w:szCs w:val="28"/>
        </w:rPr>
        <w:t>дерации формируются в среднем за три последних месяца.</w:t>
      </w:r>
    </w:p>
    <w:p w:rsidR="00804CB3" w:rsidRPr="00CA5F3A" w:rsidRDefault="00804CB3" w:rsidP="00CA5F3A">
      <w:pPr>
        <w:widowControl w:val="0"/>
        <w:tabs>
          <w:tab w:val="left" w:pos="709"/>
        </w:tabs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CA5F3A">
        <w:rPr>
          <w:rFonts w:ascii="Times New (W1)" w:hAnsi="Times New (W1)"/>
          <w:sz w:val="28"/>
        </w:rPr>
        <w:t xml:space="preserve">, </w:t>
      </w:r>
      <w:r w:rsidR="00CA5F3A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CA5F3A">
        <w:rPr>
          <w:rFonts w:ascii="Times New (W1)" w:hAnsi="Times New (W1)"/>
          <w:sz w:val="28"/>
        </w:rPr>
        <w:t>о</w:t>
      </w:r>
      <w:r w:rsidRPr="00CA5F3A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CA5F3A">
        <w:rPr>
          <w:rFonts w:ascii="Times New (W1)" w:hAnsi="Times New (W1)"/>
          <w:sz w:val="28"/>
        </w:rPr>
        <w:t>я</w:t>
      </w:r>
      <w:r w:rsidRPr="00CA5F3A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804CB3" w:rsidRPr="00CA5F3A" w:rsidRDefault="00804CB3" w:rsidP="00CA5F3A">
      <w:pPr>
        <w:tabs>
          <w:tab w:val="left" w:pos="709"/>
        </w:tabs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Безработными в соответствии с законодательством Российской Федер</w:t>
      </w:r>
      <w:r w:rsidRPr="00CA5F3A">
        <w:rPr>
          <w:rFonts w:ascii="Times New (W1)" w:hAnsi="Times New (W1)"/>
          <w:sz w:val="28"/>
        </w:rPr>
        <w:t>а</w:t>
      </w:r>
      <w:r w:rsidRPr="00CA5F3A">
        <w:rPr>
          <w:rFonts w:ascii="Times New (W1)" w:hAnsi="Times New (W1)"/>
          <w:sz w:val="28"/>
        </w:rPr>
        <w:t>ции о занятости населения не могут быть признаны граждане:</w:t>
      </w:r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 xml:space="preserve">не </w:t>
      </w:r>
      <w:proofErr w:type="gramStart"/>
      <w:r w:rsidRPr="00CA5F3A">
        <w:rPr>
          <w:rFonts w:ascii="Times New (W1)" w:hAnsi="Times New (W1)"/>
          <w:sz w:val="28"/>
        </w:rPr>
        <w:t>достигшие</w:t>
      </w:r>
      <w:proofErr w:type="gramEnd"/>
      <w:r w:rsidRPr="00CA5F3A">
        <w:rPr>
          <w:rFonts w:ascii="Times New (W1)" w:hAnsi="Times New (W1)"/>
          <w:sz w:val="28"/>
        </w:rPr>
        <w:t xml:space="preserve"> 16-летнего возраста;</w:t>
      </w:r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proofErr w:type="gramStart"/>
      <w:r w:rsidRPr="00CA5F3A">
        <w:rPr>
          <w:rFonts w:ascii="Times New (W1)" w:hAnsi="Times New (W1)"/>
          <w:sz w:val="28"/>
        </w:rPr>
        <w:t>которым в соответствии с законодательством Российской Федер</w:t>
      </w:r>
      <w:r w:rsidRPr="00CA5F3A">
        <w:rPr>
          <w:rFonts w:ascii="Times New (W1)" w:hAnsi="Times New (W1)"/>
          <w:sz w:val="28"/>
        </w:rPr>
        <w:t>а</w:t>
      </w:r>
      <w:r w:rsidRPr="00CA5F3A">
        <w:rPr>
          <w:rFonts w:ascii="Times New (W1)" w:hAnsi="Times New (W1)"/>
          <w:sz w:val="28"/>
        </w:rPr>
        <w:t>ции назначена трудовая пенсия по старости (по возрасту), в том числе до</w:t>
      </w:r>
      <w:r w:rsidRPr="00CA5F3A">
        <w:rPr>
          <w:rFonts w:ascii="Times New (W1)" w:hAnsi="Times New (W1)"/>
          <w:sz w:val="28"/>
        </w:rPr>
        <w:t>с</w:t>
      </w:r>
      <w:r w:rsidRPr="00CA5F3A">
        <w:rPr>
          <w:rFonts w:ascii="Times New (W1)" w:hAnsi="Times New (W1)"/>
          <w:sz w:val="28"/>
        </w:rPr>
        <w:t>рочно, за выслугу лет;</w:t>
      </w:r>
      <w:proofErr w:type="gramEnd"/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lastRenderedPageBreak/>
        <w:t xml:space="preserve">отказавшиеся в течение 10 дней со дня их регистрации в органах службы занятости от двух вариантов подходящей работы, включая работы временного характера, а впервые ищущие работу и при этом не имеющие профессии (специальности) </w:t>
      </w:r>
      <w:r w:rsidR="00CA5F3A" w:rsidRPr="00CA5F3A">
        <w:rPr>
          <w:sz w:val="28"/>
          <w:szCs w:val="28"/>
        </w:rPr>
        <w:t>–</w:t>
      </w:r>
      <w:r w:rsidRPr="00CA5F3A">
        <w:rPr>
          <w:rFonts w:ascii="Times New (W1)" w:hAnsi="Times New (W1)"/>
          <w:sz w:val="28"/>
        </w:rPr>
        <w:t xml:space="preserve"> в случае двух отказов от получения профе</w:t>
      </w:r>
      <w:r w:rsidRPr="00CA5F3A">
        <w:rPr>
          <w:rFonts w:ascii="Times New (W1)" w:hAnsi="Times New (W1)"/>
          <w:sz w:val="28"/>
        </w:rPr>
        <w:t>с</w:t>
      </w:r>
      <w:r w:rsidRPr="00CA5F3A">
        <w:rPr>
          <w:rFonts w:ascii="Times New (W1)" w:hAnsi="Times New (W1)"/>
          <w:sz w:val="28"/>
        </w:rPr>
        <w:t>сиональной подготовки или от предложенной оплачиваемой работы, вкл</w:t>
      </w:r>
      <w:r w:rsidRPr="00CA5F3A">
        <w:rPr>
          <w:rFonts w:ascii="Times New (W1)" w:hAnsi="Times New (W1)"/>
          <w:sz w:val="28"/>
        </w:rPr>
        <w:t>ю</w:t>
      </w:r>
      <w:r w:rsidRPr="00CA5F3A">
        <w:rPr>
          <w:rFonts w:ascii="Times New (W1)" w:hAnsi="Times New (W1)"/>
          <w:sz w:val="28"/>
        </w:rPr>
        <w:t xml:space="preserve">чая работу временного характера. </w:t>
      </w:r>
      <w:proofErr w:type="gramStart"/>
      <w:r w:rsidRPr="00CA5F3A">
        <w:rPr>
          <w:rFonts w:ascii="Times New (W1)" w:hAnsi="Times New (W1)"/>
          <w:sz w:val="28"/>
        </w:rPr>
        <w:t>Гражданину не может быть предложена одна и та же работа (одно и тоже место учебы) дважды;</w:t>
      </w:r>
      <w:proofErr w:type="gramEnd"/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работы, а также не явившиеся в срок, у</w:t>
      </w:r>
      <w:r w:rsidRPr="00CA5F3A">
        <w:rPr>
          <w:rFonts w:ascii="Times New (W1)" w:hAnsi="Times New (W1)"/>
          <w:sz w:val="28"/>
        </w:rPr>
        <w:t>с</w:t>
      </w:r>
      <w:r w:rsidRPr="00CA5F3A">
        <w:rPr>
          <w:rFonts w:ascii="Times New (W1)" w:hAnsi="Times New (W1)"/>
          <w:sz w:val="28"/>
        </w:rPr>
        <w:t>тановленный им для регистрации в качестве безработного;</w:t>
      </w:r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осужденные по решению суда к исправительным работам без л</w:t>
      </w:r>
      <w:r w:rsidRPr="00CA5F3A">
        <w:rPr>
          <w:rFonts w:ascii="Times New (W1)" w:hAnsi="Times New (W1)"/>
          <w:sz w:val="28"/>
        </w:rPr>
        <w:t>и</w:t>
      </w:r>
      <w:r w:rsidRPr="00CA5F3A">
        <w:rPr>
          <w:rFonts w:ascii="Times New (W1)" w:hAnsi="Times New (W1)"/>
          <w:sz w:val="28"/>
        </w:rPr>
        <w:t>шения свободы, а также к наказанию в виде лишения свободы;</w:t>
      </w:r>
    </w:p>
    <w:p w:rsidR="00804CB3" w:rsidRPr="00CA5F3A" w:rsidRDefault="00804CB3" w:rsidP="00CA5F3A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представившие документы, содержащие заведомо ложные сведения об отсутствии работы и заработка, а также представившие другие недост</w:t>
      </w:r>
      <w:r w:rsidRPr="00CA5F3A">
        <w:rPr>
          <w:rFonts w:ascii="Times New (W1)" w:hAnsi="Times New (W1)"/>
          <w:sz w:val="28"/>
        </w:rPr>
        <w:t>о</w:t>
      </w:r>
      <w:r w:rsidRPr="00CA5F3A">
        <w:rPr>
          <w:rFonts w:ascii="Times New (W1)" w:hAnsi="Times New (W1)"/>
          <w:sz w:val="28"/>
        </w:rPr>
        <w:t>верные данные для признания их безработными.</w:t>
      </w:r>
    </w:p>
    <w:p w:rsidR="00804CB3" w:rsidRPr="00CA5F3A" w:rsidRDefault="00804CB3" w:rsidP="00CA5F3A">
      <w:pPr>
        <w:widowControl w:val="0"/>
        <w:tabs>
          <w:tab w:val="left" w:pos="709"/>
        </w:tabs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CA5F3A">
        <w:rPr>
          <w:rFonts w:ascii="Times New (W1)" w:hAnsi="Times New (W1)"/>
          <w:sz w:val="28"/>
        </w:rPr>
        <w:t>определяется суммированием средн</w:t>
      </w:r>
      <w:r w:rsidRPr="00CA5F3A">
        <w:rPr>
          <w:rFonts w:ascii="Times New (W1)" w:hAnsi="Times New (W1)"/>
          <w:sz w:val="28"/>
        </w:rPr>
        <w:t>е</w:t>
      </w:r>
      <w:r w:rsidRPr="00CA5F3A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CA5F3A">
        <w:rPr>
          <w:rFonts w:ascii="Times New (W1)" w:hAnsi="Times New (W1)"/>
          <w:sz w:val="28"/>
        </w:rPr>
        <w:t>и</w:t>
      </w:r>
      <w:r w:rsidRPr="00CA5F3A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CA5F3A">
        <w:rPr>
          <w:rFonts w:ascii="Times New (W1)" w:hAnsi="Times New (W1)"/>
          <w:sz w:val="28"/>
        </w:rPr>
        <w:t>ч</w:t>
      </w:r>
      <w:r w:rsidRPr="00CA5F3A">
        <w:rPr>
          <w:rFonts w:ascii="Times New (W1)" w:hAnsi="Times New (W1)"/>
          <w:sz w:val="28"/>
        </w:rPr>
        <w:t>тен столько раз, сколько рабочих мест он имел.</w:t>
      </w: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CA5F3A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804CB3" w:rsidRPr="00CA5F3A" w:rsidRDefault="00804CB3" w:rsidP="00CA5F3A">
      <w:pPr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CA5F3A">
        <w:rPr>
          <w:rFonts w:ascii="Times New (W1)" w:hAnsi="Times New (W1)"/>
          <w:sz w:val="28"/>
        </w:rPr>
        <w:t>о</w:t>
      </w:r>
      <w:r w:rsidRPr="00CA5F3A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CA5F3A">
        <w:rPr>
          <w:rFonts w:ascii="Times New (W1)" w:hAnsi="Times New (W1)"/>
          <w:sz w:val="28"/>
        </w:rPr>
        <w:t>у</w:t>
      </w:r>
      <w:r w:rsidRPr="00CA5F3A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804CB3" w:rsidRPr="00CA5F3A" w:rsidRDefault="00804CB3" w:rsidP="00CA5F3A">
      <w:pPr>
        <w:tabs>
          <w:tab w:val="left" w:pos="709"/>
        </w:tabs>
        <w:spacing w:line="235" w:lineRule="auto"/>
        <w:ind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CA5F3A">
        <w:rPr>
          <w:rFonts w:ascii="Times New (W1)" w:hAnsi="Times New (W1)"/>
          <w:sz w:val="28"/>
        </w:rPr>
        <w:t>н</w:t>
      </w:r>
      <w:r w:rsidRPr="00CA5F3A">
        <w:rPr>
          <w:rFonts w:ascii="Times New (W1)" w:hAnsi="Times New (W1)"/>
          <w:sz w:val="28"/>
        </w:rPr>
        <w:t>ность. К таким работникам относятся:</w:t>
      </w:r>
    </w:p>
    <w:p w:rsidR="00804CB3" w:rsidRPr="00CA5F3A" w:rsidRDefault="00804CB3" w:rsidP="00CA5F3A">
      <w:pPr>
        <w:numPr>
          <w:ilvl w:val="0"/>
          <w:numId w:val="2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женщины, находившиеся в отпусках по беременности и родам, л</w:t>
      </w:r>
      <w:r w:rsidRPr="00CA5F3A">
        <w:rPr>
          <w:rFonts w:ascii="Times New (W1)" w:hAnsi="Times New (W1)"/>
          <w:sz w:val="28"/>
        </w:rPr>
        <w:t>и</w:t>
      </w:r>
      <w:r w:rsidRPr="00CA5F3A">
        <w:rPr>
          <w:rFonts w:ascii="Times New (W1)" w:hAnsi="Times New (W1)"/>
          <w:sz w:val="28"/>
        </w:rPr>
        <w:t>ца, находившиеся в отпусках в связи с усыновлением новорожденного р</w:t>
      </w:r>
      <w:r w:rsidRPr="00CA5F3A">
        <w:rPr>
          <w:rFonts w:ascii="Times New (W1)" w:hAnsi="Times New (W1)"/>
          <w:sz w:val="28"/>
        </w:rPr>
        <w:t>е</w:t>
      </w:r>
      <w:r w:rsidRPr="00CA5F3A">
        <w:rPr>
          <w:rFonts w:ascii="Times New (W1)" w:hAnsi="Times New (W1)"/>
          <w:sz w:val="28"/>
        </w:rPr>
        <w:t>бенка непосредственно из родильного дома, а также в дополнительном о</w:t>
      </w:r>
      <w:r w:rsidRPr="00CA5F3A">
        <w:rPr>
          <w:rFonts w:ascii="Times New (W1)" w:hAnsi="Times New (W1)"/>
          <w:sz w:val="28"/>
        </w:rPr>
        <w:t>т</w:t>
      </w:r>
      <w:r w:rsidRPr="00CA5F3A">
        <w:rPr>
          <w:rFonts w:ascii="Times New (W1)" w:hAnsi="Times New (W1)"/>
          <w:sz w:val="28"/>
        </w:rPr>
        <w:t>пуске по уходу за ребенком;</w:t>
      </w:r>
    </w:p>
    <w:p w:rsidR="00804CB3" w:rsidRPr="00CA5F3A" w:rsidRDefault="00804CB3" w:rsidP="00CA5F3A">
      <w:pPr>
        <w:numPr>
          <w:ilvl w:val="0"/>
          <w:numId w:val="2"/>
        </w:numPr>
        <w:tabs>
          <w:tab w:val="clear" w:pos="360"/>
          <w:tab w:val="num" w:pos="426"/>
        </w:tabs>
        <w:spacing w:line="235" w:lineRule="auto"/>
        <w:ind w:left="426" w:firstLine="720"/>
        <w:jc w:val="both"/>
        <w:rPr>
          <w:rFonts w:ascii="Times New (W1)" w:hAnsi="Times New (W1)"/>
          <w:sz w:val="28"/>
        </w:rPr>
      </w:pPr>
      <w:r w:rsidRPr="00CA5F3A">
        <w:rPr>
          <w:rFonts w:ascii="Times New (W1)" w:hAnsi="Times New (W1)"/>
          <w:sz w:val="28"/>
        </w:rPr>
        <w:t>работники, обучающиеся в образовательных учреждениях и нах</w:t>
      </w:r>
      <w:r w:rsidRPr="00CA5F3A">
        <w:rPr>
          <w:rFonts w:ascii="Times New (W1)" w:hAnsi="Times New (W1)"/>
          <w:sz w:val="28"/>
        </w:rPr>
        <w:t>о</w:t>
      </w:r>
      <w:r w:rsidRPr="00CA5F3A">
        <w:rPr>
          <w:rFonts w:ascii="Times New (W1)" w:hAnsi="Times New (W1)"/>
          <w:sz w:val="28"/>
        </w:rPr>
        <w:t>дившиеся в дополнительном отпуске без сохранения заработной платы, а также поступающие в образовательные учреждения, находившиеся в отпу</w:t>
      </w:r>
      <w:r w:rsidRPr="00CA5F3A">
        <w:rPr>
          <w:rFonts w:ascii="Times New (W1)" w:hAnsi="Times New (W1)"/>
          <w:sz w:val="28"/>
        </w:rPr>
        <w:t>с</w:t>
      </w:r>
      <w:r w:rsidRPr="00CA5F3A">
        <w:rPr>
          <w:rFonts w:ascii="Times New (W1)" w:hAnsi="Times New (W1)"/>
          <w:sz w:val="28"/>
        </w:rPr>
        <w:t>ке без сохранения заработной платы для сдачи вступительных экзаменов, в соответствии с законодательством Российской Федерации.</w:t>
      </w:r>
    </w:p>
    <w:p w:rsidR="00DA24E0" w:rsidRPr="00CA5F3A" w:rsidRDefault="00DA24E0" w:rsidP="00CA5F3A">
      <w:pPr>
        <w:pStyle w:val="a3"/>
        <w:spacing w:line="235" w:lineRule="auto"/>
        <w:ind w:firstLine="720"/>
        <w:rPr>
          <w:szCs w:val="28"/>
        </w:rPr>
      </w:pPr>
      <w:r w:rsidRPr="00CA5F3A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382F22" w:rsidRPr="00CA5F3A" w:rsidRDefault="00382F22" w:rsidP="00CA5F3A">
      <w:pPr>
        <w:autoSpaceDE w:val="0"/>
        <w:autoSpaceDN w:val="0"/>
        <w:adjustRightInd w:val="0"/>
        <w:spacing w:line="235" w:lineRule="auto"/>
        <w:ind w:firstLine="720"/>
        <w:jc w:val="both"/>
        <w:outlineLvl w:val="0"/>
        <w:rPr>
          <w:sz w:val="28"/>
          <w:szCs w:val="28"/>
        </w:rPr>
      </w:pPr>
      <w:proofErr w:type="gramStart"/>
      <w:r w:rsidRPr="00CA5F3A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CA5F3A">
        <w:rPr>
          <w:sz w:val="28"/>
          <w:szCs w:val="28"/>
        </w:rPr>
        <w:t>р</w:t>
      </w:r>
      <w:r w:rsidRPr="00CA5F3A">
        <w:rPr>
          <w:sz w:val="28"/>
          <w:szCs w:val="28"/>
        </w:rPr>
        <w:lastRenderedPageBreak/>
        <w:t>ших», № БР «Сведения о числе зарегистрированных браков», № РЗ «Сведения о зарегистрированных разводах».</w:t>
      </w:r>
      <w:proofErr w:type="gramEnd"/>
      <w:r w:rsidRPr="00CA5F3A">
        <w:rPr>
          <w:sz w:val="28"/>
          <w:szCs w:val="28"/>
        </w:rPr>
        <w:t xml:space="preserve">  Сведения представляются органами записи а</w:t>
      </w:r>
      <w:r w:rsidRPr="00CA5F3A">
        <w:rPr>
          <w:sz w:val="28"/>
          <w:szCs w:val="28"/>
        </w:rPr>
        <w:t>к</w:t>
      </w:r>
      <w:r w:rsidRPr="00CA5F3A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CA5F3A">
        <w:rPr>
          <w:sz w:val="28"/>
          <w:szCs w:val="28"/>
        </w:rPr>
        <w:t>родившихся</w:t>
      </w:r>
      <w:proofErr w:type="gramEnd"/>
      <w:r w:rsidRPr="00CA5F3A">
        <w:rPr>
          <w:sz w:val="28"/>
          <w:szCs w:val="28"/>
        </w:rPr>
        <w:t xml:space="preserve"> учит</w:t>
      </w:r>
      <w:r w:rsidRPr="00CA5F3A">
        <w:rPr>
          <w:sz w:val="28"/>
          <w:szCs w:val="28"/>
        </w:rPr>
        <w:t>ы</w:t>
      </w:r>
      <w:r w:rsidRPr="00CA5F3A">
        <w:rPr>
          <w:sz w:val="28"/>
          <w:szCs w:val="28"/>
        </w:rPr>
        <w:t>ваются только родившиеся живыми.</w:t>
      </w:r>
    </w:p>
    <w:p w:rsidR="00382F22" w:rsidRPr="00CA5F3A" w:rsidRDefault="00382F22" w:rsidP="00CA5F3A">
      <w:pPr>
        <w:pStyle w:val="21"/>
        <w:spacing w:line="235" w:lineRule="auto"/>
        <w:ind w:firstLine="720"/>
        <w:rPr>
          <w:bCs/>
          <w:szCs w:val="28"/>
        </w:rPr>
      </w:pPr>
      <w:r w:rsidRPr="00CA5F3A">
        <w:rPr>
          <w:b/>
          <w:szCs w:val="28"/>
        </w:rPr>
        <w:t xml:space="preserve">Естественный прирост (убыль) </w:t>
      </w:r>
      <w:r w:rsidRPr="00CA5F3A">
        <w:rPr>
          <w:bCs/>
          <w:szCs w:val="28"/>
        </w:rPr>
        <w:t>населения – абсолютная величина ра</w:t>
      </w:r>
      <w:r w:rsidRPr="00CA5F3A">
        <w:rPr>
          <w:bCs/>
          <w:szCs w:val="28"/>
        </w:rPr>
        <w:t>з</w:t>
      </w:r>
      <w:r w:rsidRPr="00CA5F3A">
        <w:rPr>
          <w:bCs/>
          <w:szCs w:val="28"/>
        </w:rPr>
        <w:t xml:space="preserve">ности между числами </w:t>
      </w:r>
      <w:proofErr w:type="gramStart"/>
      <w:r w:rsidRPr="00CA5F3A">
        <w:rPr>
          <w:bCs/>
          <w:szCs w:val="28"/>
        </w:rPr>
        <w:t>родившихся</w:t>
      </w:r>
      <w:proofErr w:type="gramEnd"/>
      <w:r w:rsidRPr="00CA5F3A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382F22" w:rsidRPr="00CA5F3A" w:rsidRDefault="00382F22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>Общие коэффициенты рождаемости и смертности</w:t>
      </w:r>
      <w:r w:rsidRPr="00CA5F3A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CA5F3A">
        <w:rPr>
          <w:sz w:val="28"/>
          <w:szCs w:val="28"/>
        </w:rPr>
        <w:t>родившихся</w:t>
      </w:r>
      <w:proofErr w:type="gramEnd"/>
      <w:r w:rsidRPr="00CA5F3A">
        <w:rPr>
          <w:sz w:val="28"/>
          <w:szCs w:val="28"/>
        </w:rPr>
        <w:t xml:space="preserve"> живыми и числа умерших за п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риод к средней численности населения. Исчисляются в промилле (на 1000 ч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ловек населения).</w:t>
      </w:r>
    </w:p>
    <w:p w:rsidR="00382F22" w:rsidRPr="00CA5F3A" w:rsidRDefault="00382F22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>Коэффициент естественного прироста (убыли)</w:t>
      </w:r>
      <w:r w:rsidRPr="00CA5F3A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382F22" w:rsidRPr="00CA5F3A" w:rsidRDefault="00382F22" w:rsidP="00CA5F3A">
      <w:pPr>
        <w:spacing w:line="235" w:lineRule="auto"/>
        <w:ind w:firstLine="720"/>
        <w:jc w:val="both"/>
        <w:rPr>
          <w:sz w:val="28"/>
          <w:szCs w:val="28"/>
        </w:rPr>
      </w:pPr>
      <w:r w:rsidRPr="00CA5F3A">
        <w:rPr>
          <w:b/>
          <w:bCs/>
          <w:sz w:val="28"/>
          <w:szCs w:val="28"/>
        </w:rPr>
        <w:t xml:space="preserve">Коэффициент младенческой смертности </w:t>
      </w:r>
      <w:r w:rsidRPr="00CA5F3A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CA5F3A">
        <w:rPr>
          <w:sz w:val="28"/>
          <w:szCs w:val="28"/>
        </w:rPr>
        <w:t>о</w:t>
      </w:r>
      <w:r w:rsidRPr="00CA5F3A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CA5F3A">
        <w:rPr>
          <w:sz w:val="28"/>
          <w:szCs w:val="28"/>
        </w:rPr>
        <w:t>умерших</w:t>
      </w:r>
      <w:proofErr w:type="gramEnd"/>
      <w:r w:rsidRPr="00CA5F3A">
        <w:rPr>
          <w:sz w:val="28"/>
          <w:szCs w:val="28"/>
        </w:rPr>
        <w:t xml:space="preserve"> в возрасте до одного года из поколения родившихся в пред</w:t>
      </w:r>
      <w:r w:rsidRPr="00CA5F3A">
        <w:rPr>
          <w:sz w:val="28"/>
          <w:szCs w:val="28"/>
        </w:rPr>
        <w:t>ы</w:t>
      </w:r>
      <w:r w:rsidRPr="00CA5F3A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382F22" w:rsidRPr="00CA5F3A" w:rsidRDefault="00382F22" w:rsidP="00CA5F3A">
      <w:pPr>
        <w:spacing w:line="235" w:lineRule="auto"/>
        <w:ind w:firstLine="720"/>
        <w:jc w:val="both"/>
        <w:rPr>
          <w:rFonts w:ascii="Cambria" w:hAnsi="Cambria"/>
          <w:sz w:val="28"/>
          <w:szCs w:val="28"/>
        </w:rPr>
      </w:pPr>
      <w:r w:rsidRPr="00CA5F3A">
        <w:rPr>
          <w:sz w:val="28"/>
          <w:szCs w:val="28"/>
        </w:rPr>
        <w:t xml:space="preserve">Источником информации о </w:t>
      </w:r>
      <w:r w:rsidRPr="00CA5F3A">
        <w:rPr>
          <w:b/>
          <w:sz w:val="28"/>
          <w:szCs w:val="28"/>
        </w:rPr>
        <w:t>причинах смерти</w:t>
      </w:r>
      <w:r w:rsidRPr="00CA5F3A">
        <w:rPr>
          <w:sz w:val="28"/>
          <w:szCs w:val="28"/>
        </w:rPr>
        <w:t xml:space="preserve"> являются записи в мед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CA5F3A">
        <w:rPr>
          <w:sz w:val="28"/>
          <w:szCs w:val="28"/>
        </w:rPr>
        <w:t>е</w:t>
      </w:r>
      <w:r w:rsidRPr="00CA5F3A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CA5F3A">
        <w:rPr>
          <w:sz w:val="28"/>
          <w:szCs w:val="28"/>
        </w:rPr>
        <w:t>й</w:t>
      </w:r>
      <w:r w:rsidRPr="00CA5F3A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CA5F3A">
        <w:rPr>
          <w:sz w:val="28"/>
          <w:szCs w:val="28"/>
        </w:rPr>
        <w:t>и</w:t>
      </w:r>
      <w:r w:rsidRPr="00CA5F3A">
        <w:rPr>
          <w:sz w:val="28"/>
          <w:szCs w:val="28"/>
        </w:rPr>
        <w:t>ей болезней и проблем, связанных со здоровьем, Х пересмотра.</w:t>
      </w:r>
    </w:p>
    <w:p w:rsidR="00382F22" w:rsidRPr="00CA5F3A" w:rsidRDefault="00382F22" w:rsidP="00CA5F3A">
      <w:pPr>
        <w:pStyle w:val="31"/>
        <w:spacing w:line="235" w:lineRule="auto"/>
        <w:rPr>
          <w:szCs w:val="28"/>
        </w:rPr>
      </w:pPr>
      <w:r w:rsidRPr="00CA5F3A">
        <w:rPr>
          <w:b/>
          <w:bCs/>
          <w:szCs w:val="28"/>
        </w:rPr>
        <w:t xml:space="preserve">Общие коэффициенты </w:t>
      </w:r>
      <w:proofErr w:type="spellStart"/>
      <w:r w:rsidRPr="00CA5F3A">
        <w:rPr>
          <w:b/>
          <w:bCs/>
          <w:szCs w:val="28"/>
        </w:rPr>
        <w:t>брачности</w:t>
      </w:r>
      <w:proofErr w:type="spellEnd"/>
      <w:r w:rsidRPr="00CA5F3A">
        <w:rPr>
          <w:b/>
          <w:bCs/>
          <w:szCs w:val="28"/>
        </w:rPr>
        <w:t xml:space="preserve"> и </w:t>
      </w:r>
      <w:proofErr w:type="spellStart"/>
      <w:r w:rsidRPr="00CA5F3A">
        <w:rPr>
          <w:b/>
          <w:bCs/>
          <w:szCs w:val="28"/>
        </w:rPr>
        <w:t>разводимости</w:t>
      </w:r>
      <w:proofErr w:type="spellEnd"/>
      <w:r w:rsidRPr="00CA5F3A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CA5F3A">
        <w:rPr>
          <w:szCs w:val="28"/>
        </w:rPr>
        <w:t>и</w:t>
      </w:r>
      <w:r w:rsidRPr="00CA5F3A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382F22" w:rsidRPr="00CA5F3A" w:rsidRDefault="00382F22" w:rsidP="00CA5F3A">
      <w:pPr>
        <w:pStyle w:val="31"/>
        <w:spacing w:line="235" w:lineRule="auto"/>
        <w:rPr>
          <w:szCs w:val="28"/>
        </w:rPr>
      </w:pPr>
      <w:proofErr w:type="gramStart"/>
      <w:r w:rsidRPr="00CA5F3A">
        <w:rPr>
          <w:szCs w:val="28"/>
        </w:rPr>
        <w:t>Данные о</w:t>
      </w:r>
      <w:r w:rsidRPr="00CA5F3A">
        <w:rPr>
          <w:b/>
          <w:szCs w:val="28"/>
        </w:rPr>
        <w:t xml:space="preserve"> миграции населения</w:t>
      </w:r>
      <w:r w:rsidRPr="00CA5F3A">
        <w:rPr>
          <w:szCs w:val="28"/>
        </w:rPr>
        <w:t xml:space="preserve"> получены в результате разработки п</w:t>
      </w:r>
      <w:r w:rsidRPr="00CA5F3A">
        <w:rPr>
          <w:szCs w:val="28"/>
        </w:rPr>
        <w:t>о</w:t>
      </w:r>
      <w:r w:rsidRPr="00CA5F3A">
        <w:rPr>
          <w:szCs w:val="28"/>
        </w:rPr>
        <w:t>ступающих от территориальных органов Управления по вопросам миграции УМВД России по Омской области первичных документов статистического уч</w:t>
      </w:r>
      <w:r w:rsidRPr="00CA5F3A">
        <w:rPr>
          <w:szCs w:val="28"/>
        </w:rPr>
        <w:t>е</w:t>
      </w:r>
      <w:r w:rsidRPr="00CA5F3A">
        <w:rPr>
          <w:szCs w:val="28"/>
        </w:rPr>
        <w:t>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CA5F3A">
        <w:rPr>
          <w:szCs w:val="28"/>
        </w:rPr>
        <w:t>и</w:t>
      </w:r>
      <w:r w:rsidRPr="00CA5F3A">
        <w:rPr>
          <w:szCs w:val="28"/>
        </w:rPr>
        <w:t>тельства и по месту пребывания на срок 9 месяцев и более.</w:t>
      </w:r>
      <w:proofErr w:type="gramEnd"/>
    </w:p>
    <w:p w:rsidR="00382F22" w:rsidRPr="00CA5F3A" w:rsidRDefault="00382F22" w:rsidP="00CA5F3A">
      <w:pPr>
        <w:pStyle w:val="31"/>
        <w:spacing w:line="235" w:lineRule="auto"/>
        <w:rPr>
          <w:color w:val="000000"/>
          <w:szCs w:val="28"/>
        </w:rPr>
      </w:pPr>
      <w:r w:rsidRPr="00CA5F3A">
        <w:rPr>
          <w:b/>
          <w:szCs w:val="28"/>
        </w:rPr>
        <w:t xml:space="preserve">Формирование числа выбывших </w:t>
      </w:r>
      <w:r w:rsidRPr="00CA5F3A">
        <w:rPr>
          <w:szCs w:val="28"/>
        </w:rPr>
        <w:t>осуществляется</w:t>
      </w:r>
      <w:r w:rsidRPr="00CA5F3A">
        <w:rPr>
          <w:color w:val="000000"/>
          <w:szCs w:val="28"/>
        </w:rPr>
        <w:t xml:space="preserve"> автоматически в пр</w:t>
      </w:r>
      <w:r w:rsidRPr="00CA5F3A">
        <w:rPr>
          <w:color w:val="000000"/>
          <w:szCs w:val="28"/>
        </w:rPr>
        <w:t>о</w:t>
      </w:r>
      <w:r w:rsidRPr="00CA5F3A">
        <w:rPr>
          <w:color w:val="000000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382F22" w:rsidRPr="00CA5F3A" w:rsidRDefault="00382F22" w:rsidP="00CA5F3A">
      <w:pPr>
        <w:pStyle w:val="31"/>
        <w:spacing w:line="235" w:lineRule="auto"/>
        <w:rPr>
          <w:szCs w:val="28"/>
        </w:rPr>
      </w:pPr>
      <w:r w:rsidRPr="00CA5F3A">
        <w:rPr>
          <w:b/>
          <w:bCs/>
          <w:szCs w:val="28"/>
        </w:rPr>
        <w:t>Миграционный прирост</w:t>
      </w:r>
      <w:r w:rsidRPr="00CA5F3A">
        <w:rPr>
          <w:szCs w:val="28"/>
        </w:rPr>
        <w:t xml:space="preserve"> рассчитывается как разность чисел прибывших и выбывших.</w:t>
      </w:r>
    </w:p>
    <w:p w:rsidR="00382F22" w:rsidRPr="00CA5F3A" w:rsidRDefault="00382F22" w:rsidP="00CA5F3A">
      <w:pPr>
        <w:pStyle w:val="31"/>
        <w:spacing w:line="235" w:lineRule="auto"/>
        <w:rPr>
          <w:szCs w:val="28"/>
        </w:rPr>
      </w:pPr>
      <w:r w:rsidRPr="00CA5F3A">
        <w:rPr>
          <w:b/>
          <w:szCs w:val="28"/>
        </w:rPr>
        <w:t>Общий объем миграции</w:t>
      </w:r>
      <w:r w:rsidRPr="00CA5F3A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382F22" w:rsidRPr="00CA5F3A" w:rsidRDefault="00382F22" w:rsidP="00CA5F3A">
      <w:pPr>
        <w:pStyle w:val="31"/>
        <w:spacing w:line="235" w:lineRule="auto"/>
        <w:rPr>
          <w:szCs w:val="28"/>
        </w:rPr>
      </w:pPr>
      <w:r w:rsidRPr="00CA5F3A">
        <w:rPr>
          <w:szCs w:val="28"/>
        </w:rPr>
        <w:t>Коэффициенты миграции вычисляются аналогично коэффициентам ест</w:t>
      </w:r>
      <w:r w:rsidRPr="00CA5F3A">
        <w:rPr>
          <w:szCs w:val="28"/>
        </w:rPr>
        <w:t>е</w:t>
      </w:r>
      <w:r w:rsidRPr="00CA5F3A">
        <w:rPr>
          <w:szCs w:val="28"/>
        </w:rPr>
        <w:t>ственного движения населения.</w:t>
      </w:r>
    </w:p>
    <w:p w:rsidR="00DA24E0" w:rsidRPr="00CA5F3A" w:rsidRDefault="00DA24E0" w:rsidP="00CA5F3A">
      <w:pPr>
        <w:spacing w:line="235" w:lineRule="auto"/>
        <w:ind w:firstLine="720"/>
        <w:jc w:val="both"/>
      </w:pPr>
    </w:p>
    <w:p w:rsidR="00DA24E0" w:rsidRPr="00EF60A8" w:rsidRDefault="00DA24E0" w:rsidP="00A1126B">
      <w:pPr>
        <w:ind w:firstLine="709"/>
        <w:jc w:val="both"/>
        <w:rPr>
          <w:sz w:val="28"/>
          <w:szCs w:val="28"/>
        </w:rPr>
      </w:pPr>
    </w:p>
    <w:p w:rsidR="00D4582F" w:rsidRPr="00EF60A8" w:rsidRDefault="00D4582F" w:rsidP="00B524F1">
      <w:pPr>
        <w:pStyle w:val="a7"/>
        <w:jc w:val="both"/>
        <w:rPr>
          <w:szCs w:val="28"/>
        </w:rPr>
      </w:pP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Default="00122069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Pr="00187A02" w:rsidRDefault="00202C7C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6C1BD4">
        <w:rPr>
          <w:rFonts w:ascii="Arial" w:hAnsi="Arial"/>
          <w:b/>
          <w:sz w:val="28"/>
        </w:rPr>
        <w:t>ОКТЯБРЬ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070268" w:rsidRDefault="006C1BD4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93740E">
      <w:headerReference w:type="even" r:id="rId11"/>
      <w:headerReference w:type="default" r:id="rId12"/>
      <w:footerReference w:type="first" r:id="rId13"/>
      <w:pgSz w:w="11907" w:h="16840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CF" w:rsidRDefault="001B46CF">
      <w:r>
        <w:separator/>
      </w:r>
    </w:p>
  </w:endnote>
  <w:endnote w:type="continuationSeparator" w:id="0">
    <w:p w:rsidR="001B46CF" w:rsidRDefault="001B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0" w:rsidRDefault="00FC4000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CF" w:rsidRDefault="001B46CF">
      <w:r>
        <w:separator/>
      </w:r>
    </w:p>
  </w:footnote>
  <w:footnote w:type="continuationSeparator" w:id="0">
    <w:p w:rsidR="001B46CF" w:rsidRDefault="001B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0" w:rsidRDefault="00371D25" w:rsidP="004F2CF9">
    <w:pPr>
      <w:ind w:right="-142"/>
      <w:rPr>
        <w:b/>
        <w:sz w:val="22"/>
        <w:szCs w:val="22"/>
      </w:rPr>
    </w:pPr>
    <w:fldSimple w:instr="PAGE  ">
      <w:r w:rsidR="00E87E2D">
        <w:rPr>
          <w:noProof/>
        </w:rPr>
        <w:t>4</w:t>
      </w:r>
    </w:fldSimple>
    <w:r w:rsidRPr="00371D25"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 w:rsidR="00FC4000">
      <w:t xml:space="preserve">                   </w:t>
    </w:r>
    <w:r w:rsidR="00FC4000">
      <w:rPr>
        <w:b/>
        <w:i/>
        <w:sz w:val="22"/>
      </w:rPr>
      <w:t xml:space="preserve">Социально-экономическое положение Омской области за январь-октябрь 2017 </w:t>
    </w:r>
    <w:r w:rsidR="00FC4000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0" w:rsidRPr="00FA5D78" w:rsidRDefault="00FC4000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январь-октябрь 2017 </w:t>
    </w:r>
    <w:r>
      <w:rPr>
        <w:b/>
        <w:i/>
        <w:sz w:val="22"/>
        <w:szCs w:val="22"/>
      </w:rPr>
      <w:t xml:space="preserve">года                      </w:t>
    </w:r>
    <w:fldSimple w:instr="PAGE  ">
      <w:r w:rsidR="00E87E2D">
        <w:rPr>
          <w:noProof/>
        </w:rPr>
        <w:t>3</w:t>
      </w:r>
    </w:fldSimple>
    <w:r w:rsidR="00371D25" w:rsidRPr="00371D25"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7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8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7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8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6"/>
  </w:num>
  <w:num w:numId="36">
    <w:abstractNumId w:val="24"/>
  </w:num>
  <w:num w:numId="37">
    <w:abstractNumId w:val="27"/>
  </w:num>
  <w:num w:numId="38">
    <w:abstractNumId w:val="32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06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0CC3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DB9"/>
    <w:rsid w:val="00045F37"/>
    <w:rsid w:val="00046212"/>
    <w:rsid w:val="00046258"/>
    <w:rsid w:val="00046CF4"/>
    <w:rsid w:val="00046DE7"/>
    <w:rsid w:val="00046F8B"/>
    <w:rsid w:val="00047023"/>
    <w:rsid w:val="00047526"/>
    <w:rsid w:val="000476C8"/>
    <w:rsid w:val="0004791C"/>
    <w:rsid w:val="00047C80"/>
    <w:rsid w:val="00047CD4"/>
    <w:rsid w:val="00047EFD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67FAD"/>
    <w:rsid w:val="000700B3"/>
    <w:rsid w:val="00070268"/>
    <w:rsid w:val="000706FD"/>
    <w:rsid w:val="0007086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5684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C0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493"/>
    <w:rsid w:val="000B49C5"/>
    <w:rsid w:val="000B4B7D"/>
    <w:rsid w:val="000B5E18"/>
    <w:rsid w:val="000B617F"/>
    <w:rsid w:val="000B642D"/>
    <w:rsid w:val="000B6600"/>
    <w:rsid w:val="000B6AE6"/>
    <w:rsid w:val="000B7852"/>
    <w:rsid w:val="000C02BF"/>
    <w:rsid w:val="000C0ADA"/>
    <w:rsid w:val="000C0CE0"/>
    <w:rsid w:val="000C12B3"/>
    <w:rsid w:val="000C1395"/>
    <w:rsid w:val="000C152F"/>
    <w:rsid w:val="000C1600"/>
    <w:rsid w:val="000C1839"/>
    <w:rsid w:val="000C1E6F"/>
    <w:rsid w:val="000C1F16"/>
    <w:rsid w:val="000C2273"/>
    <w:rsid w:val="000C23BF"/>
    <w:rsid w:val="000C2D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36A3"/>
    <w:rsid w:val="001137F9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2F07"/>
    <w:rsid w:val="0012344C"/>
    <w:rsid w:val="001242D6"/>
    <w:rsid w:val="00124572"/>
    <w:rsid w:val="00124C13"/>
    <w:rsid w:val="00124FF7"/>
    <w:rsid w:val="00125D75"/>
    <w:rsid w:val="00126752"/>
    <w:rsid w:val="00127408"/>
    <w:rsid w:val="00127484"/>
    <w:rsid w:val="00127B09"/>
    <w:rsid w:val="00127BF6"/>
    <w:rsid w:val="0013077F"/>
    <w:rsid w:val="001309E3"/>
    <w:rsid w:val="001309E6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37923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62D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BB0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5E2A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6DF2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6CF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0A"/>
    <w:rsid w:val="001C3336"/>
    <w:rsid w:val="001C3829"/>
    <w:rsid w:val="001C393F"/>
    <w:rsid w:val="001C3A4F"/>
    <w:rsid w:val="001C3CB0"/>
    <w:rsid w:val="001C4DE2"/>
    <w:rsid w:val="001C5090"/>
    <w:rsid w:val="001C5098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691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3E2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A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37"/>
    <w:rsid w:val="002166F3"/>
    <w:rsid w:val="00216934"/>
    <w:rsid w:val="00216CB2"/>
    <w:rsid w:val="00216DA5"/>
    <w:rsid w:val="00216F92"/>
    <w:rsid w:val="002173C5"/>
    <w:rsid w:val="0021791F"/>
    <w:rsid w:val="0022022D"/>
    <w:rsid w:val="00220493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1AD9"/>
    <w:rsid w:val="00232836"/>
    <w:rsid w:val="00232A73"/>
    <w:rsid w:val="00232CC8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39F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079D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977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3C23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0FAB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1FB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893"/>
    <w:rsid w:val="002C3B44"/>
    <w:rsid w:val="002C3E22"/>
    <w:rsid w:val="002C462C"/>
    <w:rsid w:val="002C5769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66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A95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C68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121F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0FC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653F"/>
    <w:rsid w:val="00356A47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1D25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2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2F1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4FD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3B6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10F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E5"/>
    <w:rsid w:val="00412647"/>
    <w:rsid w:val="00412C89"/>
    <w:rsid w:val="00412D20"/>
    <w:rsid w:val="00413021"/>
    <w:rsid w:val="00413B8E"/>
    <w:rsid w:val="00413C47"/>
    <w:rsid w:val="00413C75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7DB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560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BE4"/>
    <w:rsid w:val="00451CFD"/>
    <w:rsid w:val="0045221A"/>
    <w:rsid w:val="0045225B"/>
    <w:rsid w:val="00452529"/>
    <w:rsid w:val="004526CF"/>
    <w:rsid w:val="00452F33"/>
    <w:rsid w:val="004532D4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8EB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A27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2DE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1FF"/>
    <w:rsid w:val="004C5265"/>
    <w:rsid w:val="004C7053"/>
    <w:rsid w:val="004C7472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3F4F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EA1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646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0CE"/>
    <w:rsid w:val="005151E1"/>
    <w:rsid w:val="0051574E"/>
    <w:rsid w:val="00515899"/>
    <w:rsid w:val="00515FA6"/>
    <w:rsid w:val="00515FDC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968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4E56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02A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366"/>
    <w:rsid w:val="00587A24"/>
    <w:rsid w:val="00587D6E"/>
    <w:rsid w:val="00590110"/>
    <w:rsid w:val="005903B4"/>
    <w:rsid w:val="005907F1"/>
    <w:rsid w:val="00591D21"/>
    <w:rsid w:val="00592119"/>
    <w:rsid w:val="00592B5C"/>
    <w:rsid w:val="00592BBB"/>
    <w:rsid w:val="005935B1"/>
    <w:rsid w:val="00593A05"/>
    <w:rsid w:val="00593BAC"/>
    <w:rsid w:val="00593F6D"/>
    <w:rsid w:val="00594916"/>
    <w:rsid w:val="00594C13"/>
    <w:rsid w:val="00594E23"/>
    <w:rsid w:val="005961BD"/>
    <w:rsid w:val="00596684"/>
    <w:rsid w:val="005966EB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2649"/>
    <w:rsid w:val="005B3139"/>
    <w:rsid w:val="005B367B"/>
    <w:rsid w:val="005B40A9"/>
    <w:rsid w:val="005B496F"/>
    <w:rsid w:val="005B4BFE"/>
    <w:rsid w:val="005B4DDB"/>
    <w:rsid w:val="005B5BA6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B65"/>
    <w:rsid w:val="005C2B79"/>
    <w:rsid w:val="005C2CBA"/>
    <w:rsid w:val="005C2E74"/>
    <w:rsid w:val="005C3330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A8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31C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B39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3F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15A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E4B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54E"/>
    <w:rsid w:val="006A2757"/>
    <w:rsid w:val="006A2C4E"/>
    <w:rsid w:val="006A2F30"/>
    <w:rsid w:val="006A3333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278"/>
    <w:rsid w:val="006C1A5E"/>
    <w:rsid w:val="006C1B6A"/>
    <w:rsid w:val="006C1BD4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5E03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2C15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3C1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AA4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64E"/>
    <w:rsid w:val="007669D9"/>
    <w:rsid w:val="00766A32"/>
    <w:rsid w:val="00766E80"/>
    <w:rsid w:val="00766E92"/>
    <w:rsid w:val="00767085"/>
    <w:rsid w:val="00767449"/>
    <w:rsid w:val="00767B17"/>
    <w:rsid w:val="00767BC0"/>
    <w:rsid w:val="007707E2"/>
    <w:rsid w:val="00771A57"/>
    <w:rsid w:val="00771E2D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92B"/>
    <w:rsid w:val="007C7E53"/>
    <w:rsid w:val="007D0441"/>
    <w:rsid w:val="007D08AF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15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C2E"/>
    <w:rsid w:val="007F2D5C"/>
    <w:rsid w:val="007F2F04"/>
    <w:rsid w:val="007F34EF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CB3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388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2A5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113"/>
    <w:rsid w:val="00835247"/>
    <w:rsid w:val="0083591F"/>
    <w:rsid w:val="00835933"/>
    <w:rsid w:val="00835AB4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9F2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9D2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679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4E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2E9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7EF"/>
    <w:rsid w:val="008D4FAE"/>
    <w:rsid w:val="008D52EA"/>
    <w:rsid w:val="008D5797"/>
    <w:rsid w:val="008D6679"/>
    <w:rsid w:val="008D66C4"/>
    <w:rsid w:val="008D74F1"/>
    <w:rsid w:val="008E0262"/>
    <w:rsid w:val="008E0990"/>
    <w:rsid w:val="008E0F57"/>
    <w:rsid w:val="008E11FD"/>
    <w:rsid w:val="008E167E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452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0B4"/>
    <w:rsid w:val="00912A9E"/>
    <w:rsid w:val="009134BD"/>
    <w:rsid w:val="00913818"/>
    <w:rsid w:val="009143E2"/>
    <w:rsid w:val="009143E9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30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2CC"/>
    <w:rsid w:val="00935466"/>
    <w:rsid w:val="009357DC"/>
    <w:rsid w:val="00935938"/>
    <w:rsid w:val="0093603B"/>
    <w:rsid w:val="00936EE2"/>
    <w:rsid w:val="0093740E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3F11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11E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4AC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988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0F3A"/>
    <w:rsid w:val="0099172A"/>
    <w:rsid w:val="00991856"/>
    <w:rsid w:val="00991AC7"/>
    <w:rsid w:val="00991CC5"/>
    <w:rsid w:val="0099206C"/>
    <w:rsid w:val="009920B0"/>
    <w:rsid w:val="009927EC"/>
    <w:rsid w:val="00993234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A76"/>
    <w:rsid w:val="009A0DC0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5906"/>
    <w:rsid w:val="009A608D"/>
    <w:rsid w:val="009A6353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37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061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AF5"/>
    <w:rsid w:val="009E5B4D"/>
    <w:rsid w:val="009E5DA2"/>
    <w:rsid w:val="009E66F3"/>
    <w:rsid w:val="009E6A8A"/>
    <w:rsid w:val="009E6ED5"/>
    <w:rsid w:val="009E7042"/>
    <w:rsid w:val="009E7A15"/>
    <w:rsid w:val="009E7FAD"/>
    <w:rsid w:val="009F04D6"/>
    <w:rsid w:val="009F06F5"/>
    <w:rsid w:val="009F0D9D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107"/>
    <w:rsid w:val="00A00225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26B"/>
    <w:rsid w:val="00A11364"/>
    <w:rsid w:val="00A115CA"/>
    <w:rsid w:val="00A116DE"/>
    <w:rsid w:val="00A12225"/>
    <w:rsid w:val="00A12476"/>
    <w:rsid w:val="00A125E7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3E7"/>
    <w:rsid w:val="00A4086D"/>
    <w:rsid w:val="00A41F30"/>
    <w:rsid w:val="00A41FBB"/>
    <w:rsid w:val="00A42868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576"/>
    <w:rsid w:val="00A5094F"/>
    <w:rsid w:val="00A50BB1"/>
    <w:rsid w:val="00A512D9"/>
    <w:rsid w:val="00A51549"/>
    <w:rsid w:val="00A51E3E"/>
    <w:rsid w:val="00A51FC6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4E60"/>
    <w:rsid w:val="00A55632"/>
    <w:rsid w:val="00A55639"/>
    <w:rsid w:val="00A55871"/>
    <w:rsid w:val="00A558BC"/>
    <w:rsid w:val="00A56002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6E6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E05"/>
    <w:rsid w:val="00A66E60"/>
    <w:rsid w:val="00A672EA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53D1"/>
    <w:rsid w:val="00A75777"/>
    <w:rsid w:val="00A75E56"/>
    <w:rsid w:val="00A7663D"/>
    <w:rsid w:val="00A7681D"/>
    <w:rsid w:val="00A76D66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7CF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8E4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4F54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3ED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D7F97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90"/>
    <w:rsid w:val="00AF4600"/>
    <w:rsid w:val="00AF4746"/>
    <w:rsid w:val="00AF494A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98A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C02"/>
    <w:rsid w:val="00B05F12"/>
    <w:rsid w:val="00B06232"/>
    <w:rsid w:val="00B06371"/>
    <w:rsid w:val="00B065CD"/>
    <w:rsid w:val="00B06B1C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232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5FB"/>
    <w:rsid w:val="00B3067B"/>
    <w:rsid w:val="00B30F6C"/>
    <w:rsid w:val="00B311DD"/>
    <w:rsid w:val="00B31568"/>
    <w:rsid w:val="00B3195B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396"/>
    <w:rsid w:val="00B4529A"/>
    <w:rsid w:val="00B4564A"/>
    <w:rsid w:val="00B458C9"/>
    <w:rsid w:val="00B45AAF"/>
    <w:rsid w:val="00B45D21"/>
    <w:rsid w:val="00B45E4B"/>
    <w:rsid w:val="00B45F1C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42AA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A77FA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6CB"/>
    <w:rsid w:val="00BC1B3E"/>
    <w:rsid w:val="00BC1F57"/>
    <w:rsid w:val="00BC2D9B"/>
    <w:rsid w:val="00BC355A"/>
    <w:rsid w:val="00BC3678"/>
    <w:rsid w:val="00BC393A"/>
    <w:rsid w:val="00BC3A26"/>
    <w:rsid w:val="00BC4250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8A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7047"/>
    <w:rsid w:val="00C07179"/>
    <w:rsid w:val="00C07195"/>
    <w:rsid w:val="00C07AB9"/>
    <w:rsid w:val="00C07CF4"/>
    <w:rsid w:val="00C07DBD"/>
    <w:rsid w:val="00C10490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5B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4B5C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6A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50DE"/>
    <w:rsid w:val="00C95265"/>
    <w:rsid w:val="00C954D4"/>
    <w:rsid w:val="00C957B9"/>
    <w:rsid w:val="00C95A55"/>
    <w:rsid w:val="00C95B4B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5F3A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8B9"/>
    <w:rsid w:val="00CD39CB"/>
    <w:rsid w:val="00CD3D2E"/>
    <w:rsid w:val="00CD3FD2"/>
    <w:rsid w:val="00CD51ED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919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0C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3D9"/>
    <w:rsid w:val="00D0161A"/>
    <w:rsid w:val="00D01906"/>
    <w:rsid w:val="00D029FD"/>
    <w:rsid w:val="00D02F08"/>
    <w:rsid w:val="00D030D5"/>
    <w:rsid w:val="00D03524"/>
    <w:rsid w:val="00D03F51"/>
    <w:rsid w:val="00D04939"/>
    <w:rsid w:val="00D04D24"/>
    <w:rsid w:val="00D050F0"/>
    <w:rsid w:val="00D051DD"/>
    <w:rsid w:val="00D059E3"/>
    <w:rsid w:val="00D05D19"/>
    <w:rsid w:val="00D063B5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497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450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6D8"/>
    <w:rsid w:val="00D269E0"/>
    <w:rsid w:val="00D272F7"/>
    <w:rsid w:val="00D27387"/>
    <w:rsid w:val="00D27434"/>
    <w:rsid w:val="00D279E5"/>
    <w:rsid w:val="00D302D8"/>
    <w:rsid w:val="00D30CE1"/>
    <w:rsid w:val="00D31103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4B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2F1B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0F75"/>
    <w:rsid w:val="00D91043"/>
    <w:rsid w:val="00D91465"/>
    <w:rsid w:val="00D91A1F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1862"/>
    <w:rsid w:val="00DA24E0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E23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63C"/>
    <w:rsid w:val="00DE184A"/>
    <w:rsid w:val="00DE1BBD"/>
    <w:rsid w:val="00DE1C57"/>
    <w:rsid w:val="00DE1D92"/>
    <w:rsid w:val="00DE345A"/>
    <w:rsid w:val="00DE38F5"/>
    <w:rsid w:val="00DE41E1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10326"/>
    <w:rsid w:val="00E10C47"/>
    <w:rsid w:val="00E10EE6"/>
    <w:rsid w:val="00E111FD"/>
    <w:rsid w:val="00E11430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3E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37EF0"/>
    <w:rsid w:val="00E4006F"/>
    <w:rsid w:val="00E406B7"/>
    <w:rsid w:val="00E407B0"/>
    <w:rsid w:val="00E40A67"/>
    <w:rsid w:val="00E40AF1"/>
    <w:rsid w:val="00E41313"/>
    <w:rsid w:val="00E415CB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63B4"/>
    <w:rsid w:val="00E46793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1F2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AFC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660D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4E0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2D"/>
    <w:rsid w:val="00E87EC0"/>
    <w:rsid w:val="00E90AA3"/>
    <w:rsid w:val="00E90FCE"/>
    <w:rsid w:val="00E91165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8FB"/>
    <w:rsid w:val="00EA0B25"/>
    <w:rsid w:val="00EA0D7A"/>
    <w:rsid w:val="00EA0FC5"/>
    <w:rsid w:val="00EA15E1"/>
    <w:rsid w:val="00EA21E5"/>
    <w:rsid w:val="00EA25AA"/>
    <w:rsid w:val="00EA2BDE"/>
    <w:rsid w:val="00EA2CA3"/>
    <w:rsid w:val="00EA3D2D"/>
    <w:rsid w:val="00EA40BE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E"/>
    <w:rsid w:val="00EB02C1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B7B6A"/>
    <w:rsid w:val="00EC035A"/>
    <w:rsid w:val="00EC05B1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296"/>
    <w:rsid w:val="00EC543E"/>
    <w:rsid w:val="00EC599B"/>
    <w:rsid w:val="00EC5DAD"/>
    <w:rsid w:val="00EC68E6"/>
    <w:rsid w:val="00EC721F"/>
    <w:rsid w:val="00EC73F0"/>
    <w:rsid w:val="00EC7C69"/>
    <w:rsid w:val="00ED0568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0A8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0F82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13AC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1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AB5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3A8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60D4"/>
    <w:rsid w:val="00F97072"/>
    <w:rsid w:val="00F97090"/>
    <w:rsid w:val="00F9793C"/>
    <w:rsid w:val="00FA01F4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4B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C9A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527"/>
    <w:rsid w:val="00FC3984"/>
    <w:rsid w:val="00FC3E21"/>
    <w:rsid w:val="00FC4000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0BE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17E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596"/>
    <w:rsid w:val="00FE3642"/>
    <w:rsid w:val="00FE387B"/>
    <w:rsid w:val="00FE3D94"/>
    <w:rsid w:val="00FE3F39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643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371D25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371D2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71D25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371D25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71D25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371D25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371D25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371D25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371D25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371D25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371D25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371D25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371D25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371D25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371D25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371D25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371D25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371D25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371D25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371D2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371D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45B7-475B-48FB-B3F2-4581619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17582</Words>
  <Characters>100221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2017-11-21T08:55:00Z</cp:lastPrinted>
  <dcterms:created xsi:type="dcterms:W3CDTF">2017-11-22T10:07:00Z</dcterms:created>
  <dcterms:modified xsi:type="dcterms:W3CDTF">2017-11-22T10:10:00Z</dcterms:modified>
</cp:coreProperties>
</file>