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0D55E0" w:rsidP="007C7E53">
      <w:pPr>
        <w:jc w:val="center"/>
        <w:rPr>
          <w:rFonts w:ascii="Arial" w:hAnsi="Arial"/>
          <w:b/>
        </w:rPr>
      </w:pPr>
      <w:r w:rsidRPr="000D55E0">
        <w:rPr>
          <w:noProof/>
        </w:rPr>
        <w:pict>
          <v:group id="Группа 42" o:spid="_x0000_s4232" style="position:absolute;left:0;text-align:left;margin-left:-34.8pt;margin-top:5.25pt;width:522.7pt;height:750.6pt;z-index:251655680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0D55E0" w:rsidP="007C7E53">
      <w:pPr>
        <w:jc w:val="center"/>
        <w:rPr>
          <w:rFonts w:ascii="Arial" w:hAnsi="Arial"/>
          <w:b/>
        </w:rPr>
      </w:pPr>
      <w:r w:rsidRPr="000D55E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59776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0D55E0" w:rsidP="00083232">
      <w:pPr>
        <w:rPr>
          <w:rFonts w:ascii="Arial" w:hAnsi="Arial"/>
          <w:b/>
          <w:color w:val="FF0000"/>
          <w:sz w:val="2"/>
        </w:rPr>
      </w:pPr>
      <w:r w:rsidRPr="000D55E0">
        <w:rPr>
          <w:noProof/>
        </w:rPr>
        <w:pict>
          <v:shape id="_x0000_s4224" type="#_x0000_t136" style="position:absolute;margin-left:39.75pt;margin-top:198.45pt;width:456.1pt;height:89pt;z-index:251654656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ИЮЛЬ 2019 ГОДА&#10;"/>
          </v:shape>
        </w:pict>
      </w:r>
      <w:r w:rsidRPr="000D55E0">
        <w:rPr>
          <w:noProof/>
        </w:rPr>
        <w:pict>
          <v:shape id="_x0000_s4242" type="#_x0000_t136" style="position:absolute;margin-left:221.3pt;margin-top:638.5pt;width:45.15pt;height:24.5pt;z-index:25166080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0D55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8752" stroked="f">
            <v:textbox style="mso-next-textbox:#_x0000_s4241">
              <w:txbxContent>
                <w:p w:rsidR="00532FFC" w:rsidRPr="00925C75" w:rsidRDefault="00532FFC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0D55E0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7728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0D55E0">
        <w:rPr>
          <w:noProof/>
        </w:rPr>
        <w:pict>
          <v:shape id="_x0000_s4223" type="#_x0000_t136" style="position:absolute;margin-left:41.95pt;margin-top:338.35pt;width:113.6pt;height:24.2pt;z-index:251653632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89003B">
        <w:rPr>
          <w:b/>
          <w:spacing w:val="-2"/>
          <w:sz w:val="28"/>
        </w:rPr>
        <w:t xml:space="preserve">Е.Ю. </w:t>
      </w:r>
      <w:proofErr w:type="spellStart"/>
      <w:r w:rsidR="0089003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 - 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6F138A" w:rsidRPr="006F138A">
        <w:rPr>
          <w:b/>
          <w:sz w:val="28"/>
        </w:rPr>
        <w:t>-</w:t>
      </w:r>
      <w:r w:rsidR="002D3829" w:rsidRPr="00496DAA">
        <w:rPr>
          <w:b/>
          <w:sz w:val="28"/>
        </w:rPr>
        <w:t>ию</w:t>
      </w:r>
      <w:r w:rsidR="00616AF9" w:rsidRPr="00496DAA">
        <w:rPr>
          <w:b/>
          <w:sz w:val="28"/>
        </w:rPr>
        <w:t>л</w:t>
      </w:r>
      <w:r w:rsidR="002D3829" w:rsidRPr="00496DAA">
        <w:rPr>
          <w:b/>
          <w:sz w:val="28"/>
        </w:rPr>
        <w:t>ь</w:t>
      </w:r>
      <w:r w:rsidRPr="00496DAA">
        <w:rPr>
          <w:b/>
          <w:sz w:val="28"/>
        </w:rPr>
        <w:t xml:space="preserve"> 20</w:t>
      </w:r>
      <w:r w:rsidR="00D10039" w:rsidRPr="00496DAA">
        <w:rPr>
          <w:b/>
          <w:sz w:val="28"/>
        </w:rPr>
        <w:t>1</w:t>
      </w:r>
      <w:r w:rsidR="00D27BF6" w:rsidRPr="00496DAA">
        <w:rPr>
          <w:b/>
          <w:sz w:val="28"/>
        </w:rPr>
        <w:t>9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D10039" w:rsidRPr="00496DAA">
        <w:rPr>
          <w:sz w:val="28"/>
        </w:rPr>
        <w:t>1</w:t>
      </w:r>
      <w:r w:rsidR="00921120" w:rsidRPr="00496DAA">
        <w:rPr>
          <w:sz w:val="28"/>
        </w:rPr>
        <w:t>9</w:t>
      </w:r>
      <w:r w:rsidRPr="00496DAA">
        <w:rPr>
          <w:sz w:val="28"/>
        </w:rPr>
        <w:t xml:space="preserve">. – </w:t>
      </w:r>
      <w:r w:rsidR="00496DAA" w:rsidRPr="00496DAA">
        <w:rPr>
          <w:sz w:val="28"/>
        </w:rPr>
        <w:t>6</w:t>
      </w:r>
      <w:r w:rsidR="00EF4A2E">
        <w:rPr>
          <w:sz w:val="28"/>
        </w:rPr>
        <w:t>3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6F138A" w:rsidRPr="006F138A">
        <w:rPr>
          <w:spacing w:val="-4"/>
          <w:sz w:val="28"/>
        </w:rPr>
        <w:t>-</w:t>
      </w:r>
      <w:r w:rsidR="002D3829">
        <w:rPr>
          <w:spacing w:val="-4"/>
          <w:sz w:val="28"/>
        </w:rPr>
        <w:t>ию</w:t>
      </w:r>
      <w:r w:rsidR="00616AF9">
        <w:rPr>
          <w:spacing w:val="-4"/>
          <w:sz w:val="28"/>
        </w:rPr>
        <w:t>л</w:t>
      </w:r>
      <w:r w:rsidR="002D3829">
        <w:rPr>
          <w:spacing w:val="-4"/>
          <w:sz w:val="28"/>
        </w:rPr>
        <w:t>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616AF9" w:rsidRPr="00190754" w:rsidRDefault="00542E48" w:rsidP="00616AF9">
      <w:pPr>
        <w:jc w:val="center"/>
        <w:rPr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616AF9" w:rsidRPr="00AA4DE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616AF9" w:rsidRPr="00AA4DE9">
        <w:rPr>
          <w:rFonts w:ascii="Arial" w:hAnsi="Arial"/>
          <w:b/>
          <w:sz w:val="28"/>
        </w:rPr>
        <w:t>Р</w:t>
      </w:r>
      <w:proofErr w:type="gramEnd"/>
      <w:r w:rsidR="00616AF9" w:rsidRPr="00AA4DE9">
        <w:rPr>
          <w:rFonts w:ascii="Arial" w:hAnsi="Arial"/>
          <w:b/>
          <w:sz w:val="28"/>
        </w:rPr>
        <w:t xml:space="preserve"> Ж А Н И Е</w:t>
      </w:r>
    </w:p>
    <w:p w:rsidR="00616AF9" w:rsidRPr="00D10BE3" w:rsidRDefault="00616AF9" w:rsidP="00616AF9">
      <w:pPr>
        <w:spacing w:before="120"/>
        <w:rPr>
          <w:sz w:val="16"/>
          <w:szCs w:val="16"/>
        </w:rPr>
      </w:pPr>
    </w:p>
    <w:p w:rsidR="00616AF9" w:rsidRPr="00D10BE3" w:rsidRDefault="00616AF9" w:rsidP="00616AF9">
      <w:pPr>
        <w:tabs>
          <w:tab w:val="left" w:pos="567"/>
        </w:tabs>
        <w:spacing w:before="120" w:line="288" w:lineRule="auto"/>
        <w:ind w:right="992"/>
      </w:pPr>
      <w:r w:rsidRPr="00D10BE3">
        <w:rPr>
          <w:b/>
          <w:lang w:val="en-US"/>
        </w:rPr>
        <w:t>I</w:t>
      </w:r>
      <w:r w:rsidRPr="00D10BE3">
        <w:rPr>
          <w:b/>
        </w:rPr>
        <w:t>. ОСНОВНЫЕ ЭКОНОМИЧЕСКИЕ И СОЦИАЛЬНЫЕ ПОКАЗАТЕЛИ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rPr>
          <w:b/>
        </w:rPr>
      </w:pPr>
      <w:r w:rsidRPr="00D10BE3">
        <w:rPr>
          <w:b/>
        </w:rPr>
        <w:t xml:space="preserve">   ОМСКОЙ ОБЛАСТИ</w:t>
      </w:r>
      <w:r w:rsidRPr="00D10BE3">
        <w:tab/>
        <w:t>4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</w:pPr>
      <w:r w:rsidRPr="00D10BE3">
        <w:rPr>
          <w:b/>
        </w:rPr>
        <w:t>II. ЭКОНОМИЧЕСКАЯ СИТУАЦИЯ В ОМСКОЙ ОБЛАСТИ</w:t>
      </w:r>
      <w:r w:rsidRPr="00D10BE3">
        <w:tab/>
        <w:t>6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Производство товаров и услуг</w:t>
      </w:r>
      <w:r w:rsidRPr="00D10BE3">
        <w:tab/>
        <w:t>6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left="426"/>
      </w:pPr>
      <w:r>
        <w:t>1.1. Промышленное производство</w:t>
      </w:r>
      <w:r>
        <w:tab/>
        <w:t>6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426"/>
      </w:pPr>
      <w:r w:rsidRPr="00D10BE3">
        <w:t>1.</w:t>
      </w:r>
      <w:r>
        <w:t>2. Сельское хозяйство</w:t>
      </w:r>
      <w:r>
        <w:tab/>
        <w:t>9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426"/>
      </w:pPr>
      <w:r w:rsidRPr="00D10BE3">
        <w:t>1.3. Стро</w:t>
      </w:r>
      <w:r w:rsidR="00EF4A2E">
        <w:t>ительство</w:t>
      </w:r>
      <w:r w:rsidR="00EF4A2E">
        <w:tab/>
        <w:t>12</w:t>
      </w:r>
    </w:p>
    <w:p w:rsidR="00616AF9" w:rsidRPr="00D10BE3" w:rsidRDefault="00EF4A2E" w:rsidP="00616AF9">
      <w:pPr>
        <w:tabs>
          <w:tab w:val="left" w:leader="dot" w:pos="8505"/>
        </w:tabs>
        <w:spacing w:before="120" w:line="288" w:lineRule="auto"/>
        <w:ind w:firstLine="426"/>
      </w:pPr>
      <w:r>
        <w:t>1.4. Транспорт</w:t>
      </w:r>
      <w:r>
        <w:tab/>
        <w:t>14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Рынки товаров и услуг</w:t>
      </w:r>
      <w:r w:rsidR="00EF4A2E">
        <w:tab/>
        <w:t>15</w:t>
      </w:r>
    </w:p>
    <w:p w:rsidR="00616AF9" w:rsidRPr="00D10BE3" w:rsidRDefault="00EF4A2E" w:rsidP="00616AF9">
      <w:pPr>
        <w:tabs>
          <w:tab w:val="left" w:leader="dot" w:pos="8505"/>
        </w:tabs>
        <w:spacing w:before="120" w:line="288" w:lineRule="auto"/>
        <w:ind w:firstLine="426"/>
      </w:pPr>
      <w:r>
        <w:t>2.1. Розничная торговля</w:t>
      </w:r>
      <w:r>
        <w:tab/>
        <w:t>15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426"/>
      </w:pPr>
      <w:r>
        <w:t>2.2. Ресто</w:t>
      </w:r>
      <w:r w:rsidR="00EF4A2E">
        <w:t>раны, кафе, бары</w:t>
      </w:r>
      <w:r w:rsidR="00EF4A2E">
        <w:tab/>
        <w:t>17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426"/>
      </w:pPr>
      <w:r w:rsidRPr="00D10BE3">
        <w:t xml:space="preserve">2.3. </w:t>
      </w:r>
      <w:r w:rsidR="00EF4A2E">
        <w:t>Рынок платных услуг населению</w:t>
      </w:r>
      <w:r w:rsidR="00EF4A2E">
        <w:tab/>
        <w:t>18</w:t>
      </w:r>
    </w:p>
    <w:p w:rsidR="00616AF9" w:rsidRPr="00D10BE3" w:rsidRDefault="00EF4A2E" w:rsidP="00616AF9">
      <w:pPr>
        <w:tabs>
          <w:tab w:val="left" w:leader="dot" w:pos="8505"/>
        </w:tabs>
        <w:spacing w:before="120" w:line="288" w:lineRule="auto"/>
        <w:ind w:firstLine="426"/>
      </w:pPr>
      <w:r>
        <w:t>2.4. Оптовая торговля</w:t>
      </w:r>
      <w:r>
        <w:tab/>
        <w:t>19</w:t>
      </w:r>
    </w:p>
    <w:p w:rsidR="00EF4A2E" w:rsidRDefault="00EF4A2E" w:rsidP="00EF4A2E">
      <w:pPr>
        <w:tabs>
          <w:tab w:val="left" w:leader="dot" w:pos="8505"/>
        </w:tabs>
        <w:spacing w:before="80" w:line="288" w:lineRule="auto"/>
        <w:ind w:firstLine="142"/>
      </w:pPr>
      <w:r w:rsidRPr="001E3D29">
        <w:rPr>
          <w:b/>
        </w:rPr>
        <w:t xml:space="preserve">3. </w:t>
      </w:r>
      <w:r w:rsidRPr="002D3829">
        <w:rPr>
          <w:b/>
        </w:rPr>
        <w:t>Институциональные преобразования</w:t>
      </w:r>
      <w:r>
        <w:tab/>
        <w:t>20</w:t>
      </w:r>
    </w:p>
    <w:p w:rsidR="00EF4A2E" w:rsidRPr="00B50D1A" w:rsidRDefault="00EF4A2E" w:rsidP="00EF4A2E">
      <w:pPr>
        <w:tabs>
          <w:tab w:val="left" w:leader="dot" w:pos="8505"/>
        </w:tabs>
        <w:spacing w:before="120" w:line="288" w:lineRule="auto"/>
        <w:ind w:left="426"/>
      </w:pPr>
      <w:r w:rsidRPr="0064670F">
        <w:t>3.1. Характеристика и демография организаций</w:t>
      </w:r>
      <w:r w:rsidRPr="0064670F">
        <w:tab/>
      </w:r>
      <w:r>
        <w:t>20</w:t>
      </w:r>
    </w:p>
    <w:p w:rsidR="00EF4A2E" w:rsidRPr="00B50D1A" w:rsidRDefault="00EF4A2E" w:rsidP="00EF4A2E">
      <w:pPr>
        <w:tabs>
          <w:tab w:val="left" w:leader="dot" w:pos="8505"/>
        </w:tabs>
        <w:spacing w:before="120" w:line="288" w:lineRule="auto"/>
        <w:ind w:left="426"/>
      </w:pPr>
      <w:r w:rsidRPr="0064670F">
        <w:t>3.2. Характеристика индивидуальных предпринимателей</w:t>
      </w:r>
      <w:r w:rsidRPr="0064670F">
        <w:tab/>
      </w:r>
      <w:r w:rsidR="008857C2">
        <w:t>24</w:t>
      </w:r>
    </w:p>
    <w:p w:rsidR="00616AF9" w:rsidRPr="00D10BE3" w:rsidRDefault="008857C2" w:rsidP="00616AF9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4</w:t>
      </w:r>
      <w:r w:rsidR="00616AF9" w:rsidRPr="00D10BE3">
        <w:rPr>
          <w:b/>
        </w:rPr>
        <w:t>. Цены</w:t>
      </w:r>
      <w:r w:rsidR="00616AF9" w:rsidRPr="00D10BE3">
        <w:tab/>
      </w:r>
      <w:r>
        <w:t>25</w:t>
      </w:r>
    </w:p>
    <w:p w:rsidR="00616AF9" w:rsidRPr="00D10BE3" w:rsidRDefault="008857C2" w:rsidP="00616AF9">
      <w:pPr>
        <w:tabs>
          <w:tab w:val="left" w:leader="dot" w:pos="8505"/>
        </w:tabs>
        <w:spacing w:before="120" w:line="288" w:lineRule="auto"/>
        <w:ind w:left="426"/>
      </w:pPr>
      <w:r>
        <w:t>4</w:t>
      </w:r>
      <w:r w:rsidR="00616AF9" w:rsidRPr="00D10BE3">
        <w:t xml:space="preserve">.1. Потребительские </w:t>
      </w:r>
      <w:r>
        <w:t>цены</w:t>
      </w:r>
      <w:r>
        <w:tab/>
        <w:t>25</w:t>
      </w:r>
    </w:p>
    <w:p w:rsidR="00616AF9" w:rsidRPr="00D10BE3" w:rsidRDefault="008857C2" w:rsidP="00616AF9">
      <w:pPr>
        <w:tabs>
          <w:tab w:val="left" w:leader="dot" w:pos="8505"/>
        </w:tabs>
        <w:spacing w:before="120" w:line="288" w:lineRule="auto"/>
        <w:ind w:left="426"/>
      </w:pPr>
      <w:r>
        <w:t>4.2. Цены производителей</w:t>
      </w:r>
      <w:r>
        <w:tab/>
        <w:t>28</w:t>
      </w:r>
    </w:p>
    <w:p w:rsidR="00616AF9" w:rsidRPr="00D10BE3" w:rsidRDefault="008857C2" w:rsidP="00616AF9">
      <w:pPr>
        <w:tabs>
          <w:tab w:val="left" w:leader="dot" w:pos="8505"/>
        </w:tabs>
        <w:spacing w:before="120" w:line="288" w:lineRule="auto"/>
        <w:ind w:firstLine="142"/>
      </w:pPr>
      <w:r>
        <w:rPr>
          <w:b/>
        </w:rPr>
        <w:t>5</w:t>
      </w:r>
      <w:r w:rsidR="00616AF9" w:rsidRPr="00D10BE3">
        <w:rPr>
          <w:b/>
        </w:rPr>
        <w:t>.</w:t>
      </w:r>
      <w:r w:rsidR="00616AF9" w:rsidRPr="00D10BE3">
        <w:t xml:space="preserve"> </w:t>
      </w:r>
      <w:r w:rsidR="00616AF9" w:rsidRPr="00D10BE3">
        <w:rPr>
          <w:b/>
        </w:rPr>
        <w:t>Финансы</w:t>
      </w:r>
      <w:r>
        <w:tab/>
        <w:t>32</w:t>
      </w:r>
    </w:p>
    <w:p w:rsidR="00616AF9" w:rsidRPr="00D10BE3" w:rsidRDefault="008857C2" w:rsidP="00616AF9">
      <w:pPr>
        <w:tabs>
          <w:tab w:val="left" w:leader="dot" w:pos="8505"/>
        </w:tabs>
        <w:spacing w:before="120" w:line="288" w:lineRule="auto"/>
        <w:ind w:left="426"/>
      </w:pPr>
      <w:r>
        <w:t>5</w:t>
      </w:r>
      <w:r w:rsidR="00616AF9" w:rsidRPr="00D10BE3">
        <w:t>.1. Просроченная кредиторс</w:t>
      </w:r>
      <w:r w:rsidR="00616AF9">
        <w:t>к</w:t>
      </w:r>
      <w:r>
        <w:t>ая задолженность организаций</w:t>
      </w:r>
      <w:r>
        <w:tab/>
        <w:t>32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III</w:t>
      </w:r>
      <w:r w:rsidRPr="00D10BE3">
        <w:rPr>
          <w:b/>
        </w:rPr>
        <w:t>. СОЦИАЛЬНАЯ СФЕРА</w:t>
      </w:r>
      <w:r w:rsidRPr="00D10BE3">
        <w:tab/>
      </w:r>
      <w:r w:rsidR="008857C2">
        <w:t>35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1. Уровень жизни населения</w:t>
      </w:r>
      <w:r w:rsidRPr="00D10BE3">
        <w:tab/>
      </w:r>
      <w:r w:rsidR="008857C2">
        <w:t>35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  <w:ind w:firstLine="142"/>
      </w:pPr>
      <w:r w:rsidRPr="00D10BE3">
        <w:rPr>
          <w:b/>
        </w:rPr>
        <w:t>2. Занятость и безработица</w:t>
      </w:r>
      <w:r w:rsidRPr="00D10BE3">
        <w:tab/>
      </w:r>
      <w:r w:rsidR="008857C2">
        <w:t>44</w:t>
      </w:r>
    </w:p>
    <w:p w:rsidR="00616AF9" w:rsidRPr="00D10BE3" w:rsidRDefault="00616AF9" w:rsidP="00616AF9">
      <w:pPr>
        <w:tabs>
          <w:tab w:val="left" w:leader="dot" w:pos="8505"/>
        </w:tabs>
        <w:spacing w:before="120"/>
        <w:ind w:firstLine="142"/>
      </w:pPr>
      <w:r w:rsidRPr="00D10BE3">
        <w:rPr>
          <w:b/>
        </w:rPr>
        <w:t>3. Заболеваемость</w:t>
      </w:r>
      <w:r w:rsidRPr="00D10BE3">
        <w:tab/>
      </w:r>
      <w:r w:rsidR="008857C2">
        <w:t>46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</w:pPr>
      <w:r w:rsidRPr="00D10BE3">
        <w:rPr>
          <w:b/>
          <w:lang w:val="en-US"/>
        </w:rPr>
        <w:t>IV</w:t>
      </w:r>
      <w:r w:rsidRPr="00D10BE3">
        <w:rPr>
          <w:b/>
        </w:rPr>
        <w:t>. ДЕМОГРАФИЯ</w:t>
      </w:r>
      <w:r w:rsidRPr="00D10BE3">
        <w:tab/>
      </w:r>
      <w:r w:rsidR="008857C2">
        <w:t>47</w:t>
      </w:r>
    </w:p>
    <w:p w:rsidR="00616AF9" w:rsidRPr="00D10BE3" w:rsidRDefault="00616AF9" w:rsidP="00616AF9">
      <w:pPr>
        <w:tabs>
          <w:tab w:val="left" w:leader="dot" w:pos="8505"/>
        </w:tabs>
        <w:spacing w:before="120" w:line="288" w:lineRule="auto"/>
      </w:pPr>
      <w:r w:rsidRPr="00D10BE3">
        <w:rPr>
          <w:b/>
          <w:caps/>
        </w:rPr>
        <w:t>Методологический комментарий</w:t>
      </w:r>
      <w:r w:rsidRPr="00D10BE3">
        <w:tab/>
      </w:r>
      <w:r w:rsidR="008857C2">
        <w:t>50</w:t>
      </w:r>
    </w:p>
    <w:p w:rsidR="00D01890" w:rsidRPr="002953CC" w:rsidRDefault="00D01890" w:rsidP="00616AF9">
      <w:pPr>
        <w:jc w:val="center"/>
      </w:pPr>
    </w:p>
    <w:p w:rsidR="00D01890" w:rsidRPr="00D01890" w:rsidRDefault="00D01890" w:rsidP="00D01890">
      <w:pPr>
        <w:ind w:firstLine="851"/>
        <w:jc w:val="both"/>
        <w:rPr>
          <w:sz w:val="28"/>
          <w:szCs w:val="28"/>
        </w:rPr>
      </w:pPr>
    </w:p>
    <w:p w:rsidR="00144413" w:rsidRDefault="00616AF9" w:rsidP="00144413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r w:rsidR="00144413">
        <w:rPr>
          <w:rFonts w:ascii="Arial" w:hAnsi="Arial"/>
          <w:b/>
          <w:sz w:val="28"/>
          <w:lang w:val="en-US"/>
        </w:rPr>
        <w:lastRenderedPageBreak/>
        <w:t>I</w:t>
      </w:r>
      <w:r w:rsidR="00144413" w:rsidRPr="00862DD8">
        <w:rPr>
          <w:rFonts w:ascii="Arial" w:hAnsi="Arial"/>
          <w:b/>
          <w:sz w:val="28"/>
        </w:rPr>
        <w:t xml:space="preserve">. </w:t>
      </w:r>
      <w:r w:rsidR="00144413"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 w:rsidR="00144413">
        <w:rPr>
          <w:rFonts w:ascii="Arial" w:hAnsi="Arial"/>
          <w:b/>
          <w:sz w:val="28"/>
        </w:rPr>
        <w:br/>
        <w:t>ОМСКОЙ ОБЛАСТИ</w:t>
      </w:r>
    </w:p>
    <w:p w:rsidR="00144413" w:rsidRDefault="00144413" w:rsidP="00144413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</w:p>
    <w:p w:rsidR="00144413" w:rsidRDefault="00144413" w:rsidP="00144413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</w:p>
    <w:p w:rsidR="00144413" w:rsidRPr="003138DA" w:rsidRDefault="00144413" w:rsidP="00144413">
      <w:pPr>
        <w:jc w:val="center"/>
        <w:outlineLvl w:val="0"/>
        <w:rPr>
          <w:rFonts w:ascii="Arial" w:hAnsi="Arial"/>
          <w:b/>
          <w:sz w:val="4"/>
          <w:szCs w:val="4"/>
        </w:rPr>
      </w:pPr>
    </w:p>
    <w:tbl>
      <w:tblPr>
        <w:tblW w:w="9825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1104"/>
        <w:gridCol w:w="1161"/>
        <w:gridCol w:w="1134"/>
        <w:gridCol w:w="1417"/>
        <w:gridCol w:w="1645"/>
        <w:gridCol w:w="7"/>
      </w:tblGrid>
      <w:tr w:rsidR="0020228F" w:rsidRPr="001955CE" w:rsidTr="0020228F">
        <w:trPr>
          <w:trHeight w:val="1845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9A7A4A">
            <w:pPr>
              <w:ind w:left="26" w:right="142"/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F" w:rsidRDefault="0020228F" w:rsidP="009A7A4A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F" w:rsidRDefault="0020228F" w:rsidP="009A7A4A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июлю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F" w:rsidRDefault="0020228F" w:rsidP="009A7A4A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8F" w:rsidRDefault="0020228F" w:rsidP="009A7A4A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br/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г. </w:t>
            </w:r>
            <w:r>
              <w:rPr>
                <w:sz w:val="24"/>
                <w:szCs w:val="24"/>
              </w:rPr>
              <w:br/>
              <w:t>в % к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t>июлю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28F" w:rsidRPr="001955CE" w:rsidRDefault="0020228F" w:rsidP="009A7A4A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20228F" w:rsidRPr="001955CE" w:rsidRDefault="0020228F" w:rsidP="009A7A4A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br/>
              <w:t>июль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 xml:space="preserve">в % к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br/>
              <w:t>июлю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9A7A4A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Default="0020228F" w:rsidP="009A7A4A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9A7A4A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Default="0020228F" w:rsidP="009A7A4A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9A7A4A">
            <w:pPr>
              <w:tabs>
                <w:tab w:val="decimal" w:pos="70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9A7A4A">
            <w:pPr>
              <w:tabs>
                <w:tab w:val="decimal" w:pos="1"/>
              </w:tabs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tcBorders>
              <w:top w:val="single" w:sz="4" w:space="0" w:color="auto"/>
            </w:tcBorders>
            <w:vAlign w:val="bottom"/>
          </w:tcPr>
          <w:p w:rsidR="0020228F" w:rsidRPr="001955CE" w:rsidRDefault="0020228F" w:rsidP="009A7A4A">
            <w:pPr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bottom"/>
          </w:tcPr>
          <w:p w:rsidR="0020228F" w:rsidRPr="001955CE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:rsidR="0020228F" w:rsidRPr="00B37E86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0228F" w:rsidRPr="001955CE" w:rsidRDefault="0020228F" w:rsidP="009A7A4A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0228F" w:rsidRPr="0088705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</w:tcBorders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</w:tcPr>
          <w:p w:rsidR="0020228F" w:rsidRPr="001955CE" w:rsidRDefault="0020228F" w:rsidP="009A7A4A">
            <w:pPr>
              <w:ind w:left="26" w:right="55"/>
              <w:rPr>
                <w:szCs w:val="24"/>
              </w:rPr>
            </w:pPr>
            <w:r w:rsidRPr="001955CE">
              <w:rPr>
                <w:szCs w:val="24"/>
              </w:rPr>
              <w:t>Отгружено товаров собстве</w:t>
            </w:r>
            <w:r w:rsidRPr="001955CE">
              <w:rPr>
                <w:szCs w:val="24"/>
              </w:rPr>
              <w:t>н</w:t>
            </w:r>
            <w:r w:rsidRPr="001955CE">
              <w:rPr>
                <w:szCs w:val="24"/>
              </w:rPr>
              <w:t xml:space="preserve">ного производства, выполнено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работ и услуг собственными силами по видам деятельности, млн. рублей </w:t>
            </w:r>
          </w:p>
        </w:tc>
        <w:tc>
          <w:tcPr>
            <w:tcW w:w="1104" w:type="dxa"/>
            <w:vAlign w:val="bottom"/>
          </w:tcPr>
          <w:p w:rsidR="0020228F" w:rsidRPr="001955CE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20228F" w:rsidRPr="001955C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0228F" w:rsidRPr="001955CE" w:rsidRDefault="0020228F" w:rsidP="009A7A4A">
            <w:pPr>
              <w:tabs>
                <w:tab w:val="decimal" w:pos="568"/>
              </w:tabs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0228F" w:rsidRPr="0088705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577"/>
              </w:tabs>
              <w:ind w:right="-495"/>
              <w:rPr>
                <w:szCs w:val="24"/>
              </w:rPr>
            </w:pP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196"/>
              <w:rPr>
                <w:rFonts w:eastAsia="Arial Unicode MS"/>
                <w:szCs w:val="24"/>
              </w:rPr>
            </w:pPr>
            <w:r w:rsidRPr="001955CE">
              <w:rPr>
                <w:szCs w:val="24"/>
              </w:rPr>
              <w:t>Добыча полезных ископаемых</w:t>
            </w:r>
          </w:p>
        </w:tc>
        <w:tc>
          <w:tcPr>
            <w:tcW w:w="1104" w:type="dxa"/>
            <w:vAlign w:val="bottom"/>
          </w:tcPr>
          <w:p w:rsidR="0020228F" w:rsidRPr="0088705E" w:rsidRDefault="0020228F" w:rsidP="009A7A4A">
            <w:pPr>
              <w:tabs>
                <w:tab w:val="decimal" w:pos="614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342</w:t>
            </w:r>
          </w:p>
        </w:tc>
        <w:tc>
          <w:tcPr>
            <w:tcW w:w="1161" w:type="dxa"/>
            <w:vAlign w:val="bottom"/>
          </w:tcPr>
          <w:p w:rsidR="0020228F" w:rsidRPr="0088705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 w:rsidRPr="0088705E">
              <w:rPr>
                <w:szCs w:val="24"/>
              </w:rPr>
              <w:t>100,6</w:t>
            </w:r>
          </w:p>
        </w:tc>
        <w:tc>
          <w:tcPr>
            <w:tcW w:w="1134" w:type="dxa"/>
            <w:vAlign w:val="bottom"/>
          </w:tcPr>
          <w:p w:rsidR="0020228F" w:rsidRPr="0088705E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 w:rsidRPr="0088705E">
              <w:rPr>
                <w:szCs w:val="24"/>
              </w:rPr>
              <w:t>2171</w:t>
            </w:r>
          </w:p>
        </w:tc>
        <w:tc>
          <w:tcPr>
            <w:tcW w:w="1417" w:type="dxa"/>
            <w:vAlign w:val="bottom"/>
          </w:tcPr>
          <w:p w:rsidR="0020228F" w:rsidRPr="0088705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94,8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 w:rsidRPr="00224A4E">
              <w:rPr>
                <w:szCs w:val="24"/>
              </w:rPr>
              <w:t>128,6</w:t>
            </w:r>
          </w:p>
        </w:tc>
      </w:tr>
      <w:tr w:rsidR="0020228F" w:rsidRPr="001955CE" w:rsidTr="0020228F">
        <w:trPr>
          <w:trHeight w:val="271"/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104" w:type="dxa"/>
            <w:vAlign w:val="bottom"/>
          </w:tcPr>
          <w:p w:rsidR="0020228F" w:rsidRPr="0088705E" w:rsidRDefault="0020228F" w:rsidP="009A7A4A">
            <w:pPr>
              <w:tabs>
                <w:tab w:val="decimal" w:pos="614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86789</w:t>
            </w:r>
          </w:p>
        </w:tc>
        <w:tc>
          <w:tcPr>
            <w:tcW w:w="1161" w:type="dxa"/>
            <w:vAlign w:val="bottom"/>
          </w:tcPr>
          <w:p w:rsidR="0020228F" w:rsidRPr="0088705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 w:rsidRPr="0088705E">
              <w:rPr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20228F" w:rsidRPr="0088705E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 w:rsidRPr="0088705E">
              <w:rPr>
                <w:szCs w:val="24"/>
              </w:rPr>
              <w:t>566189</w:t>
            </w:r>
          </w:p>
        </w:tc>
        <w:tc>
          <w:tcPr>
            <w:tcW w:w="1417" w:type="dxa"/>
            <w:vAlign w:val="bottom"/>
          </w:tcPr>
          <w:p w:rsidR="0020228F" w:rsidRPr="0088705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106,1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 w:rsidRPr="00224A4E">
              <w:rPr>
                <w:szCs w:val="24"/>
              </w:rPr>
              <w:t>116,9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</w:tcPr>
          <w:p w:rsidR="0020228F" w:rsidRPr="00365045" w:rsidRDefault="0020228F" w:rsidP="009A7A4A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104" w:type="dxa"/>
            <w:vAlign w:val="bottom"/>
          </w:tcPr>
          <w:p w:rsidR="0020228F" w:rsidRPr="0088705E" w:rsidRDefault="0020228F" w:rsidP="009A7A4A">
            <w:pPr>
              <w:tabs>
                <w:tab w:val="decimal" w:pos="614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2610</w:t>
            </w:r>
          </w:p>
        </w:tc>
        <w:tc>
          <w:tcPr>
            <w:tcW w:w="1161" w:type="dxa"/>
            <w:vAlign w:val="bottom"/>
          </w:tcPr>
          <w:p w:rsidR="0020228F" w:rsidRPr="0088705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 w:rsidRPr="0088705E">
              <w:rPr>
                <w:szCs w:val="24"/>
              </w:rPr>
              <w:t>94,8</w:t>
            </w:r>
          </w:p>
        </w:tc>
        <w:tc>
          <w:tcPr>
            <w:tcW w:w="1134" w:type="dxa"/>
            <w:vAlign w:val="bottom"/>
          </w:tcPr>
          <w:p w:rsidR="0020228F" w:rsidRPr="0088705E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 w:rsidRPr="0088705E">
              <w:rPr>
                <w:szCs w:val="24"/>
              </w:rPr>
              <w:t>31316</w:t>
            </w:r>
          </w:p>
        </w:tc>
        <w:tc>
          <w:tcPr>
            <w:tcW w:w="1417" w:type="dxa"/>
            <w:vAlign w:val="bottom"/>
          </w:tcPr>
          <w:p w:rsidR="0020228F" w:rsidRPr="0088705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99,6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 w:rsidRPr="00224A4E">
              <w:rPr>
                <w:szCs w:val="24"/>
              </w:rPr>
              <w:t>109,4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</w:tcPr>
          <w:p w:rsidR="0020228F" w:rsidRPr="00365045" w:rsidRDefault="0020228F" w:rsidP="009A7A4A">
            <w:pPr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>Водоснабжение; водоотвед</w:t>
            </w:r>
            <w:r w:rsidRPr="00365045">
              <w:rPr>
                <w:szCs w:val="24"/>
              </w:rPr>
              <w:t>е</w:t>
            </w:r>
            <w:r w:rsidRPr="00365045">
              <w:rPr>
                <w:szCs w:val="24"/>
              </w:rPr>
              <w:t xml:space="preserve">ние, организация сбора и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 xml:space="preserve">утилизации отходов,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деятельность по ликвидации загрязнений</w:t>
            </w:r>
          </w:p>
        </w:tc>
        <w:tc>
          <w:tcPr>
            <w:tcW w:w="1104" w:type="dxa"/>
            <w:vAlign w:val="bottom"/>
          </w:tcPr>
          <w:p w:rsidR="0020228F" w:rsidRPr="0088705E" w:rsidRDefault="0020228F" w:rsidP="009A7A4A">
            <w:pPr>
              <w:tabs>
                <w:tab w:val="decimal" w:pos="614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955</w:t>
            </w:r>
          </w:p>
        </w:tc>
        <w:tc>
          <w:tcPr>
            <w:tcW w:w="1161" w:type="dxa"/>
            <w:vAlign w:val="bottom"/>
          </w:tcPr>
          <w:p w:rsidR="0020228F" w:rsidRPr="0088705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 w:rsidRPr="0088705E">
              <w:rPr>
                <w:szCs w:val="24"/>
              </w:rPr>
              <w:t>116,9</w:t>
            </w:r>
          </w:p>
        </w:tc>
        <w:tc>
          <w:tcPr>
            <w:tcW w:w="1134" w:type="dxa"/>
            <w:vAlign w:val="bottom"/>
          </w:tcPr>
          <w:p w:rsidR="0020228F" w:rsidRPr="0088705E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 w:rsidRPr="0088705E">
              <w:rPr>
                <w:szCs w:val="24"/>
              </w:rPr>
              <w:t>6129</w:t>
            </w:r>
          </w:p>
        </w:tc>
        <w:tc>
          <w:tcPr>
            <w:tcW w:w="1417" w:type="dxa"/>
            <w:vAlign w:val="bottom"/>
          </w:tcPr>
          <w:p w:rsidR="0020228F" w:rsidRPr="0088705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88705E">
              <w:rPr>
                <w:szCs w:val="24"/>
              </w:rPr>
              <w:t>116,0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 w:rsidRPr="00224A4E">
              <w:rPr>
                <w:szCs w:val="24"/>
              </w:rPr>
              <w:t>115,0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>троител</w:t>
            </w:r>
            <w:r w:rsidRPr="001955CE">
              <w:rPr>
                <w:szCs w:val="24"/>
              </w:rPr>
              <w:t>ь</w:t>
            </w:r>
            <w:r w:rsidRPr="001955CE">
              <w:rPr>
                <w:szCs w:val="24"/>
              </w:rPr>
              <w:t>ство», млн. рублей</w:t>
            </w:r>
            <w:proofErr w:type="gramStart"/>
            <w:r w:rsidRPr="00BC6488">
              <w:rPr>
                <w:szCs w:val="24"/>
                <w:vertAlign w:val="superscript"/>
              </w:rPr>
              <w:t>2</w:t>
            </w:r>
            <w:proofErr w:type="gramEnd"/>
            <w:r w:rsidRPr="00BC6488">
              <w:rPr>
                <w:szCs w:val="24"/>
                <w:vertAlign w:val="superscript"/>
              </w:rPr>
              <w:t>)</w:t>
            </w:r>
          </w:p>
        </w:tc>
        <w:tc>
          <w:tcPr>
            <w:tcW w:w="1104" w:type="dxa"/>
            <w:vAlign w:val="bottom"/>
          </w:tcPr>
          <w:p w:rsidR="0020228F" w:rsidRPr="001955CE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8443,3</w:t>
            </w:r>
          </w:p>
        </w:tc>
        <w:tc>
          <w:tcPr>
            <w:tcW w:w="1161" w:type="dxa"/>
            <w:vAlign w:val="bottom"/>
          </w:tcPr>
          <w:p w:rsidR="0020228F" w:rsidRPr="001955C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>
              <w:rPr>
                <w:szCs w:val="24"/>
              </w:rPr>
              <w:t>44496,1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122,2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104" w:type="dxa"/>
            <w:vAlign w:val="bottom"/>
          </w:tcPr>
          <w:p w:rsidR="0020228F" w:rsidRPr="001955CE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</w:rPr>
              <w:t>64,2</w:t>
            </w:r>
          </w:p>
        </w:tc>
        <w:tc>
          <w:tcPr>
            <w:tcW w:w="1161" w:type="dxa"/>
            <w:vAlign w:val="bottom"/>
          </w:tcPr>
          <w:p w:rsidR="0020228F" w:rsidRPr="001955C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114,5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>
              <w:rPr>
                <w:szCs w:val="24"/>
              </w:rPr>
              <w:t>276,3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121,0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92,1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Производство продукции ж</w:t>
            </w:r>
            <w:r w:rsidRPr="001955CE">
              <w:rPr>
                <w:szCs w:val="24"/>
              </w:rPr>
              <w:t>и</w:t>
            </w:r>
            <w:r w:rsidRPr="001955CE">
              <w:rPr>
                <w:szCs w:val="24"/>
              </w:rPr>
              <w:t>вотноводства в хозяйствах всех категорий, тыс. тонн</w:t>
            </w:r>
          </w:p>
        </w:tc>
        <w:tc>
          <w:tcPr>
            <w:tcW w:w="1104" w:type="dxa"/>
            <w:vAlign w:val="bottom"/>
          </w:tcPr>
          <w:p w:rsidR="0020228F" w:rsidRPr="001955CE" w:rsidRDefault="0020228F" w:rsidP="009A7A4A">
            <w:pPr>
              <w:tabs>
                <w:tab w:val="decimal" w:pos="668"/>
              </w:tabs>
              <w:rPr>
                <w:szCs w:val="24"/>
              </w:rPr>
            </w:pPr>
          </w:p>
        </w:tc>
        <w:tc>
          <w:tcPr>
            <w:tcW w:w="1161" w:type="dxa"/>
            <w:vAlign w:val="bottom"/>
          </w:tcPr>
          <w:p w:rsidR="0020228F" w:rsidRPr="001955C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0228F" w:rsidRPr="001955CE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0228F" w:rsidRPr="001955CE" w:rsidRDefault="0020228F" w:rsidP="009A7A4A">
            <w:pPr>
              <w:tabs>
                <w:tab w:val="decimal" w:pos="534"/>
              </w:tabs>
              <w:ind w:right="-495"/>
              <w:rPr>
                <w:szCs w:val="24"/>
              </w:rPr>
            </w:pPr>
          </w:p>
        </w:tc>
        <w:tc>
          <w:tcPr>
            <w:tcW w:w="1652" w:type="dxa"/>
            <w:gridSpan w:val="2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скот и птица на убой </w:t>
            </w:r>
            <w:r>
              <w:rPr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(в живом весе)</w:t>
            </w:r>
          </w:p>
        </w:tc>
        <w:tc>
          <w:tcPr>
            <w:tcW w:w="1104" w:type="dxa"/>
            <w:vAlign w:val="bottom"/>
          </w:tcPr>
          <w:p w:rsidR="0020228F" w:rsidRPr="00333C64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  <w:r w:rsidRPr="00333C64">
              <w:rPr>
                <w:szCs w:val="24"/>
              </w:rPr>
              <w:t>15,6</w:t>
            </w:r>
          </w:p>
        </w:tc>
        <w:tc>
          <w:tcPr>
            <w:tcW w:w="1161" w:type="dxa"/>
            <w:vAlign w:val="bottom"/>
          </w:tcPr>
          <w:p w:rsidR="0020228F" w:rsidRPr="00333C64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 w:rsidRPr="00333C64">
              <w:rPr>
                <w:szCs w:val="24"/>
              </w:rPr>
              <w:t>94,5</w:t>
            </w:r>
          </w:p>
        </w:tc>
        <w:tc>
          <w:tcPr>
            <w:tcW w:w="1134" w:type="dxa"/>
            <w:vAlign w:val="bottom"/>
          </w:tcPr>
          <w:p w:rsidR="0020228F" w:rsidRPr="00333C64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 w:rsidRPr="00333C64">
              <w:rPr>
                <w:szCs w:val="24"/>
              </w:rPr>
              <w:t>109,8</w:t>
            </w:r>
          </w:p>
        </w:tc>
        <w:tc>
          <w:tcPr>
            <w:tcW w:w="1417" w:type="dxa"/>
            <w:vAlign w:val="bottom"/>
          </w:tcPr>
          <w:p w:rsidR="0020228F" w:rsidRPr="00333C64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333C64">
              <w:rPr>
                <w:szCs w:val="24"/>
              </w:rPr>
              <w:t>95,0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333C64" w:rsidRDefault="0020228F" w:rsidP="009A7A4A">
            <w:pPr>
              <w:tabs>
                <w:tab w:val="decimal" w:pos="992"/>
              </w:tabs>
              <w:ind w:right="-495"/>
              <w:rPr>
                <w:szCs w:val="24"/>
              </w:rPr>
            </w:pPr>
            <w:r w:rsidRPr="00333C64">
              <w:rPr>
                <w:szCs w:val="24"/>
              </w:rPr>
              <w:t>…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104" w:type="dxa"/>
            <w:vAlign w:val="bottom"/>
          </w:tcPr>
          <w:p w:rsidR="0020228F" w:rsidRPr="00333C64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  <w:r w:rsidRPr="00333C64">
              <w:rPr>
                <w:szCs w:val="24"/>
              </w:rPr>
              <w:t>64,5</w:t>
            </w:r>
          </w:p>
        </w:tc>
        <w:tc>
          <w:tcPr>
            <w:tcW w:w="1161" w:type="dxa"/>
            <w:vAlign w:val="bottom"/>
          </w:tcPr>
          <w:p w:rsidR="0020228F" w:rsidRPr="00333C64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 w:rsidRPr="00333C64">
              <w:rPr>
                <w:szCs w:val="24"/>
              </w:rPr>
              <w:t>97,4</w:t>
            </w:r>
          </w:p>
        </w:tc>
        <w:tc>
          <w:tcPr>
            <w:tcW w:w="1134" w:type="dxa"/>
            <w:vAlign w:val="bottom"/>
          </w:tcPr>
          <w:p w:rsidR="0020228F" w:rsidRPr="00333C64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 w:rsidRPr="00333C64">
              <w:rPr>
                <w:szCs w:val="24"/>
              </w:rPr>
              <w:t>367,5</w:t>
            </w:r>
          </w:p>
        </w:tc>
        <w:tc>
          <w:tcPr>
            <w:tcW w:w="1417" w:type="dxa"/>
            <w:vAlign w:val="bottom"/>
          </w:tcPr>
          <w:p w:rsidR="0020228F" w:rsidRPr="00333C64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333C64">
              <w:rPr>
                <w:szCs w:val="24"/>
              </w:rPr>
              <w:t>97,2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333C64" w:rsidRDefault="0020228F" w:rsidP="009A7A4A">
            <w:pPr>
              <w:tabs>
                <w:tab w:val="decimal" w:pos="992"/>
              </w:tabs>
              <w:ind w:right="-495"/>
              <w:rPr>
                <w:szCs w:val="24"/>
              </w:rPr>
            </w:pPr>
            <w:r w:rsidRPr="00333C64">
              <w:rPr>
                <w:szCs w:val="24"/>
              </w:rPr>
              <w:t>…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104" w:type="dxa"/>
            <w:vAlign w:val="bottom"/>
          </w:tcPr>
          <w:p w:rsidR="0020228F" w:rsidRPr="00333C64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  <w:r w:rsidRPr="00333C64">
              <w:rPr>
                <w:szCs w:val="24"/>
              </w:rPr>
              <w:t>79,8</w:t>
            </w:r>
          </w:p>
        </w:tc>
        <w:tc>
          <w:tcPr>
            <w:tcW w:w="1161" w:type="dxa"/>
            <w:vAlign w:val="bottom"/>
          </w:tcPr>
          <w:p w:rsidR="0020228F" w:rsidRPr="00657461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 w:rsidRPr="00333C64">
              <w:rPr>
                <w:szCs w:val="24"/>
              </w:rPr>
              <w:t>104,9</w:t>
            </w:r>
          </w:p>
        </w:tc>
        <w:tc>
          <w:tcPr>
            <w:tcW w:w="1134" w:type="dxa"/>
            <w:vAlign w:val="bottom"/>
          </w:tcPr>
          <w:p w:rsidR="0020228F" w:rsidRPr="00333C64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 w:rsidRPr="00333C64">
              <w:rPr>
                <w:szCs w:val="24"/>
              </w:rPr>
              <w:t>527,8</w:t>
            </w:r>
          </w:p>
        </w:tc>
        <w:tc>
          <w:tcPr>
            <w:tcW w:w="1417" w:type="dxa"/>
            <w:vAlign w:val="bottom"/>
          </w:tcPr>
          <w:p w:rsidR="0020228F" w:rsidRPr="00333C64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 w:rsidRPr="00333C64">
              <w:rPr>
                <w:szCs w:val="24"/>
              </w:rPr>
              <w:t>106,8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333C64" w:rsidRDefault="0020228F" w:rsidP="009A7A4A">
            <w:pPr>
              <w:tabs>
                <w:tab w:val="decimal" w:pos="992"/>
              </w:tabs>
              <w:ind w:right="-495"/>
              <w:rPr>
                <w:szCs w:val="24"/>
              </w:rPr>
            </w:pPr>
            <w:r w:rsidRPr="00333C64">
              <w:rPr>
                <w:szCs w:val="24"/>
              </w:rPr>
              <w:t>…</w:t>
            </w:r>
          </w:p>
        </w:tc>
      </w:tr>
      <w:tr w:rsidR="0020228F" w:rsidRPr="00862DD8" w:rsidTr="0020228F">
        <w:trPr>
          <w:jc w:val="center"/>
        </w:trPr>
        <w:tc>
          <w:tcPr>
            <w:tcW w:w="3357" w:type="dxa"/>
            <w:vAlign w:val="bottom"/>
          </w:tcPr>
          <w:p w:rsidR="0020228F" w:rsidRPr="00862DD8" w:rsidRDefault="0020228F" w:rsidP="009A7A4A">
            <w:pPr>
              <w:ind w:left="26"/>
              <w:rPr>
                <w:szCs w:val="24"/>
              </w:rPr>
            </w:pPr>
            <w:proofErr w:type="gramStart"/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>автомобильного транспорта, тыс. т-км</w:t>
            </w:r>
            <w:r>
              <w:rPr>
                <w:szCs w:val="24"/>
                <w:vertAlign w:val="superscript"/>
              </w:rPr>
              <w:t>3</w:t>
            </w:r>
            <w:r w:rsidRPr="00862DD8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04" w:type="dxa"/>
            <w:vAlign w:val="bottom"/>
          </w:tcPr>
          <w:p w:rsidR="0020228F" w:rsidRPr="000E2C06" w:rsidRDefault="0020228F" w:rsidP="009A7A4A">
            <w:pPr>
              <w:tabs>
                <w:tab w:val="decimal" w:pos="630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49081</w:t>
            </w:r>
            <w:r>
              <w:rPr>
                <w:szCs w:val="24"/>
              </w:rPr>
              <w:t>,2</w:t>
            </w:r>
          </w:p>
        </w:tc>
        <w:tc>
          <w:tcPr>
            <w:tcW w:w="1161" w:type="dxa"/>
            <w:vAlign w:val="bottom"/>
          </w:tcPr>
          <w:p w:rsidR="0020228F" w:rsidRPr="000E2C06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141,4</w:t>
            </w:r>
          </w:p>
        </w:tc>
        <w:tc>
          <w:tcPr>
            <w:tcW w:w="1134" w:type="dxa"/>
            <w:vAlign w:val="bottom"/>
          </w:tcPr>
          <w:p w:rsidR="0020228F" w:rsidRPr="000E2C06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>
              <w:rPr>
                <w:szCs w:val="24"/>
              </w:rPr>
              <w:t>308290,4</w:t>
            </w:r>
          </w:p>
        </w:tc>
        <w:tc>
          <w:tcPr>
            <w:tcW w:w="1417" w:type="dxa"/>
            <w:vAlign w:val="bottom"/>
          </w:tcPr>
          <w:p w:rsidR="0020228F" w:rsidRPr="00162653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156,6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62653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20228F" w:rsidRPr="001955CE" w:rsidTr="0020228F">
        <w:trPr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104" w:type="dxa"/>
            <w:vAlign w:val="bottom"/>
          </w:tcPr>
          <w:p w:rsidR="0020228F" w:rsidRPr="00E21A2F" w:rsidRDefault="0020228F" w:rsidP="009A7A4A">
            <w:pPr>
              <w:tabs>
                <w:tab w:val="decimal" w:pos="630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29872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161" w:type="dxa"/>
            <w:vAlign w:val="bottom"/>
          </w:tcPr>
          <w:p w:rsidR="0020228F" w:rsidRPr="001A2221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4" w:type="dxa"/>
            <w:vAlign w:val="bottom"/>
          </w:tcPr>
          <w:p w:rsidR="0020228F" w:rsidRPr="001A2221" w:rsidRDefault="0020228F" w:rsidP="009A7A4A">
            <w:pPr>
              <w:tabs>
                <w:tab w:val="decimal" w:pos="798"/>
              </w:tabs>
              <w:rPr>
                <w:szCs w:val="24"/>
              </w:rPr>
            </w:pPr>
            <w:r>
              <w:rPr>
                <w:szCs w:val="24"/>
              </w:rPr>
              <w:t>196771,9</w:t>
            </w:r>
          </w:p>
        </w:tc>
        <w:tc>
          <w:tcPr>
            <w:tcW w:w="1417" w:type="dxa"/>
            <w:vAlign w:val="bottom"/>
          </w:tcPr>
          <w:p w:rsidR="0020228F" w:rsidRPr="001A2221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652" w:type="dxa"/>
            <w:gridSpan w:val="2"/>
            <w:vAlign w:val="bottom"/>
          </w:tcPr>
          <w:p w:rsidR="0020228F" w:rsidRPr="001A2221" w:rsidRDefault="0020228F" w:rsidP="009A7A4A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20228F" w:rsidRPr="001955CE" w:rsidTr="0020228F">
        <w:trPr>
          <w:gridAfter w:val="1"/>
          <w:wAfter w:w="7" w:type="dxa"/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Индекс потребительских цен на </w:t>
            </w:r>
            <w:r w:rsidRPr="003037DA">
              <w:rPr>
                <w:szCs w:val="24"/>
              </w:rPr>
              <w:t>товары</w:t>
            </w:r>
            <w:r w:rsidRPr="001955CE">
              <w:rPr>
                <w:spacing w:val="-4"/>
                <w:szCs w:val="24"/>
              </w:rPr>
              <w:t xml:space="preserve"> и услуг</w:t>
            </w:r>
            <w:r>
              <w:rPr>
                <w:spacing w:val="-4"/>
                <w:szCs w:val="24"/>
              </w:rPr>
              <w:t xml:space="preserve">и, </w:t>
            </w:r>
            <w:r w:rsidRPr="001955CE">
              <w:rPr>
                <w:spacing w:val="-4"/>
                <w:szCs w:val="24"/>
              </w:rPr>
              <w:t>%</w:t>
            </w:r>
          </w:p>
        </w:tc>
        <w:tc>
          <w:tcPr>
            <w:tcW w:w="1104" w:type="dxa"/>
            <w:vAlign w:val="bottom"/>
          </w:tcPr>
          <w:p w:rsidR="0020228F" w:rsidRPr="001955CE" w:rsidRDefault="0020228F" w:rsidP="009A7A4A">
            <w:pPr>
              <w:tabs>
                <w:tab w:val="decimal" w:pos="614"/>
              </w:tabs>
              <w:rPr>
                <w:szCs w:val="24"/>
              </w:rPr>
            </w:pPr>
            <w:r>
              <w:rPr>
                <w:szCs w:val="24"/>
                <w:lang w:val="en-US"/>
              </w:rPr>
              <w:t>100,3</w:t>
            </w:r>
            <w:r>
              <w:rPr>
                <w:szCs w:val="24"/>
                <w:vertAlign w:val="superscript"/>
              </w:rPr>
              <w:t>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61" w:type="dxa"/>
            <w:vAlign w:val="bottom"/>
          </w:tcPr>
          <w:p w:rsidR="0020228F" w:rsidRPr="001955C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9A7A4A">
            <w:pPr>
              <w:tabs>
                <w:tab w:val="decimal" w:pos="61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103,3</w:t>
            </w:r>
            <w:r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645" w:type="dxa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102,3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20228F" w:rsidRPr="001955CE" w:rsidTr="0020228F">
        <w:trPr>
          <w:gridAfter w:val="1"/>
          <w:wAfter w:w="7" w:type="dxa"/>
          <w:jc w:val="center"/>
        </w:trPr>
        <w:tc>
          <w:tcPr>
            <w:tcW w:w="3357" w:type="dxa"/>
            <w:vAlign w:val="bottom"/>
          </w:tcPr>
          <w:p w:rsidR="0020228F" w:rsidRPr="001955CE" w:rsidRDefault="0020228F" w:rsidP="009A7A4A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Индекс цен производителей промышленных това</w:t>
            </w:r>
            <w:r>
              <w:rPr>
                <w:szCs w:val="24"/>
              </w:rPr>
              <w:t>ров,</w:t>
            </w:r>
            <w:r w:rsidRPr="001955CE">
              <w:rPr>
                <w:szCs w:val="24"/>
              </w:rPr>
              <w:t>%</w:t>
            </w:r>
            <w:r>
              <w:rPr>
                <w:szCs w:val="24"/>
                <w:vertAlign w:val="superscript"/>
              </w:rPr>
              <w:t>7</w:t>
            </w:r>
            <w:r w:rsidRPr="001955CE">
              <w:rPr>
                <w:szCs w:val="24"/>
                <w:vertAlign w:val="superscript"/>
              </w:rPr>
              <w:t xml:space="preserve">) </w:t>
            </w:r>
          </w:p>
        </w:tc>
        <w:tc>
          <w:tcPr>
            <w:tcW w:w="1104" w:type="dxa"/>
            <w:vAlign w:val="bottom"/>
          </w:tcPr>
          <w:p w:rsidR="0020228F" w:rsidRPr="001955CE" w:rsidRDefault="0020228F" w:rsidP="009A7A4A">
            <w:pPr>
              <w:tabs>
                <w:tab w:val="decimal" w:pos="614"/>
              </w:tabs>
              <w:rPr>
                <w:szCs w:val="24"/>
              </w:rPr>
            </w:pPr>
            <w:r>
              <w:rPr>
                <w:szCs w:val="24"/>
              </w:rPr>
              <w:t>100,2</w:t>
            </w:r>
            <w:r>
              <w:rPr>
                <w:szCs w:val="24"/>
                <w:vertAlign w:val="superscript"/>
              </w:rPr>
              <w:t>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61" w:type="dxa"/>
            <w:vAlign w:val="bottom"/>
          </w:tcPr>
          <w:p w:rsidR="0020228F" w:rsidRPr="001955CE" w:rsidRDefault="0020228F" w:rsidP="009A7A4A">
            <w:pPr>
              <w:tabs>
                <w:tab w:val="decimal" w:pos="68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9A7A4A">
            <w:pPr>
              <w:tabs>
                <w:tab w:val="decimal" w:pos="61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9A7A4A">
            <w:pPr>
              <w:tabs>
                <w:tab w:val="decimal" w:pos="77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99,2</w:t>
            </w:r>
            <w:r>
              <w:rPr>
                <w:szCs w:val="24"/>
                <w:vertAlign w:val="superscript"/>
              </w:rPr>
              <w:t>5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645" w:type="dxa"/>
            <w:vAlign w:val="bottom"/>
          </w:tcPr>
          <w:p w:rsidR="0020228F" w:rsidRPr="001955CE" w:rsidRDefault="0020228F" w:rsidP="009A7A4A">
            <w:pPr>
              <w:tabs>
                <w:tab w:val="decimal" w:pos="851"/>
              </w:tabs>
              <w:ind w:right="-45"/>
              <w:rPr>
                <w:szCs w:val="24"/>
              </w:rPr>
            </w:pPr>
            <w:r>
              <w:rPr>
                <w:szCs w:val="24"/>
              </w:rPr>
              <w:t>118,2</w:t>
            </w:r>
            <w:r>
              <w:rPr>
                <w:szCs w:val="24"/>
                <w:vertAlign w:val="superscript"/>
              </w:rPr>
              <w:t>6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</w:tbl>
    <w:p w:rsidR="00144413" w:rsidRPr="00333C64" w:rsidRDefault="00144413" w:rsidP="00144413">
      <w:pPr>
        <w:spacing w:line="235" w:lineRule="auto"/>
        <w:jc w:val="right"/>
        <w:rPr>
          <w:szCs w:val="24"/>
        </w:rPr>
      </w:pPr>
      <w:r>
        <w:br w:type="page"/>
      </w:r>
      <w:r w:rsidRPr="00333C64">
        <w:rPr>
          <w:szCs w:val="24"/>
        </w:rPr>
        <w:lastRenderedPageBreak/>
        <w:t>Продолжение</w:t>
      </w:r>
    </w:p>
    <w:tbl>
      <w:tblPr>
        <w:tblW w:w="9900" w:type="dxa"/>
        <w:jc w:val="center"/>
        <w:tblInd w:w="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"/>
        <w:gridCol w:w="3347"/>
        <w:gridCol w:w="1133"/>
        <w:gridCol w:w="1134"/>
        <w:gridCol w:w="1134"/>
        <w:gridCol w:w="1417"/>
        <w:gridCol w:w="1666"/>
        <w:gridCol w:w="23"/>
      </w:tblGrid>
      <w:tr w:rsidR="0020228F" w:rsidRPr="001955CE" w:rsidTr="00C20DA5">
        <w:trPr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C20DA5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Default="0020228F" w:rsidP="00C20DA5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C20DA5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Default="0020228F" w:rsidP="00C20DA5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C20DA5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28F" w:rsidRPr="001955CE" w:rsidRDefault="0020228F" w:rsidP="00C20DA5">
            <w:pPr>
              <w:tabs>
                <w:tab w:val="decimal" w:pos="12"/>
              </w:tabs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20228F" w:rsidRPr="001955CE" w:rsidTr="00C20DA5">
        <w:trPr>
          <w:gridBefore w:val="1"/>
          <w:gridAfter w:val="1"/>
          <w:wBefore w:w="46" w:type="dxa"/>
          <w:wAfter w:w="23" w:type="dxa"/>
          <w:jc w:val="center"/>
        </w:trPr>
        <w:tc>
          <w:tcPr>
            <w:tcW w:w="3347" w:type="dxa"/>
            <w:vAlign w:val="bottom"/>
          </w:tcPr>
          <w:p w:rsidR="0020228F" w:rsidRPr="00453D24" w:rsidRDefault="0020228F" w:rsidP="00C20DA5">
            <w:pPr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Pr="003037DA">
              <w:rPr>
                <w:szCs w:val="24"/>
              </w:rPr>
              <w:t>работников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A21B3">
              <w:rPr>
                <w:szCs w:val="24"/>
              </w:rPr>
              <w:t>(июнь, январь-июнь соответственно)</w:t>
            </w:r>
          </w:p>
        </w:tc>
        <w:tc>
          <w:tcPr>
            <w:tcW w:w="1133" w:type="dxa"/>
            <w:vAlign w:val="bottom"/>
          </w:tcPr>
          <w:p w:rsidR="0020228F" w:rsidRPr="001955CE" w:rsidRDefault="0020228F" w:rsidP="00C20DA5">
            <w:pPr>
              <w:tabs>
                <w:tab w:val="decimal" w:pos="614"/>
              </w:tabs>
              <w:ind w:right="-70"/>
              <w:rPr>
                <w:szCs w:val="24"/>
              </w:rPr>
            </w:pPr>
            <w:r>
              <w:rPr>
                <w:szCs w:val="24"/>
              </w:rPr>
              <w:t>519,0</w:t>
            </w:r>
          </w:p>
        </w:tc>
        <w:tc>
          <w:tcPr>
            <w:tcW w:w="1134" w:type="dxa"/>
            <w:vAlign w:val="bottom"/>
          </w:tcPr>
          <w:p w:rsidR="0020228F" w:rsidRPr="0080459A" w:rsidRDefault="0020228F" w:rsidP="00C20DA5">
            <w:pPr>
              <w:tabs>
                <w:tab w:val="decimal" w:pos="567"/>
              </w:tabs>
              <w:ind w:right="88"/>
              <w:rPr>
                <w:szCs w:val="24"/>
                <w:vertAlign w:val="superscript"/>
              </w:rPr>
            </w:pPr>
            <w:r>
              <w:rPr>
                <w:szCs w:val="24"/>
              </w:rPr>
              <w:t>99,5</w:t>
            </w:r>
            <w:r>
              <w:rPr>
                <w:szCs w:val="24"/>
                <w:vertAlign w:val="superscript"/>
              </w:rPr>
              <w:t>8</w:t>
            </w:r>
            <w:r w:rsidRPr="0080459A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C20DA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522,1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C20DA5">
            <w:pPr>
              <w:tabs>
                <w:tab w:val="decimal" w:pos="784"/>
              </w:tabs>
              <w:ind w:right="-495"/>
              <w:rPr>
                <w:szCs w:val="24"/>
              </w:rPr>
            </w:pPr>
            <w:r w:rsidRPr="00C20DA5">
              <w:rPr>
                <w:szCs w:val="24"/>
                <w:lang w:val="en-US"/>
              </w:rPr>
              <w:t>99</w:t>
            </w:r>
            <w:r>
              <w:rPr>
                <w:szCs w:val="24"/>
              </w:rPr>
              <w:t>,8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666" w:type="dxa"/>
            <w:vAlign w:val="bottom"/>
          </w:tcPr>
          <w:p w:rsidR="0020228F" w:rsidRPr="001955CE" w:rsidRDefault="0020228F" w:rsidP="00B760A1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99,3</w:t>
            </w:r>
            <w:r>
              <w:rPr>
                <w:szCs w:val="24"/>
                <w:vertAlign w:val="superscript"/>
              </w:rPr>
              <w:t>1</w:t>
            </w:r>
            <w:r w:rsidR="00B760A1">
              <w:rPr>
                <w:szCs w:val="24"/>
                <w:vertAlign w:val="superscript"/>
              </w:rPr>
              <w:t>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20228F" w:rsidRPr="001955CE" w:rsidTr="00C20DA5">
        <w:trPr>
          <w:gridBefore w:val="1"/>
          <w:gridAfter w:val="1"/>
          <w:wBefore w:w="46" w:type="dxa"/>
          <w:wAfter w:w="23" w:type="dxa"/>
          <w:jc w:val="center"/>
        </w:trPr>
        <w:tc>
          <w:tcPr>
            <w:tcW w:w="3347" w:type="dxa"/>
            <w:vAlign w:val="bottom"/>
          </w:tcPr>
          <w:p w:rsidR="0020228F" w:rsidRPr="001955CE" w:rsidRDefault="0020228F" w:rsidP="00C20DA5">
            <w:pPr>
              <w:ind w:left="26" w:right="96"/>
              <w:rPr>
                <w:szCs w:val="24"/>
              </w:rPr>
            </w:pPr>
            <w:r w:rsidRPr="00266845">
              <w:rPr>
                <w:szCs w:val="24"/>
              </w:rPr>
              <w:t xml:space="preserve">Численность безработных </w:t>
            </w:r>
            <w:r w:rsidRPr="00266845">
              <w:rPr>
                <w:szCs w:val="24"/>
              </w:rPr>
              <w:br/>
              <w:t xml:space="preserve">граждан, зарегистрированных </w:t>
            </w:r>
            <w:r w:rsidRPr="00266845">
              <w:rPr>
                <w:szCs w:val="24"/>
              </w:rPr>
              <w:br/>
              <w:t xml:space="preserve">в органах службы занятости </w:t>
            </w:r>
            <w:r w:rsidRPr="00266845">
              <w:rPr>
                <w:szCs w:val="24"/>
              </w:rPr>
              <w:br/>
              <w:t>населения, тыс. человек</w:t>
            </w:r>
          </w:p>
        </w:tc>
        <w:tc>
          <w:tcPr>
            <w:tcW w:w="1133" w:type="dxa"/>
            <w:vAlign w:val="bottom"/>
          </w:tcPr>
          <w:p w:rsidR="0020228F" w:rsidRPr="001955CE" w:rsidRDefault="0020228F" w:rsidP="00B760A1">
            <w:pPr>
              <w:tabs>
                <w:tab w:val="decimal" w:pos="569"/>
              </w:tabs>
              <w:rPr>
                <w:szCs w:val="24"/>
              </w:rPr>
            </w:pPr>
            <w:r>
              <w:rPr>
                <w:szCs w:val="24"/>
              </w:rPr>
              <w:t>11,6</w:t>
            </w:r>
            <w:r w:rsidRPr="001955CE">
              <w:rPr>
                <w:szCs w:val="24"/>
                <w:vertAlign w:val="superscript"/>
              </w:rPr>
              <w:t>1</w:t>
            </w:r>
            <w:r w:rsidR="00B760A1">
              <w:rPr>
                <w:szCs w:val="24"/>
                <w:vertAlign w:val="superscript"/>
              </w:rPr>
              <w:t>1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B760A1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99,8</w:t>
            </w:r>
            <w:r>
              <w:rPr>
                <w:szCs w:val="24"/>
                <w:vertAlign w:val="superscript"/>
              </w:rPr>
              <w:t>1</w:t>
            </w:r>
            <w:r w:rsidR="00B760A1">
              <w:rPr>
                <w:szCs w:val="24"/>
                <w:vertAlign w:val="superscript"/>
              </w:rPr>
              <w:t>2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B760A1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12,7</w:t>
            </w:r>
            <w:r>
              <w:rPr>
                <w:szCs w:val="24"/>
                <w:vertAlign w:val="superscript"/>
              </w:rPr>
              <w:t>1</w:t>
            </w:r>
            <w:r w:rsidR="00B760A1">
              <w:rPr>
                <w:szCs w:val="24"/>
                <w:vertAlign w:val="superscript"/>
              </w:rPr>
              <w:t>3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C20DA5">
            <w:pPr>
              <w:tabs>
                <w:tab w:val="decimal" w:pos="798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666" w:type="dxa"/>
            <w:vAlign w:val="bottom"/>
          </w:tcPr>
          <w:p w:rsidR="0020228F" w:rsidRPr="001955CE" w:rsidRDefault="0020228F" w:rsidP="00C20DA5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</w:tr>
      <w:tr w:rsidR="0020228F" w:rsidRPr="001955CE" w:rsidTr="00C20DA5">
        <w:trPr>
          <w:gridBefore w:val="1"/>
          <w:gridAfter w:val="1"/>
          <w:wBefore w:w="46" w:type="dxa"/>
          <w:wAfter w:w="23" w:type="dxa"/>
          <w:jc w:val="center"/>
        </w:trPr>
        <w:tc>
          <w:tcPr>
            <w:tcW w:w="3347" w:type="dxa"/>
            <w:vAlign w:val="bottom"/>
          </w:tcPr>
          <w:p w:rsidR="0020228F" w:rsidRPr="001955CE" w:rsidRDefault="0020228F" w:rsidP="00B760A1">
            <w:pPr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Реальные располагаемые д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 xml:space="preserve">нежные </w:t>
            </w:r>
            <w:r w:rsidRPr="00445589">
              <w:rPr>
                <w:spacing w:val="-4"/>
                <w:szCs w:val="24"/>
              </w:rPr>
              <w:t>доходы населения</w:t>
            </w:r>
            <w:r>
              <w:rPr>
                <w:szCs w:val="24"/>
              </w:rPr>
              <w:t>,</w:t>
            </w:r>
            <w:r w:rsidRPr="001955CE">
              <w:rPr>
                <w:szCs w:val="24"/>
              </w:rPr>
              <w:t>%</w:t>
            </w:r>
            <w:r>
              <w:rPr>
                <w:szCs w:val="24"/>
                <w:vertAlign w:val="superscript"/>
              </w:rPr>
              <w:t>1</w:t>
            </w:r>
            <w:r w:rsidR="00B760A1">
              <w:rPr>
                <w:szCs w:val="24"/>
                <w:vertAlign w:val="superscript"/>
              </w:rPr>
              <w:t>4</w:t>
            </w:r>
            <w:r w:rsidRPr="001955CE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33" w:type="dxa"/>
            <w:vAlign w:val="bottom"/>
          </w:tcPr>
          <w:p w:rsidR="0020228F" w:rsidRPr="00C46793" w:rsidRDefault="0020228F" w:rsidP="00C20DA5">
            <w:pPr>
              <w:tabs>
                <w:tab w:val="decimal" w:pos="614"/>
              </w:tabs>
              <w:ind w:right="-7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134" w:type="dxa"/>
            <w:vAlign w:val="bottom"/>
          </w:tcPr>
          <w:p w:rsidR="0020228F" w:rsidRPr="00A65462" w:rsidRDefault="0020228F" w:rsidP="00B760A1">
            <w:pPr>
              <w:tabs>
                <w:tab w:val="decimal" w:pos="567"/>
              </w:tabs>
              <w:ind w:right="88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100,1</w:t>
            </w:r>
            <w:r w:rsidR="00B760A1">
              <w:rPr>
                <w:szCs w:val="24"/>
                <w:vertAlign w:val="superscript"/>
              </w:rPr>
              <w:t>15</w:t>
            </w:r>
            <w:r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4" w:type="dxa"/>
            <w:vAlign w:val="bottom"/>
          </w:tcPr>
          <w:p w:rsidR="0020228F" w:rsidRPr="00C46793" w:rsidRDefault="0020228F" w:rsidP="00C20DA5">
            <w:pPr>
              <w:tabs>
                <w:tab w:val="decimal" w:pos="569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bottom"/>
          </w:tcPr>
          <w:p w:rsidR="0020228F" w:rsidRPr="00FB235B" w:rsidRDefault="0020228F" w:rsidP="00C20DA5">
            <w:pPr>
              <w:tabs>
                <w:tab w:val="decimal" w:pos="784"/>
              </w:tabs>
              <w:ind w:right="-495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96,7</w:t>
            </w:r>
            <w:r w:rsidRPr="00C46793">
              <w:rPr>
                <w:szCs w:val="24"/>
                <w:vertAlign w:val="superscript"/>
                <w:lang w:val="en-US"/>
              </w:rPr>
              <w:t>1</w:t>
            </w:r>
            <w:r w:rsidR="00B760A1">
              <w:rPr>
                <w:szCs w:val="24"/>
                <w:vertAlign w:val="superscript"/>
              </w:rPr>
              <w:t>6</w:t>
            </w:r>
            <w:r w:rsidRPr="00C46793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666" w:type="dxa"/>
            <w:vAlign w:val="bottom"/>
          </w:tcPr>
          <w:p w:rsidR="0020228F" w:rsidRPr="00FB235B" w:rsidRDefault="0020228F" w:rsidP="00B760A1">
            <w:pPr>
              <w:tabs>
                <w:tab w:val="decimal" w:pos="851"/>
              </w:tabs>
              <w:ind w:right="-495"/>
              <w:rPr>
                <w:szCs w:val="24"/>
                <w:lang w:val="en-US"/>
              </w:rPr>
            </w:pPr>
            <w:r>
              <w:rPr>
                <w:szCs w:val="24"/>
              </w:rPr>
              <w:t>100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6</w:t>
            </w:r>
            <w:r w:rsidR="00B760A1">
              <w:rPr>
                <w:szCs w:val="24"/>
                <w:vertAlign w:val="superscript"/>
              </w:rPr>
              <w:t>17</w:t>
            </w:r>
            <w:r w:rsidRPr="00C46793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20228F" w:rsidRPr="001955CE" w:rsidTr="00C20DA5">
        <w:trPr>
          <w:gridBefore w:val="1"/>
          <w:gridAfter w:val="1"/>
          <w:wBefore w:w="46" w:type="dxa"/>
          <w:wAfter w:w="23" w:type="dxa"/>
          <w:jc w:val="center"/>
        </w:trPr>
        <w:tc>
          <w:tcPr>
            <w:tcW w:w="3347" w:type="dxa"/>
            <w:vAlign w:val="bottom"/>
          </w:tcPr>
          <w:p w:rsidR="0020228F" w:rsidRPr="00825657" w:rsidRDefault="0020228F" w:rsidP="00C20DA5">
            <w:pPr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Среднемесячная начисленная</w:t>
            </w:r>
            <w:r w:rsidRPr="001955CE">
              <w:rPr>
                <w:szCs w:val="24"/>
              </w:rPr>
              <w:br/>
              <w:t>заработная плата</w:t>
            </w:r>
            <w:r>
              <w:rPr>
                <w:szCs w:val="24"/>
              </w:rPr>
              <w:t xml:space="preserve"> </w:t>
            </w:r>
            <w:r w:rsidRPr="008A21B3">
              <w:rPr>
                <w:szCs w:val="24"/>
              </w:rPr>
              <w:t>(июнь, январь-июнь соответственно)</w:t>
            </w:r>
          </w:p>
        </w:tc>
        <w:tc>
          <w:tcPr>
            <w:tcW w:w="1133" w:type="dxa"/>
            <w:vAlign w:val="bottom"/>
          </w:tcPr>
          <w:p w:rsidR="0020228F" w:rsidRPr="001955CE" w:rsidRDefault="0020228F" w:rsidP="00C20DA5">
            <w:pPr>
              <w:tabs>
                <w:tab w:val="decimal" w:pos="614"/>
              </w:tabs>
              <w:ind w:right="-70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0228F" w:rsidRPr="001955CE" w:rsidRDefault="0020228F" w:rsidP="00C20DA5">
            <w:pPr>
              <w:tabs>
                <w:tab w:val="decimal" w:pos="567"/>
              </w:tabs>
              <w:ind w:right="88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0228F" w:rsidRPr="001955CE" w:rsidRDefault="0020228F" w:rsidP="00C20DA5">
            <w:pPr>
              <w:tabs>
                <w:tab w:val="decimal" w:pos="569"/>
                <w:tab w:val="decimal" w:pos="1275"/>
              </w:tabs>
              <w:rPr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0228F" w:rsidRPr="001955CE" w:rsidRDefault="0020228F" w:rsidP="00C20DA5">
            <w:pPr>
              <w:tabs>
                <w:tab w:val="decimal" w:pos="506"/>
                <w:tab w:val="decimal" w:pos="1275"/>
              </w:tabs>
              <w:rPr>
                <w:szCs w:val="24"/>
              </w:rPr>
            </w:pPr>
          </w:p>
        </w:tc>
        <w:tc>
          <w:tcPr>
            <w:tcW w:w="1666" w:type="dxa"/>
          </w:tcPr>
          <w:p w:rsidR="0020228F" w:rsidRPr="001955CE" w:rsidRDefault="0020228F" w:rsidP="00C20DA5">
            <w:pPr>
              <w:tabs>
                <w:tab w:val="decimal" w:pos="658"/>
                <w:tab w:val="decimal" w:pos="1275"/>
              </w:tabs>
              <w:rPr>
                <w:szCs w:val="24"/>
              </w:rPr>
            </w:pPr>
          </w:p>
        </w:tc>
      </w:tr>
      <w:tr w:rsidR="0020228F" w:rsidRPr="001955CE" w:rsidTr="00C20DA5">
        <w:trPr>
          <w:gridBefore w:val="1"/>
          <w:gridAfter w:val="1"/>
          <w:wBefore w:w="46" w:type="dxa"/>
          <w:wAfter w:w="23" w:type="dxa"/>
          <w:jc w:val="center"/>
        </w:trPr>
        <w:tc>
          <w:tcPr>
            <w:tcW w:w="3347" w:type="dxa"/>
            <w:vAlign w:val="bottom"/>
          </w:tcPr>
          <w:p w:rsidR="0020228F" w:rsidRPr="001955CE" w:rsidRDefault="0020228F" w:rsidP="00C20DA5">
            <w:pPr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133" w:type="dxa"/>
            <w:vAlign w:val="bottom"/>
          </w:tcPr>
          <w:p w:rsidR="0020228F" w:rsidRPr="001955CE" w:rsidRDefault="0020228F" w:rsidP="00C20DA5">
            <w:pPr>
              <w:tabs>
                <w:tab w:val="decimal" w:pos="614"/>
              </w:tabs>
              <w:ind w:right="-70"/>
              <w:rPr>
                <w:szCs w:val="24"/>
              </w:rPr>
            </w:pPr>
            <w:r>
              <w:rPr>
                <w:szCs w:val="24"/>
              </w:rPr>
              <w:t>37084,8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C20DA5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107,4</w:t>
            </w:r>
            <w:r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C20DA5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34235,9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C20DA5">
            <w:pPr>
              <w:tabs>
                <w:tab w:val="decimal" w:pos="80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107,0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666" w:type="dxa"/>
            <w:vAlign w:val="bottom"/>
          </w:tcPr>
          <w:p w:rsidR="0020228F" w:rsidRPr="001955CE" w:rsidRDefault="0020228F" w:rsidP="00B760A1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114,1</w:t>
            </w:r>
            <w:r w:rsidRPr="001955CE">
              <w:rPr>
                <w:szCs w:val="24"/>
                <w:vertAlign w:val="superscript"/>
              </w:rPr>
              <w:t>1</w:t>
            </w:r>
            <w:r w:rsidR="00B760A1">
              <w:rPr>
                <w:szCs w:val="24"/>
                <w:vertAlign w:val="superscript"/>
              </w:rPr>
              <w:t>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20228F" w:rsidRPr="001955CE" w:rsidTr="00C20DA5">
        <w:trPr>
          <w:gridBefore w:val="1"/>
          <w:gridAfter w:val="1"/>
          <w:wBefore w:w="46" w:type="dxa"/>
          <w:wAfter w:w="23" w:type="dxa"/>
          <w:jc w:val="center"/>
        </w:trPr>
        <w:tc>
          <w:tcPr>
            <w:tcW w:w="3347" w:type="dxa"/>
            <w:vAlign w:val="bottom"/>
          </w:tcPr>
          <w:p w:rsidR="0020228F" w:rsidRPr="001955CE" w:rsidRDefault="0020228F" w:rsidP="00C20DA5">
            <w:pPr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133" w:type="dxa"/>
            <w:vAlign w:val="bottom"/>
          </w:tcPr>
          <w:p w:rsidR="0020228F" w:rsidRPr="001955CE" w:rsidRDefault="0020228F" w:rsidP="00C20DA5">
            <w:pPr>
              <w:tabs>
                <w:tab w:val="decimal" w:pos="614"/>
              </w:tabs>
              <w:ind w:right="-7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C20DA5">
            <w:pPr>
              <w:tabs>
                <w:tab w:val="decimal" w:pos="567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102,0</w:t>
            </w:r>
            <w:r>
              <w:rPr>
                <w:szCs w:val="24"/>
                <w:vertAlign w:val="superscript"/>
              </w:rPr>
              <w:t>8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20228F" w:rsidRPr="001955CE" w:rsidRDefault="0020228F" w:rsidP="00C20DA5">
            <w:pPr>
              <w:tabs>
                <w:tab w:val="decimal" w:pos="569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:rsidR="0020228F" w:rsidRPr="001955CE" w:rsidRDefault="0020228F" w:rsidP="00C20DA5">
            <w:pPr>
              <w:tabs>
                <w:tab w:val="decimal" w:pos="806"/>
              </w:tabs>
              <w:ind w:right="88"/>
              <w:rPr>
                <w:szCs w:val="24"/>
              </w:rPr>
            </w:pPr>
            <w:r>
              <w:rPr>
                <w:szCs w:val="24"/>
              </w:rPr>
              <w:t>101,5</w:t>
            </w:r>
            <w:r>
              <w:rPr>
                <w:szCs w:val="24"/>
                <w:vertAlign w:val="superscript"/>
              </w:rPr>
              <w:t>9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666" w:type="dxa"/>
            <w:vAlign w:val="bottom"/>
          </w:tcPr>
          <w:p w:rsidR="0020228F" w:rsidRPr="001955CE" w:rsidRDefault="0020228F" w:rsidP="00B760A1">
            <w:pPr>
              <w:tabs>
                <w:tab w:val="decimal" w:pos="851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112,7</w:t>
            </w:r>
            <w:r>
              <w:rPr>
                <w:szCs w:val="24"/>
                <w:vertAlign w:val="superscript"/>
              </w:rPr>
              <w:t>1</w:t>
            </w:r>
            <w:r w:rsidR="00B760A1">
              <w:rPr>
                <w:szCs w:val="24"/>
                <w:vertAlign w:val="superscript"/>
              </w:rPr>
              <w:t>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</w:tr>
      <w:tr w:rsidR="00144413" w:rsidRPr="001955CE" w:rsidTr="009D5E86">
        <w:trPr>
          <w:gridBefore w:val="1"/>
          <w:gridAfter w:val="1"/>
          <w:wBefore w:w="46" w:type="dxa"/>
          <w:wAfter w:w="23" w:type="dxa"/>
          <w:jc w:val="center"/>
        </w:trPr>
        <w:tc>
          <w:tcPr>
            <w:tcW w:w="9831" w:type="dxa"/>
            <w:gridSpan w:val="6"/>
            <w:vAlign w:val="bottom"/>
          </w:tcPr>
          <w:p w:rsidR="00144413" w:rsidRPr="009D2BDB" w:rsidRDefault="00144413" w:rsidP="009A7A4A">
            <w:pPr>
              <w:spacing w:line="264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C20DA5" w:rsidRDefault="00C20DA5" w:rsidP="009A7A4A">
            <w:pPr>
              <w:spacing w:line="264" w:lineRule="auto"/>
              <w:ind w:left="97"/>
              <w:jc w:val="both"/>
              <w:rPr>
                <w:szCs w:val="24"/>
                <w:vertAlign w:val="superscript"/>
              </w:rPr>
            </w:pPr>
          </w:p>
          <w:p w:rsidR="00144413" w:rsidRDefault="00144413" w:rsidP="009A7A4A">
            <w:pPr>
              <w:spacing w:line="264" w:lineRule="auto"/>
              <w:ind w:left="97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4A3B3B">
              <w:rPr>
                <w:szCs w:val="24"/>
              </w:rPr>
              <w:t>а</w:t>
            </w:r>
            <w:r w:rsidRPr="004A3B3B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144413" w:rsidRPr="003A3C3E" w:rsidRDefault="00144413" w:rsidP="009A7A4A">
            <w:pPr>
              <w:spacing w:line="264" w:lineRule="auto"/>
              <w:ind w:left="97"/>
              <w:jc w:val="both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3A3C3E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>
              <w:t xml:space="preserve"> </w:t>
            </w:r>
          </w:p>
          <w:p w:rsidR="00144413" w:rsidRDefault="00144413" w:rsidP="009A7A4A">
            <w:pPr>
              <w:spacing w:line="264" w:lineRule="auto"/>
              <w:ind w:left="97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042F96">
              <w:rPr>
                <w:szCs w:val="24"/>
                <w:vertAlign w:val="superscript"/>
              </w:rPr>
              <w:t>)</w:t>
            </w:r>
            <w:r w:rsidRPr="009C0744">
              <w:rPr>
                <w:szCs w:val="24"/>
              </w:rPr>
              <w:t xml:space="preserve"> По организациям (без субъектов малого предпринимательства), средняя численность рабо</w:t>
            </w:r>
            <w:r w:rsidRPr="009C0744">
              <w:rPr>
                <w:szCs w:val="24"/>
              </w:rPr>
              <w:t>т</w:t>
            </w:r>
            <w:r w:rsidRPr="009C0744">
              <w:rPr>
                <w:szCs w:val="24"/>
              </w:rPr>
              <w:t>ников которых превышала 15 человек.</w:t>
            </w:r>
          </w:p>
          <w:p w:rsidR="00144413" w:rsidRDefault="00144413" w:rsidP="009A7A4A">
            <w:pPr>
              <w:spacing w:line="264" w:lineRule="auto"/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712B9D">
              <w:rPr>
                <w:szCs w:val="24"/>
                <w:vertAlign w:val="superscript"/>
              </w:rPr>
              <w:t>)</w:t>
            </w:r>
            <w:r w:rsidRPr="009D2BDB">
              <w:rPr>
                <w:szCs w:val="24"/>
              </w:rPr>
              <w:t xml:space="preserve"> </w:t>
            </w:r>
            <w:r>
              <w:rPr>
                <w:szCs w:val="24"/>
              </w:rPr>
              <w:t>Июль 2019 года в процентах к июню 2019</w:t>
            </w:r>
            <w:r w:rsidRPr="00712B9D">
              <w:rPr>
                <w:szCs w:val="24"/>
              </w:rPr>
              <w:t xml:space="preserve"> года.</w:t>
            </w:r>
          </w:p>
          <w:p w:rsidR="00144413" w:rsidRDefault="00144413" w:rsidP="009A7A4A">
            <w:pPr>
              <w:spacing w:line="264" w:lineRule="auto"/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Июль 2019 года в процентах к декабрю 2018</w:t>
            </w:r>
            <w:r w:rsidRPr="00712B9D">
              <w:rPr>
                <w:szCs w:val="24"/>
              </w:rPr>
              <w:t xml:space="preserve"> года.</w:t>
            </w:r>
          </w:p>
          <w:p w:rsidR="00144413" w:rsidRPr="009D2BDB" w:rsidRDefault="00144413" w:rsidP="009A7A4A">
            <w:pPr>
              <w:spacing w:line="264" w:lineRule="auto"/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Pr="00712B9D">
              <w:rPr>
                <w:szCs w:val="24"/>
                <w:vertAlign w:val="superscript"/>
              </w:rPr>
              <w:t>)</w:t>
            </w:r>
            <w:r w:rsidRPr="00AD7CEB">
              <w:rPr>
                <w:szCs w:val="24"/>
              </w:rPr>
              <w:t xml:space="preserve"> </w:t>
            </w:r>
            <w:r>
              <w:rPr>
                <w:szCs w:val="24"/>
              </w:rPr>
              <w:t>Июль 2018 года в процентах к декабрю 2017</w:t>
            </w:r>
            <w:r w:rsidRPr="00712B9D">
              <w:rPr>
                <w:szCs w:val="24"/>
              </w:rPr>
              <w:t xml:space="preserve"> года.</w:t>
            </w:r>
          </w:p>
          <w:p w:rsidR="00144413" w:rsidRDefault="00144413" w:rsidP="009A7A4A">
            <w:pPr>
              <w:spacing w:line="264" w:lineRule="auto"/>
              <w:ind w:left="97"/>
              <w:jc w:val="both"/>
              <w:rPr>
                <w:szCs w:val="24"/>
                <w:vertAlign w:val="superscript"/>
              </w:rPr>
            </w:pPr>
            <w:r>
              <w:rPr>
                <w:spacing w:val="-4"/>
                <w:szCs w:val="24"/>
                <w:vertAlign w:val="superscript"/>
              </w:rPr>
              <w:t>7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144413" w:rsidRPr="003A3C3E" w:rsidRDefault="00144413" w:rsidP="009A7A4A">
            <w:pPr>
              <w:spacing w:line="264" w:lineRule="auto"/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8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3A3C3E">
              <w:rPr>
                <w:rFonts w:eastAsia="JournalRub"/>
                <w:szCs w:val="24"/>
              </w:rPr>
              <w:t xml:space="preserve"> </w:t>
            </w:r>
            <w:r>
              <w:rPr>
                <w:szCs w:val="24"/>
              </w:rPr>
              <w:t>Июнь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3A3C3E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июню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3A3C3E">
              <w:rPr>
                <w:rFonts w:eastAsia="JournalRub"/>
                <w:szCs w:val="24"/>
              </w:rPr>
              <w:t xml:space="preserve"> года.</w:t>
            </w:r>
          </w:p>
          <w:p w:rsidR="00144413" w:rsidRDefault="00144413" w:rsidP="009A7A4A">
            <w:pPr>
              <w:spacing w:line="264" w:lineRule="auto"/>
              <w:ind w:left="97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AD7CEB">
              <w:rPr>
                <w:rFonts w:eastAsia="JournalRub"/>
                <w:szCs w:val="24"/>
              </w:rPr>
              <w:t xml:space="preserve"> </w:t>
            </w:r>
            <w:r w:rsidRPr="003A3C3E">
              <w:rPr>
                <w:rFonts w:eastAsia="JournalRub"/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3A3C3E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июню</w:t>
            </w:r>
            <w:r w:rsidRPr="003A3C3E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3A3C3E">
              <w:rPr>
                <w:rFonts w:eastAsia="JournalRub"/>
                <w:szCs w:val="24"/>
              </w:rPr>
              <w:t xml:space="preserve"> года.</w:t>
            </w:r>
          </w:p>
          <w:p w:rsidR="00144413" w:rsidRDefault="00144413" w:rsidP="009A7A4A">
            <w:pPr>
              <w:spacing w:line="264" w:lineRule="auto"/>
              <w:ind w:left="97"/>
              <w:jc w:val="both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 w:rsidR="00C20DA5">
              <w:rPr>
                <w:szCs w:val="24"/>
                <w:vertAlign w:val="superscript"/>
              </w:rPr>
              <w:t>0</w:t>
            </w:r>
            <w:r w:rsidRPr="000E0279">
              <w:rPr>
                <w:szCs w:val="24"/>
                <w:vertAlign w:val="superscript"/>
              </w:rPr>
              <w:t>)</w:t>
            </w:r>
            <w:r w:rsidRPr="000E0279">
              <w:rPr>
                <w:szCs w:val="24"/>
              </w:rPr>
              <w:t xml:space="preserve"> Январь-</w:t>
            </w:r>
            <w:r>
              <w:rPr>
                <w:szCs w:val="24"/>
              </w:rPr>
              <w:t>июнь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0E0279">
              <w:rPr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июню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0E0279">
              <w:rPr>
                <w:szCs w:val="24"/>
              </w:rPr>
              <w:t xml:space="preserve"> года.</w:t>
            </w:r>
          </w:p>
          <w:p w:rsidR="00144413" w:rsidRPr="000E0279" w:rsidRDefault="00144413" w:rsidP="009A7A4A">
            <w:pPr>
              <w:spacing w:line="264" w:lineRule="auto"/>
              <w:ind w:left="97"/>
              <w:jc w:val="both"/>
              <w:rPr>
                <w:szCs w:val="24"/>
                <w:vertAlign w:val="superscript"/>
              </w:rPr>
            </w:pPr>
            <w:r w:rsidRPr="003A3C3E">
              <w:rPr>
                <w:szCs w:val="24"/>
                <w:vertAlign w:val="superscript"/>
              </w:rPr>
              <w:t>1</w:t>
            </w:r>
            <w:r w:rsidR="00C20DA5">
              <w:rPr>
                <w:szCs w:val="24"/>
                <w:vertAlign w:val="superscript"/>
              </w:rPr>
              <w:t>1</w:t>
            </w:r>
            <w:r w:rsidRPr="003A3C3E">
              <w:rPr>
                <w:szCs w:val="24"/>
                <w:vertAlign w:val="superscript"/>
              </w:rPr>
              <w:t>)</w:t>
            </w:r>
            <w:r>
              <w:rPr>
                <w:szCs w:val="24"/>
              </w:rPr>
              <w:t xml:space="preserve"> Данные на конец июл</w:t>
            </w:r>
            <w:r w:rsidRPr="005F3186">
              <w:rPr>
                <w:szCs w:val="24"/>
              </w:rPr>
              <w:t>я 201</w:t>
            </w:r>
            <w:r>
              <w:rPr>
                <w:szCs w:val="24"/>
              </w:rPr>
              <w:t>9</w:t>
            </w:r>
            <w:r w:rsidRPr="005F3186">
              <w:rPr>
                <w:szCs w:val="24"/>
              </w:rPr>
              <w:t xml:space="preserve"> года.</w:t>
            </w:r>
          </w:p>
          <w:p w:rsidR="00144413" w:rsidRPr="000E0279" w:rsidRDefault="00C20DA5" w:rsidP="009A7A4A">
            <w:pPr>
              <w:spacing w:line="264" w:lineRule="auto"/>
              <w:ind w:left="9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12</w:t>
            </w:r>
            <w:r w:rsidR="00144413" w:rsidRPr="000E0279">
              <w:rPr>
                <w:szCs w:val="24"/>
                <w:vertAlign w:val="superscript"/>
              </w:rPr>
              <w:t>)</w:t>
            </w:r>
            <w:r w:rsidR="00144413">
              <w:rPr>
                <w:szCs w:val="24"/>
              </w:rPr>
              <w:t xml:space="preserve"> Данные на конец июл</w:t>
            </w:r>
            <w:r w:rsidR="00144413" w:rsidRPr="005F3186">
              <w:rPr>
                <w:szCs w:val="24"/>
              </w:rPr>
              <w:t>я 201</w:t>
            </w:r>
            <w:r w:rsidR="00144413">
              <w:rPr>
                <w:szCs w:val="24"/>
              </w:rPr>
              <w:t>9 года в процентах к концу июл</w:t>
            </w:r>
            <w:r w:rsidR="00144413" w:rsidRPr="005F3186">
              <w:rPr>
                <w:szCs w:val="24"/>
              </w:rPr>
              <w:t>я 201</w:t>
            </w:r>
            <w:r w:rsidR="00144413">
              <w:rPr>
                <w:szCs w:val="24"/>
              </w:rPr>
              <w:t>8</w:t>
            </w:r>
            <w:r w:rsidR="00144413" w:rsidRPr="005F3186">
              <w:rPr>
                <w:szCs w:val="24"/>
              </w:rPr>
              <w:t xml:space="preserve"> года.</w:t>
            </w:r>
          </w:p>
          <w:p w:rsidR="00144413" w:rsidRPr="000E0279" w:rsidRDefault="00C20DA5" w:rsidP="009A7A4A">
            <w:pPr>
              <w:spacing w:line="264" w:lineRule="auto"/>
              <w:ind w:left="97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13</w:t>
            </w:r>
            <w:r w:rsidR="00144413" w:rsidRPr="003A3C3E">
              <w:rPr>
                <w:szCs w:val="24"/>
                <w:vertAlign w:val="superscript"/>
              </w:rPr>
              <w:t>)</w:t>
            </w:r>
            <w:r w:rsidR="00144413" w:rsidRPr="005F3186">
              <w:rPr>
                <w:szCs w:val="24"/>
              </w:rPr>
              <w:t xml:space="preserve"> В среднем за период.</w:t>
            </w:r>
          </w:p>
          <w:p w:rsidR="00144413" w:rsidRPr="00C46793" w:rsidRDefault="00C20DA5" w:rsidP="009A7A4A">
            <w:pPr>
              <w:shd w:val="clear" w:color="auto" w:fill="FFFFFF"/>
              <w:spacing w:line="264" w:lineRule="auto"/>
              <w:ind w:left="97"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14</w:t>
            </w:r>
            <w:r w:rsidR="00144413" w:rsidRPr="00C46793">
              <w:rPr>
                <w:szCs w:val="24"/>
                <w:vertAlign w:val="superscript"/>
              </w:rPr>
              <w:t>)</w:t>
            </w:r>
            <w:r w:rsidR="00144413" w:rsidRPr="00C46793">
              <w:rPr>
                <w:szCs w:val="24"/>
              </w:rPr>
              <w:t xml:space="preserve"> Предварительные данные. Оценка показателей за указанные периоды рассчитана </w:t>
            </w:r>
            <w:r w:rsidR="00144413" w:rsidRPr="00C46793">
              <w:rPr>
                <w:szCs w:val="24"/>
              </w:rPr>
              <w:br/>
              <w:t>в соответствии с Методологическими положениями по расчету показателей денежных дох</w:t>
            </w:r>
            <w:r w:rsidR="00144413" w:rsidRPr="00C46793">
              <w:rPr>
                <w:szCs w:val="24"/>
              </w:rPr>
              <w:t>о</w:t>
            </w:r>
            <w:r w:rsidR="00144413" w:rsidRPr="00C46793">
              <w:rPr>
                <w:szCs w:val="24"/>
              </w:rPr>
              <w:t>дов и расходов населения (приказ от 02.07.2014 № 465 с изменениями от 20.11.2018 № 680).</w:t>
            </w:r>
          </w:p>
          <w:p w:rsidR="00144413" w:rsidRPr="00144413" w:rsidRDefault="00C20DA5" w:rsidP="009A7A4A">
            <w:pPr>
              <w:shd w:val="clear" w:color="auto" w:fill="FFFFFF"/>
              <w:spacing w:line="264" w:lineRule="auto"/>
              <w:ind w:left="97"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15</w:t>
            </w:r>
            <w:r w:rsidR="00144413" w:rsidRPr="00C46793">
              <w:rPr>
                <w:szCs w:val="24"/>
                <w:vertAlign w:val="superscript"/>
              </w:rPr>
              <w:t xml:space="preserve">) </w:t>
            </w:r>
            <w:r w:rsidR="00144413" w:rsidRPr="00C46793">
              <w:rPr>
                <w:szCs w:val="24"/>
                <w:lang w:val="en-US"/>
              </w:rPr>
              <w:t>II</w:t>
            </w:r>
            <w:r w:rsidR="00144413" w:rsidRPr="00C46793">
              <w:rPr>
                <w:szCs w:val="24"/>
              </w:rPr>
              <w:t xml:space="preserve"> квартал 2019 года в процентах  к </w:t>
            </w:r>
            <w:r w:rsidR="00144413" w:rsidRPr="00C46793">
              <w:rPr>
                <w:szCs w:val="24"/>
                <w:lang w:val="en-US"/>
              </w:rPr>
              <w:t>II</w:t>
            </w:r>
            <w:r w:rsidR="00144413" w:rsidRPr="00C46793">
              <w:rPr>
                <w:szCs w:val="24"/>
              </w:rPr>
              <w:t xml:space="preserve"> кварталу 2018 года.</w:t>
            </w:r>
          </w:p>
          <w:p w:rsidR="00144413" w:rsidRPr="00C46793" w:rsidRDefault="00C20DA5" w:rsidP="009A7A4A">
            <w:pPr>
              <w:shd w:val="clear" w:color="auto" w:fill="FFFFFF"/>
              <w:spacing w:line="264" w:lineRule="auto"/>
              <w:ind w:left="97" w:right="150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16</w:t>
            </w:r>
            <w:r w:rsidR="00144413" w:rsidRPr="00C46793">
              <w:rPr>
                <w:szCs w:val="24"/>
                <w:vertAlign w:val="superscript"/>
              </w:rPr>
              <w:t>)</w:t>
            </w:r>
            <w:r w:rsidR="00144413" w:rsidRPr="00C46793">
              <w:rPr>
                <w:szCs w:val="24"/>
              </w:rPr>
              <w:t xml:space="preserve"> </w:t>
            </w:r>
            <w:r w:rsidR="00144413">
              <w:rPr>
                <w:szCs w:val="24"/>
              </w:rPr>
              <w:t xml:space="preserve">Январь-июнь </w:t>
            </w:r>
            <w:r w:rsidR="00144413" w:rsidRPr="00C46793">
              <w:rPr>
                <w:szCs w:val="24"/>
              </w:rPr>
              <w:t xml:space="preserve">2019 года в процентах  к </w:t>
            </w:r>
            <w:r w:rsidR="00144413">
              <w:rPr>
                <w:szCs w:val="24"/>
              </w:rPr>
              <w:t>январю-июню</w:t>
            </w:r>
            <w:r w:rsidR="00144413" w:rsidRPr="00C46793">
              <w:rPr>
                <w:szCs w:val="24"/>
              </w:rPr>
              <w:t xml:space="preserve"> 2018 года.</w:t>
            </w:r>
          </w:p>
          <w:p w:rsidR="00144413" w:rsidRDefault="00C20DA5" w:rsidP="009A7A4A">
            <w:pPr>
              <w:shd w:val="clear" w:color="auto" w:fill="FFFFFF"/>
              <w:spacing w:line="264" w:lineRule="auto"/>
              <w:ind w:left="97" w:right="150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17</w:t>
            </w:r>
            <w:r w:rsidR="00144413" w:rsidRPr="00C46793">
              <w:rPr>
                <w:szCs w:val="24"/>
                <w:vertAlign w:val="superscript"/>
              </w:rPr>
              <w:t>)</w:t>
            </w:r>
            <w:r w:rsidR="00144413" w:rsidRPr="00C46793">
              <w:rPr>
                <w:szCs w:val="24"/>
              </w:rPr>
              <w:t xml:space="preserve"> </w:t>
            </w:r>
            <w:r w:rsidR="00144413">
              <w:rPr>
                <w:szCs w:val="24"/>
              </w:rPr>
              <w:t xml:space="preserve">Январь-июнь </w:t>
            </w:r>
            <w:r w:rsidR="00144413" w:rsidRPr="00C46793">
              <w:rPr>
                <w:szCs w:val="24"/>
              </w:rPr>
              <w:t>201</w:t>
            </w:r>
            <w:r w:rsidR="00144413">
              <w:rPr>
                <w:szCs w:val="24"/>
              </w:rPr>
              <w:t>8</w:t>
            </w:r>
            <w:r w:rsidR="00144413" w:rsidRPr="00C46793">
              <w:rPr>
                <w:szCs w:val="24"/>
              </w:rPr>
              <w:t xml:space="preserve"> года в процентах  к </w:t>
            </w:r>
            <w:r w:rsidR="00144413">
              <w:rPr>
                <w:szCs w:val="24"/>
              </w:rPr>
              <w:t>январю-июню</w:t>
            </w:r>
            <w:r w:rsidR="00144413" w:rsidRPr="00C46793">
              <w:rPr>
                <w:szCs w:val="24"/>
              </w:rPr>
              <w:t xml:space="preserve"> 201</w:t>
            </w:r>
            <w:r w:rsidR="00144413">
              <w:rPr>
                <w:szCs w:val="24"/>
              </w:rPr>
              <w:t xml:space="preserve">7 </w:t>
            </w:r>
            <w:r w:rsidR="00144413" w:rsidRPr="00C46793">
              <w:rPr>
                <w:szCs w:val="24"/>
              </w:rPr>
              <w:t>года.</w:t>
            </w:r>
          </w:p>
        </w:tc>
      </w:tr>
    </w:tbl>
    <w:p w:rsidR="00C20DA5" w:rsidRDefault="00C20DA5" w:rsidP="00382707">
      <w:pPr>
        <w:spacing w:line="223" w:lineRule="auto"/>
        <w:jc w:val="center"/>
        <w:rPr>
          <w:rFonts w:ascii="Arial" w:hAnsi="Arial"/>
          <w:b/>
          <w:sz w:val="28"/>
        </w:rPr>
      </w:pPr>
    </w:p>
    <w:p w:rsidR="00355547" w:rsidRDefault="00C20DA5" w:rsidP="00382707">
      <w:pPr>
        <w:spacing w:line="223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355547"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355547" w:rsidRPr="00382707" w:rsidRDefault="00355547" w:rsidP="00382707">
      <w:pPr>
        <w:spacing w:line="223" w:lineRule="auto"/>
        <w:jc w:val="center"/>
        <w:rPr>
          <w:rFonts w:ascii="Arial" w:hAnsi="Arial"/>
          <w:b/>
          <w:szCs w:val="24"/>
        </w:rPr>
      </w:pPr>
    </w:p>
    <w:p w:rsidR="00355547" w:rsidRPr="007F7140" w:rsidRDefault="00355547" w:rsidP="00382707">
      <w:pPr>
        <w:pStyle w:val="120"/>
        <w:spacing w:line="223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355547" w:rsidRPr="00382707" w:rsidRDefault="00355547" w:rsidP="00382707">
      <w:pPr>
        <w:pStyle w:val="120"/>
        <w:spacing w:line="223" w:lineRule="auto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bookmarkEnd w:id="0"/>
    <w:bookmarkEnd w:id="1"/>
    <w:bookmarkEnd w:id="2"/>
    <w:p w:rsidR="00355547" w:rsidRPr="007F7140" w:rsidRDefault="00355547" w:rsidP="00382707">
      <w:pPr>
        <w:pStyle w:val="12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355547" w:rsidRPr="00EE398D" w:rsidRDefault="00355547" w:rsidP="00382707">
      <w:pPr>
        <w:pStyle w:val="120"/>
        <w:spacing w:line="223" w:lineRule="auto"/>
        <w:ind w:firstLine="709"/>
        <w:jc w:val="center"/>
        <w:rPr>
          <w:b/>
          <w:sz w:val="16"/>
          <w:szCs w:val="16"/>
        </w:rPr>
      </w:pPr>
    </w:p>
    <w:p w:rsidR="00355547" w:rsidRPr="00D34FBE" w:rsidRDefault="00355547" w:rsidP="00382707">
      <w:pPr>
        <w:pStyle w:val="af4"/>
        <w:spacing w:before="0" w:beforeAutospacing="0" w:after="0" w:afterAutospacing="0" w:line="223" w:lineRule="auto"/>
        <w:ind w:firstLine="720"/>
        <w:jc w:val="both"/>
        <w:rPr>
          <w:sz w:val="28"/>
          <w:szCs w:val="28"/>
        </w:rPr>
      </w:pPr>
      <w:r w:rsidRPr="00E7020C">
        <w:rPr>
          <w:b/>
          <w:sz w:val="28"/>
          <w:szCs w:val="28"/>
        </w:rPr>
        <w:t xml:space="preserve">Индекс </w:t>
      </w:r>
      <w:r>
        <w:rPr>
          <w:b/>
          <w:sz w:val="28"/>
          <w:szCs w:val="28"/>
        </w:rPr>
        <w:t xml:space="preserve">промышленного </w:t>
      </w:r>
      <w:r w:rsidRPr="00E7020C">
        <w:rPr>
          <w:b/>
          <w:sz w:val="28"/>
          <w:szCs w:val="28"/>
        </w:rPr>
        <w:t>производства</w:t>
      </w:r>
      <w:proofErr w:type="gramStart"/>
      <w:r w:rsidRPr="00294830">
        <w:rPr>
          <w:bCs/>
          <w:caps/>
          <w:sz w:val="28"/>
          <w:szCs w:val="28"/>
          <w:vertAlign w:val="superscript"/>
        </w:rPr>
        <w:t>1</w:t>
      </w:r>
      <w:proofErr w:type="gramEnd"/>
      <w:r w:rsidRPr="00294830">
        <w:rPr>
          <w:bCs/>
          <w:caps/>
          <w:sz w:val="28"/>
          <w:szCs w:val="28"/>
          <w:vertAlign w:val="superscript"/>
        </w:rPr>
        <w:t>)</w:t>
      </w:r>
      <w:r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D34FBE">
        <w:rPr>
          <w:sz w:val="28"/>
          <w:szCs w:val="28"/>
        </w:rPr>
        <w:t xml:space="preserve">в </w:t>
      </w:r>
      <w:r>
        <w:rPr>
          <w:sz w:val="28"/>
          <w:szCs w:val="28"/>
        </w:rPr>
        <w:t>июле</w:t>
      </w:r>
      <w:r w:rsidRPr="00D34FBE">
        <w:rPr>
          <w:sz w:val="28"/>
          <w:szCs w:val="28"/>
        </w:rPr>
        <w:t xml:space="preserve"> 201</w:t>
      </w:r>
      <w:r w:rsidRPr="007C4A17">
        <w:rPr>
          <w:sz w:val="28"/>
          <w:szCs w:val="28"/>
        </w:rPr>
        <w:t>9</w:t>
      </w:r>
      <w:r w:rsidRPr="00D34FBE">
        <w:rPr>
          <w:sz w:val="28"/>
          <w:szCs w:val="28"/>
        </w:rPr>
        <w:t xml:space="preserve"> года по сравнению с соответствующим периодом 201</w:t>
      </w:r>
      <w:r w:rsidRPr="007C4A17">
        <w:rPr>
          <w:sz w:val="28"/>
          <w:szCs w:val="28"/>
        </w:rPr>
        <w:t>8</w:t>
      </w:r>
      <w:r w:rsidRPr="00D34FBE">
        <w:rPr>
          <w:sz w:val="28"/>
          <w:szCs w:val="28"/>
        </w:rPr>
        <w:t xml:space="preserve"> </w:t>
      </w:r>
      <w:r w:rsidRPr="00EA4B52">
        <w:rPr>
          <w:sz w:val="28"/>
          <w:szCs w:val="28"/>
        </w:rPr>
        <w:t>года составлял 94,5 процента, в январе-июле 2019 года – 101,1 процента.</w:t>
      </w:r>
    </w:p>
    <w:p w:rsidR="00355547" w:rsidRPr="00EE398D" w:rsidRDefault="00355547" w:rsidP="00382707">
      <w:pPr>
        <w:spacing w:line="223" w:lineRule="auto"/>
        <w:jc w:val="center"/>
        <w:rPr>
          <w:rFonts w:ascii="Arial" w:hAnsi="Arial" w:cs="Arial"/>
          <w:b/>
          <w:sz w:val="10"/>
          <w:szCs w:val="10"/>
        </w:rPr>
      </w:pPr>
    </w:p>
    <w:p w:rsidR="00355547" w:rsidRDefault="00355547" w:rsidP="00382707">
      <w:pPr>
        <w:pStyle w:val="120"/>
        <w:spacing w:line="223" w:lineRule="auto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355547" w:rsidRPr="00764A5E" w:rsidRDefault="00355547" w:rsidP="00382707">
      <w:pPr>
        <w:pStyle w:val="120"/>
        <w:spacing w:line="223" w:lineRule="auto"/>
        <w:jc w:val="center"/>
        <w:rPr>
          <w:rFonts w:ascii="Arial" w:hAnsi="Arial" w:cs="Arial"/>
          <w:b/>
          <w:bCs/>
          <w:caps/>
          <w:sz w:val="4"/>
          <w:szCs w:val="4"/>
          <w:vertAlign w:val="superscript"/>
        </w:rPr>
      </w:pPr>
    </w:p>
    <w:p w:rsidR="00355547" w:rsidRPr="00586684" w:rsidRDefault="00355547" w:rsidP="00382707">
      <w:pPr>
        <w:pStyle w:val="120"/>
        <w:spacing w:line="223" w:lineRule="auto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355547" w:rsidRPr="0099424A" w:rsidTr="00355547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47" w:rsidRPr="00236840" w:rsidRDefault="00355547" w:rsidP="00382707">
            <w:pPr>
              <w:pStyle w:val="120"/>
              <w:spacing w:line="22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99424A" w:rsidRDefault="00355547" w:rsidP="00382707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355547" w:rsidRPr="0099424A" w:rsidTr="00355547">
        <w:trPr>
          <w:trHeight w:val="33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55547" w:rsidRPr="00236840" w:rsidRDefault="00355547" w:rsidP="00382707">
            <w:pPr>
              <w:pStyle w:val="120"/>
              <w:spacing w:line="22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355547" w:rsidRPr="0099424A" w:rsidRDefault="00355547" w:rsidP="00382707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>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99424A" w:rsidRDefault="00355547" w:rsidP="00382707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9424A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79,6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109,7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B1219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725EE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8470E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A4B52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B2A54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AB2A54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A4B52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 w:rsidRPr="00EA4B52">
              <w:rPr>
                <w:sz w:val="24"/>
                <w:szCs w:val="24"/>
              </w:rPr>
              <w:t>99,6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62A42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962A4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039A4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039A4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 w:rsidRPr="005039A4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дека</w:t>
            </w:r>
            <w:r w:rsidRPr="005039A4">
              <w:rPr>
                <w:b/>
                <w:bCs/>
                <w:sz w:val="24"/>
                <w:szCs w:val="24"/>
              </w:rPr>
              <w:t>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039A4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039A4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86136" w:rsidRDefault="00355547" w:rsidP="00382707">
            <w:pPr>
              <w:pStyle w:val="120"/>
              <w:spacing w:line="223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725EE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03275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48613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A4B52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A4B52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355547" w:rsidTr="00355547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A4B52" w:rsidRDefault="00355547" w:rsidP="00382707">
            <w:pPr>
              <w:pStyle w:val="120"/>
              <w:spacing w:line="223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5547" w:rsidTr="00355547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547" w:rsidRPr="00EE398D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355547" w:rsidRDefault="00355547" w:rsidP="00382707">
            <w:pPr>
              <w:pStyle w:val="120"/>
              <w:tabs>
                <w:tab w:val="decimal" w:pos="398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2467B3">
              <w:rPr>
                <w:vertAlign w:val="superscript"/>
              </w:rPr>
              <w:t>1)</w:t>
            </w:r>
            <w:r w:rsidRPr="00BE0AA9">
              <w:t xml:space="preserve"> </w:t>
            </w:r>
            <w:r w:rsidRPr="005C4FC4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5C4FC4">
              <w:rPr>
                <w:iCs/>
                <w:sz w:val="24"/>
                <w:szCs w:val="24"/>
              </w:rPr>
              <w:t>о</w:t>
            </w:r>
            <w:r w:rsidRPr="005C4FC4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5C4FC4">
              <w:rPr>
                <w:iCs/>
                <w:sz w:val="24"/>
                <w:szCs w:val="24"/>
              </w:rPr>
              <w:t>а</w:t>
            </w:r>
            <w:r w:rsidRPr="005C4FC4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33199">
              <w:rPr>
                <w:iCs/>
                <w:sz w:val="24"/>
                <w:szCs w:val="24"/>
              </w:rPr>
              <w:t>В качестве весов использ</w:t>
            </w:r>
            <w:r w:rsidRPr="00233199">
              <w:rPr>
                <w:iCs/>
                <w:sz w:val="24"/>
                <w:szCs w:val="24"/>
              </w:rPr>
              <w:t>у</w:t>
            </w:r>
            <w:r w:rsidRPr="00233199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</w:t>
            </w:r>
            <w:r>
              <w:rPr>
                <w:iCs/>
                <w:sz w:val="24"/>
                <w:szCs w:val="24"/>
              </w:rPr>
              <w:t>0</w:t>
            </w:r>
            <w:r w:rsidRPr="00233199">
              <w:rPr>
                <w:iCs/>
                <w:sz w:val="24"/>
                <w:szCs w:val="24"/>
              </w:rPr>
              <w:t xml:space="preserve"> базисного года.</w:t>
            </w:r>
          </w:p>
        </w:tc>
      </w:tr>
    </w:tbl>
    <w:p w:rsidR="00355547" w:rsidRDefault="00355547" w:rsidP="00355547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</w:p>
    <w:p w:rsidR="00355547" w:rsidRDefault="00355547" w:rsidP="00355547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355547" w:rsidRPr="00B97DDD" w:rsidRDefault="00355547" w:rsidP="00355547">
      <w:pPr>
        <w:jc w:val="center"/>
        <w:rPr>
          <w:rFonts w:ascii="Arial" w:hAnsi="Arial" w:cs="Arial"/>
          <w:b/>
          <w:sz w:val="20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1701"/>
        <w:gridCol w:w="1701"/>
      </w:tblGrid>
      <w:tr w:rsidR="00355547" w:rsidTr="00355547"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547" w:rsidRPr="00B97DDD" w:rsidRDefault="00355547" w:rsidP="00355547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Июль</w:t>
            </w:r>
            <w:r w:rsidRPr="00B97DDD">
              <w:rPr>
                <w:iCs/>
                <w:spacing w:val="-4"/>
              </w:rPr>
              <w:t xml:space="preserve"> </w:t>
            </w:r>
            <w:r>
              <w:rPr>
                <w:iCs/>
                <w:spacing w:val="-4"/>
              </w:rPr>
              <w:t xml:space="preserve">2019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 xml:space="preserve">июлю </w:t>
            </w: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8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547" w:rsidRDefault="00355547" w:rsidP="00355547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>июль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2019 г. </w:t>
            </w:r>
          </w:p>
          <w:p w:rsidR="00355547" w:rsidRPr="00B97DDD" w:rsidRDefault="00355547" w:rsidP="00355547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июлю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8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456A1" w:rsidRDefault="00355547" w:rsidP="00355547">
            <w:pPr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 xml:space="preserve">обыча полезных ископаемых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92E6D" w:rsidRDefault="00355547" w:rsidP="00355547">
            <w:pPr>
              <w:tabs>
                <w:tab w:val="decimal" w:pos="744"/>
              </w:tabs>
            </w:pPr>
            <w:r>
              <w:t>82,2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456A1" w:rsidRDefault="00355547" w:rsidP="00355547">
            <w:pPr>
              <w:rPr>
                <w:b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 xml:space="preserve">брабатывающие производства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92E6D" w:rsidRDefault="00355547" w:rsidP="00355547">
            <w:pPr>
              <w:tabs>
                <w:tab w:val="decimal" w:pos="744"/>
              </w:tabs>
            </w:pPr>
            <w:r>
              <w:t>101,9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460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102,8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106,0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92,4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101,3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65,5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82,2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65,9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84,3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111,0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94,8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98,3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91,6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99,8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83,1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95,5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94,5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109,5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162,1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179,2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93,6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77DB8" w:rsidRDefault="00355547" w:rsidP="00355547">
            <w:pPr>
              <w:ind w:left="17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81,3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C732E" w:rsidRDefault="00355547" w:rsidP="00355547">
            <w:pPr>
              <w:ind w:left="176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146,8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104,6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C732E" w:rsidRDefault="00355547" w:rsidP="00355547">
            <w:pPr>
              <w:ind w:left="176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84,5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C732E" w:rsidRDefault="00355547" w:rsidP="00355547">
            <w:pPr>
              <w:ind w:left="176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40,5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129,4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C732E" w:rsidRDefault="00355547" w:rsidP="00355547">
            <w:pPr>
              <w:ind w:left="17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77,7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80,3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C732E" w:rsidRDefault="00355547" w:rsidP="00355547">
            <w:pPr>
              <w:ind w:left="17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67,8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77,2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ind w:left="176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119,4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122,4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D4F0E" w:rsidRDefault="00355547" w:rsidP="00355547">
            <w:pPr>
              <w:ind w:left="34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92E6D" w:rsidRDefault="00355547" w:rsidP="00355547">
            <w:pPr>
              <w:tabs>
                <w:tab w:val="decimal" w:pos="744"/>
              </w:tabs>
            </w:pPr>
            <w:r>
              <w:t>94,1</w:t>
            </w:r>
          </w:p>
        </w:tc>
      </w:tr>
      <w:tr w:rsidR="00355547" w:rsidTr="00355547">
        <w:trPr>
          <w:jc w:val="center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04ACD" w:rsidRDefault="00355547" w:rsidP="00355547">
            <w:pPr>
              <w:ind w:left="34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decimal" w:pos="744"/>
              </w:tabs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C793B" w:rsidRDefault="00355547" w:rsidP="00355547">
            <w:pPr>
              <w:tabs>
                <w:tab w:val="decimal" w:pos="744"/>
              </w:tabs>
            </w:pPr>
            <w:r>
              <w:t>113,0</w:t>
            </w:r>
          </w:p>
        </w:tc>
      </w:tr>
    </w:tbl>
    <w:p w:rsidR="00355547" w:rsidRDefault="00355547" w:rsidP="00355547">
      <w:pPr>
        <w:jc w:val="center"/>
        <w:rPr>
          <w:rFonts w:ascii="Arial" w:hAnsi="Arial" w:cs="Arial"/>
          <w:b/>
          <w:spacing w:val="2"/>
          <w:sz w:val="28"/>
          <w:szCs w:val="28"/>
        </w:rPr>
      </w:pPr>
    </w:p>
    <w:p w:rsidR="00355547" w:rsidRDefault="00355547" w:rsidP="00355547">
      <w:pPr>
        <w:spacing w:line="233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br w:type="page"/>
      </w:r>
      <w:r w:rsidRPr="002E5314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>
        <w:rPr>
          <w:rFonts w:ascii="Arial" w:hAnsi="Arial" w:cs="Arial"/>
          <w:b/>
          <w:spacing w:val="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выполненных работ и услуг </w:t>
      </w:r>
      <w:r>
        <w:rPr>
          <w:rFonts w:ascii="Arial" w:hAnsi="Arial" w:cs="Arial"/>
          <w:b/>
          <w:spacing w:val="-2"/>
          <w:sz w:val="28"/>
          <w:szCs w:val="28"/>
        </w:rPr>
        <w:t>собственными силами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b/>
          <w:spacing w:val="-2"/>
          <w:sz w:val="28"/>
          <w:szCs w:val="28"/>
        </w:rPr>
        <w:t>по видам</w:t>
      </w:r>
      <w:r>
        <w:rPr>
          <w:rFonts w:ascii="Arial" w:hAnsi="Arial" w:cs="Arial"/>
          <w:b/>
          <w:spacing w:val="-2"/>
          <w:sz w:val="28"/>
          <w:szCs w:val="28"/>
        </w:rPr>
        <w:t xml:space="preserve"> экономической</w:t>
      </w:r>
      <w:r w:rsidRPr="002E5314">
        <w:rPr>
          <w:rFonts w:ascii="Arial" w:hAnsi="Arial" w:cs="Arial"/>
          <w:b/>
          <w:spacing w:val="-2"/>
          <w:sz w:val="28"/>
          <w:szCs w:val="28"/>
        </w:rPr>
        <w:t xml:space="preserve"> деятельности</w:t>
      </w:r>
      <w:r>
        <w:rPr>
          <w:rFonts w:ascii="Arial" w:hAnsi="Arial" w:cs="Arial"/>
          <w:b/>
          <w:spacing w:val="-2"/>
          <w:sz w:val="28"/>
          <w:szCs w:val="28"/>
        </w:rPr>
        <w:br/>
      </w:r>
      <w:r w:rsidRPr="002E5314">
        <w:rPr>
          <w:rFonts w:ascii="Arial" w:hAnsi="Arial" w:cs="Arial"/>
          <w:sz w:val="28"/>
          <w:szCs w:val="28"/>
        </w:rPr>
        <w:t>(в действующих ценах)</w:t>
      </w:r>
    </w:p>
    <w:p w:rsidR="00355547" w:rsidRPr="001B6782" w:rsidRDefault="00355547" w:rsidP="00355547">
      <w:pPr>
        <w:spacing w:line="233" w:lineRule="auto"/>
        <w:jc w:val="center"/>
        <w:rPr>
          <w:rFonts w:ascii="Arial" w:hAnsi="Arial" w:cs="Arial"/>
          <w:sz w:val="8"/>
          <w:szCs w:val="8"/>
        </w:rPr>
      </w:pPr>
    </w:p>
    <w:tbl>
      <w:tblPr>
        <w:tblW w:w="4858" w:type="pct"/>
        <w:jc w:val="center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355547" w:rsidRPr="003C0AB7" w:rsidTr="00355547">
        <w:trPr>
          <w:cantSplit/>
          <w:trHeight w:val="270"/>
          <w:jc w:val="center"/>
        </w:trPr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47" w:rsidRPr="009A1ADA" w:rsidRDefault="00355547" w:rsidP="00355547">
            <w:pPr>
              <w:spacing w:line="23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5547" w:rsidRPr="002E5314" w:rsidRDefault="00355547" w:rsidP="00355547">
            <w:pPr>
              <w:spacing w:line="233" w:lineRule="auto"/>
              <w:jc w:val="center"/>
              <w:rPr>
                <w:bCs/>
              </w:rPr>
            </w:pPr>
            <w:r>
              <w:rPr>
                <w:bCs/>
              </w:rPr>
              <w:t>Июль</w:t>
            </w:r>
            <w:r w:rsidRPr="002E5314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E5314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2E5314">
              <w:rPr>
                <w:bCs/>
              </w:rPr>
              <w:t>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5547" w:rsidRPr="003C0AB7" w:rsidRDefault="00355547" w:rsidP="00355547">
            <w:pPr>
              <w:spacing w:line="233" w:lineRule="auto"/>
              <w:jc w:val="center"/>
              <w:rPr>
                <w:bCs/>
                <w:spacing w:val="-4"/>
              </w:rPr>
            </w:pPr>
            <w:r w:rsidRPr="003C0AB7">
              <w:rPr>
                <w:iCs/>
                <w:spacing w:val="-4"/>
              </w:rPr>
              <w:t>Январь-</w:t>
            </w:r>
            <w:r>
              <w:rPr>
                <w:iCs/>
                <w:spacing w:val="-4"/>
              </w:rPr>
              <w:t xml:space="preserve">июль </w:t>
            </w:r>
            <w:r>
              <w:rPr>
                <w:iCs/>
                <w:spacing w:val="-4"/>
              </w:rPr>
              <w:br/>
            </w:r>
            <w:r w:rsidRPr="003C0AB7">
              <w:rPr>
                <w:spacing w:val="-4"/>
              </w:rPr>
              <w:t>201</w:t>
            </w:r>
            <w:r>
              <w:rPr>
                <w:spacing w:val="-4"/>
              </w:rPr>
              <w:t>9</w:t>
            </w:r>
            <w:r w:rsidRPr="003C0AB7">
              <w:rPr>
                <w:spacing w:val="-4"/>
              </w:rPr>
              <w:t xml:space="preserve"> г.</w:t>
            </w:r>
          </w:p>
        </w:tc>
      </w:tr>
      <w:tr w:rsidR="00355547" w:rsidRPr="002E5314" w:rsidTr="00355547">
        <w:trPr>
          <w:cantSplit/>
          <w:trHeight w:val="270"/>
          <w:jc w:val="center"/>
        </w:trPr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47" w:rsidRPr="009A1ADA" w:rsidRDefault="00355547" w:rsidP="00355547">
            <w:pPr>
              <w:spacing w:line="233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5547" w:rsidRDefault="00355547" w:rsidP="00355547">
            <w:pPr>
              <w:spacing w:line="233" w:lineRule="auto"/>
              <w:jc w:val="center"/>
            </w:pPr>
            <w:r w:rsidRPr="002E5314">
              <w:t>млн.</w:t>
            </w:r>
          </w:p>
          <w:p w:rsidR="00355547" w:rsidRPr="002E5314" w:rsidRDefault="00355547" w:rsidP="00355547">
            <w:pPr>
              <w:spacing w:line="233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5547" w:rsidRPr="002E5314" w:rsidRDefault="00355547" w:rsidP="00355547">
            <w:pPr>
              <w:spacing w:line="233" w:lineRule="auto"/>
              <w:jc w:val="center"/>
              <w:rPr>
                <w:bCs/>
              </w:rPr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</w:t>
            </w:r>
            <w:proofErr w:type="gramStart"/>
            <w:r w:rsidRPr="002E5314">
              <w:t>к</w:t>
            </w:r>
            <w:proofErr w:type="gramEnd"/>
            <w:r w:rsidRPr="002E5314">
              <w:br/>
            </w:r>
            <w:r>
              <w:t>июлю</w:t>
            </w:r>
            <w:r>
              <w:br/>
            </w: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5547" w:rsidRDefault="00355547" w:rsidP="00355547">
            <w:pPr>
              <w:spacing w:line="233" w:lineRule="auto"/>
              <w:jc w:val="center"/>
            </w:pPr>
            <w:r w:rsidRPr="002E5314">
              <w:t>млн.</w:t>
            </w:r>
          </w:p>
          <w:p w:rsidR="00355547" w:rsidRPr="002E5314" w:rsidRDefault="00355547" w:rsidP="00355547">
            <w:pPr>
              <w:spacing w:line="233" w:lineRule="auto"/>
              <w:jc w:val="center"/>
              <w:rPr>
                <w:bCs/>
              </w:rPr>
            </w:pPr>
            <w:r w:rsidRPr="002E5314"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55547" w:rsidRDefault="00355547" w:rsidP="00355547">
            <w:pPr>
              <w:spacing w:line="233" w:lineRule="auto"/>
              <w:jc w:val="center"/>
            </w:pPr>
            <w:proofErr w:type="gramStart"/>
            <w:r w:rsidRPr="002E5314">
              <w:rPr>
                <w:iCs/>
              </w:rPr>
              <w:t>в</w:t>
            </w:r>
            <w:proofErr w:type="gramEnd"/>
            <w:r w:rsidRPr="002E5314">
              <w:t xml:space="preserve"> % к</w:t>
            </w:r>
            <w:r w:rsidRPr="002E5314">
              <w:br/>
              <w:t>январю-</w:t>
            </w:r>
            <w:r>
              <w:t>июлю</w:t>
            </w:r>
          </w:p>
          <w:p w:rsidR="00355547" w:rsidRPr="002E5314" w:rsidRDefault="00355547" w:rsidP="00355547">
            <w:pPr>
              <w:spacing w:line="233" w:lineRule="auto"/>
              <w:jc w:val="center"/>
              <w:rPr>
                <w:bCs/>
              </w:rPr>
            </w:pPr>
            <w:r w:rsidRPr="002E5314">
              <w:t>201</w:t>
            </w:r>
            <w:r>
              <w:t xml:space="preserve">8 </w:t>
            </w:r>
            <w:r w:rsidRPr="002E5314">
              <w:t>г.</w:t>
            </w:r>
          </w:p>
        </w:tc>
      </w:tr>
      <w:tr w:rsidR="00355547" w:rsidRPr="00A14D7D" w:rsidTr="00355547">
        <w:trPr>
          <w:cantSplit/>
          <w:trHeight w:val="146"/>
          <w:jc w:val="center"/>
        </w:trPr>
        <w:tc>
          <w:tcPr>
            <w:tcW w:w="5306" w:type="dxa"/>
            <w:tcBorders>
              <w:top w:val="single" w:sz="4" w:space="0" w:color="auto"/>
            </w:tcBorders>
            <w:vAlign w:val="bottom"/>
          </w:tcPr>
          <w:p w:rsidR="00355547" w:rsidRPr="00C764AE" w:rsidRDefault="00355547" w:rsidP="00355547">
            <w:pPr>
              <w:spacing w:line="233" w:lineRule="auto"/>
              <w:rPr>
                <w:rFonts w:eastAsia="Arial Unicode MS"/>
                <w:b/>
                <w:color w:val="FF0000"/>
              </w:rPr>
            </w:pPr>
            <w:r w:rsidRPr="00E456A1">
              <w:rPr>
                <w:b/>
              </w:rPr>
              <w:t xml:space="preserve">Добыча полезных ископаемых                     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34</w:t>
            </w: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100,6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355547" w:rsidRPr="00892E6D" w:rsidRDefault="00355547" w:rsidP="00355547">
            <w:pPr>
              <w:tabs>
                <w:tab w:val="decimal" w:pos="829"/>
              </w:tabs>
              <w:spacing w:line="233" w:lineRule="auto"/>
            </w:pPr>
            <w:r w:rsidRPr="00892E6D">
              <w:t>2171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94,8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2C7772" w:rsidRDefault="00355547" w:rsidP="00355547">
            <w:pPr>
              <w:spacing w:line="233" w:lineRule="auto"/>
              <w:rPr>
                <w:rFonts w:eastAsia="Arial Unicode MS"/>
                <w:b/>
              </w:rPr>
            </w:pPr>
            <w:r w:rsidRPr="002C7772">
              <w:rPr>
                <w:b/>
              </w:rPr>
              <w:t xml:space="preserve">Обрабатывающие производства          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86789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97,2</w:t>
            </w:r>
          </w:p>
        </w:tc>
        <w:tc>
          <w:tcPr>
            <w:tcW w:w="1042" w:type="dxa"/>
            <w:vAlign w:val="bottom"/>
          </w:tcPr>
          <w:p w:rsidR="00355547" w:rsidRPr="00892E6D" w:rsidRDefault="00355547" w:rsidP="00355547">
            <w:pPr>
              <w:tabs>
                <w:tab w:val="decimal" w:pos="829"/>
              </w:tabs>
              <w:spacing w:line="233" w:lineRule="auto"/>
            </w:pPr>
            <w:r w:rsidRPr="00892E6D">
              <w:t>566189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106,1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429"/>
            </w:pPr>
            <w:r>
              <w:t>из них:</w:t>
            </w:r>
          </w:p>
        </w:tc>
        <w:tc>
          <w:tcPr>
            <w:tcW w:w="1042" w:type="dxa"/>
            <w:vAlign w:val="bottom"/>
          </w:tcPr>
          <w:p w:rsidR="00355547" w:rsidRPr="00A14D7D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</w:p>
        </w:tc>
        <w:tc>
          <w:tcPr>
            <w:tcW w:w="1042" w:type="dxa"/>
            <w:vAlign w:val="bottom"/>
          </w:tcPr>
          <w:p w:rsidR="00355547" w:rsidRPr="00A14D7D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</w:p>
        </w:tc>
        <w:tc>
          <w:tcPr>
            <w:tcW w:w="1042" w:type="dxa"/>
            <w:vAlign w:val="bottom"/>
          </w:tcPr>
          <w:p w:rsidR="00355547" w:rsidRPr="00A14D7D" w:rsidRDefault="00355547" w:rsidP="00355547">
            <w:pPr>
              <w:tabs>
                <w:tab w:val="decimal" w:pos="79"/>
                <w:tab w:val="decimal" w:pos="694"/>
              </w:tabs>
              <w:spacing w:line="233" w:lineRule="auto"/>
              <w:ind w:right="175"/>
              <w:jc w:val="right"/>
            </w:pPr>
          </w:p>
        </w:tc>
        <w:tc>
          <w:tcPr>
            <w:tcW w:w="1043" w:type="dxa"/>
            <w:vAlign w:val="bottom"/>
          </w:tcPr>
          <w:p w:rsidR="00355547" w:rsidRPr="00A14D7D" w:rsidRDefault="00355547" w:rsidP="00355547">
            <w:pPr>
              <w:tabs>
                <w:tab w:val="decimal" w:pos="602"/>
                <w:tab w:val="decimal" w:pos="644"/>
              </w:tabs>
              <w:spacing w:line="233" w:lineRule="auto"/>
            </w:pP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 w:rsidRPr="00F77DB8"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6803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111,3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42477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108,9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2520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158,8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13971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149,0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29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101,6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213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98,5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105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142,7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668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133,5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16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88,7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136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120,8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о</w:t>
            </w:r>
            <w:r w:rsidRPr="00310699">
              <w:t>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55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72,4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375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69,7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31</w:t>
            </w:r>
            <w:r>
              <w:t>3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132,5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1887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132,1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д</w:t>
            </w:r>
            <w:r w:rsidRPr="00310699">
              <w:t xml:space="preserve">еятельность полиграфическая и </w:t>
            </w:r>
            <w:r>
              <w:br/>
            </w:r>
            <w:r w:rsidRPr="00310699"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116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83,7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851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102,1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EC57F7" w:rsidRDefault="00355547" w:rsidP="00355547">
            <w:pPr>
              <w:spacing w:line="233" w:lineRule="auto"/>
              <w:ind w:left="146"/>
            </w:pPr>
            <w:r w:rsidRPr="00EC57F7"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63139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94,1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402950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103,5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 xml:space="preserve">роизводство химических веществ и </w:t>
            </w:r>
            <w:r>
              <w:br/>
            </w:r>
            <w:r w:rsidRPr="00310699">
              <w:t>химических продуктов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5054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102,2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35563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106,5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Default="00355547" w:rsidP="00355547">
            <w:pPr>
              <w:spacing w:line="233" w:lineRule="auto"/>
              <w:ind w:left="146"/>
            </w:pPr>
            <w:r>
              <w:t>производство лекарственных средств и матери</w:t>
            </w:r>
            <w:r>
              <w:t>а</w:t>
            </w:r>
            <w: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...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99,9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82707">
            <w:pPr>
              <w:tabs>
                <w:tab w:val="decimal" w:pos="551"/>
              </w:tabs>
              <w:spacing w:line="233" w:lineRule="auto"/>
            </w:pPr>
            <w:r w:rsidRPr="003678FE">
              <w:t>...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29,0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 xml:space="preserve">роизводство резиновых и пластмассовых </w:t>
            </w:r>
            <w:r>
              <w:br/>
            </w:r>
            <w:r w:rsidRPr="00310699">
              <w:t>изделий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2046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110,3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16065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107,3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689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106,5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3871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108,4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696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106,4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3817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96,4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310699">
              <w:t xml:space="preserve">роизводство готовых металлических </w:t>
            </w:r>
            <w:r>
              <w:br/>
            </w:r>
            <w:r w:rsidRPr="00310699">
              <w:t>изделий, кроме машин и оборудования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1149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101,7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7148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121,5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1C732E">
              <w:t xml:space="preserve">роизводство компьютеров, электронных и </w:t>
            </w:r>
            <w:r>
              <w:br/>
            </w:r>
            <w:r w:rsidRPr="001C732E">
              <w:t>оптических изделий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1833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90,7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10734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103,9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F77DB8" w:rsidRDefault="00355547" w:rsidP="00355547">
            <w:pPr>
              <w:spacing w:line="233" w:lineRule="auto"/>
              <w:ind w:left="146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114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53,8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726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74,9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1C732E" w:rsidRDefault="00355547" w:rsidP="00355547">
            <w:pPr>
              <w:spacing w:line="233" w:lineRule="auto"/>
              <w:ind w:left="146"/>
            </w:pPr>
            <w:r>
              <w:t>п</w:t>
            </w:r>
            <w:r w:rsidRPr="001C732E">
              <w:t xml:space="preserve">роизводство машин и оборудования, не </w:t>
            </w:r>
            <w:r>
              <w:br/>
            </w:r>
            <w:r w:rsidRPr="001C732E">
              <w:t>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724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117,2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4780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107,8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1C732E" w:rsidRDefault="00355547" w:rsidP="00355547">
            <w:pPr>
              <w:spacing w:line="233" w:lineRule="auto"/>
              <w:ind w:left="146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95,2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104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87,5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1C732E" w:rsidRDefault="00355547" w:rsidP="00355547">
            <w:pPr>
              <w:spacing w:line="233" w:lineRule="auto"/>
              <w:ind w:left="146"/>
            </w:pPr>
            <w:r>
              <w:t>п</w:t>
            </w:r>
            <w:r w:rsidRPr="001C732E">
              <w:t>роизводство прочих транспортных средств и оборудования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326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35,5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12509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147,0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1C732E" w:rsidRDefault="00355547" w:rsidP="00355547">
            <w:pPr>
              <w:spacing w:line="233" w:lineRule="auto"/>
              <w:ind w:left="146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68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94,7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484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93,7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1C732E" w:rsidRDefault="00355547" w:rsidP="00355547">
            <w:pPr>
              <w:spacing w:line="233" w:lineRule="auto"/>
              <w:ind w:left="146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...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70,5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82707">
            <w:pPr>
              <w:tabs>
                <w:tab w:val="decimal" w:pos="551"/>
              </w:tabs>
              <w:spacing w:line="233" w:lineRule="auto"/>
            </w:pPr>
            <w:r w:rsidRPr="003678FE">
              <w:t>...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76,9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Default="00355547" w:rsidP="00355547">
            <w:pPr>
              <w:spacing w:line="233" w:lineRule="auto"/>
              <w:ind w:left="146"/>
            </w:pPr>
            <w: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941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116,0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6574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122,7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1D4F0E" w:rsidRDefault="00355547" w:rsidP="00355547">
            <w:pPr>
              <w:spacing w:line="233" w:lineRule="auto"/>
              <w:rPr>
                <w:b/>
                <w:color w:val="FF0000"/>
              </w:rPr>
            </w:pPr>
            <w:r w:rsidRPr="00E04ACD">
              <w:rPr>
                <w:b/>
              </w:rPr>
              <w:t>Обеспечение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2610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94,8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31316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99,6</w:t>
            </w:r>
          </w:p>
        </w:tc>
      </w:tr>
      <w:tr w:rsidR="00355547" w:rsidRPr="00A14D7D" w:rsidTr="00355547">
        <w:trPr>
          <w:cantSplit/>
          <w:jc w:val="center"/>
        </w:trPr>
        <w:tc>
          <w:tcPr>
            <w:tcW w:w="5306" w:type="dxa"/>
            <w:vAlign w:val="bottom"/>
          </w:tcPr>
          <w:p w:rsidR="00355547" w:rsidRPr="00E04ACD" w:rsidRDefault="00355547" w:rsidP="00355547">
            <w:pPr>
              <w:spacing w:line="233" w:lineRule="auto"/>
              <w:rPr>
                <w:b/>
              </w:rPr>
            </w:pPr>
            <w:r w:rsidRPr="00E04ACD">
              <w:rPr>
                <w:b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955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79"/>
              </w:tabs>
              <w:spacing w:line="233" w:lineRule="auto"/>
              <w:ind w:right="175"/>
              <w:jc w:val="right"/>
            </w:pPr>
            <w:r w:rsidRPr="003678FE">
              <w:t>116,9</w:t>
            </w:r>
          </w:p>
        </w:tc>
        <w:tc>
          <w:tcPr>
            <w:tcW w:w="1042" w:type="dxa"/>
            <w:vAlign w:val="bottom"/>
          </w:tcPr>
          <w:p w:rsidR="00355547" w:rsidRPr="003678FE" w:rsidRDefault="00355547" w:rsidP="00355547">
            <w:pPr>
              <w:tabs>
                <w:tab w:val="decimal" w:pos="829"/>
              </w:tabs>
              <w:spacing w:line="233" w:lineRule="auto"/>
            </w:pPr>
            <w:r w:rsidRPr="003678FE">
              <w:t>6129</w:t>
            </w:r>
          </w:p>
        </w:tc>
        <w:tc>
          <w:tcPr>
            <w:tcW w:w="1043" w:type="dxa"/>
            <w:vAlign w:val="bottom"/>
          </w:tcPr>
          <w:p w:rsidR="00355547" w:rsidRPr="003678FE" w:rsidRDefault="00355547" w:rsidP="00355547">
            <w:pPr>
              <w:tabs>
                <w:tab w:val="decimal" w:pos="644"/>
              </w:tabs>
              <w:spacing w:line="233" w:lineRule="auto"/>
            </w:pPr>
            <w:r w:rsidRPr="003678FE">
              <w:t>116,0</w:t>
            </w:r>
          </w:p>
        </w:tc>
      </w:tr>
    </w:tbl>
    <w:p w:rsidR="00355547" w:rsidRPr="00892E6D" w:rsidRDefault="00355547" w:rsidP="00355547">
      <w:pPr>
        <w:spacing w:line="216" w:lineRule="auto"/>
        <w:jc w:val="center"/>
        <w:rPr>
          <w:rFonts w:ascii="Arial" w:hAnsi="Arial" w:cs="Arial"/>
          <w:sz w:val="2"/>
          <w:szCs w:val="2"/>
        </w:rPr>
      </w:pPr>
    </w:p>
    <w:p w:rsidR="00355547" w:rsidRPr="00750094" w:rsidRDefault="00355547" w:rsidP="00382707">
      <w:pPr>
        <w:tabs>
          <w:tab w:val="left" w:pos="709"/>
        </w:tabs>
        <w:spacing w:line="242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</w:rPr>
        <w:lastRenderedPageBreak/>
        <w:t xml:space="preserve">1.2. </w:t>
      </w:r>
      <w:r w:rsidRPr="00750094">
        <w:rPr>
          <w:rFonts w:ascii="Arial" w:eastAsia="Arial Unicode MS" w:hAnsi="Arial" w:cs="Arial"/>
          <w:b/>
          <w:sz w:val="28"/>
          <w:szCs w:val="28"/>
        </w:rPr>
        <w:t>Сельское хозяйство</w:t>
      </w:r>
    </w:p>
    <w:p w:rsidR="00355547" w:rsidRPr="00750094" w:rsidRDefault="00355547" w:rsidP="00382707">
      <w:pPr>
        <w:pStyle w:val="120"/>
        <w:widowControl/>
        <w:tabs>
          <w:tab w:val="left" w:pos="6390"/>
        </w:tabs>
        <w:spacing w:line="242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55547" w:rsidRPr="007B5644" w:rsidRDefault="00355547" w:rsidP="00382707">
      <w:pPr>
        <w:widowControl w:val="0"/>
        <w:spacing w:before="80" w:line="242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B5644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355547" w:rsidRPr="00F65F1E" w:rsidRDefault="00355547" w:rsidP="00355547">
      <w:pPr>
        <w:widowControl w:val="0"/>
        <w:spacing w:line="242" w:lineRule="auto"/>
        <w:rPr>
          <w:rFonts w:eastAsia="Calibri"/>
          <w:b/>
          <w:sz w:val="28"/>
          <w:szCs w:val="28"/>
        </w:rPr>
      </w:pPr>
    </w:p>
    <w:p w:rsidR="00355547" w:rsidRDefault="00355547" w:rsidP="00355547">
      <w:pPr>
        <w:widowControl w:val="0"/>
        <w:spacing w:line="242" w:lineRule="auto"/>
        <w:ind w:firstLine="709"/>
        <w:jc w:val="both"/>
        <w:rPr>
          <w:rFonts w:eastAsia="Calibri"/>
          <w:sz w:val="28"/>
          <w:szCs w:val="28"/>
        </w:rPr>
      </w:pPr>
      <w:r w:rsidRPr="00CE3E2C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CE3E2C">
        <w:rPr>
          <w:rFonts w:eastAsia="Calibri"/>
          <w:sz w:val="28"/>
          <w:szCs w:val="28"/>
        </w:rPr>
        <w:t>з</w:t>
      </w:r>
      <w:r w:rsidRPr="00CE3E2C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CE3E2C">
        <w:rPr>
          <w:rFonts w:eastAsia="Calibri"/>
          <w:sz w:val="28"/>
          <w:szCs w:val="28"/>
        </w:rPr>
        <w:t>о</w:t>
      </w:r>
      <w:r w:rsidRPr="00CE3E2C">
        <w:rPr>
          <w:rFonts w:eastAsia="Calibri"/>
          <w:sz w:val="28"/>
          <w:szCs w:val="28"/>
        </w:rPr>
        <w:t xml:space="preserve">зяйства и индивидуальные предприниматели, хозяйства населения) в январе-июне 2019 года в действующих ценах, по предварительной оценке, </w:t>
      </w:r>
      <w:r w:rsidRPr="007A2314">
        <w:rPr>
          <w:rFonts w:eastAsia="Calibri"/>
          <w:sz w:val="28"/>
          <w:szCs w:val="28"/>
        </w:rPr>
        <w:t>составлял 31180,2 млн. рублей, или 97,0 процента к январю-июню 2018 года.</w:t>
      </w:r>
    </w:p>
    <w:p w:rsidR="00355547" w:rsidRDefault="00355547" w:rsidP="00355547">
      <w:pPr>
        <w:spacing w:line="242" w:lineRule="auto"/>
        <w:outlineLvl w:val="0"/>
        <w:rPr>
          <w:rFonts w:ascii="Arial" w:hAnsi="Arial" w:cs="Arial"/>
          <w:b/>
          <w:sz w:val="28"/>
          <w:szCs w:val="28"/>
        </w:rPr>
      </w:pPr>
    </w:p>
    <w:p w:rsidR="00355547" w:rsidRPr="00DE7BA0" w:rsidRDefault="00355547" w:rsidP="00382707">
      <w:pPr>
        <w:spacing w:line="242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5F436B">
        <w:rPr>
          <w:rFonts w:ascii="Arial" w:hAnsi="Arial" w:cs="Arial"/>
          <w:b/>
          <w:sz w:val="28"/>
          <w:szCs w:val="28"/>
        </w:rPr>
        <w:t>Растениеводство</w:t>
      </w:r>
    </w:p>
    <w:p w:rsidR="00355547" w:rsidRPr="00F44A89" w:rsidRDefault="00355547" w:rsidP="00355547">
      <w:pPr>
        <w:spacing w:line="242" w:lineRule="auto"/>
        <w:outlineLvl w:val="0"/>
        <w:rPr>
          <w:rFonts w:ascii="Arial" w:hAnsi="Arial" w:cs="Arial"/>
          <w:szCs w:val="24"/>
        </w:rPr>
      </w:pPr>
    </w:p>
    <w:p w:rsidR="00355547" w:rsidRPr="00894726" w:rsidRDefault="00355547" w:rsidP="00355547">
      <w:pPr>
        <w:spacing w:line="242" w:lineRule="auto"/>
        <w:ind w:firstLine="709"/>
        <w:jc w:val="both"/>
        <w:rPr>
          <w:sz w:val="28"/>
          <w:szCs w:val="28"/>
        </w:rPr>
      </w:pPr>
      <w:r w:rsidRPr="0015080E">
        <w:rPr>
          <w:sz w:val="28"/>
          <w:szCs w:val="28"/>
        </w:rPr>
        <w:t>Общая посевная площадь сельскохозяйственных культур под урожай 2019 года в хозяйствах всех категорий, по предварительным данным, составл</w:t>
      </w:r>
      <w:r w:rsidRPr="0015080E">
        <w:rPr>
          <w:sz w:val="28"/>
          <w:szCs w:val="28"/>
        </w:rPr>
        <w:t>я</w:t>
      </w:r>
      <w:r w:rsidRPr="0015080E">
        <w:rPr>
          <w:sz w:val="28"/>
          <w:szCs w:val="28"/>
        </w:rPr>
        <w:t>ла 2845,5 тыс. гектаров и уменьшилась по сравнению с 2018 годом</w:t>
      </w:r>
      <w:proofErr w:type="gramStart"/>
      <w:r w:rsidRPr="0015080E">
        <w:rPr>
          <w:sz w:val="28"/>
          <w:szCs w:val="28"/>
          <w:vertAlign w:val="superscript"/>
        </w:rPr>
        <w:t>1</w:t>
      </w:r>
      <w:proofErr w:type="gramEnd"/>
      <w:r w:rsidRPr="0015080E">
        <w:rPr>
          <w:sz w:val="28"/>
          <w:szCs w:val="28"/>
          <w:vertAlign w:val="superscript"/>
        </w:rPr>
        <w:t>)</w:t>
      </w:r>
      <w:r w:rsidRPr="0015080E">
        <w:rPr>
          <w:sz w:val="28"/>
          <w:szCs w:val="28"/>
        </w:rPr>
        <w:t xml:space="preserve"> на 87,4 тыс. гектаров (на 3,0%). </w:t>
      </w:r>
      <w:proofErr w:type="gramStart"/>
      <w:r w:rsidRPr="0015080E">
        <w:rPr>
          <w:sz w:val="28"/>
          <w:szCs w:val="28"/>
        </w:rPr>
        <w:t>Зерновые и зернобобовые культуры посеяны на пл</w:t>
      </w:r>
      <w:r w:rsidRPr="0015080E">
        <w:rPr>
          <w:sz w:val="28"/>
          <w:szCs w:val="28"/>
        </w:rPr>
        <w:t>о</w:t>
      </w:r>
      <w:r w:rsidRPr="0015080E">
        <w:rPr>
          <w:sz w:val="28"/>
          <w:szCs w:val="28"/>
        </w:rPr>
        <w:t>щади 1929,7 тыс. гектаров, технические – на 315,5 тыс. гектаров, картофель – на 22,7 тыс. гектаров, овощи – на 4,6 тыс. гектаров, кормовые – на 573,0 тыс. гектаров.</w:t>
      </w:r>
      <w:proofErr w:type="gramEnd"/>
    </w:p>
    <w:p w:rsidR="00355547" w:rsidRDefault="00355547" w:rsidP="00355547">
      <w:pPr>
        <w:spacing w:line="242" w:lineRule="auto"/>
        <w:rPr>
          <w:highlight w:val="red"/>
        </w:rPr>
      </w:pPr>
    </w:p>
    <w:p w:rsidR="00355547" w:rsidRDefault="00355547" w:rsidP="00382707">
      <w:pPr>
        <w:pStyle w:val="120"/>
        <w:spacing w:before="80" w:line="242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BD2851">
        <w:rPr>
          <w:rFonts w:ascii="Arial" w:hAnsi="Arial" w:cs="Arial"/>
          <w:b/>
          <w:sz w:val="28"/>
          <w:szCs w:val="28"/>
        </w:rPr>
        <w:t>Посевные площади основных сельскохозяйственных</w:t>
      </w:r>
      <w:r w:rsidRPr="00BD2851">
        <w:rPr>
          <w:rFonts w:ascii="Arial" w:hAnsi="Arial" w:cs="Arial"/>
          <w:b/>
          <w:sz w:val="28"/>
          <w:szCs w:val="28"/>
        </w:rPr>
        <w:br/>
        <w:t>культур под урожай 2019 года</w:t>
      </w:r>
      <w:proofErr w:type="gramStart"/>
      <w:r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2F5ABE">
        <w:rPr>
          <w:rFonts w:ascii="Arial" w:hAnsi="Arial" w:cs="Arial"/>
          <w:sz w:val="28"/>
          <w:szCs w:val="28"/>
          <w:vertAlign w:val="superscript"/>
        </w:rPr>
        <w:t>)</w:t>
      </w:r>
    </w:p>
    <w:p w:rsidR="00382707" w:rsidRPr="00382707" w:rsidRDefault="00382707" w:rsidP="00382707">
      <w:pPr>
        <w:pStyle w:val="120"/>
        <w:spacing w:before="80" w:line="242" w:lineRule="auto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tbl>
      <w:tblPr>
        <w:tblW w:w="9832" w:type="dxa"/>
        <w:jc w:val="center"/>
        <w:tblLayout w:type="fixed"/>
        <w:tblLook w:val="0000"/>
      </w:tblPr>
      <w:tblGrid>
        <w:gridCol w:w="3120"/>
        <w:gridCol w:w="1205"/>
        <w:gridCol w:w="1134"/>
        <w:gridCol w:w="1134"/>
        <w:gridCol w:w="1134"/>
        <w:gridCol w:w="1063"/>
        <w:gridCol w:w="1042"/>
      </w:tblGrid>
      <w:tr w:rsidR="00355547" w:rsidRPr="00BD2851" w:rsidTr="00355547">
        <w:trPr>
          <w:cantSplit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</w:tcPr>
          <w:p w:rsidR="00355547" w:rsidRPr="00BD2851" w:rsidRDefault="00355547" w:rsidP="00382707">
            <w:pPr>
              <w:pStyle w:val="120"/>
              <w:spacing w:line="242" w:lineRule="auto"/>
              <w:jc w:val="right"/>
              <w:rPr>
                <w:sz w:val="24"/>
                <w:szCs w:val="24"/>
              </w:rPr>
            </w:pPr>
            <w:r w:rsidRPr="00BD2851">
              <w:rPr>
                <w:sz w:val="24"/>
                <w:szCs w:val="24"/>
              </w:rPr>
              <w:t>(тысяч гектаров)</w:t>
            </w:r>
          </w:p>
        </w:tc>
      </w:tr>
      <w:tr w:rsidR="00355547" w:rsidRPr="00BD2851" w:rsidTr="00355547">
        <w:trPr>
          <w:cantSplit/>
          <w:jc w:val="center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ind w:right="-57"/>
              <w:jc w:val="center"/>
              <w:rPr>
                <w:szCs w:val="24"/>
              </w:rPr>
            </w:pPr>
            <w:r w:rsidRPr="00BD2851">
              <w:rPr>
                <w:szCs w:val="24"/>
              </w:rPr>
              <w:t>Хозяйс</w:t>
            </w:r>
            <w:r w:rsidRPr="00BD2851">
              <w:rPr>
                <w:szCs w:val="24"/>
              </w:rPr>
              <w:t>т</w:t>
            </w:r>
            <w:r w:rsidRPr="00BD2851">
              <w:rPr>
                <w:szCs w:val="24"/>
              </w:rPr>
              <w:t xml:space="preserve">ва всех </w:t>
            </w:r>
            <w:r w:rsidRPr="00BD2851">
              <w:rPr>
                <w:szCs w:val="24"/>
              </w:rPr>
              <w:br/>
              <w:t>категорий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  <w:r w:rsidRPr="00BD2851">
              <w:rPr>
                <w:szCs w:val="24"/>
              </w:rPr>
              <w:t>в том числе: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D2851" w:rsidRDefault="00355547" w:rsidP="00382707">
            <w:pPr>
              <w:spacing w:line="242" w:lineRule="auto"/>
              <w:ind w:right="-96"/>
              <w:jc w:val="center"/>
              <w:rPr>
                <w:szCs w:val="24"/>
              </w:rPr>
            </w:pPr>
            <w:r w:rsidRPr="00BD2851">
              <w:rPr>
                <w:b/>
                <w:szCs w:val="24"/>
              </w:rPr>
              <w:t>Справочно</w:t>
            </w:r>
            <w:r w:rsidRPr="00BD2851">
              <w:rPr>
                <w:b/>
                <w:szCs w:val="24"/>
              </w:rPr>
              <w:br/>
            </w:r>
            <w:r>
              <w:rPr>
                <w:szCs w:val="24"/>
              </w:rPr>
              <w:t xml:space="preserve">хозяйства </w:t>
            </w:r>
            <w:r>
              <w:rPr>
                <w:szCs w:val="24"/>
              </w:rPr>
              <w:br/>
              <w:t>всех категорий</w:t>
            </w:r>
            <w:r>
              <w:rPr>
                <w:szCs w:val="24"/>
              </w:rPr>
              <w:br/>
              <w:t>201</w:t>
            </w:r>
            <w:r w:rsidRPr="00FA4D06">
              <w:rPr>
                <w:szCs w:val="24"/>
              </w:rPr>
              <w:t>9</w:t>
            </w:r>
            <w:r>
              <w:rPr>
                <w:szCs w:val="24"/>
              </w:rPr>
              <w:t xml:space="preserve"> г. к 201</w:t>
            </w:r>
            <w:r w:rsidRPr="00FA4D06">
              <w:rPr>
                <w:szCs w:val="24"/>
              </w:rPr>
              <w:t>8</w:t>
            </w:r>
            <w:r w:rsidRPr="00BD2851">
              <w:rPr>
                <w:szCs w:val="24"/>
              </w:rPr>
              <w:t xml:space="preserve"> г.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trHeight w:val="356"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ind w:left="-113" w:right="-113"/>
              <w:jc w:val="center"/>
              <w:rPr>
                <w:spacing w:val="-8"/>
                <w:szCs w:val="24"/>
              </w:rPr>
            </w:pPr>
            <w:r w:rsidRPr="00BD2851">
              <w:rPr>
                <w:spacing w:val="-8"/>
                <w:szCs w:val="24"/>
              </w:rPr>
              <w:t>сельскох</w:t>
            </w:r>
            <w:r w:rsidRPr="00BD2851">
              <w:rPr>
                <w:spacing w:val="-8"/>
                <w:szCs w:val="24"/>
              </w:rPr>
              <w:t>о</w:t>
            </w:r>
            <w:r w:rsidRPr="00BD2851">
              <w:rPr>
                <w:spacing w:val="-8"/>
                <w:szCs w:val="24"/>
              </w:rPr>
              <w:t>зяйстве</w:t>
            </w:r>
            <w:r w:rsidRPr="00BD2851">
              <w:rPr>
                <w:spacing w:val="-8"/>
                <w:szCs w:val="24"/>
              </w:rPr>
              <w:t>н</w:t>
            </w:r>
            <w:r w:rsidRPr="00BD2851">
              <w:rPr>
                <w:spacing w:val="-8"/>
                <w:szCs w:val="24"/>
              </w:rPr>
              <w:t>ные орг</w:t>
            </w:r>
            <w:r w:rsidRPr="00BD2851">
              <w:rPr>
                <w:spacing w:val="-8"/>
                <w:szCs w:val="24"/>
              </w:rPr>
              <w:t>а</w:t>
            </w:r>
            <w:r w:rsidRPr="00BD2851">
              <w:rPr>
                <w:spacing w:val="-8"/>
                <w:szCs w:val="24"/>
              </w:rPr>
              <w:t>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ind w:left="-113" w:right="-113"/>
              <w:jc w:val="center"/>
              <w:rPr>
                <w:spacing w:val="-8"/>
                <w:szCs w:val="24"/>
                <w:vertAlign w:val="superscript"/>
              </w:rPr>
            </w:pPr>
            <w:r w:rsidRPr="00BD2851">
              <w:rPr>
                <w:spacing w:val="-8"/>
                <w:szCs w:val="24"/>
              </w:rPr>
              <w:t>крестья</w:t>
            </w:r>
            <w:r w:rsidRPr="00BD2851">
              <w:rPr>
                <w:spacing w:val="-8"/>
                <w:szCs w:val="24"/>
              </w:rPr>
              <w:t>н</w:t>
            </w:r>
            <w:r w:rsidRPr="00BD2851">
              <w:rPr>
                <w:spacing w:val="-8"/>
                <w:szCs w:val="24"/>
              </w:rPr>
              <w:t>ские (фе</w:t>
            </w:r>
            <w:r w:rsidRPr="00BD2851">
              <w:rPr>
                <w:spacing w:val="-8"/>
                <w:szCs w:val="24"/>
              </w:rPr>
              <w:t>р</w:t>
            </w:r>
            <w:r w:rsidRPr="00BD2851">
              <w:rPr>
                <w:spacing w:val="-8"/>
                <w:szCs w:val="24"/>
              </w:rPr>
              <w:t>мерские) хозяйства</w:t>
            </w:r>
            <w:r>
              <w:rPr>
                <w:sz w:val="28"/>
                <w:szCs w:val="28"/>
                <w:vertAlign w:val="superscript"/>
              </w:rPr>
              <w:t>3)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ind w:right="-57"/>
              <w:jc w:val="center"/>
              <w:rPr>
                <w:spacing w:val="-8"/>
                <w:szCs w:val="24"/>
              </w:rPr>
            </w:pPr>
            <w:r w:rsidRPr="00BD2851">
              <w:rPr>
                <w:spacing w:val="-8"/>
                <w:szCs w:val="24"/>
              </w:rPr>
              <w:t>хозяйства населения</w:t>
            </w: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47" w:rsidRPr="00BD2851" w:rsidRDefault="00355547" w:rsidP="00382707">
            <w:pPr>
              <w:spacing w:line="242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D2851" w:rsidRDefault="00355547" w:rsidP="00382707">
            <w:pPr>
              <w:tabs>
                <w:tab w:val="left" w:pos="849"/>
              </w:tabs>
              <w:spacing w:line="242" w:lineRule="auto"/>
              <w:ind w:right="-6"/>
              <w:jc w:val="center"/>
              <w:rPr>
                <w:szCs w:val="24"/>
              </w:rPr>
            </w:pPr>
            <w:r w:rsidRPr="00BD2851">
              <w:rPr>
                <w:szCs w:val="24"/>
              </w:rPr>
              <w:t>+, 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D2851" w:rsidRDefault="00355547" w:rsidP="00382707">
            <w:pPr>
              <w:tabs>
                <w:tab w:val="left" w:pos="849"/>
              </w:tabs>
              <w:spacing w:line="242" w:lineRule="auto"/>
              <w:ind w:right="-6"/>
              <w:jc w:val="center"/>
              <w:rPr>
                <w:szCs w:val="24"/>
              </w:rPr>
            </w:pPr>
            <w:r w:rsidRPr="00BD2851">
              <w:rPr>
                <w:szCs w:val="24"/>
              </w:rPr>
              <w:t>в %</w:t>
            </w:r>
          </w:p>
        </w:tc>
      </w:tr>
      <w:tr w:rsidR="00355547" w:rsidRPr="00B506C3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AB473C" w:rsidRDefault="00355547" w:rsidP="00382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</w:tr>
      <w:tr w:rsidR="00355547" w:rsidRPr="00B506C3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B506C3" w:rsidRDefault="00355547" w:rsidP="00355547">
            <w:pPr>
              <w:spacing w:before="80" w:line="242" w:lineRule="auto"/>
              <w:rPr>
                <w:rFonts w:ascii="Arial Narrow" w:hAnsi="Arial Narrow"/>
                <w:sz w:val="20"/>
              </w:rPr>
            </w:pPr>
            <w:r w:rsidRPr="00AB473C">
              <w:rPr>
                <w:szCs w:val="24"/>
              </w:rPr>
              <w:t>Вся посевная площадь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55547">
            <w:pPr>
              <w:tabs>
                <w:tab w:val="decimal" w:pos="624"/>
              </w:tabs>
              <w:spacing w:before="80" w:line="242" w:lineRule="auto"/>
              <w:rPr>
                <w:iCs/>
                <w:szCs w:val="24"/>
              </w:rPr>
            </w:pPr>
            <w:r w:rsidRPr="00D55F57">
              <w:rPr>
                <w:iCs/>
                <w:szCs w:val="24"/>
              </w:rPr>
              <w:t>2845,5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55547">
            <w:pPr>
              <w:tabs>
                <w:tab w:val="decimal" w:pos="567"/>
              </w:tabs>
              <w:spacing w:before="80" w:line="242" w:lineRule="auto"/>
              <w:rPr>
                <w:iCs/>
                <w:szCs w:val="24"/>
              </w:rPr>
            </w:pPr>
            <w:r w:rsidRPr="00D55F57">
              <w:rPr>
                <w:iCs/>
                <w:szCs w:val="24"/>
              </w:rPr>
              <w:t>1554,4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55547">
            <w:pPr>
              <w:tabs>
                <w:tab w:val="decimal" w:pos="567"/>
              </w:tabs>
              <w:spacing w:before="80" w:line="242" w:lineRule="auto"/>
              <w:rPr>
                <w:iCs/>
                <w:szCs w:val="24"/>
              </w:rPr>
            </w:pPr>
            <w:r w:rsidRPr="00D55F57">
              <w:rPr>
                <w:iCs/>
                <w:szCs w:val="24"/>
              </w:rPr>
              <w:t>1223,1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55547">
            <w:pPr>
              <w:tabs>
                <w:tab w:val="decimal" w:pos="567"/>
              </w:tabs>
              <w:spacing w:before="80" w:line="242" w:lineRule="auto"/>
              <w:rPr>
                <w:iCs/>
                <w:szCs w:val="24"/>
              </w:rPr>
            </w:pPr>
            <w:r w:rsidRPr="00D55F57">
              <w:rPr>
                <w:iCs/>
                <w:szCs w:val="24"/>
              </w:rPr>
              <w:t>68,1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D77AE1">
            <w:pPr>
              <w:tabs>
                <w:tab w:val="decimal" w:pos="485"/>
              </w:tabs>
              <w:spacing w:before="80" w:line="242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  <w:r w:rsidRPr="00D55F57">
              <w:rPr>
                <w:iCs/>
                <w:szCs w:val="24"/>
              </w:rPr>
              <w:t>87,4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D77AE1">
            <w:pPr>
              <w:tabs>
                <w:tab w:val="decimal" w:pos="414"/>
              </w:tabs>
              <w:spacing w:before="80" w:line="242" w:lineRule="auto"/>
              <w:rPr>
                <w:iCs/>
                <w:szCs w:val="24"/>
              </w:rPr>
            </w:pPr>
            <w:r w:rsidRPr="00D55F57">
              <w:rPr>
                <w:iCs/>
                <w:szCs w:val="24"/>
              </w:rPr>
              <w:t>97,0</w:t>
            </w:r>
          </w:p>
        </w:tc>
      </w:tr>
      <w:tr w:rsidR="00355547" w:rsidRPr="00AB473C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shd w:val="clear" w:color="auto" w:fill="auto"/>
            <w:vAlign w:val="bottom"/>
          </w:tcPr>
          <w:p w:rsidR="00355547" w:rsidRPr="008F298E" w:rsidRDefault="00355547" w:rsidP="00355547">
            <w:pPr>
              <w:pStyle w:val="ab"/>
              <w:widowControl w:val="0"/>
              <w:spacing w:line="242" w:lineRule="auto"/>
              <w:ind w:left="284"/>
              <w:rPr>
                <w:szCs w:val="24"/>
              </w:rPr>
            </w:pPr>
            <w:proofErr w:type="gramStart"/>
            <w:r w:rsidRPr="008F298E">
              <w:rPr>
                <w:szCs w:val="24"/>
              </w:rPr>
              <w:t>в</w:t>
            </w:r>
            <w:proofErr w:type="gramEnd"/>
            <w:r w:rsidRPr="008F298E">
              <w:rPr>
                <w:szCs w:val="24"/>
              </w:rPr>
              <w:t xml:space="preserve"> % </w:t>
            </w:r>
            <w:proofErr w:type="gramStart"/>
            <w:r w:rsidRPr="008F298E">
              <w:rPr>
                <w:szCs w:val="24"/>
              </w:rPr>
              <w:t>к</w:t>
            </w:r>
            <w:proofErr w:type="gramEnd"/>
            <w:r w:rsidRPr="008F298E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624"/>
              </w:tabs>
              <w:spacing w:line="242" w:lineRule="auto"/>
              <w:rPr>
                <w:iCs/>
                <w:szCs w:val="24"/>
              </w:rPr>
            </w:pPr>
            <w:r w:rsidRPr="008F298E">
              <w:rPr>
                <w:iCs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54,6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43,0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>2,4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55547" w:rsidRPr="008F298E" w:rsidRDefault="00355547" w:rsidP="00D77AE1">
            <w:pPr>
              <w:tabs>
                <w:tab w:val="decimal" w:pos="485"/>
              </w:tabs>
              <w:spacing w:line="242" w:lineRule="auto"/>
              <w:rPr>
                <w:iCs/>
                <w:szCs w:val="24"/>
              </w:rPr>
            </w:pPr>
            <w:r w:rsidRPr="008F298E">
              <w:rPr>
                <w:iCs/>
                <w:szCs w:val="24"/>
              </w:rPr>
              <w:t>-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355547" w:rsidRPr="008F298E" w:rsidRDefault="00355547" w:rsidP="00D77AE1">
            <w:pPr>
              <w:tabs>
                <w:tab w:val="decimal" w:pos="414"/>
              </w:tabs>
              <w:spacing w:line="242" w:lineRule="auto"/>
              <w:rPr>
                <w:iCs/>
                <w:szCs w:val="24"/>
              </w:rPr>
            </w:pPr>
            <w:r w:rsidRPr="008F298E">
              <w:rPr>
                <w:iCs/>
                <w:szCs w:val="24"/>
              </w:rPr>
              <w:t>-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spacing w:before="80" w:line="242" w:lineRule="auto"/>
              <w:rPr>
                <w:szCs w:val="24"/>
              </w:rPr>
            </w:pPr>
            <w:r w:rsidRPr="00BD2851">
              <w:rPr>
                <w:szCs w:val="24"/>
              </w:rPr>
              <w:t>Зерновые и зернобобовые культуры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624"/>
              </w:tabs>
              <w:spacing w:before="80" w:line="242" w:lineRule="auto"/>
            </w:pPr>
            <w:r>
              <w:t>1929,7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954,4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939,7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35,6</w:t>
            </w:r>
          </w:p>
        </w:tc>
        <w:tc>
          <w:tcPr>
            <w:tcW w:w="1063" w:type="dxa"/>
            <w:vAlign w:val="bottom"/>
          </w:tcPr>
          <w:p w:rsidR="00355547" w:rsidRPr="00BD2851" w:rsidRDefault="00355547" w:rsidP="00D77AE1">
            <w:pPr>
              <w:tabs>
                <w:tab w:val="decimal" w:pos="485"/>
              </w:tabs>
              <w:spacing w:before="80" w:line="242" w:lineRule="auto"/>
            </w:pPr>
            <w:r>
              <w:t>-21,1</w:t>
            </w:r>
          </w:p>
        </w:tc>
        <w:tc>
          <w:tcPr>
            <w:tcW w:w="1042" w:type="dxa"/>
            <w:vAlign w:val="bottom"/>
          </w:tcPr>
          <w:p w:rsidR="00355547" w:rsidRPr="00BD2851" w:rsidRDefault="00355547" w:rsidP="00D77AE1">
            <w:pPr>
              <w:tabs>
                <w:tab w:val="decimal" w:pos="414"/>
              </w:tabs>
              <w:spacing w:before="80" w:line="242" w:lineRule="auto"/>
            </w:pPr>
            <w:r>
              <w:t>98,9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pStyle w:val="ab"/>
              <w:widowControl w:val="0"/>
              <w:spacing w:line="242" w:lineRule="auto"/>
              <w:ind w:left="284"/>
              <w:rPr>
                <w:szCs w:val="24"/>
              </w:rPr>
            </w:pPr>
            <w:proofErr w:type="gramStart"/>
            <w:r w:rsidRPr="00BD2851">
              <w:rPr>
                <w:szCs w:val="24"/>
              </w:rPr>
              <w:t>в</w:t>
            </w:r>
            <w:proofErr w:type="gramEnd"/>
            <w:r w:rsidRPr="00BD2851">
              <w:rPr>
                <w:szCs w:val="24"/>
              </w:rPr>
              <w:t xml:space="preserve"> % </w:t>
            </w:r>
            <w:proofErr w:type="gramStart"/>
            <w:r w:rsidRPr="00BD2851">
              <w:rPr>
                <w:szCs w:val="24"/>
              </w:rPr>
              <w:t>к</w:t>
            </w:r>
            <w:proofErr w:type="gramEnd"/>
            <w:r w:rsidRPr="00BD285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624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49,5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48,7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1,8</w:t>
            </w:r>
          </w:p>
        </w:tc>
        <w:tc>
          <w:tcPr>
            <w:tcW w:w="1063" w:type="dxa"/>
            <w:vAlign w:val="bottom"/>
          </w:tcPr>
          <w:p w:rsidR="00355547" w:rsidRPr="00BD2851" w:rsidRDefault="00355547" w:rsidP="00D77AE1">
            <w:pPr>
              <w:tabs>
                <w:tab w:val="decimal" w:pos="485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-</w:t>
            </w:r>
          </w:p>
        </w:tc>
        <w:tc>
          <w:tcPr>
            <w:tcW w:w="1042" w:type="dxa"/>
            <w:vAlign w:val="bottom"/>
          </w:tcPr>
          <w:p w:rsidR="00355547" w:rsidRPr="00BD2851" w:rsidRDefault="00355547" w:rsidP="00D77AE1">
            <w:pPr>
              <w:tabs>
                <w:tab w:val="decimal" w:pos="414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-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spacing w:before="80" w:line="242" w:lineRule="auto"/>
              <w:rPr>
                <w:bCs/>
                <w:szCs w:val="24"/>
              </w:rPr>
            </w:pPr>
            <w:r w:rsidRPr="00BD2851">
              <w:rPr>
                <w:bCs/>
                <w:szCs w:val="24"/>
              </w:rPr>
              <w:t>Технические культуры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624"/>
              </w:tabs>
              <w:spacing w:before="80" w:line="242" w:lineRule="auto"/>
            </w:pPr>
            <w:r>
              <w:t>315,5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168,1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147,3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0,1</w:t>
            </w:r>
          </w:p>
        </w:tc>
        <w:tc>
          <w:tcPr>
            <w:tcW w:w="1063" w:type="dxa"/>
            <w:vAlign w:val="bottom"/>
          </w:tcPr>
          <w:p w:rsidR="00355547" w:rsidRPr="00BD2851" w:rsidRDefault="00355547" w:rsidP="00D77AE1">
            <w:pPr>
              <w:tabs>
                <w:tab w:val="decimal" w:pos="485"/>
              </w:tabs>
              <w:spacing w:before="80" w:line="242" w:lineRule="auto"/>
            </w:pPr>
            <w:r>
              <w:t>-4,5</w:t>
            </w:r>
          </w:p>
        </w:tc>
        <w:tc>
          <w:tcPr>
            <w:tcW w:w="1042" w:type="dxa"/>
            <w:vAlign w:val="bottom"/>
          </w:tcPr>
          <w:p w:rsidR="00355547" w:rsidRPr="00BD2851" w:rsidRDefault="00355547" w:rsidP="00D77AE1">
            <w:pPr>
              <w:tabs>
                <w:tab w:val="decimal" w:pos="414"/>
              </w:tabs>
              <w:spacing w:before="80" w:line="242" w:lineRule="auto"/>
            </w:pPr>
            <w:r>
              <w:t>98,6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pStyle w:val="ab"/>
              <w:widowControl w:val="0"/>
              <w:spacing w:line="242" w:lineRule="auto"/>
              <w:ind w:left="284"/>
              <w:rPr>
                <w:szCs w:val="24"/>
              </w:rPr>
            </w:pPr>
            <w:proofErr w:type="gramStart"/>
            <w:r w:rsidRPr="00BD2851">
              <w:rPr>
                <w:szCs w:val="24"/>
              </w:rPr>
              <w:t>в</w:t>
            </w:r>
            <w:proofErr w:type="gramEnd"/>
            <w:r w:rsidRPr="00BD2851">
              <w:rPr>
                <w:szCs w:val="24"/>
              </w:rPr>
              <w:t xml:space="preserve"> % </w:t>
            </w:r>
            <w:proofErr w:type="gramStart"/>
            <w:r w:rsidRPr="00BD2851">
              <w:rPr>
                <w:szCs w:val="24"/>
              </w:rPr>
              <w:t>к</w:t>
            </w:r>
            <w:proofErr w:type="gramEnd"/>
            <w:r w:rsidRPr="00BD285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624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53,3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063" w:type="dxa"/>
            <w:vAlign w:val="bottom"/>
          </w:tcPr>
          <w:p w:rsidR="00355547" w:rsidRPr="00BD2851" w:rsidRDefault="00355547" w:rsidP="00D77AE1">
            <w:pPr>
              <w:tabs>
                <w:tab w:val="decimal" w:pos="485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-</w:t>
            </w:r>
          </w:p>
        </w:tc>
        <w:tc>
          <w:tcPr>
            <w:tcW w:w="1042" w:type="dxa"/>
            <w:vAlign w:val="bottom"/>
          </w:tcPr>
          <w:p w:rsidR="00355547" w:rsidRPr="00BD2851" w:rsidRDefault="00355547" w:rsidP="00D77AE1">
            <w:pPr>
              <w:tabs>
                <w:tab w:val="decimal" w:pos="414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-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pStyle w:val="57"/>
              <w:keepNext w:val="0"/>
              <w:snapToGrid/>
              <w:spacing w:line="242" w:lineRule="auto"/>
              <w:ind w:firstLine="567"/>
              <w:rPr>
                <w:b w:val="0"/>
                <w:sz w:val="24"/>
                <w:szCs w:val="24"/>
              </w:rPr>
            </w:pPr>
            <w:proofErr w:type="gramStart"/>
            <w:r w:rsidRPr="00BD2851">
              <w:rPr>
                <w:b w:val="0"/>
                <w:sz w:val="24"/>
                <w:szCs w:val="24"/>
              </w:rPr>
              <w:t>из них масличные</w:t>
            </w:r>
            <w:proofErr w:type="gramEnd"/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624"/>
              </w:tabs>
              <w:spacing w:line="242" w:lineRule="auto"/>
            </w:pPr>
            <w:r>
              <w:t>308,6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</w:pPr>
            <w:r>
              <w:t>167,5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</w:pPr>
            <w:r>
              <w:t>141,0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</w:pPr>
            <w:r>
              <w:t>0,1</w:t>
            </w:r>
          </w:p>
        </w:tc>
        <w:tc>
          <w:tcPr>
            <w:tcW w:w="1063" w:type="dxa"/>
            <w:vAlign w:val="bottom"/>
          </w:tcPr>
          <w:p w:rsidR="00355547" w:rsidRPr="00BD2851" w:rsidRDefault="00355547" w:rsidP="00D77AE1">
            <w:pPr>
              <w:tabs>
                <w:tab w:val="decimal" w:pos="485"/>
              </w:tabs>
              <w:spacing w:line="242" w:lineRule="auto"/>
            </w:pPr>
            <w:r>
              <w:t>-5,7</w:t>
            </w:r>
          </w:p>
        </w:tc>
        <w:tc>
          <w:tcPr>
            <w:tcW w:w="1042" w:type="dxa"/>
            <w:vAlign w:val="bottom"/>
          </w:tcPr>
          <w:p w:rsidR="00355547" w:rsidRPr="00BD2851" w:rsidRDefault="00355547" w:rsidP="00D77AE1">
            <w:pPr>
              <w:tabs>
                <w:tab w:val="decimal" w:pos="414"/>
              </w:tabs>
              <w:spacing w:line="242" w:lineRule="auto"/>
            </w:pPr>
            <w:r>
              <w:t>98,2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pStyle w:val="ab"/>
              <w:widowControl w:val="0"/>
              <w:spacing w:line="242" w:lineRule="auto"/>
              <w:ind w:left="284"/>
              <w:rPr>
                <w:szCs w:val="24"/>
              </w:rPr>
            </w:pPr>
            <w:proofErr w:type="gramStart"/>
            <w:r w:rsidRPr="00BD2851">
              <w:rPr>
                <w:szCs w:val="24"/>
              </w:rPr>
              <w:t>в</w:t>
            </w:r>
            <w:proofErr w:type="gramEnd"/>
            <w:r w:rsidRPr="00BD2851">
              <w:rPr>
                <w:szCs w:val="24"/>
              </w:rPr>
              <w:t xml:space="preserve"> % </w:t>
            </w:r>
            <w:proofErr w:type="gramStart"/>
            <w:r w:rsidRPr="00BD2851">
              <w:rPr>
                <w:szCs w:val="24"/>
              </w:rPr>
              <w:t>к</w:t>
            </w:r>
            <w:proofErr w:type="gramEnd"/>
            <w:r w:rsidRPr="00BD285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624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54,3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45,7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0,0</w:t>
            </w:r>
          </w:p>
        </w:tc>
        <w:tc>
          <w:tcPr>
            <w:tcW w:w="1063" w:type="dxa"/>
            <w:vAlign w:val="bottom"/>
          </w:tcPr>
          <w:p w:rsidR="00355547" w:rsidRPr="00BD2851" w:rsidRDefault="00355547" w:rsidP="00D77AE1">
            <w:pPr>
              <w:tabs>
                <w:tab w:val="decimal" w:pos="485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-</w:t>
            </w:r>
          </w:p>
        </w:tc>
        <w:tc>
          <w:tcPr>
            <w:tcW w:w="1042" w:type="dxa"/>
            <w:vAlign w:val="bottom"/>
          </w:tcPr>
          <w:p w:rsidR="00355547" w:rsidRPr="00BD2851" w:rsidRDefault="00355547" w:rsidP="00D77AE1">
            <w:pPr>
              <w:tabs>
                <w:tab w:val="decimal" w:pos="414"/>
              </w:tabs>
              <w:spacing w:line="242" w:lineRule="auto"/>
              <w:rPr>
                <w:iCs/>
              </w:rPr>
            </w:pPr>
            <w:r w:rsidRPr="00BD2851">
              <w:rPr>
                <w:iCs/>
              </w:rPr>
              <w:t>-</w:t>
            </w:r>
          </w:p>
        </w:tc>
      </w:tr>
      <w:tr w:rsidR="00355547" w:rsidRPr="00BD2851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spacing w:before="80" w:line="242" w:lineRule="auto"/>
              <w:rPr>
                <w:bCs/>
                <w:szCs w:val="24"/>
              </w:rPr>
            </w:pPr>
            <w:r w:rsidRPr="00BD2851">
              <w:rPr>
                <w:bCs/>
                <w:szCs w:val="24"/>
              </w:rPr>
              <w:t>Картофель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624"/>
              </w:tabs>
              <w:spacing w:before="80" w:line="242" w:lineRule="auto"/>
            </w:pPr>
            <w:r>
              <w:t>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3,6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BD2851" w:rsidRDefault="00355547" w:rsidP="00355547">
            <w:pPr>
              <w:tabs>
                <w:tab w:val="decimal" w:pos="567"/>
              </w:tabs>
              <w:spacing w:before="80" w:line="242" w:lineRule="auto"/>
            </w:pPr>
            <w:r>
              <w:t>16,6</w:t>
            </w:r>
          </w:p>
        </w:tc>
        <w:tc>
          <w:tcPr>
            <w:tcW w:w="1063" w:type="dxa"/>
            <w:vAlign w:val="bottom"/>
          </w:tcPr>
          <w:p w:rsidR="00355547" w:rsidRPr="00BD2851" w:rsidRDefault="00355547" w:rsidP="00D77AE1">
            <w:pPr>
              <w:tabs>
                <w:tab w:val="decimal" w:pos="485"/>
              </w:tabs>
              <w:spacing w:before="80" w:line="242" w:lineRule="auto"/>
            </w:pPr>
            <w:r>
              <w:t>-6,6</w:t>
            </w:r>
          </w:p>
        </w:tc>
        <w:tc>
          <w:tcPr>
            <w:tcW w:w="1042" w:type="dxa"/>
            <w:vAlign w:val="bottom"/>
          </w:tcPr>
          <w:p w:rsidR="00355547" w:rsidRPr="00BD2851" w:rsidRDefault="00355547" w:rsidP="00D77AE1">
            <w:pPr>
              <w:tabs>
                <w:tab w:val="decimal" w:pos="414"/>
              </w:tabs>
              <w:spacing w:before="80" w:line="242" w:lineRule="auto"/>
            </w:pPr>
            <w:r>
              <w:t>77,6</w:t>
            </w:r>
          </w:p>
        </w:tc>
      </w:tr>
      <w:tr w:rsidR="00355547" w:rsidRPr="008F298E" w:rsidTr="00355547">
        <w:tblPrEx>
          <w:tblCellMar>
            <w:left w:w="107" w:type="dxa"/>
            <w:right w:w="107" w:type="dxa"/>
          </w:tblCellMar>
        </w:tblPrEx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55547">
            <w:pPr>
              <w:pStyle w:val="ab"/>
              <w:widowControl w:val="0"/>
              <w:spacing w:line="242" w:lineRule="auto"/>
              <w:ind w:left="284"/>
              <w:rPr>
                <w:szCs w:val="24"/>
              </w:rPr>
            </w:pPr>
            <w:proofErr w:type="gramStart"/>
            <w:r w:rsidRPr="00BD2851">
              <w:rPr>
                <w:szCs w:val="24"/>
              </w:rPr>
              <w:t>в</w:t>
            </w:r>
            <w:proofErr w:type="gramEnd"/>
            <w:r w:rsidRPr="00BD2851">
              <w:rPr>
                <w:szCs w:val="24"/>
              </w:rPr>
              <w:t xml:space="preserve"> % </w:t>
            </w:r>
            <w:proofErr w:type="gramStart"/>
            <w:r w:rsidRPr="00BD2851">
              <w:rPr>
                <w:szCs w:val="24"/>
              </w:rPr>
              <w:t>к</w:t>
            </w:r>
            <w:proofErr w:type="gramEnd"/>
            <w:r w:rsidRPr="00BD285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624"/>
              </w:tabs>
              <w:spacing w:line="242" w:lineRule="auto"/>
              <w:rPr>
                <w:iCs/>
              </w:rPr>
            </w:pPr>
            <w:r w:rsidRPr="008F298E">
              <w:rPr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15,8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55547">
            <w:pPr>
              <w:tabs>
                <w:tab w:val="decimal" w:pos="567"/>
              </w:tabs>
              <w:spacing w:line="242" w:lineRule="auto"/>
              <w:rPr>
                <w:iCs/>
              </w:rPr>
            </w:pPr>
            <w:r>
              <w:rPr>
                <w:iCs/>
              </w:rPr>
              <w:t>73,2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55547" w:rsidRPr="008F298E" w:rsidRDefault="00355547" w:rsidP="00D77AE1">
            <w:pPr>
              <w:tabs>
                <w:tab w:val="decimal" w:pos="485"/>
              </w:tabs>
              <w:spacing w:line="242" w:lineRule="auto"/>
              <w:rPr>
                <w:iCs/>
              </w:rPr>
            </w:pPr>
            <w:r w:rsidRPr="008F298E">
              <w:rPr>
                <w:iCs/>
              </w:rPr>
              <w:t>-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355547" w:rsidRPr="008F298E" w:rsidRDefault="00355547" w:rsidP="00D77AE1">
            <w:pPr>
              <w:tabs>
                <w:tab w:val="decimal" w:pos="414"/>
              </w:tabs>
              <w:spacing w:line="242" w:lineRule="auto"/>
              <w:rPr>
                <w:iCs/>
              </w:rPr>
            </w:pPr>
            <w:r w:rsidRPr="008F298E">
              <w:rPr>
                <w:iCs/>
              </w:rPr>
              <w:t>-</w:t>
            </w:r>
          </w:p>
        </w:tc>
      </w:tr>
    </w:tbl>
    <w:p w:rsidR="00355547" w:rsidRPr="00D12440" w:rsidRDefault="00355547" w:rsidP="00382707">
      <w:pPr>
        <w:jc w:val="right"/>
        <w:rPr>
          <w:szCs w:val="24"/>
        </w:rPr>
      </w:pPr>
      <w:r>
        <w:br w:type="page"/>
      </w:r>
      <w:r>
        <w:rPr>
          <w:szCs w:val="24"/>
        </w:rPr>
        <w:lastRenderedPageBreak/>
        <w:t>Продолжение</w:t>
      </w:r>
    </w:p>
    <w:tbl>
      <w:tblPr>
        <w:tblW w:w="9832" w:type="dxa"/>
        <w:jc w:val="center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120"/>
        <w:gridCol w:w="1205"/>
        <w:gridCol w:w="1134"/>
        <w:gridCol w:w="1134"/>
        <w:gridCol w:w="1134"/>
        <w:gridCol w:w="1063"/>
        <w:gridCol w:w="1042"/>
      </w:tblGrid>
      <w:tr w:rsidR="00355547" w:rsidRPr="00B506C3" w:rsidTr="00355547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AB473C" w:rsidRDefault="00355547" w:rsidP="0038270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547" w:rsidRPr="00D55F57" w:rsidRDefault="00355547" w:rsidP="0038270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6</w:t>
            </w:r>
          </w:p>
        </w:tc>
      </w:tr>
      <w:tr w:rsidR="00355547" w:rsidRPr="008F298E" w:rsidTr="00355547">
        <w:trPr>
          <w:cantSplit/>
          <w:jc w:val="center"/>
        </w:trPr>
        <w:tc>
          <w:tcPr>
            <w:tcW w:w="3120" w:type="dxa"/>
            <w:tcBorders>
              <w:top w:val="single" w:sz="4" w:space="0" w:color="auto"/>
            </w:tcBorders>
            <w:vAlign w:val="bottom"/>
          </w:tcPr>
          <w:p w:rsidR="00355547" w:rsidRPr="00BD2851" w:rsidRDefault="00355547" w:rsidP="00382707">
            <w:pPr>
              <w:spacing w:before="80"/>
              <w:rPr>
                <w:bCs/>
                <w:szCs w:val="24"/>
                <w:vertAlign w:val="superscript"/>
              </w:rPr>
            </w:pPr>
            <w:r w:rsidRPr="00BD2851">
              <w:rPr>
                <w:bCs/>
                <w:szCs w:val="24"/>
              </w:rPr>
              <w:t>Овощи открытого грунта</w:t>
            </w:r>
            <w:proofErr w:type="gramStart"/>
            <w:r>
              <w:rPr>
                <w:bCs/>
                <w:szCs w:val="24"/>
                <w:vertAlign w:val="superscript"/>
              </w:rPr>
              <w:t>4</w:t>
            </w:r>
            <w:proofErr w:type="gramEnd"/>
            <w:r w:rsidRPr="00BD2851">
              <w:rPr>
                <w:bCs/>
                <w:szCs w:val="24"/>
                <w:vertAlign w:val="superscript"/>
              </w:rPr>
              <w:t>)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624"/>
              </w:tabs>
              <w:spacing w:before="80"/>
            </w:pPr>
            <w:r>
              <w:t>4,6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spacing w:before="80"/>
            </w:pPr>
            <w:r>
              <w:t>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spacing w:before="80"/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spacing w:before="80"/>
            </w:pPr>
            <w:r>
              <w:t>2,9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403"/>
              </w:tabs>
              <w:spacing w:before="80"/>
            </w:pPr>
            <w:r>
              <w:t>-0,4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spacing w:before="80"/>
            </w:pPr>
            <w:r>
              <w:t>91,7</w:t>
            </w:r>
          </w:p>
        </w:tc>
      </w:tr>
      <w:tr w:rsidR="00355547" w:rsidRPr="008F298E" w:rsidTr="00355547"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82707">
            <w:pPr>
              <w:pStyle w:val="ab"/>
              <w:widowControl w:val="0"/>
              <w:ind w:left="284"/>
              <w:rPr>
                <w:szCs w:val="24"/>
              </w:rPr>
            </w:pPr>
            <w:proofErr w:type="gramStart"/>
            <w:r w:rsidRPr="00BD2851">
              <w:rPr>
                <w:szCs w:val="24"/>
              </w:rPr>
              <w:t>в</w:t>
            </w:r>
            <w:proofErr w:type="gramEnd"/>
            <w:r w:rsidRPr="00BD2851">
              <w:rPr>
                <w:szCs w:val="24"/>
              </w:rPr>
              <w:t xml:space="preserve"> % </w:t>
            </w:r>
            <w:proofErr w:type="gramStart"/>
            <w:r w:rsidRPr="00BD2851">
              <w:rPr>
                <w:szCs w:val="24"/>
              </w:rPr>
              <w:t>к</w:t>
            </w:r>
            <w:proofErr w:type="gramEnd"/>
            <w:r w:rsidRPr="00BD285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624"/>
              </w:tabs>
              <w:rPr>
                <w:iCs/>
              </w:rPr>
            </w:pPr>
            <w:r w:rsidRPr="008F298E">
              <w:rPr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>
              <w:rPr>
                <w:iCs/>
              </w:rPr>
              <w:t>17,9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>
              <w:rPr>
                <w:iCs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>
              <w:rPr>
                <w:iCs/>
              </w:rPr>
              <w:t>63,3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403"/>
              </w:tabs>
              <w:rPr>
                <w:iCs/>
              </w:rPr>
            </w:pPr>
            <w:r w:rsidRPr="008F298E">
              <w:rPr>
                <w:iCs/>
              </w:rPr>
              <w:t>-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 w:rsidRPr="008F298E">
              <w:rPr>
                <w:iCs/>
              </w:rPr>
              <w:t>-</w:t>
            </w:r>
          </w:p>
        </w:tc>
      </w:tr>
      <w:tr w:rsidR="00355547" w:rsidRPr="008F298E" w:rsidTr="00355547"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82707">
            <w:pPr>
              <w:pStyle w:val="ab"/>
              <w:widowControl w:val="0"/>
              <w:rPr>
                <w:szCs w:val="24"/>
              </w:rPr>
            </w:pPr>
            <w:r w:rsidRPr="00BD2851">
              <w:rPr>
                <w:szCs w:val="24"/>
              </w:rPr>
              <w:t>Кормовые культуры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624"/>
              </w:tabs>
            </w:pPr>
            <w:r>
              <w:t>573,0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</w:pPr>
            <w:r>
              <w:t>428,6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</w:pPr>
            <w:r>
              <w:t>131,6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</w:pPr>
            <w:r>
              <w:t>12,9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403"/>
              </w:tabs>
            </w:pPr>
            <w:r>
              <w:t>-54,8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</w:pPr>
            <w:r>
              <w:t>91,3</w:t>
            </w:r>
          </w:p>
        </w:tc>
      </w:tr>
      <w:tr w:rsidR="00355547" w:rsidRPr="008F298E" w:rsidTr="00355547">
        <w:trPr>
          <w:cantSplit/>
          <w:jc w:val="center"/>
        </w:trPr>
        <w:tc>
          <w:tcPr>
            <w:tcW w:w="3120" w:type="dxa"/>
            <w:vAlign w:val="bottom"/>
          </w:tcPr>
          <w:p w:rsidR="00355547" w:rsidRPr="00BD2851" w:rsidRDefault="00355547" w:rsidP="00382707">
            <w:pPr>
              <w:pStyle w:val="ab"/>
              <w:widowControl w:val="0"/>
              <w:ind w:left="284"/>
              <w:rPr>
                <w:szCs w:val="24"/>
              </w:rPr>
            </w:pPr>
            <w:proofErr w:type="gramStart"/>
            <w:r w:rsidRPr="00BD2851">
              <w:rPr>
                <w:szCs w:val="24"/>
              </w:rPr>
              <w:t>в</w:t>
            </w:r>
            <w:proofErr w:type="gramEnd"/>
            <w:r w:rsidRPr="00BD2851">
              <w:rPr>
                <w:szCs w:val="24"/>
              </w:rPr>
              <w:t xml:space="preserve"> % </w:t>
            </w:r>
            <w:proofErr w:type="gramStart"/>
            <w:r w:rsidRPr="00BD2851">
              <w:rPr>
                <w:szCs w:val="24"/>
              </w:rPr>
              <w:t>к</w:t>
            </w:r>
            <w:proofErr w:type="gramEnd"/>
            <w:r w:rsidRPr="00BD2851">
              <w:rPr>
                <w:szCs w:val="24"/>
              </w:rPr>
              <w:t xml:space="preserve"> хозяйствам всех категорий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624"/>
              </w:tabs>
              <w:rPr>
                <w:iCs/>
              </w:rPr>
            </w:pPr>
            <w:r w:rsidRPr="008F298E">
              <w:rPr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>
              <w:rPr>
                <w:iCs/>
              </w:rPr>
              <w:t>74,8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>
              <w:rPr>
                <w:iCs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>
              <w:rPr>
                <w:iCs/>
              </w:rPr>
              <w:t>2,2</w:t>
            </w:r>
          </w:p>
        </w:tc>
        <w:tc>
          <w:tcPr>
            <w:tcW w:w="1063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403"/>
              </w:tabs>
              <w:rPr>
                <w:iCs/>
              </w:rPr>
            </w:pPr>
            <w:r w:rsidRPr="008F298E">
              <w:rPr>
                <w:iCs/>
              </w:rPr>
              <w:t>-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355547" w:rsidRPr="008F298E" w:rsidRDefault="00355547" w:rsidP="00382707">
            <w:pPr>
              <w:tabs>
                <w:tab w:val="decimal" w:pos="567"/>
              </w:tabs>
              <w:rPr>
                <w:iCs/>
              </w:rPr>
            </w:pPr>
            <w:r w:rsidRPr="008F298E">
              <w:rPr>
                <w:iCs/>
              </w:rPr>
              <w:t>-</w:t>
            </w:r>
          </w:p>
        </w:tc>
      </w:tr>
      <w:tr w:rsidR="00355547" w:rsidRPr="008F298E" w:rsidTr="00355547">
        <w:trPr>
          <w:cantSplit/>
          <w:trHeight w:val="1601"/>
          <w:jc w:val="center"/>
        </w:trPr>
        <w:tc>
          <w:tcPr>
            <w:tcW w:w="9832" w:type="dxa"/>
            <w:gridSpan w:val="7"/>
            <w:vAlign w:val="bottom"/>
          </w:tcPr>
          <w:p w:rsidR="00355547" w:rsidRPr="00457B1F" w:rsidRDefault="00355547" w:rsidP="00382707">
            <w:pPr>
              <w:pStyle w:val="afc"/>
              <w:ind w:left="0"/>
              <w:contextualSpacing w:val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vertAlign w:val="superscript"/>
              </w:rPr>
              <w:t>1</w:t>
            </w:r>
            <w:r w:rsidRPr="00CE2B5B">
              <w:rPr>
                <w:spacing w:val="-6"/>
                <w:sz w:val="24"/>
                <w:szCs w:val="24"/>
                <w:vertAlign w:val="superscript"/>
              </w:rPr>
              <w:t xml:space="preserve">) </w:t>
            </w:r>
            <w:r w:rsidRPr="00457B1F">
              <w:rPr>
                <w:spacing w:val="-6"/>
                <w:sz w:val="24"/>
                <w:szCs w:val="24"/>
              </w:rPr>
              <w:t xml:space="preserve">Здесь и далее использованы окончательные данные о посевных площадях сельскохозяйственных культур за </w:t>
            </w:r>
            <w:r>
              <w:rPr>
                <w:spacing w:val="-6"/>
                <w:sz w:val="24"/>
                <w:szCs w:val="24"/>
              </w:rPr>
              <w:t>2018 год.</w:t>
            </w:r>
          </w:p>
          <w:p w:rsidR="00355547" w:rsidRDefault="00355547" w:rsidP="00382707">
            <w:pPr>
              <w:pStyle w:val="afc"/>
              <w:ind w:left="170" w:hanging="170"/>
              <w:contextualSpacing w:val="0"/>
              <w:rPr>
                <w:sz w:val="24"/>
                <w:szCs w:val="24"/>
                <w:vertAlign w:val="superscript"/>
              </w:rPr>
            </w:pPr>
            <w:r w:rsidRPr="00457B1F">
              <w:rPr>
                <w:spacing w:val="-6"/>
                <w:sz w:val="24"/>
                <w:szCs w:val="24"/>
                <w:vertAlign w:val="superscript"/>
              </w:rPr>
              <w:t>2)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CE2B5B">
              <w:rPr>
                <w:spacing w:val="-6"/>
                <w:sz w:val="24"/>
                <w:szCs w:val="24"/>
              </w:rPr>
              <w:t>Относительные показатели исчислены из меньших единиц измерения (гектаров).</w:t>
            </w:r>
          </w:p>
          <w:p w:rsidR="00355547" w:rsidRPr="009A4917" w:rsidRDefault="00355547" w:rsidP="00382707">
            <w:pPr>
              <w:pStyle w:val="afc"/>
              <w:ind w:left="170" w:hanging="170"/>
              <w:contextualSpacing w:val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  <w:r w:rsidRPr="009A4917">
              <w:rPr>
                <w:sz w:val="24"/>
                <w:szCs w:val="24"/>
                <w:vertAlign w:val="superscript"/>
              </w:rPr>
              <w:t xml:space="preserve">) </w:t>
            </w:r>
            <w:r w:rsidRPr="009A4917">
              <w:rPr>
                <w:sz w:val="24"/>
                <w:szCs w:val="24"/>
              </w:rPr>
              <w:t>Здесь и далее, включая индивидуальных предпринимателей.</w:t>
            </w:r>
          </w:p>
          <w:p w:rsidR="00355547" w:rsidRDefault="00355547" w:rsidP="00382707">
            <w:pPr>
              <w:pStyle w:val="afc"/>
              <w:ind w:left="170" w:hanging="170"/>
              <w:rPr>
                <w:sz w:val="24"/>
              </w:rPr>
            </w:pPr>
            <w:r>
              <w:rPr>
                <w:sz w:val="24"/>
                <w:szCs w:val="24"/>
                <w:vertAlign w:val="superscript"/>
              </w:rPr>
              <w:t>4</w:t>
            </w:r>
            <w:r w:rsidRPr="009A4917">
              <w:rPr>
                <w:sz w:val="24"/>
                <w:szCs w:val="24"/>
                <w:vertAlign w:val="superscript"/>
              </w:rPr>
              <w:t xml:space="preserve">) </w:t>
            </w:r>
            <w:r w:rsidRPr="009A4917">
              <w:rPr>
                <w:sz w:val="24"/>
                <w:szCs w:val="24"/>
              </w:rPr>
              <w:t>С учетом закрытого грунта в хозяйствах населения.</w:t>
            </w:r>
          </w:p>
        </w:tc>
      </w:tr>
    </w:tbl>
    <w:p w:rsidR="00382707" w:rsidRDefault="00382707" w:rsidP="00382707">
      <w:pPr>
        <w:pStyle w:val="a3"/>
        <w:spacing w:line="240" w:lineRule="auto"/>
        <w:ind w:right="113" w:firstLine="709"/>
        <w:rPr>
          <w:spacing w:val="-2"/>
        </w:rPr>
      </w:pPr>
    </w:p>
    <w:p w:rsidR="00355547" w:rsidRPr="00382707" w:rsidRDefault="00355547" w:rsidP="00382707">
      <w:pPr>
        <w:pStyle w:val="a3"/>
        <w:spacing w:line="240" w:lineRule="auto"/>
        <w:ind w:right="113" w:firstLine="709"/>
        <w:rPr>
          <w:spacing w:val="-2"/>
        </w:rPr>
      </w:pPr>
      <w:r w:rsidRPr="00382707">
        <w:rPr>
          <w:spacing w:val="-2"/>
        </w:rPr>
        <w:t>В сельскохозяйственных организациях и крестьянских (фермерских) х</w:t>
      </w:r>
      <w:r w:rsidRPr="00382707">
        <w:rPr>
          <w:spacing w:val="-2"/>
        </w:rPr>
        <w:t>о</w:t>
      </w:r>
      <w:r w:rsidRPr="00382707">
        <w:rPr>
          <w:spacing w:val="-2"/>
        </w:rPr>
        <w:t>зяйствах сосредоточены посевы зерновых и зернобобовых (49,5% и 48,7% соо</w:t>
      </w:r>
      <w:r w:rsidRPr="00382707">
        <w:rPr>
          <w:spacing w:val="-2"/>
        </w:rPr>
        <w:t>т</w:t>
      </w:r>
      <w:r w:rsidRPr="00382707">
        <w:rPr>
          <w:spacing w:val="-2"/>
        </w:rPr>
        <w:t xml:space="preserve">ветственно) и технических культур (53,3% и 46,7%), в хозяйствах населения </w:t>
      </w:r>
      <w:proofErr w:type="gramStart"/>
      <w:r w:rsidRPr="00382707">
        <w:rPr>
          <w:spacing w:val="-2"/>
        </w:rPr>
        <w:t>–к</w:t>
      </w:r>
      <w:proofErr w:type="gramEnd"/>
      <w:r w:rsidRPr="00382707">
        <w:rPr>
          <w:spacing w:val="-2"/>
        </w:rPr>
        <w:t>артофеля (73,2%) и овощей (63,3%).</w:t>
      </w:r>
    </w:p>
    <w:p w:rsidR="00355547" w:rsidRPr="00F07383" w:rsidRDefault="00355547" w:rsidP="0038270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2"/>
          <w:szCs w:val="22"/>
        </w:rPr>
      </w:pPr>
    </w:p>
    <w:p w:rsidR="00355547" w:rsidRPr="003D483F" w:rsidRDefault="00355547" w:rsidP="0038270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3D483F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355547" w:rsidRPr="003D483F" w:rsidRDefault="00355547" w:rsidP="0038270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355547" w:rsidRPr="009B363C" w:rsidRDefault="00355547" w:rsidP="00382707">
      <w:pPr>
        <w:widowControl w:val="0"/>
        <w:ind w:right="112" w:firstLine="709"/>
        <w:jc w:val="both"/>
        <w:rPr>
          <w:rFonts w:eastAsia="Calibri"/>
          <w:spacing w:val="-2"/>
          <w:sz w:val="28"/>
          <w:szCs w:val="28"/>
        </w:rPr>
      </w:pPr>
      <w:proofErr w:type="gramStart"/>
      <w:r w:rsidRPr="005F436B">
        <w:rPr>
          <w:rFonts w:eastAsia="Calibri"/>
          <w:spacing w:val="-2"/>
          <w:sz w:val="28"/>
          <w:szCs w:val="28"/>
        </w:rPr>
        <w:t xml:space="preserve">Поголовье свиней в хозяйствах всех категорий на конец июля 2019 года, по расчетам, составляло 489,5 тыс. </w:t>
      </w:r>
      <w:r w:rsidRPr="00F87995">
        <w:rPr>
          <w:rFonts w:eastAsia="Calibri"/>
          <w:spacing w:val="-2"/>
          <w:sz w:val="28"/>
          <w:szCs w:val="28"/>
        </w:rPr>
        <w:t>голов (на 1,0 % больше по сравнению</w:t>
      </w:r>
      <w:r w:rsidRPr="005F436B">
        <w:rPr>
          <w:rFonts w:eastAsia="Calibri"/>
          <w:spacing w:val="-2"/>
          <w:sz w:val="28"/>
          <w:szCs w:val="28"/>
        </w:rPr>
        <w:t xml:space="preserve"> с соо</w:t>
      </w:r>
      <w:r w:rsidRPr="005F436B">
        <w:rPr>
          <w:rFonts w:eastAsia="Calibri"/>
          <w:spacing w:val="-2"/>
          <w:sz w:val="28"/>
          <w:szCs w:val="28"/>
        </w:rPr>
        <w:t>т</w:t>
      </w:r>
      <w:r w:rsidRPr="005F436B">
        <w:rPr>
          <w:rFonts w:eastAsia="Calibri"/>
          <w:spacing w:val="-2"/>
          <w:sz w:val="28"/>
          <w:szCs w:val="28"/>
        </w:rPr>
        <w:t xml:space="preserve">ветствующей датой предыдущего года), </w:t>
      </w:r>
      <w:r w:rsidRPr="00F87995">
        <w:rPr>
          <w:rFonts w:eastAsia="Calibri"/>
          <w:spacing w:val="-2"/>
          <w:sz w:val="28"/>
          <w:szCs w:val="28"/>
        </w:rPr>
        <w:t xml:space="preserve">коров – 153,2 тыс. голов (на </w:t>
      </w:r>
      <w:r>
        <w:rPr>
          <w:rFonts w:eastAsia="Calibri"/>
          <w:spacing w:val="-2"/>
          <w:sz w:val="28"/>
          <w:szCs w:val="28"/>
        </w:rPr>
        <w:t>1</w:t>
      </w:r>
      <w:r w:rsidRPr="00F87995">
        <w:rPr>
          <w:rFonts w:eastAsia="Calibri"/>
          <w:spacing w:val="-2"/>
          <w:sz w:val="28"/>
          <w:szCs w:val="28"/>
        </w:rPr>
        <w:t xml:space="preserve">,8 % меньше), </w:t>
      </w:r>
      <w:r w:rsidRPr="005F436B">
        <w:rPr>
          <w:rFonts w:eastAsia="Calibri"/>
          <w:spacing w:val="-2"/>
          <w:sz w:val="28"/>
          <w:szCs w:val="28"/>
        </w:rPr>
        <w:t xml:space="preserve">крупного рогатого скота в целом – </w:t>
      </w:r>
      <w:r w:rsidRPr="009B363C">
        <w:rPr>
          <w:rFonts w:eastAsia="Calibri"/>
          <w:spacing w:val="-2"/>
          <w:sz w:val="28"/>
          <w:szCs w:val="28"/>
        </w:rPr>
        <w:t>394,6 тыс. голов (на 2,4 % меньше), овец</w:t>
      </w:r>
      <w:r w:rsidRPr="005F436B">
        <w:rPr>
          <w:rFonts w:eastAsia="Calibri"/>
          <w:spacing w:val="-2"/>
          <w:sz w:val="28"/>
          <w:szCs w:val="28"/>
        </w:rPr>
        <w:t xml:space="preserve"> и коз – </w:t>
      </w:r>
      <w:r w:rsidRPr="009B363C">
        <w:rPr>
          <w:rFonts w:eastAsia="Calibri"/>
          <w:spacing w:val="-2"/>
          <w:sz w:val="28"/>
          <w:szCs w:val="28"/>
        </w:rPr>
        <w:t>247,9 тыс. голов (на 2,5 % меньше), птицы</w:t>
      </w:r>
      <w:r w:rsidRPr="005F436B">
        <w:rPr>
          <w:rFonts w:eastAsia="Calibri"/>
          <w:spacing w:val="-2"/>
          <w:sz w:val="28"/>
          <w:szCs w:val="28"/>
        </w:rPr>
        <w:t xml:space="preserve"> –  </w:t>
      </w:r>
      <w:r w:rsidRPr="009B363C">
        <w:rPr>
          <w:rFonts w:eastAsia="Calibri"/>
          <w:spacing w:val="-2"/>
          <w:sz w:val="28"/>
          <w:szCs w:val="28"/>
        </w:rPr>
        <w:t>8850,4 тыс. голов (на 14,6</w:t>
      </w:r>
      <w:proofErr w:type="gramEnd"/>
      <w:r w:rsidRPr="009B363C">
        <w:rPr>
          <w:rFonts w:eastAsia="Calibri"/>
          <w:spacing w:val="-2"/>
          <w:sz w:val="28"/>
          <w:szCs w:val="28"/>
        </w:rPr>
        <w:t xml:space="preserve"> % меньше).</w:t>
      </w:r>
    </w:p>
    <w:p w:rsidR="00355547" w:rsidRPr="00382707" w:rsidRDefault="00355547" w:rsidP="00382707">
      <w:pPr>
        <w:pStyle w:val="120"/>
        <w:ind w:right="113" w:firstLine="709"/>
        <w:jc w:val="both"/>
        <w:rPr>
          <w:spacing w:val="-4"/>
          <w:sz w:val="28"/>
          <w:szCs w:val="28"/>
        </w:rPr>
      </w:pPr>
      <w:r w:rsidRPr="00382707">
        <w:rPr>
          <w:spacing w:val="-4"/>
          <w:sz w:val="28"/>
          <w:szCs w:val="28"/>
        </w:rPr>
        <w:t>В структуре поголовья скота на хозяйства населения приходилось 40,6 процента поголовья крупного рогатого скота, 29,1 процента свиней, 90,1 проце</w:t>
      </w:r>
      <w:r w:rsidRPr="00382707">
        <w:rPr>
          <w:spacing w:val="-4"/>
          <w:sz w:val="28"/>
          <w:szCs w:val="28"/>
        </w:rPr>
        <w:t>н</w:t>
      </w:r>
      <w:r w:rsidRPr="00382707">
        <w:rPr>
          <w:spacing w:val="-4"/>
          <w:sz w:val="28"/>
          <w:szCs w:val="28"/>
        </w:rPr>
        <w:t>та овец и коз (</w:t>
      </w:r>
      <w:r w:rsidRPr="00382707">
        <w:rPr>
          <w:rFonts w:eastAsia="Calibri"/>
          <w:spacing w:val="-4"/>
          <w:sz w:val="28"/>
          <w:szCs w:val="28"/>
        </w:rPr>
        <w:t>на конец июля 2018 г.</w:t>
      </w:r>
      <w:r w:rsidRPr="00382707">
        <w:rPr>
          <w:spacing w:val="-4"/>
          <w:sz w:val="28"/>
          <w:szCs w:val="28"/>
        </w:rPr>
        <w:t xml:space="preserve"> – 40,5 %, 30,7 %, 90,6 % соответственно).</w:t>
      </w:r>
    </w:p>
    <w:p w:rsidR="00355547" w:rsidRPr="00CE3E2C" w:rsidRDefault="00355547" w:rsidP="00382707">
      <w:pPr>
        <w:pStyle w:val="120"/>
        <w:ind w:right="112"/>
        <w:rPr>
          <w:rFonts w:ascii="Arial" w:hAnsi="Arial" w:cs="Arial"/>
          <w:b/>
          <w:sz w:val="24"/>
          <w:szCs w:val="24"/>
          <w:highlight w:val="red"/>
        </w:rPr>
      </w:pPr>
    </w:p>
    <w:p w:rsidR="00355547" w:rsidRDefault="00355547" w:rsidP="00382707">
      <w:pPr>
        <w:pStyle w:val="120"/>
        <w:ind w:right="112"/>
        <w:jc w:val="center"/>
        <w:rPr>
          <w:rFonts w:ascii="Arial" w:hAnsi="Arial" w:cs="Arial"/>
          <w:b/>
          <w:sz w:val="28"/>
          <w:szCs w:val="28"/>
        </w:rPr>
      </w:pPr>
      <w:r w:rsidRPr="00CE3E2C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382707" w:rsidRPr="00CE3E2C" w:rsidRDefault="00382707" w:rsidP="00382707">
      <w:pPr>
        <w:pStyle w:val="120"/>
        <w:ind w:right="11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807" w:type="dxa"/>
        <w:jc w:val="center"/>
        <w:tblInd w:w="-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2"/>
        <w:gridCol w:w="1717"/>
        <w:gridCol w:w="1717"/>
        <w:gridCol w:w="1396"/>
        <w:gridCol w:w="1842"/>
        <w:gridCol w:w="1413"/>
      </w:tblGrid>
      <w:tr w:rsidR="00355547" w:rsidRPr="00CE3E2C" w:rsidTr="00845191">
        <w:trPr>
          <w:trHeight w:val="244"/>
          <w:jc w:val="center"/>
        </w:trPr>
        <w:tc>
          <w:tcPr>
            <w:tcW w:w="9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CE3E2C" w:rsidRDefault="00355547" w:rsidP="00382707">
            <w:pPr>
              <w:pStyle w:val="120"/>
              <w:ind w:right="-82"/>
              <w:jc w:val="right"/>
              <w:rPr>
                <w:sz w:val="24"/>
                <w:szCs w:val="24"/>
              </w:rPr>
            </w:pPr>
            <w:r w:rsidRPr="00CE3E2C">
              <w:rPr>
                <w:rFonts w:eastAsia="Arial Unicode MS"/>
                <w:bCs/>
                <w:sz w:val="24"/>
                <w:szCs w:val="24"/>
              </w:rPr>
              <w:t>(на конец месяца; в процентах</w:t>
            </w:r>
            <w:r w:rsidRPr="00CE3E2C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CE3E2C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355547" w:rsidRPr="00CE3E2C" w:rsidTr="00845191">
        <w:trPr>
          <w:trHeight w:val="562"/>
          <w:jc w:val="center"/>
        </w:trPr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355547" w:rsidRPr="00CE3E2C" w:rsidRDefault="00355547" w:rsidP="00382707">
            <w:pPr>
              <w:pStyle w:val="120"/>
              <w:jc w:val="center"/>
              <w:rPr>
                <w:rFonts w:eastAsia="Arial Unicode MS"/>
                <w:bCs/>
                <w:sz w:val="24"/>
                <w:szCs w:val="24"/>
                <w:highlight w:val="red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355547" w:rsidRPr="00CE3E2C" w:rsidRDefault="00355547" w:rsidP="00382707">
            <w:pPr>
              <w:pStyle w:val="120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 xml:space="preserve">Крупный </w:t>
            </w:r>
            <w:r w:rsidRPr="00CE3E2C">
              <w:rPr>
                <w:sz w:val="24"/>
                <w:szCs w:val="24"/>
              </w:rPr>
              <w:br/>
              <w:t>рогатый скот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355547" w:rsidRPr="00CE3E2C" w:rsidRDefault="00355547" w:rsidP="00382707">
            <w:pPr>
              <w:pStyle w:val="120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 xml:space="preserve">из него </w:t>
            </w:r>
            <w:r w:rsidRPr="00CE3E2C">
              <w:rPr>
                <w:sz w:val="24"/>
                <w:szCs w:val="24"/>
              </w:rPr>
              <w:br/>
              <w:t>коровы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355547" w:rsidRPr="00CE3E2C" w:rsidRDefault="00355547" w:rsidP="00382707">
            <w:pPr>
              <w:pStyle w:val="120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>Свиньи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55547" w:rsidRPr="00CE3E2C" w:rsidRDefault="00355547" w:rsidP="00382707">
            <w:pPr>
              <w:pStyle w:val="120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>Овцы и козы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55547" w:rsidRPr="00CE3E2C" w:rsidRDefault="00355547" w:rsidP="00382707">
            <w:pPr>
              <w:pStyle w:val="120"/>
              <w:jc w:val="center"/>
              <w:rPr>
                <w:sz w:val="24"/>
                <w:szCs w:val="24"/>
              </w:rPr>
            </w:pPr>
            <w:r w:rsidRPr="00CE3E2C">
              <w:rPr>
                <w:sz w:val="24"/>
                <w:szCs w:val="24"/>
              </w:rPr>
              <w:t>Птица</w:t>
            </w:r>
          </w:p>
        </w:tc>
      </w:tr>
      <w:tr w:rsidR="00355547" w:rsidRPr="00CE3E2C" w:rsidTr="00845191">
        <w:trPr>
          <w:jc w:val="center"/>
        </w:trPr>
        <w:tc>
          <w:tcPr>
            <w:tcW w:w="9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382707">
            <w:pPr>
              <w:pStyle w:val="120"/>
              <w:spacing w:before="4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CE3E2C">
              <w:rPr>
                <w:rFonts w:eastAsia="Arial Unicode MS"/>
                <w:b/>
                <w:bCs/>
                <w:sz w:val="24"/>
                <w:szCs w:val="24"/>
              </w:rPr>
              <w:t>2019 год</w:t>
            </w:r>
          </w:p>
        </w:tc>
      </w:tr>
      <w:tr w:rsidR="00355547" w:rsidRPr="00CE3E2C" w:rsidTr="00845191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382707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98,0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101,6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98,2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25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</w:tr>
      <w:tr w:rsidR="00355547" w:rsidRPr="00CE3E2C" w:rsidTr="00845191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382707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98,0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102,9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98,1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25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94,4</w:t>
            </w:r>
          </w:p>
        </w:tc>
      </w:tr>
      <w:tr w:rsidR="00355547" w:rsidRPr="00CE3E2C" w:rsidTr="00845191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382707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98,4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105,0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25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93,8</w:t>
            </w:r>
          </w:p>
        </w:tc>
      </w:tr>
      <w:tr w:rsidR="00355547" w:rsidRPr="00CE3E2C" w:rsidTr="00845191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382707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</w:t>
            </w:r>
            <w:r>
              <w:rPr>
                <w:szCs w:val="24"/>
              </w:rPr>
              <w:t>3</w:t>
            </w:r>
            <w:r w:rsidR="00D71DC4"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98,3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226FD" w:rsidRDefault="00355547" w:rsidP="00382707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104,7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97,9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25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226FD">
              <w:rPr>
                <w:szCs w:val="24"/>
              </w:rPr>
              <w:t>9,</w:t>
            </w:r>
            <w:r>
              <w:rPr>
                <w:szCs w:val="24"/>
              </w:rPr>
              <w:t>9</w:t>
            </w:r>
            <w:r w:rsidR="00382707"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</w:tr>
      <w:tr w:rsidR="00355547" w:rsidRPr="00CE3E2C" w:rsidTr="00845191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382707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CE3E2C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</w:t>
            </w:r>
            <w:r>
              <w:rPr>
                <w:szCs w:val="24"/>
              </w:rPr>
              <w:t>0</w:t>
            </w:r>
            <w:r w:rsidR="00D71DC4"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105,9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25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  <w:r w:rsidRPr="002226FD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  <w:r w:rsidR="00382707"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</w:tr>
      <w:tr w:rsidR="00355547" w:rsidRPr="00CE3E2C" w:rsidTr="00845191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0135C" w:rsidRDefault="00355547" w:rsidP="00382707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F0135C"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</w:t>
            </w:r>
            <w:r>
              <w:rPr>
                <w:szCs w:val="24"/>
              </w:rPr>
              <w:t>0</w:t>
            </w:r>
            <w:r w:rsidR="00D71DC4"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</w:t>
            </w:r>
            <w:r>
              <w:rPr>
                <w:szCs w:val="24"/>
              </w:rPr>
              <w:t>8</w:t>
            </w:r>
            <w:r w:rsidRPr="002226FD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104,4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2226FD">
              <w:rPr>
                <w:szCs w:val="24"/>
              </w:rPr>
              <w:t>97,6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2226FD" w:rsidRDefault="00355547" w:rsidP="00382707">
            <w:pPr>
              <w:tabs>
                <w:tab w:val="decimal" w:pos="625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85</w:t>
            </w:r>
            <w:r w:rsidRPr="002226FD">
              <w:rPr>
                <w:szCs w:val="24"/>
              </w:rPr>
              <w:t>,</w:t>
            </w:r>
            <w:r>
              <w:rPr>
                <w:szCs w:val="24"/>
              </w:rPr>
              <w:t>3</w:t>
            </w:r>
            <w:r w:rsidR="00382707">
              <w:rPr>
                <w:szCs w:val="24"/>
                <w:vertAlign w:val="superscript"/>
              </w:rPr>
              <w:t>1</w:t>
            </w:r>
            <w:r w:rsidRPr="00417E5E">
              <w:rPr>
                <w:szCs w:val="24"/>
                <w:vertAlign w:val="superscript"/>
              </w:rPr>
              <w:t>)</w:t>
            </w:r>
          </w:p>
        </w:tc>
      </w:tr>
      <w:tr w:rsidR="00355547" w:rsidRPr="00CE3E2C" w:rsidTr="00845191">
        <w:trPr>
          <w:jc w:val="center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0135C" w:rsidRDefault="00355547" w:rsidP="00382707">
            <w:pPr>
              <w:pStyle w:val="120"/>
              <w:spacing w:before="20"/>
              <w:rPr>
                <w:sz w:val="24"/>
                <w:szCs w:val="24"/>
                <w:lang w:val="ru-MO"/>
              </w:rPr>
            </w:pPr>
            <w:r w:rsidRPr="00F0135C"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F0135C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 w:rsidRPr="00F0135C">
              <w:rPr>
                <w:szCs w:val="24"/>
              </w:rPr>
              <w:t>97,6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F0135C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F0135C" w:rsidRDefault="00355547" w:rsidP="00382707">
            <w:pPr>
              <w:tabs>
                <w:tab w:val="decimal" w:pos="69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F0135C" w:rsidRDefault="00355547" w:rsidP="00382707">
            <w:pPr>
              <w:tabs>
                <w:tab w:val="decimal" w:pos="861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F0135C" w:rsidRDefault="00355547" w:rsidP="00382707">
            <w:pPr>
              <w:tabs>
                <w:tab w:val="decimal" w:pos="625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</w:tbl>
    <w:p w:rsidR="00355547" w:rsidRPr="00382707" w:rsidRDefault="00382707" w:rsidP="00382707">
      <w:pPr>
        <w:pStyle w:val="120"/>
        <w:spacing w:before="120"/>
        <w:jc w:val="both"/>
        <w:rPr>
          <w:spacing w:val="-2"/>
          <w:sz w:val="24"/>
          <w:szCs w:val="24"/>
          <w:highlight w:val="red"/>
        </w:rPr>
      </w:pPr>
      <w:r w:rsidRPr="00382707">
        <w:rPr>
          <w:spacing w:val="-2"/>
          <w:sz w:val="24"/>
          <w:szCs w:val="24"/>
          <w:vertAlign w:val="superscript"/>
        </w:rPr>
        <w:t>1</w:t>
      </w:r>
      <w:r w:rsidR="00355547" w:rsidRPr="00382707">
        <w:rPr>
          <w:spacing w:val="-2"/>
          <w:sz w:val="24"/>
          <w:szCs w:val="24"/>
          <w:vertAlign w:val="superscript"/>
        </w:rPr>
        <w:t xml:space="preserve">) </w:t>
      </w:r>
      <w:r w:rsidR="00355547" w:rsidRPr="00382707">
        <w:rPr>
          <w:spacing w:val="-2"/>
          <w:sz w:val="24"/>
          <w:szCs w:val="24"/>
        </w:rPr>
        <w:t>С учетом уточненных данных за отчетный месяц текущего года по итогам выборочного о</w:t>
      </w:r>
      <w:r w:rsidR="00355547" w:rsidRPr="00382707">
        <w:rPr>
          <w:spacing w:val="-2"/>
          <w:sz w:val="24"/>
          <w:szCs w:val="24"/>
        </w:rPr>
        <w:t>б</w:t>
      </w:r>
      <w:r w:rsidR="00355547" w:rsidRPr="00382707">
        <w:rPr>
          <w:spacing w:val="-2"/>
          <w:sz w:val="24"/>
          <w:szCs w:val="24"/>
        </w:rPr>
        <w:t>следования сельскохозяйственной деятельности хозяйств населения за апрель-июнь 2019 года.</w:t>
      </w:r>
    </w:p>
    <w:p w:rsidR="00355547" w:rsidRPr="000D61EA" w:rsidRDefault="00845191" w:rsidP="00845191">
      <w:pPr>
        <w:pStyle w:val="120"/>
        <w:spacing w:line="235" w:lineRule="auto"/>
        <w:ind w:firstLine="709"/>
        <w:jc w:val="both"/>
        <w:rPr>
          <w:sz w:val="28"/>
          <w:szCs w:val="28"/>
        </w:rPr>
      </w:pPr>
      <w:bookmarkStart w:id="19" w:name="_Toc306269228"/>
      <w:bookmarkStart w:id="20" w:name="_Toc315084754"/>
      <w:bookmarkStart w:id="21" w:name="_Toc346631543"/>
      <w:bookmarkStart w:id="22" w:name="_Toc346631996"/>
      <w:bookmarkStart w:id="23" w:name="_Toc351120875"/>
      <w:bookmarkStart w:id="24" w:name="_Toc353535723"/>
      <w:bookmarkStart w:id="25" w:name="_Toc356898172"/>
      <w:bookmarkStart w:id="26" w:name="_Toc356899128"/>
      <w:bookmarkStart w:id="27" w:name="_Toc359232227"/>
      <w:bookmarkStart w:id="28" w:name="_Toc361401140"/>
      <w:bookmarkStart w:id="29" w:name="_Toc364251625"/>
      <w:bookmarkStart w:id="30" w:name="_Toc369525009"/>
      <w:bookmarkStart w:id="31" w:name="_Toc372286639"/>
      <w:bookmarkStart w:id="32" w:name="_Toc372296171"/>
      <w:bookmarkStart w:id="33" w:name="_Toc374692552"/>
      <w:bookmarkStart w:id="34" w:name="_Toc374698995"/>
      <w:bookmarkStart w:id="35" w:name="_Toc378155372"/>
      <w:bookmarkStart w:id="36" w:name="_Toc380129235"/>
      <w:bookmarkStart w:id="37" w:name="_Toc382655086"/>
      <w:r>
        <w:rPr>
          <w:sz w:val="28"/>
          <w:szCs w:val="28"/>
        </w:rPr>
        <w:br w:type="page"/>
      </w:r>
      <w:r w:rsidR="00355547" w:rsidRPr="000D61EA">
        <w:rPr>
          <w:sz w:val="28"/>
          <w:szCs w:val="28"/>
        </w:rPr>
        <w:lastRenderedPageBreak/>
        <w:t xml:space="preserve">В сельскохозяйственных организациях на </w:t>
      </w:r>
      <w:r w:rsidR="00355547" w:rsidRPr="000D61EA">
        <w:rPr>
          <w:rFonts w:eastAsia="Calibri"/>
          <w:sz w:val="28"/>
          <w:szCs w:val="28"/>
        </w:rPr>
        <w:t xml:space="preserve">конец июля </w:t>
      </w:r>
      <w:r w:rsidR="00355547" w:rsidRPr="000D61EA">
        <w:rPr>
          <w:sz w:val="28"/>
          <w:szCs w:val="28"/>
        </w:rPr>
        <w:t>2019 года по сра</w:t>
      </w:r>
      <w:r w:rsidR="00355547" w:rsidRPr="000D61EA">
        <w:rPr>
          <w:sz w:val="28"/>
          <w:szCs w:val="28"/>
        </w:rPr>
        <w:t>в</w:t>
      </w:r>
      <w:r w:rsidR="00355547" w:rsidRPr="000D61EA">
        <w:rPr>
          <w:sz w:val="28"/>
          <w:szCs w:val="28"/>
        </w:rPr>
        <w:t xml:space="preserve">нению с </w:t>
      </w:r>
      <w:r w:rsidR="00355547" w:rsidRPr="000D61EA">
        <w:rPr>
          <w:rFonts w:eastAsia="Calibri"/>
          <w:sz w:val="28"/>
          <w:szCs w:val="28"/>
        </w:rPr>
        <w:t>соответствующей датой предыдущего</w:t>
      </w:r>
      <w:r w:rsidR="00355547" w:rsidRPr="000D61EA">
        <w:rPr>
          <w:sz w:val="28"/>
          <w:szCs w:val="28"/>
        </w:rPr>
        <w:t xml:space="preserve"> года поголовье свиней увелич</w:t>
      </w:r>
      <w:r w:rsidR="00355547" w:rsidRPr="000D61EA">
        <w:rPr>
          <w:sz w:val="28"/>
          <w:szCs w:val="28"/>
        </w:rPr>
        <w:t>и</w:t>
      </w:r>
      <w:r w:rsidR="00355547" w:rsidRPr="000D61EA">
        <w:rPr>
          <w:sz w:val="28"/>
          <w:szCs w:val="28"/>
        </w:rPr>
        <w:t xml:space="preserve">лось </w:t>
      </w:r>
      <w:r w:rsidR="00355547" w:rsidRPr="00845191">
        <w:rPr>
          <w:sz w:val="28"/>
          <w:szCs w:val="28"/>
        </w:rPr>
        <w:t>на 3</w:t>
      </w:r>
      <w:r w:rsidR="00355547" w:rsidRPr="000D61EA">
        <w:rPr>
          <w:sz w:val="28"/>
          <w:szCs w:val="28"/>
        </w:rPr>
        <w:t xml:space="preserve">,7 процента; поголовье коров уменьшилось на </w:t>
      </w:r>
      <w:r w:rsidR="00355547">
        <w:rPr>
          <w:sz w:val="28"/>
          <w:szCs w:val="28"/>
        </w:rPr>
        <w:t>4</w:t>
      </w:r>
      <w:r w:rsidR="00355547" w:rsidRPr="000D61EA">
        <w:rPr>
          <w:sz w:val="28"/>
          <w:szCs w:val="28"/>
        </w:rPr>
        <w:t>,</w:t>
      </w:r>
      <w:r w:rsidR="00355547">
        <w:rPr>
          <w:sz w:val="28"/>
          <w:szCs w:val="28"/>
        </w:rPr>
        <w:t>2</w:t>
      </w:r>
      <w:r w:rsidR="00355547" w:rsidRPr="000D61EA">
        <w:rPr>
          <w:sz w:val="28"/>
          <w:szCs w:val="28"/>
        </w:rPr>
        <w:t xml:space="preserve"> процента, крупного рогатого скота в целом – на 5,1 процента, птицы – на 10,2 процента.</w:t>
      </w:r>
    </w:p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355547" w:rsidRPr="00AD164E" w:rsidRDefault="00355547" w:rsidP="00845191">
      <w:pPr>
        <w:pStyle w:val="12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D61EA">
        <w:rPr>
          <w:sz w:val="28"/>
          <w:szCs w:val="28"/>
        </w:rPr>
        <w:t>В январе-июле 2019 года в хозяйствах всех категорий, по расчетам, пр</w:t>
      </w:r>
      <w:r w:rsidRPr="000D61EA">
        <w:rPr>
          <w:sz w:val="28"/>
          <w:szCs w:val="28"/>
        </w:rPr>
        <w:t>о</w:t>
      </w:r>
      <w:r w:rsidRPr="000D61EA">
        <w:rPr>
          <w:sz w:val="28"/>
          <w:szCs w:val="28"/>
        </w:rPr>
        <w:t>изведено скота и птицы на убой (в живом весе) 109,8 тыс. тонн</w:t>
      </w:r>
      <w:r w:rsidRPr="00FE06F7">
        <w:rPr>
          <w:sz w:val="28"/>
          <w:szCs w:val="28"/>
        </w:rPr>
        <w:t xml:space="preserve">, молока – 367,5 тыс. тонн, </w:t>
      </w:r>
      <w:r w:rsidRPr="00AD164E">
        <w:rPr>
          <w:sz w:val="28"/>
          <w:szCs w:val="28"/>
        </w:rPr>
        <w:t>яиц – 527,8 млн. штук.</w:t>
      </w:r>
      <w:proofErr w:type="gramEnd"/>
    </w:p>
    <w:p w:rsidR="00355547" w:rsidRPr="00CE3E2C" w:rsidRDefault="00355547" w:rsidP="00845191">
      <w:pPr>
        <w:pStyle w:val="120"/>
        <w:spacing w:line="235" w:lineRule="auto"/>
        <w:rPr>
          <w:sz w:val="28"/>
          <w:szCs w:val="28"/>
          <w:highlight w:val="red"/>
        </w:rPr>
      </w:pPr>
    </w:p>
    <w:p w:rsidR="00355547" w:rsidRPr="00CE3E2C" w:rsidRDefault="00355547" w:rsidP="00845191">
      <w:pPr>
        <w:pStyle w:val="120"/>
        <w:spacing w:line="235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CE3E2C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38" w:name="_Toc269390667"/>
      <w:bookmarkStart w:id="39" w:name="_Toc306269229"/>
      <w:bookmarkStart w:id="40" w:name="_Toc315084755"/>
      <w:bookmarkStart w:id="41" w:name="_Toc346631544"/>
      <w:bookmarkStart w:id="42" w:name="_Toc346631997"/>
      <w:bookmarkStart w:id="43" w:name="_Toc351120876"/>
      <w:bookmarkStart w:id="44" w:name="_Toc353535724"/>
      <w:bookmarkStart w:id="45" w:name="_Toc356898173"/>
      <w:bookmarkStart w:id="46" w:name="_Toc356899129"/>
      <w:bookmarkStart w:id="47" w:name="_Toc359232228"/>
      <w:bookmarkStart w:id="48" w:name="_Toc361401141"/>
      <w:bookmarkStart w:id="49" w:name="_Toc364251626"/>
      <w:bookmarkStart w:id="50" w:name="_Toc369525010"/>
      <w:bookmarkStart w:id="51" w:name="_Toc372286640"/>
      <w:bookmarkStart w:id="52" w:name="_Toc372296172"/>
      <w:bookmarkStart w:id="53" w:name="_Toc374692553"/>
      <w:bookmarkStart w:id="54" w:name="_Toc374698996"/>
      <w:bookmarkStart w:id="55" w:name="_Toc378155373"/>
      <w:bookmarkStart w:id="56" w:name="_Toc380129236"/>
      <w:bookmarkStart w:id="57" w:name="_Toc382655087"/>
      <w:r w:rsidRPr="00CE3E2C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CE3E2C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55547" w:rsidRPr="00845191" w:rsidRDefault="00355547" w:rsidP="00845191">
      <w:pPr>
        <w:pStyle w:val="120"/>
        <w:spacing w:line="235" w:lineRule="auto"/>
        <w:jc w:val="center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65"/>
        <w:gridCol w:w="2447"/>
        <w:gridCol w:w="2447"/>
      </w:tblGrid>
      <w:tr w:rsidR="00355547" w:rsidRPr="00CE3E2C" w:rsidTr="00355547">
        <w:trPr>
          <w:cantSplit/>
          <w:trHeight w:val="484"/>
          <w:jc w:val="center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CE3E2C" w:rsidRDefault="00355547" w:rsidP="00845191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CE3E2C" w:rsidRDefault="00355547" w:rsidP="00845191">
            <w:pPr>
              <w:spacing w:line="235" w:lineRule="auto"/>
              <w:jc w:val="center"/>
              <w:rPr>
                <w:rFonts w:eastAsia="Calibri"/>
                <w:szCs w:val="24"/>
              </w:rPr>
            </w:pPr>
            <w:r w:rsidRPr="00CE3E2C">
              <w:rPr>
                <w:rFonts w:eastAsia="Calibri"/>
                <w:szCs w:val="24"/>
              </w:rPr>
              <w:t>Январь-июль</w:t>
            </w:r>
            <w:r w:rsidRPr="00CE3E2C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CE3E2C" w:rsidRDefault="00355547" w:rsidP="00845191">
            <w:pPr>
              <w:spacing w:line="235" w:lineRule="auto"/>
              <w:jc w:val="center"/>
              <w:rPr>
                <w:rFonts w:eastAsia="Calibri"/>
                <w:b/>
                <w:szCs w:val="24"/>
              </w:rPr>
            </w:pPr>
            <w:r w:rsidRPr="00CE3E2C">
              <w:rPr>
                <w:rFonts w:eastAsia="Calibri"/>
                <w:szCs w:val="24"/>
              </w:rPr>
              <w:t xml:space="preserve">Январь-июль </w:t>
            </w:r>
            <w:r w:rsidRPr="00CE3E2C">
              <w:rPr>
                <w:rFonts w:eastAsia="Calibri"/>
                <w:szCs w:val="24"/>
              </w:rPr>
              <w:br/>
              <w:t xml:space="preserve">2019 г. </w:t>
            </w:r>
            <w:proofErr w:type="gramStart"/>
            <w:r w:rsidRPr="00CE3E2C">
              <w:rPr>
                <w:rFonts w:eastAsia="Calibri"/>
                <w:szCs w:val="24"/>
              </w:rPr>
              <w:t>в</w:t>
            </w:r>
            <w:proofErr w:type="gramEnd"/>
            <w:r w:rsidRPr="00CE3E2C">
              <w:rPr>
                <w:rFonts w:eastAsia="Calibri"/>
                <w:szCs w:val="24"/>
              </w:rPr>
              <w:t xml:space="preserve"> % </w:t>
            </w:r>
            <w:proofErr w:type="gramStart"/>
            <w:r w:rsidRPr="00CE3E2C">
              <w:rPr>
                <w:rFonts w:eastAsia="Calibri"/>
                <w:szCs w:val="24"/>
              </w:rPr>
              <w:t>к</w:t>
            </w:r>
            <w:proofErr w:type="gramEnd"/>
            <w:r w:rsidRPr="00CE3E2C">
              <w:rPr>
                <w:rFonts w:eastAsia="Calibri"/>
                <w:szCs w:val="24"/>
              </w:rPr>
              <w:t xml:space="preserve"> январю-июлю 2018 г.</w:t>
            </w:r>
          </w:p>
        </w:tc>
      </w:tr>
      <w:tr w:rsidR="00355547" w:rsidRPr="00CE3E2C" w:rsidTr="00355547">
        <w:trPr>
          <w:jc w:val="center"/>
        </w:trPr>
        <w:tc>
          <w:tcPr>
            <w:tcW w:w="5065" w:type="dxa"/>
            <w:tcBorders>
              <w:top w:val="single" w:sz="4" w:space="0" w:color="auto"/>
            </w:tcBorders>
          </w:tcPr>
          <w:p w:rsidR="00355547" w:rsidRPr="0046569A" w:rsidRDefault="00355547" w:rsidP="00845191">
            <w:pPr>
              <w:pStyle w:val="120"/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 w:rsidRPr="0046569A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355547" w:rsidRPr="0046569A" w:rsidRDefault="00355547" w:rsidP="00845191">
            <w:pPr>
              <w:tabs>
                <w:tab w:val="decimal" w:pos="1276"/>
              </w:tabs>
              <w:spacing w:before="80" w:line="235" w:lineRule="auto"/>
              <w:rPr>
                <w:rFonts w:eastAsia="Calibri"/>
                <w:szCs w:val="24"/>
              </w:rPr>
            </w:pPr>
            <w:r w:rsidRPr="0046569A">
              <w:rPr>
                <w:rFonts w:eastAsia="Calibri"/>
                <w:szCs w:val="24"/>
              </w:rPr>
              <w:t>109,8</w:t>
            </w:r>
          </w:p>
        </w:tc>
        <w:tc>
          <w:tcPr>
            <w:tcW w:w="2447" w:type="dxa"/>
            <w:tcBorders>
              <w:top w:val="single" w:sz="4" w:space="0" w:color="auto"/>
            </w:tcBorders>
            <w:vAlign w:val="bottom"/>
          </w:tcPr>
          <w:p w:rsidR="00355547" w:rsidRPr="0046569A" w:rsidRDefault="00355547" w:rsidP="00845191">
            <w:pPr>
              <w:tabs>
                <w:tab w:val="decimal" w:pos="1239"/>
              </w:tabs>
              <w:spacing w:before="80" w:line="235" w:lineRule="auto"/>
              <w:rPr>
                <w:rFonts w:eastAsia="Calibri"/>
                <w:szCs w:val="24"/>
              </w:rPr>
            </w:pPr>
            <w:r w:rsidRPr="0046569A">
              <w:rPr>
                <w:rFonts w:eastAsia="Calibri"/>
                <w:szCs w:val="24"/>
              </w:rPr>
              <w:t>95,0</w:t>
            </w:r>
            <w:r w:rsidRPr="00842C98">
              <w:rPr>
                <w:rFonts w:eastAsia="Calibri"/>
                <w:szCs w:val="24"/>
                <w:vertAlign w:val="superscript"/>
              </w:rPr>
              <w:t>1)</w:t>
            </w:r>
          </w:p>
        </w:tc>
      </w:tr>
      <w:tr w:rsidR="00355547" w:rsidRPr="00CE3E2C" w:rsidTr="00355547">
        <w:trPr>
          <w:jc w:val="center"/>
        </w:trPr>
        <w:tc>
          <w:tcPr>
            <w:tcW w:w="5065" w:type="dxa"/>
          </w:tcPr>
          <w:p w:rsidR="00355547" w:rsidRPr="0046569A" w:rsidRDefault="00355547" w:rsidP="00845191">
            <w:pPr>
              <w:pStyle w:val="120"/>
              <w:spacing w:before="20" w:line="235" w:lineRule="auto"/>
              <w:rPr>
                <w:rFonts w:eastAsia="Arial Unicode MS"/>
                <w:sz w:val="24"/>
                <w:szCs w:val="24"/>
              </w:rPr>
            </w:pPr>
            <w:r w:rsidRPr="0046569A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2447" w:type="dxa"/>
            <w:vAlign w:val="bottom"/>
          </w:tcPr>
          <w:p w:rsidR="00355547" w:rsidRPr="0046569A" w:rsidRDefault="00355547" w:rsidP="00845191">
            <w:pPr>
              <w:tabs>
                <w:tab w:val="decimal" w:pos="1276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46569A">
              <w:rPr>
                <w:rFonts w:eastAsia="Calibri"/>
                <w:szCs w:val="24"/>
              </w:rPr>
              <w:t>367,5</w:t>
            </w:r>
          </w:p>
        </w:tc>
        <w:tc>
          <w:tcPr>
            <w:tcW w:w="2447" w:type="dxa"/>
            <w:vAlign w:val="bottom"/>
          </w:tcPr>
          <w:p w:rsidR="00355547" w:rsidRPr="0046569A" w:rsidRDefault="00355547" w:rsidP="00845191">
            <w:pPr>
              <w:tabs>
                <w:tab w:val="decimal" w:pos="1239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46569A">
              <w:rPr>
                <w:rFonts w:eastAsia="Calibri"/>
                <w:szCs w:val="24"/>
              </w:rPr>
              <w:t>97,2</w:t>
            </w:r>
          </w:p>
        </w:tc>
      </w:tr>
      <w:tr w:rsidR="00355547" w:rsidRPr="00CE3E2C" w:rsidTr="00355547">
        <w:trPr>
          <w:jc w:val="center"/>
        </w:trPr>
        <w:tc>
          <w:tcPr>
            <w:tcW w:w="5065" w:type="dxa"/>
          </w:tcPr>
          <w:p w:rsidR="00355547" w:rsidRPr="0046569A" w:rsidRDefault="00355547" w:rsidP="00845191">
            <w:pPr>
              <w:pStyle w:val="120"/>
              <w:spacing w:before="20" w:line="235" w:lineRule="auto"/>
              <w:rPr>
                <w:rFonts w:eastAsia="Arial Unicode MS"/>
                <w:sz w:val="24"/>
                <w:szCs w:val="24"/>
              </w:rPr>
            </w:pPr>
            <w:r w:rsidRPr="0046569A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2447" w:type="dxa"/>
            <w:vAlign w:val="bottom"/>
          </w:tcPr>
          <w:p w:rsidR="00355547" w:rsidRPr="00CE3E2C" w:rsidRDefault="00355547" w:rsidP="00845191">
            <w:pPr>
              <w:tabs>
                <w:tab w:val="decimal" w:pos="1276"/>
              </w:tabs>
              <w:spacing w:before="20" w:line="235" w:lineRule="auto"/>
              <w:rPr>
                <w:rFonts w:eastAsia="Calibri"/>
                <w:szCs w:val="24"/>
                <w:highlight w:val="red"/>
              </w:rPr>
            </w:pPr>
            <w:r w:rsidRPr="0046569A">
              <w:rPr>
                <w:rFonts w:eastAsia="Calibri"/>
                <w:szCs w:val="24"/>
              </w:rPr>
              <w:t>527,8</w:t>
            </w:r>
          </w:p>
        </w:tc>
        <w:tc>
          <w:tcPr>
            <w:tcW w:w="2447" w:type="dxa"/>
            <w:vAlign w:val="bottom"/>
          </w:tcPr>
          <w:p w:rsidR="00355547" w:rsidRPr="0046569A" w:rsidRDefault="00355547" w:rsidP="00845191">
            <w:pPr>
              <w:tabs>
                <w:tab w:val="decimal" w:pos="1239"/>
              </w:tabs>
              <w:spacing w:before="20" w:line="235" w:lineRule="auto"/>
              <w:rPr>
                <w:rFonts w:eastAsia="Calibri"/>
                <w:szCs w:val="24"/>
              </w:rPr>
            </w:pPr>
            <w:r w:rsidRPr="0046569A">
              <w:rPr>
                <w:rFonts w:eastAsia="Calibri"/>
                <w:szCs w:val="24"/>
              </w:rPr>
              <w:t>106,8</w:t>
            </w:r>
            <w:r w:rsidRPr="00842C98">
              <w:rPr>
                <w:rFonts w:eastAsia="Calibri"/>
                <w:szCs w:val="24"/>
                <w:vertAlign w:val="superscript"/>
              </w:rPr>
              <w:t>1)</w:t>
            </w:r>
          </w:p>
        </w:tc>
      </w:tr>
    </w:tbl>
    <w:p w:rsidR="00355547" w:rsidRPr="00842C98" w:rsidRDefault="00355547" w:rsidP="00D77AE1">
      <w:pPr>
        <w:pStyle w:val="120"/>
        <w:spacing w:before="120" w:line="235" w:lineRule="auto"/>
        <w:ind w:left="-142"/>
        <w:jc w:val="both"/>
        <w:rPr>
          <w:sz w:val="24"/>
          <w:szCs w:val="24"/>
          <w:highlight w:val="red"/>
        </w:rPr>
      </w:pPr>
      <w:r w:rsidRPr="00842C98">
        <w:rPr>
          <w:sz w:val="24"/>
          <w:szCs w:val="24"/>
          <w:vertAlign w:val="superscript"/>
        </w:rPr>
        <w:t xml:space="preserve">1) </w:t>
      </w:r>
      <w:r w:rsidRPr="00842C98">
        <w:rPr>
          <w:sz w:val="24"/>
          <w:szCs w:val="24"/>
        </w:rPr>
        <w:t xml:space="preserve"> С учетом уточненных данных за предыдущий период отчетного года по итогам выборочн</w:t>
      </w:r>
      <w:r w:rsidRPr="00842C98">
        <w:rPr>
          <w:sz w:val="24"/>
          <w:szCs w:val="24"/>
        </w:rPr>
        <w:t>о</w:t>
      </w:r>
      <w:r w:rsidRPr="00842C98">
        <w:rPr>
          <w:sz w:val="24"/>
          <w:szCs w:val="24"/>
        </w:rPr>
        <w:t>го обследования сельскохозяйственной деятельности хозяйств населения за апрель-июнь 2019 года.</w:t>
      </w:r>
    </w:p>
    <w:p w:rsidR="00355547" w:rsidRPr="003E361F" w:rsidRDefault="00355547" w:rsidP="00845191">
      <w:pPr>
        <w:spacing w:before="120" w:line="235" w:lineRule="auto"/>
        <w:ind w:firstLine="709"/>
        <w:jc w:val="both"/>
        <w:rPr>
          <w:rFonts w:eastAsia="Calibri"/>
          <w:sz w:val="28"/>
          <w:szCs w:val="28"/>
        </w:rPr>
      </w:pPr>
      <w:bookmarkStart w:id="58" w:name="_Toc269390669"/>
      <w:bookmarkStart w:id="59" w:name="_Toc306269230"/>
      <w:bookmarkStart w:id="60" w:name="_Toc315084756"/>
      <w:r w:rsidRPr="006A26A9">
        <w:rPr>
          <w:rFonts w:eastAsia="Calibri"/>
          <w:sz w:val="28"/>
          <w:szCs w:val="28"/>
        </w:rPr>
        <w:t>В сельскохозяйственных организациях в январе-июле 2019 года по сра</w:t>
      </w:r>
      <w:r w:rsidRPr="006A26A9">
        <w:rPr>
          <w:rFonts w:eastAsia="Calibri"/>
          <w:sz w:val="28"/>
          <w:szCs w:val="28"/>
        </w:rPr>
        <w:t>в</w:t>
      </w:r>
      <w:r w:rsidRPr="006A26A9">
        <w:rPr>
          <w:rFonts w:eastAsia="Calibri"/>
          <w:sz w:val="28"/>
          <w:szCs w:val="28"/>
        </w:rPr>
        <w:t>нению с январем-июлем 2018 года производство яиц</w:t>
      </w:r>
      <w:r w:rsidRPr="006A26A9">
        <w:rPr>
          <w:sz w:val="28"/>
          <w:szCs w:val="28"/>
        </w:rPr>
        <w:t xml:space="preserve"> увеличилось </w:t>
      </w:r>
      <w:r w:rsidRPr="006A26A9">
        <w:rPr>
          <w:rFonts w:eastAsia="Calibri"/>
          <w:sz w:val="28"/>
          <w:szCs w:val="28"/>
        </w:rPr>
        <w:t>на 11,1 пр</w:t>
      </w:r>
      <w:r w:rsidRPr="006A26A9">
        <w:rPr>
          <w:rFonts w:eastAsia="Calibri"/>
          <w:sz w:val="28"/>
          <w:szCs w:val="28"/>
        </w:rPr>
        <w:t>о</w:t>
      </w:r>
      <w:r w:rsidRPr="006A26A9">
        <w:rPr>
          <w:rFonts w:eastAsia="Calibri"/>
          <w:sz w:val="28"/>
          <w:szCs w:val="28"/>
        </w:rPr>
        <w:t xml:space="preserve">цента, </w:t>
      </w:r>
      <w:r w:rsidRPr="003E361F">
        <w:rPr>
          <w:rFonts w:eastAsia="Calibri"/>
          <w:sz w:val="28"/>
          <w:szCs w:val="28"/>
        </w:rPr>
        <w:t>скота и птицы на убой (в живом весе) и молока сократилось на 4,9 пр</w:t>
      </w:r>
      <w:r w:rsidRPr="003E361F">
        <w:rPr>
          <w:rFonts w:eastAsia="Calibri"/>
          <w:sz w:val="28"/>
          <w:szCs w:val="28"/>
        </w:rPr>
        <w:t>о</w:t>
      </w:r>
      <w:r w:rsidRPr="003E361F">
        <w:rPr>
          <w:rFonts w:eastAsia="Calibri"/>
          <w:sz w:val="28"/>
          <w:szCs w:val="28"/>
        </w:rPr>
        <w:t>цента и 3,8 процента соответственно.</w:t>
      </w:r>
    </w:p>
    <w:p w:rsidR="00355547" w:rsidRPr="00E452C8" w:rsidRDefault="00355547" w:rsidP="00845191">
      <w:pPr>
        <w:pStyle w:val="120"/>
        <w:spacing w:line="235" w:lineRule="auto"/>
        <w:ind w:firstLine="709"/>
        <w:jc w:val="both"/>
        <w:rPr>
          <w:sz w:val="28"/>
          <w:szCs w:val="28"/>
        </w:rPr>
      </w:pPr>
      <w:r w:rsidRPr="00A16D39">
        <w:rPr>
          <w:sz w:val="28"/>
          <w:szCs w:val="28"/>
        </w:rPr>
        <w:t xml:space="preserve">Надой молока на одну корову </w:t>
      </w:r>
      <w:r w:rsidRPr="00A16D39">
        <w:rPr>
          <w:sz w:val="28"/>
        </w:rPr>
        <w:t xml:space="preserve">в сельскохозяйственных организациях </w:t>
      </w:r>
      <w:r w:rsidRPr="00A16D39">
        <w:rPr>
          <w:sz w:val="28"/>
          <w:szCs w:val="28"/>
        </w:rPr>
        <w:t xml:space="preserve">(без субъектов малого предпринимательства) в январе-июле 2019 года составлял 3051 килограмм </w:t>
      </w:r>
      <w:r w:rsidRPr="00E50709">
        <w:rPr>
          <w:sz w:val="28"/>
          <w:szCs w:val="28"/>
        </w:rPr>
        <w:t xml:space="preserve">(в январе-июле 2018 г. </w:t>
      </w:r>
      <w:r w:rsidRPr="00E50709">
        <w:rPr>
          <w:sz w:val="28"/>
          <w:szCs w:val="28"/>
          <w:lang w:val="ru-MO"/>
        </w:rPr>
        <w:t xml:space="preserve">– </w:t>
      </w:r>
      <w:r w:rsidRPr="00E50709">
        <w:rPr>
          <w:sz w:val="28"/>
          <w:szCs w:val="28"/>
        </w:rPr>
        <w:t xml:space="preserve">3077 кг), </w:t>
      </w:r>
      <w:bookmarkEnd w:id="58"/>
      <w:bookmarkEnd w:id="59"/>
      <w:bookmarkEnd w:id="60"/>
      <w:r w:rsidRPr="00E50709">
        <w:rPr>
          <w:sz w:val="28"/>
          <w:szCs w:val="28"/>
        </w:rPr>
        <w:t>средняя яйценоскость одной курицы-</w:t>
      </w:r>
      <w:r w:rsidRPr="00E452C8">
        <w:rPr>
          <w:sz w:val="28"/>
          <w:szCs w:val="28"/>
        </w:rPr>
        <w:t>несушки – 173 штук яиц (в январе-июле 2018 г. – 163 шт.).</w:t>
      </w:r>
    </w:p>
    <w:p w:rsidR="00355547" w:rsidRPr="00B429BC" w:rsidRDefault="00355547" w:rsidP="00845191">
      <w:pPr>
        <w:pStyle w:val="120"/>
        <w:spacing w:line="235" w:lineRule="auto"/>
        <w:ind w:firstLine="709"/>
        <w:jc w:val="both"/>
        <w:rPr>
          <w:spacing w:val="2"/>
          <w:sz w:val="28"/>
        </w:rPr>
      </w:pPr>
      <w:r w:rsidRPr="00E452C8">
        <w:rPr>
          <w:spacing w:val="2"/>
          <w:sz w:val="28"/>
          <w:szCs w:val="28"/>
        </w:rPr>
        <w:t>В структуре производства скота и птицы на убой (в живом весе) в сел</w:t>
      </w:r>
      <w:r w:rsidRPr="00E452C8">
        <w:rPr>
          <w:spacing w:val="2"/>
          <w:sz w:val="28"/>
          <w:szCs w:val="28"/>
        </w:rPr>
        <w:t>ь</w:t>
      </w:r>
      <w:r w:rsidRPr="00E452C8">
        <w:rPr>
          <w:spacing w:val="2"/>
          <w:sz w:val="28"/>
          <w:szCs w:val="28"/>
        </w:rPr>
        <w:t>скохозяйственных организациях, по расчетам</w:t>
      </w:r>
      <w:r w:rsidRPr="00B429BC">
        <w:rPr>
          <w:spacing w:val="2"/>
          <w:sz w:val="28"/>
          <w:szCs w:val="28"/>
        </w:rPr>
        <w:t>, отмечалось увеличение удел</w:t>
      </w:r>
      <w:r w:rsidRPr="00B429BC">
        <w:rPr>
          <w:spacing w:val="2"/>
          <w:sz w:val="28"/>
          <w:szCs w:val="28"/>
        </w:rPr>
        <w:t>ь</w:t>
      </w:r>
      <w:r w:rsidRPr="00B429BC">
        <w:rPr>
          <w:spacing w:val="2"/>
          <w:sz w:val="28"/>
          <w:szCs w:val="28"/>
        </w:rPr>
        <w:t xml:space="preserve">ного веса производства мяса свиней </w:t>
      </w:r>
      <w:r w:rsidRPr="00B429BC">
        <w:rPr>
          <w:spacing w:val="2"/>
          <w:sz w:val="28"/>
        </w:rPr>
        <w:t xml:space="preserve">при снижении доли производства мяса </w:t>
      </w:r>
      <w:r w:rsidRPr="00B429BC">
        <w:rPr>
          <w:spacing w:val="2"/>
          <w:sz w:val="28"/>
          <w:szCs w:val="28"/>
        </w:rPr>
        <w:t>крупного рогатого скота и птицы</w:t>
      </w:r>
      <w:r w:rsidRPr="00B429BC">
        <w:rPr>
          <w:spacing w:val="2"/>
          <w:sz w:val="28"/>
        </w:rPr>
        <w:t>.</w:t>
      </w:r>
    </w:p>
    <w:p w:rsidR="00355547" w:rsidRPr="00CE3E2C" w:rsidRDefault="00355547" w:rsidP="00845191">
      <w:pPr>
        <w:pStyle w:val="120"/>
        <w:spacing w:line="235" w:lineRule="auto"/>
        <w:rPr>
          <w:spacing w:val="-4"/>
          <w:sz w:val="28"/>
          <w:szCs w:val="28"/>
          <w:highlight w:val="red"/>
        </w:rPr>
      </w:pPr>
    </w:p>
    <w:p w:rsidR="00355547" w:rsidRPr="00CE3E2C" w:rsidRDefault="00355547" w:rsidP="00845191">
      <w:pPr>
        <w:pStyle w:val="120"/>
        <w:spacing w:line="235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CE3E2C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845191">
        <w:rPr>
          <w:rFonts w:ascii="Arial" w:eastAsia="Arial Unicode MS" w:hAnsi="Arial" w:cs="Arial"/>
          <w:b/>
          <w:sz w:val="28"/>
          <w:szCs w:val="28"/>
        </w:rPr>
        <w:br/>
      </w:r>
      <w:r w:rsidRPr="00CE3E2C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355547" w:rsidRPr="00CE3E2C" w:rsidRDefault="00355547" w:rsidP="00845191">
      <w:pPr>
        <w:pStyle w:val="120"/>
        <w:spacing w:line="235" w:lineRule="auto"/>
        <w:jc w:val="center"/>
        <w:rPr>
          <w:rFonts w:ascii="Arial" w:eastAsia="Arial Unicode MS" w:hAnsi="Arial" w:cs="Arial"/>
          <w:b/>
        </w:rPr>
      </w:pPr>
    </w:p>
    <w:tbl>
      <w:tblPr>
        <w:tblW w:w="0" w:type="auto"/>
        <w:jc w:val="center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3"/>
        <w:gridCol w:w="1276"/>
        <w:gridCol w:w="1526"/>
        <w:gridCol w:w="1984"/>
        <w:gridCol w:w="2277"/>
      </w:tblGrid>
      <w:tr w:rsidR="00355547" w:rsidRPr="00CE3E2C" w:rsidTr="00355547">
        <w:trPr>
          <w:jc w:val="center"/>
        </w:trPr>
        <w:tc>
          <w:tcPr>
            <w:tcW w:w="2983" w:type="dxa"/>
            <w:vMerge w:val="restart"/>
          </w:tcPr>
          <w:p w:rsidR="00355547" w:rsidRPr="00CE3E2C" w:rsidRDefault="00355547" w:rsidP="00845191">
            <w:pPr>
              <w:pStyle w:val="120"/>
              <w:spacing w:before="20" w:line="235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4786" w:type="dxa"/>
            <w:gridSpan w:val="3"/>
            <w:vAlign w:val="center"/>
          </w:tcPr>
          <w:p w:rsidR="00355547" w:rsidRPr="00CE3E2C" w:rsidRDefault="00355547" w:rsidP="00845191">
            <w:pPr>
              <w:spacing w:before="20" w:line="235" w:lineRule="auto"/>
              <w:jc w:val="center"/>
              <w:rPr>
                <w:rFonts w:eastAsia="Calibri"/>
                <w:szCs w:val="24"/>
              </w:rPr>
            </w:pPr>
            <w:r w:rsidRPr="00CE3E2C">
              <w:rPr>
                <w:rFonts w:eastAsia="Calibri"/>
                <w:szCs w:val="24"/>
              </w:rPr>
              <w:t>Январь-июль 2019 г.</w:t>
            </w:r>
          </w:p>
        </w:tc>
        <w:tc>
          <w:tcPr>
            <w:tcW w:w="2277" w:type="dxa"/>
            <w:vMerge w:val="restart"/>
            <w:vAlign w:val="center"/>
          </w:tcPr>
          <w:p w:rsidR="00355547" w:rsidRPr="00CE3E2C" w:rsidRDefault="00355547" w:rsidP="00845191">
            <w:pPr>
              <w:spacing w:before="20" w:line="235" w:lineRule="auto"/>
              <w:ind w:left="-85" w:right="-85"/>
              <w:jc w:val="center"/>
              <w:rPr>
                <w:rFonts w:eastAsia="Calibri"/>
                <w:b/>
                <w:szCs w:val="24"/>
              </w:rPr>
            </w:pPr>
            <w:r w:rsidRPr="00CE3E2C">
              <w:rPr>
                <w:rFonts w:eastAsia="Calibri"/>
                <w:b/>
                <w:szCs w:val="24"/>
              </w:rPr>
              <w:t>Справочно</w:t>
            </w:r>
            <w:r w:rsidRPr="00CE3E2C">
              <w:rPr>
                <w:rFonts w:eastAsia="Calibri"/>
                <w:szCs w:val="24"/>
              </w:rPr>
              <w:t xml:space="preserve"> </w:t>
            </w:r>
            <w:r w:rsidRPr="00CE3E2C">
              <w:rPr>
                <w:rFonts w:eastAsia="Calibri"/>
                <w:szCs w:val="24"/>
              </w:rPr>
              <w:br/>
              <w:t xml:space="preserve">доля в общем объеме производства </w:t>
            </w:r>
            <w:r w:rsidRPr="00CE3E2C">
              <w:rPr>
                <w:rFonts w:eastAsia="Calibri"/>
                <w:spacing w:val="-6"/>
                <w:szCs w:val="24"/>
              </w:rPr>
              <w:t xml:space="preserve">за </w:t>
            </w:r>
            <w:r w:rsidRPr="00CE3E2C">
              <w:rPr>
                <w:rFonts w:eastAsia="Calibri"/>
                <w:spacing w:val="-6"/>
                <w:szCs w:val="24"/>
              </w:rPr>
              <w:br/>
              <w:t xml:space="preserve">соответствующий период 2018 </w:t>
            </w:r>
            <w:proofErr w:type="spellStart"/>
            <w:r w:rsidRPr="00CE3E2C">
              <w:rPr>
                <w:rFonts w:eastAsia="Calibri"/>
                <w:spacing w:val="-6"/>
                <w:szCs w:val="24"/>
              </w:rPr>
              <w:t>г.,%</w:t>
            </w:r>
            <w:proofErr w:type="spellEnd"/>
          </w:p>
        </w:tc>
      </w:tr>
      <w:tr w:rsidR="00355547" w:rsidRPr="00CE3E2C" w:rsidTr="00355547">
        <w:trPr>
          <w:trHeight w:val="1224"/>
          <w:jc w:val="center"/>
        </w:trPr>
        <w:tc>
          <w:tcPr>
            <w:tcW w:w="2983" w:type="dxa"/>
            <w:vMerge/>
            <w:tcBorders>
              <w:bottom w:val="single" w:sz="4" w:space="0" w:color="auto"/>
            </w:tcBorders>
          </w:tcPr>
          <w:p w:rsidR="00355547" w:rsidRPr="00CE3E2C" w:rsidRDefault="00355547" w:rsidP="00845191">
            <w:pPr>
              <w:pStyle w:val="120"/>
              <w:spacing w:before="20" w:line="235" w:lineRule="auto"/>
              <w:jc w:val="center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55547" w:rsidRPr="00CE3E2C" w:rsidRDefault="00355547" w:rsidP="00845191">
            <w:pPr>
              <w:spacing w:before="20" w:line="235" w:lineRule="auto"/>
              <w:jc w:val="center"/>
              <w:rPr>
                <w:rFonts w:eastAsia="Calibri"/>
                <w:szCs w:val="24"/>
              </w:rPr>
            </w:pPr>
            <w:r w:rsidRPr="00CE3E2C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355547" w:rsidRPr="00CE3E2C" w:rsidRDefault="00355547" w:rsidP="00845191">
            <w:pPr>
              <w:spacing w:before="20" w:line="235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CE3E2C">
              <w:rPr>
                <w:rFonts w:eastAsia="Calibri"/>
                <w:szCs w:val="24"/>
              </w:rPr>
              <w:t>в</w:t>
            </w:r>
            <w:proofErr w:type="gramEnd"/>
            <w:r w:rsidRPr="00CE3E2C">
              <w:rPr>
                <w:rFonts w:eastAsia="Calibri"/>
                <w:szCs w:val="24"/>
              </w:rPr>
              <w:t xml:space="preserve"> % </w:t>
            </w:r>
            <w:proofErr w:type="gramStart"/>
            <w:r w:rsidRPr="00CE3E2C">
              <w:rPr>
                <w:rFonts w:eastAsia="Calibri"/>
                <w:szCs w:val="24"/>
              </w:rPr>
              <w:t>к</w:t>
            </w:r>
            <w:proofErr w:type="gramEnd"/>
            <w:r w:rsidRPr="00CE3E2C">
              <w:rPr>
                <w:rFonts w:eastAsia="Calibri"/>
                <w:szCs w:val="24"/>
              </w:rPr>
              <w:br/>
              <w:t>январю-июлю</w:t>
            </w:r>
            <w:r w:rsidRPr="00CE3E2C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55547" w:rsidRPr="00CE3E2C" w:rsidRDefault="00355547" w:rsidP="00845191">
            <w:pPr>
              <w:spacing w:before="20" w:line="235" w:lineRule="auto"/>
              <w:ind w:left="-57" w:right="-57"/>
              <w:jc w:val="center"/>
              <w:rPr>
                <w:rFonts w:eastAsia="Calibri"/>
                <w:spacing w:val="-4"/>
                <w:szCs w:val="24"/>
              </w:rPr>
            </w:pPr>
            <w:r w:rsidRPr="00CE3E2C">
              <w:rPr>
                <w:rFonts w:eastAsia="Calibri"/>
                <w:szCs w:val="24"/>
              </w:rPr>
              <w:t>доля в общем объеме произво</w:t>
            </w:r>
            <w:r w:rsidRPr="00CE3E2C">
              <w:rPr>
                <w:rFonts w:eastAsia="Calibri"/>
                <w:szCs w:val="24"/>
              </w:rPr>
              <w:t>д</w:t>
            </w:r>
            <w:r w:rsidRPr="00CE3E2C">
              <w:rPr>
                <w:rFonts w:eastAsia="Calibri"/>
                <w:szCs w:val="24"/>
              </w:rPr>
              <w:t xml:space="preserve">ства скота и </w:t>
            </w:r>
            <w:r w:rsidRPr="00CE3E2C">
              <w:rPr>
                <w:rFonts w:eastAsia="Calibri"/>
                <w:szCs w:val="24"/>
              </w:rPr>
              <w:br/>
              <w:t>птицы на убой, %</w:t>
            </w:r>
          </w:p>
        </w:tc>
        <w:tc>
          <w:tcPr>
            <w:tcW w:w="2277" w:type="dxa"/>
            <w:vMerge/>
            <w:tcBorders>
              <w:bottom w:val="single" w:sz="4" w:space="0" w:color="auto"/>
            </w:tcBorders>
            <w:vAlign w:val="center"/>
          </w:tcPr>
          <w:p w:rsidR="00355547" w:rsidRPr="00CE3E2C" w:rsidRDefault="00355547" w:rsidP="00845191">
            <w:pPr>
              <w:spacing w:before="20" w:line="235" w:lineRule="auto"/>
              <w:ind w:left="-57" w:right="-57"/>
              <w:jc w:val="center"/>
              <w:rPr>
                <w:rFonts w:eastAsia="Calibri"/>
                <w:spacing w:val="-6"/>
                <w:szCs w:val="24"/>
              </w:rPr>
            </w:pPr>
          </w:p>
        </w:tc>
      </w:tr>
      <w:tr w:rsidR="00355547" w:rsidRPr="00707023" w:rsidTr="00355547">
        <w:trPr>
          <w:jc w:val="center"/>
        </w:trPr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547" w:rsidRPr="00E452C8" w:rsidRDefault="00355547" w:rsidP="00845191">
            <w:pPr>
              <w:pStyle w:val="120"/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E452C8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707023" w:rsidRDefault="00355547" w:rsidP="00845191">
            <w:pPr>
              <w:pStyle w:val="120"/>
              <w:tabs>
                <w:tab w:val="decimal" w:pos="601"/>
              </w:tabs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83,1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707023" w:rsidRDefault="00355547" w:rsidP="00845191">
            <w:pPr>
              <w:pStyle w:val="120"/>
              <w:tabs>
                <w:tab w:val="decimal" w:pos="754"/>
              </w:tabs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95,1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845191">
            <w:pPr>
              <w:pStyle w:val="120"/>
              <w:tabs>
                <w:tab w:val="decimal" w:pos="1059"/>
              </w:tabs>
              <w:spacing w:before="80"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707023" w:rsidRDefault="00355547" w:rsidP="00845191">
            <w:pPr>
              <w:pStyle w:val="120"/>
              <w:tabs>
                <w:tab w:val="decimal" w:pos="1162"/>
              </w:tabs>
              <w:spacing w:before="80" w:line="235" w:lineRule="auto"/>
              <w:rPr>
                <w:rFonts w:eastAsia="Arial Unicode MS"/>
                <w:sz w:val="24"/>
                <w:szCs w:val="24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355547" w:rsidRPr="00CE3E2C" w:rsidTr="0035554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E452C8" w:rsidRDefault="00355547" w:rsidP="00845191">
            <w:pPr>
              <w:pStyle w:val="120"/>
              <w:spacing w:line="235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07023" w:rsidRDefault="00355547" w:rsidP="00845191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07023" w:rsidRDefault="00355547" w:rsidP="00845191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E3E2C" w:rsidRDefault="00355547" w:rsidP="00845191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CE3E2C" w:rsidRDefault="00355547" w:rsidP="00845191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</w:tr>
      <w:tr w:rsidR="00355547" w:rsidRPr="00CE3E2C" w:rsidTr="0035554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E452C8" w:rsidRDefault="00355547" w:rsidP="00845191">
            <w:pPr>
              <w:pStyle w:val="120"/>
              <w:spacing w:line="235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707023" w:rsidRDefault="00355547" w:rsidP="00845191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12,4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707023" w:rsidRDefault="00355547" w:rsidP="00845191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707023">
              <w:rPr>
                <w:rFonts w:eastAsia="Arial Unicode MS"/>
                <w:sz w:val="24"/>
                <w:szCs w:val="24"/>
              </w:rPr>
              <w:t>89,4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CE3E2C" w:rsidRDefault="00355547" w:rsidP="00845191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  <w:r w:rsidRPr="00686997">
              <w:rPr>
                <w:rFonts w:eastAsia="Arial Unicode MS"/>
                <w:sz w:val="24"/>
                <w:szCs w:val="24"/>
              </w:rPr>
              <w:t>14,9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A06FD2" w:rsidRDefault="00355547" w:rsidP="00845191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A06FD2">
              <w:rPr>
                <w:rFonts w:eastAsia="Arial Unicode MS"/>
                <w:sz w:val="24"/>
                <w:szCs w:val="24"/>
              </w:rPr>
              <w:t>15,9</w:t>
            </w:r>
          </w:p>
        </w:tc>
      </w:tr>
      <w:tr w:rsidR="00355547" w:rsidRPr="00CE3E2C" w:rsidTr="0035554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E452C8" w:rsidRDefault="00355547" w:rsidP="00845191">
            <w:pPr>
              <w:pStyle w:val="120"/>
              <w:spacing w:line="235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686997" w:rsidRDefault="00355547" w:rsidP="00845191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686997">
              <w:rPr>
                <w:rFonts w:eastAsia="Arial Unicode MS"/>
                <w:sz w:val="24"/>
                <w:szCs w:val="24"/>
              </w:rPr>
              <w:t>38,1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686997" w:rsidRDefault="00355547" w:rsidP="00845191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686997">
              <w:rPr>
                <w:rFonts w:eastAsia="Arial Unicode MS"/>
                <w:sz w:val="24"/>
                <w:szCs w:val="24"/>
              </w:rPr>
              <w:t>103,5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686997" w:rsidRDefault="00355547" w:rsidP="00845191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686997">
              <w:rPr>
                <w:rFonts w:eastAsia="Arial Unicode MS"/>
                <w:sz w:val="24"/>
                <w:szCs w:val="24"/>
              </w:rPr>
              <w:t>45,9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A06FD2" w:rsidRDefault="00355547" w:rsidP="00845191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A06FD2">
              <w:rPr>
                <w:rFonts w:eastAsia="Arial Unicode MS"/>
                <w:sz w:val="24"/>
                <w:szCs w:val="24"/>
              </w:rPr>
              <w:t>42,2</w:t>
            </w:r>
          </w:p>
        </w:tc>
      </w:tr>
      <w:tr w:rsidR="00355547" w:rsidRPr="00750094" w:rsidTr="00355547">
        <w:trPr>
          <w:jc w:val="center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E452C8" w:rsidRDefault="00355547" w:rsidP="00845191">
            <w:pPr>
              <w:pStyle w:val="120"/>
              <w:spacing w:line="235" w:lineRule="auto"/>
              <w:ind w:firstLine="284"/>
              <w:rPr>
                <w:rFonts w:eastAsia="Arial Unicode MS"/>
                <w:sz w:val="24"/>
                <w:szCs w:val="24"/>
              </w:rPr>
            </w:pPr>
            <w:r w:rsidRPr="00E452C8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CE3E2C" w:rsidRDefault="00355547" w:rsidP="00845191">
            <w:pPr>
              <w:pStyle w:val="120"/>
              <w:tabs>
                <w:tab w:val="decimal" w:pos="601"/>
              </w:tabs>
              <w:spacing w:line="235" w:lineRule="auto"/>
              <w:rPr>
                <w:rFonts w:eastAsia="Arial Unicode MS"/>
                <w:sz w:val="24"/>
                <w:szCs w:val="24"/>
                <w:highlight w:val="red"/>
              </w:rPr>
            </w:pPr>
            <w:r w:rsidRPr="00DC015F">
              <w:rPr>
                <w:rFonts w:eastAsia="Arial Unicode MS"/>
                <w:sz w:val="24"/>
                <w:szCs w:val="24"/>
              </w:rPr>
              <w:t>32,4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DC015F" w:rsidRDefault="00355547" w:rsidP="00845191">
            <w:pPr>
              <w:pStyle w:val="120"/>
              <w:tabs>
                <w:tab w:val="decimal" w:pos="754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DC015F">
              <w:rPr>
                <w:rFonts w:eastAsia="Arial Unicode MS"/>
                <w:sz w:val="24"/>
                <w:szCs w:val="24"/>
              </w:rPr>
              <w:t>88,9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DC015F" w:rsidRDefault="00355547" w:rsidP="00845191">
            <w:pPr>
              <w:pStyle w:val="120"/>
              <w:tabs>
                <w:tab w:val="decimal" w:pos="1059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DC015F">
              <w:rPr>
                <w:rFonts w:eastAsia="Arial Unicode MS"/>
                <w:sz w:val="24"/>
                <w:szCs w:val="24"/>
              </w:rPr>
              <w:t>39,0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547" w:rsidRPr="00A06FD2" w:rsidRDefault="00355547" w:rsidP="00845191">
            <w:pPr>
              <w:pStyle w:val="120"/>
              <w:tabs>
                <w:tab w:val="decimal" w:pos="1162"/>
              </w:tabs>
              <w:spacing w:line="235" w:lineRule="auto"/>
              <w:rPr>
                <w:rFonts w:eastAsia="Arial Unicode MS"/>
                <w:sz w:val="24"/>
                <w:szCs w:val="24"/>
              </w:rPr>
            </w:pPr>
            <w:r w:rsidRPr="00A06FD2">
              <w:rPr>
                <w:rFonts w:eastAsia="Arial Unicode MS"/>
                <w:sz w:val="24"/>
                <w:szCs w:val="24"/>
              </w:rPr>
              <w:t>41,7</w:t>
            </w:r>
          </w:p>
        </w:tc>
      </w:tr>
    </w:tbl>
    <w:p w:rsidR="00B06BBC" w:rsidRDefault="00355547" w:rsidP="00B06BBC">
      <w:pPr>
        <w:tabs>
          <w:tab w:val="left" w:pos="709"/>
        </w:tabs>
        <w:spacing w:line="228" w:lineRule="auto"/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sz w:val="28"/>
        </w:rPr>
        <w:br w:type="page"/>
      </w:r>
      <w:r w:rsidR="00B06BBC">
        <w:rPr>
          <w:rFonts w:ascii="Arial" w:hAnsi="Arial"/>
          <w:b/>
          <w:sz w:val="28"/>
        </w:rPr>
        <w:lastRenderedPageBreak/>
        <w:t>1.3. Строительство</w:t>
      </w:r>
    </w:p>
    <w:p w:rsidR="00B06BBC" w:rsidRPr="00532FFC" w:rsidRDefault="00B06BBC" w:rsidP="00B06BBC">
      <w:pPr>
        <w:tabs>
          <w:tab w:val="left" w:pos="709"/>
        </w:tabs>
        <w:spacing w:line="228" w:lineRule="auto"/>
        <w:ind w:firstLine="720"/>
        <w:jc w:val="both"/>
        <w:rPr>
          <w:szCs w:val="24"/>
        </w:rPr>
      </w:pPr>
    </w:p>
    <w:p w:rsidR="00B06BBC" w:rsidRPr="00F948FA" w:rsidRDefault="00B06BBC" w:rsidP="00B06BBC">
      <w:pPr>
        <w:tabs>
          <w:tab w:val="left" w:pos="-142"/>
        </w:tabs>
        <w:spacing w:line="228" w:lineRule="auto"/>
        <w:ind w:firstLine="709"/>
        <w:jc w:val="both"/>
        <w:rPr>
          <w:spacing w:val="-2"/>
          <w:sz w:val="28"/>
        </w:rPr>
      </w:pPr>
      <w:r w:rsidRPr="00F948FA">
        <w:rPr>
          <w:b/>
          <w:spacing w:val="-2"/>
          <w:sz w:val="28"/>
        </w:rPr>
        <w:t xml:space="preserve">Строительная деятельность. </w:t>
      </w:r>
      <w:r w:rsidRPr="00F948FA">
        <w:rPr>
          <w:spacing w:val="-2"/>
          <w:sz w:val="28"/>
        </w:rPr>
        <w:t xml:space="preserve"> </w:t>
      </w:r>
      <w:proofErr w:type="gramStart"/>
      <w:r w:rsidRPr="00F948FA">
        <w:rPr>
          <w:spacing w:val="-2"/>
          <w:sz w:val="28"/>
        </w:rPr>
        <w:t>Объем работ, выполненных по виду экон</w:t>
      </w:r>
      <w:r w:rsidRPr="00F948FA">
        <w:rPr>
          <w:spacing w:val="-2"/>
          <w:sz w:val="28"/>
        </w:rPr>
        <w:t>о</w:t>
      </w:r>
      <w:r w:rsidRPr="00F948FA">
        <w:rPr>
          <w:spacing w:val="-2"/>
          <w:sz w:val="28"/>
        </w:rPr>
        <w:t>мической деятельности «Строительство»</w:t>
      </w:r>
      <w:r w:rsidRPr="00F948FA">
        <w:rPr>
          <w:spacing w:val="-2"/>
          <w:vertAlign w:val="superscript"/>
        </w:rPr>
        <w:t>1)</w:t>
      </w:r>
      <w:r w:rsidRPr="00F948FA">
        <w:rPr>
          <w:spacing w:val="-2"/>
        </w:rPr>
        <w:t xml:space="preserve"> </w:t>
      </w:r>
      <w:r w:rsidRPr="00F948FA">
        <w:rPr>
          <w:spacing w:val="-2"/>
          <w:vertAlign w:val="superscript"/>
        </w:rPr>
        <w:t>2)</w:t>
      </w:r>
      <w:r w:rsidRPr="00F948FA">
        <w:rPr>
          <w:spacing w:val="-2"/>
        </w:rPr>
        <w:t xml:space="preserve">, </w:t>
      </w:r>
      <w:r w:rsidRPr="00F948FA">
        <w:rPr>
          <w:spacing w:val="-2"/>
          <w:sz w:val="28"/>
        </w:rPr>
        <w:t>в июле 2019 года составлял 8443,3 млн. рублей или 103,2 процента</w:t>
      </w:r>
      <w:r w:rsidRPr="00F948FA">
        <w:rPr>
          <w:spacing w:val="-2"/>
          <w:vertAlign w:val="superscript"/>
        </w:rPr>
        <w:t>3) 4)</w:t>
      </w:r>
      <w:r w:rsidRPr="00F948FA">
        <w:rPr>
          <w:spacing w:val="-2"/>
          <w:sz w:val="28"/>
        </w:rPr>
        <w:t xml:space="preserve"> к соответствующему периоду предыдущего года, в январе-июле 2019 года – 44496,1 млн. рублей или 122,2 процента.</w:t>
      </w:r>
      <w:proofErr w:type="gramEnd"/>
    </w:p>
    <w:p w:rsidR="00B06BBC" w:rsidRPr="00612741" w:rsidRDefault="00B06BBC" w:rsidP="00B06BBC">
      <w:pPr>
        <w:tabs>
          <w:tab w:val="left" w:pos="-142"/>
        </w:tabs>
        <w:spacing w:line="228" w:lineRule="auto"/>
        <w:ind w:firstLine="709"/>
        <w:jc w:val="both"/>
        <w:rPr>
          <w:spacing w:val="-4"/>
          <w:sz w:val="8"/>
          <w:szCs w:val="8"/>
        </w:rPr>
      </w:pPr>
    </w:p>
    <w:p w:rsidR="00B06BBC" w:rsidRPr="00532FFC" w:rsidRDefault="00B06BBC" w:rsidP="00B06BBC">
      <w:pPr>
        <w:widowControl w:val="0"/>
        <w:tabs>
          <w:tab w:val="left" w:pos="709"/>
        </w:tabs>
        <w:spacing w:line="228" w:lineRule="auto"/>
        <w:jc w:val="center"/>
        <w:rPr>
          <w:rFonts w:ascii="Arial" w:hAnsi="Arial"/>
          <w:b/>
          <w:sz w:val="20"/>
        </w:rPr>
      </w:pPr>
    </w:p>
    <w:p w:rsidR="00B06BBC" w:rsidRDefault="00B06BBC" w:rsidP="00B06BBC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  <w:r>
        <w:rPr>
          <w:rFonts w:ascii="Arial" w:hAnsi="Arial" w:cs="Arial"/>
          <w:sz w:val="28"/>
          <w:szCs w:val="28"/>
          <w:vertAlign w:val="superscript"/>
        </w:rPr>
        <w:t>2)</w:t>
      </w:r>
    </w:p>
    <w:p w:rsidR="00B06BBC" w:rsidRPr="00612741" w:rsidRDefault="00B06BBC" w:rsidP="00B06BBC">
      <w:pPr>
        <w:spacing w:line="228" w:lineRule="auto"/>
        <w:jc w:val="center"/>
        <w:rPr>
          <w:sz w:val="16"/>
          <w:szCs w:val="16"/>
        </w:rPr>
      </w:pPr>
    </w:p>
    <w:p w:rsidR="00B06BBC" w:rsidRPr="00131848" w:rsidRDefault="00B06BBC" w:rsidP="00B06BBC">
      <w:pPr>
        <w:widowControl w:val="0"/>
        <w:tabs>
          <w:tab w:val="left" w:pos="709"/>
        </w:tabs>
        <w:spacing w:line="228" w:lineRule="auto"/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3143"/>
        <w:gridCol w:w="2268"/>
      </w:tblGrid>
      <w:tr w:rsidR="00B06BBC" w:rsidTr="00F96B82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BC" w:rsidRDefault="00B06BBC" w:rsidP="00F96B82">
            <w:pPr>
              <w:spacing w:line="228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spacing w:line="228" w:lineRule="auto"/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B06BBC" w:rsidTr="00F96B82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spacing w:line="228" w:lineRule="auto"/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spacing w:line="228" w:lineRule="auto"/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spacing w:line="228" w:lineRule="auto"/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spacing w:line="228" w:lineRule="auto"/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B06BBC" w:rsidTr="00F96B82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21301" w:rsidRDefault="00B06BBC" w:rsidP="00F96B82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21301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1600,8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D223D5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88,3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21301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16,4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2359,4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64,3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144,0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4334,2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124,1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181,1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86E1D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8294,3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92,2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31,2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4111,4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86,1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94,1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5185,4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114,1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124,9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6884,8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119,9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131,4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86E1D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16181,6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107,3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189,0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86E1D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24475,9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101,6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7144,3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124,0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101,8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31620,2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105,8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7628,1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105,1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105,4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7442,0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97,0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96,3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86E1D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22214,3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107,5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131,7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46690,2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104,2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9351,4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111,6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124,2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8197,7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81,6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85,7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8834,6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77,6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107,0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86E1D" w:rsidRDefault="00B06BBC" w:rsidP="00F96B82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26383,8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88,7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114,0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1D7755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73074,0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98,3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  <w:tr w:rsidR="00B06BBC" w:rsidTr="00F96B82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21301" w:rsidRDefault="00B06BBC" w:rsidP="00F96B82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21301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2215,9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D223D5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115,9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421301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24,5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6692,7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в 2,4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в 3,0 р.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5659,4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112,9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83,9</w:t>
            </w:r>
          </w:p>
        </w:tc>
      </w:tr>
      <w:tr w:rsidR="00B06BBC" w:rsidRPr="0084036F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 w:rsidRPr="0084036F">
              <w:t>14568,0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 w:rsidRPr="0084036F">
              <w:t>150,9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48,0</w:t>
            </w:r>
          </w:p>
        </w:tc>
      </w:tr>
      <w:tr w:rsidR="00B06BBC" w:rsidRPr="0084036F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 w:rsidRPr="0084036F">
              <w:t>5474,1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 w:rsidRPr="0084036F">
              <w:t>115,</w:t>
            </w:r>
            <w:r>
              <w:t>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95,9</w:t>
            </w:r>
          </w:p>
        </w:tc>
      </w:tr>
      <w:tr w:rsidR="00B06BBC" w:rsidRPr="0084036F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 w:rsidRPr="0084036F">
              <w:t>5792,6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 w:rsidRPr="0084036F">
              <w:t>96,1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104,2</w:t>
            </w:r>
          </w:p>
        </w:tc>
      </w:tr>
      <w:tr w:rsidR="00B06BBC" w:rsidRPr="0084036F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10218,2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128,5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171,5</w:t>
            </w:r>
          </w:p>
        </w:tc>
      </w:tr>
      <w:tr w:rsidR="00B06BBC" w:rsidRPr="0084036F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21484,9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114,8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143,6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36052,9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127,5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 w:rsidRPr="0084036F">
              <w:t>-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8443,3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103,2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81,7</w:t>
            </w:r>
          </w:p>
        </w:tc>
      </w:tr>
      <w:tr w:rsidR="00B06BBC" w:rsidTr="00F96B82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026"/>
              </w:tabs>
              <w:spacing w:line="228" w:lineRule="auto"/>
            </w:pPr>
            <w:r>
              <w:t>44496,1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48FA">
            <w:pPr>
              <w:tabs>
                <w:tab w:val="decimal" w:pos="1406"/>
              </w:tabs>
              <w:spacing w:line="228" w:lineRule="auto"/>
              <w:ind w:left="459"/>
            </w:pPr>
            <w:r>
              <w:t>122,2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B06BBC" w:rsidRPr="0084036F" w:rsidRDefault="00B06BBC" w:rsidP="00F96B82">
            <w:pPr>
              <w:tabs>
                <w:tab w:val="decimal" w:pos="1264"/>
              </w:tabs>
              <w:spacing w:line="228" w:lineRule="auto"/>
              <w:ind w:left="459"/>
            </w:pPr>
            <w:r>
              <w:t>-</w:t>
            </w:r>
          </w:p>
        </w:tc>
      </w:tr>
    </w:tbl>
    <w:p w:rsidR="00B06BBC" w:rsidRPr="00532FFC" w:rsidRDefault="00B06BBC" w:rsidP="00B06BBC">
      <w:pPr>
        <w:spacing w:line="228" w:lineRule="auto"/>
        <w:rPr>
          <w:sz w:val="10"/>
          <w:szCs w:val="10"/>
          <w:vertAlign w:val="superscript"/>
        </w:rPr>
      </w:pPr>
    </w:p>
    <w:p w:rsidR="00B06BBC" w:rsidRPr="004654F4" w:rsidRDefault="00B06BBC" w:rsidP="00B06BBC">
      <w:pPr>
        <w:spacing w:line="228" w:lineRule="auto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B06BBC" w:rsidRDefault="00B06BBC" w:rsidP="00B06BBC">
      <w:pPr>
        <w:tabs>
          <w:tab w:val="left" w:pos="709"/>
        </w:tabs>
        <w:spacing w:line="228" w:lineRule="auto"/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BA763D">
        <w:t xml:space="preserve"> </w:t>
      </w:r>
      <w:r w:rsidRPr="004654F4">
        <w:t>Предварительные данные</w:t>
      </w:r>
      <w:r>
        <w:t>.</w:t>
      </w:r>
    </w:p>
    <w:p w:rsidR="00B06BBC" w:rsidRDefault="00B06BBC" w:rsidP="00B06BBC">
      <w:pPr>
        <w:tabs>
          <w:tab w:val="left" w:pos="709"/>
        </w:tabs>
        <w:spacing w:line="228" w:lineRule="auto"/>
        <w:jc w:val="both"/>
        <w:rPr>
          <w:vertAlign w:val="superscript"/>
        </w:rPr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B06BBC" w:rsidRPr="00C40A91" w:rsidRDefault="00B06BBC" w:rsidP="00B06BBC">
      <w:pPr>
        <w:tabs>
          <w:tab w:val="left" w:pos="709"/>
        </w:tabs>
        <w:spacing w:line="228" w:lineRule="auto"/>
        <w:jc w:val="both"/>
        <w:rPr>
          <w:spacing w:val="4"/>
        </w:rPr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265B9A">
        <w:t xml:space="preserve"> </w:t>
      </w:r>
      <w:r w:rsidRPr="00C40A91">
        <w:rPr>
          <w:spacing w:val="4"/>
        </w:rPr>
        <w:t>Начиная с итогов за январь 2019 года, при расчетах динамики показателей в качестве информации по соответствующему периоду предыдущего года используют данные, сформированные на основе отчетности респондентов, предоставленной в предыдущем году.</w:t>
      </w:r>
    </w:p>
    <w:p w:rsidR="00B06BBC" w:rsidRPr="00612741" w:rsidRDefault="00B06BBC" w:rsidP="00B06BBC">
      <w:pPr>
        <w:tabs>
          <w:tab w:val="left" w:pos="-142"/>
        </w:tabs>
        <w:ind w:firstLine="709"/>
        <w:jc w:val="both"/>
        <w:rPr>
          <w:color w:val="FF6600"/>
          <w:spacing w:val="-4"/>
          <w:sz w:val="28"/>
          <w:szCs w:val="28"/>
        </w:rPr>
      </w:pPr>
      <w:r w:rsidRPr="00612741">
        <w:rPr>
          <w:b/>
          <w:spacing w:val="-4"/>
          <w:sz w:val="28"/>
          <w:szCs w:val="28"/>
        </w:rPr>
        <w:lastRenderedPageBreak/>
        <w:t>Жилищное строительство.</w:t>
      </w:r>
      <w:r w:rsidRPr="00612741">
        <w:rPr>
          <w:spacing w:val="-4"/>
          <w:sz w:val="28"/>
          <w:szCs w:val="28"/>
        </w:rPr>
        <w:t xml:space="preserve"> Организациями всех форм собственности и и</w:t>
      </w:r>
      <w:r w:rsidRPr="00612741">
        <w:rPr>
          <w:spacing w:val="-4"/>
          <w:sz w:val="28"/>
          <w:szCs w:val="28"/>
        </w:rPr>
        <w:t>н</w:t>
      </w:r>
      <w:r w:rsidRPr="00612741">
        <w:rPr>
          <w:spacing w:val="-4"/>
          <w:sz w:val="28"/>
          <w:szCs w:val="28"/>
        </w:rPr>
        <w:t xml:space="preserve">дивидуальными застройщиками </w:t>
      </w:r>
      <w:r w:rsidRPr="00612741">
        <w:rPr>
          <w:spacing w:val="-4"/>
          <w:sz w:val="28"/>
        </w:rPr>
        <w:t xml:space="preserve">в январе-июле </w:t>
      </w:r>
      <w:r w:rsidRPr="00612741">
        <w:rPr>
          <w:spacing w:val="-4"/>
          <w:sz w:val="28"/>
          <w:szCs w:val="28"/>
        </w:rPr>
        <w:t>2019 года введен</w:t>
      </w:r>
      <w:r>
        <w:rPr>
          <w:spacing w:val="-4"/>
          <w:sz w:val="28"/>
          <w:szCs w:val="28"/>
        </w:rPr>
        <w:t>о</w:t>
      </w:r>
      <w:r w:rsidRPr="00612741">
        <w:rPr>
          <w:spacing w:val="-4"/>
          <w:sz w:val="28"/>
          <w:szCs w:val="28"/>
        </w:rPr>
        <w:t xml:space="preserve"> в действие </w:t>
      </w:r>
      <w:r>
        <w:rPr>
          <w:spacing w:val="-4"/>
          <w:sz w:val="28"/>
          <w:szCs w:val="28"/>
        </w:rPr>
        <w:t>3339</w:t>
      </w:r>
      <w:r w:rsidRPr="00612741">
        <w:rPr>
          <w:spacing w:val="-4"/>
          <w:sz w:val="28"/>
          <w:szCs w:val="28"/>
        </w:rPr>
        <w:t xml:space="preserve"> квартир  общей площадью 2</w:t>
      </w:r>
      <w:r>
        <w:rPr>
          <w:spacing w:val="-4"/>
          <w:sz w:val="28"/>
          <w:szCs w:val="28"/>
        </w:rPr>
        <w:t>76,3</w:t>
      </w:r>
      <w:r w:rsidRPr="00612741">
        <w:rPr>
          <w:spacing w:val="-4"/>
          <w:sz w:val="28"/>
          <w:szCs w:val="28"/>
        </w:rPr>
        <w:t xml:space="preserve"> тыс. кв. метров. Индивидуальными застройщика</w:t>
      </w:r>
      <w:r>
        <w:rPr>
          <w:spacing w:val="-4"/>
          <w:sz w:val="28"/>
          <w:szCs w:val="28"/>
        </w:rPr>
        <w:t xml:space="preserve">                </w:t>
      </w:r>
      <w:r w:rsidRPr="00612741">
        <w:rPr>
          <w:spacing w:val="-4"/>
          <w:sz w:val="28"/>
          <w:szCs w:val="28"/>
        </w:rPr>
        <w:t xml:space="preserve">ми введено в действие </w:t>
      </w:r>
      <w:r>
        <w:rPr>
          <w:spacing w:val="-4"/>
          <w:sz w:val="28"/>
          <w:szCs w:val="28"/>
        </w:rPr>
        <w:t>1025</w:t>
      </w:r>
      <w:r w:rsidRPr="00612741">
        <w:rPr>
          <w:spacing w:val="-4"/>
          <w:sz w:val="28"/>
          <w:szCs w:val="28"/>
        </w:rPr>
        <w:t xml:space="preserve"> квартир общей площадью 1</w:t>
      </w:r>
      <w:r>
        <w:rPr>
          <w:spacing w:val="-4"/>
          <w:sz w:val="28"/>
          <w:szCs w:val="28"/>
        </w:rPr>
        <w:t>58,9</w:t>
      </w:r>
      <w:r w:rsidRPr="00612741">
        <w:rPr>
          <w:spacing w:val="-4"/>
          <w:sz w:val="28"/>
          <w:szCs w:val="28"/>
        </w:rPr>
        <w:t xml:space="preserve"> тыс. кв. метров. </w:t>
      </w:r>
    </w:p>
    <w:p w:rsidR="00B06BBC" w:rsidRPr="00532FFC" w:rsidRDefault="00B06BBC" w:rsidP="00B06BBC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6BBC" w:rsidRDefault="00B06BBC" w:rsidP="00B06BBC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B06BBC" w:rsidRPr="00612741" w:rsidRDefault="00B06BBC" w:rsidP="00B06BBC">
      <w:pPr>
        <w:pStyle w:val="120"/>
        <w:rPr>
          <w:sz w:val="12"/>
          <w:szCs w:val="12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B06BBC" w:rsidRPr="006365FE" w:rsidTr="00F96B82">
        <w:trPr>
          <w:trHeight w:val="348"/>
          <w:tblHeader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6365FE" w:rsidRDefault="00B06BBC" w:rsidP="00F96B82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6365FE" w:rsidRDefault="00B06BBC" w:rsidP="00F96B82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BC36A0" w:rsidRDefault="00B06BBC" w:rsidP="00F96B82">
            <w:pPr>
              <w:jc w:val="center"/>
            </w:pPr>
            <w:r>
              <w:t xml:space="preserve">Из общего итога </w:t>
            </w:r>
            <w:r w:rsidRPr="00BC36A0">
              <w:t>индивидуальными застройщиками</w:t>
            </w:r>
          </w:p>
        </w:tc>
      </w:tr>
      <w:tr w:rsidR="00B06BBC" w:rsidRPr="006365FE" w:rsidTr="00F96B82">
        <w:trPr>
          <w:trHeight w:val="1078"/>
          <w:tblHeader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6365FE" w:rsidRDefault="00B06BBC" w:rsidP="00F96B82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B06BBC" w:rsidRPr="00BC36A0" w:rsidRDefault="00B06BBC" w:rsidP="00F96B82">
            <w:pPr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6365FE" w:rsidRDefault="00B06BBC" w:rsidP="00F96B82">
            <w:pPr>
              <w:pStyle w:val="120"/>
              <w:ind w:left="-87" w:right="-9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предыд</w:t>
            </w:r>
            <w:r w:rsidRPr="006365FE">
              <w:rPr>
                <w:sz w:val="24"/>
                <w:szCs w:val="24"/>
              </w:rPr>
              <w:t>у</w:t>
            </w:r>
            <w:r w:rsidRPr="006365FE">
              <w:rPr>
                <w:sz w:val="24"/>
                <w:szCs w:val="24"/>
              </w:rPr>
              <w:t>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6365FE" w:rsidRDefault="00B06BBC" w:rsidP="00F96B82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Default="00B06BBC" w:rsidP="00F96B82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B06BBC" w:rsidRPr="00BC36A0" w:rsidRDefault="00B06BBC" w:rsidP="00F96B82">
            <w:pPr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6365FE" w:rsidRDefault="00B06BBC" w:rsidP="00F96B82">
            <w:pPr>
              <w:pStyle w:val="120"/>
              <w:ind w:left="43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BC" w:rsidRPr="006365FE" w:rsidRDefault="00B06BBC" w:rsidP="00F96B82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B06BBC" w:rsidRPr="006365FE" w:rsidTr="00F96B82">
        <w:trPr>
          <w:trHeight w:val="307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B06BBC" w:rsidRPr="0054418F" w:rsidRDefault="00B06BBC" w:rsidP="00F96B82">
            <w:pPr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21301" w:rsidRDefault="00B06BBC" w:rsidP="00F96B82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B06BBC" w:rsidRPr="00421301" w:rsidRDefault="00B06BBC" w:rsidP="00F96B82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B06BBC" w:rsidRPr="00421301" w:rsidRDefault="00B06BBC" w:rsidP="00F96B82">
            <w:pPr>
              <w:tabs>
                <w:tab w:val="decimal" w:pos="601"/>
              </w:tabs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B06BBC" w:rsidRPr="00294320" w:rsidRDefault="00B06BBC" w:rsidP="00F96B82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B06BBC" w:rsidRPr="00294320" w:rsidRDefault="00B06BBC" w:rsidP="00F96B82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B06BBC" w:rsidRPr="000C7766" w:rsidRDefault="00B06BBC" w:rsidP="00F96B82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B06BBC" w:rsidRPr="000C7766" w:rsidRDefault="00B06BBC" w:rsidP="00F96B82">
            <w:pPr>
              <w:tabs>
                <w:tab w:val="decimal" w:pos="601"/>
              </w:tabs>
            </w:pPr>
            <w:r w:rsidRPr="000C7766">
              <w:t>47,4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131,1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B06BBC" w:rsidRPr="000C7766" w:rsidRDefault="00B06BBC" w:rsidP="00F96B82">
            <w:pPr>
              <w:tabs>
                <w:tab w:val="decimal" w:pos="601"/>
              </w:tabs>
            </w:pPr>
            <w:r>
              <w:t>118,4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98,7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B06BBC" w:rsidRPr="000C7766" w:rsidRDefault="00B06BBC" w:rsidP="00F96B82">
            <w:pPr>
              <w:tabs>
                <w:tab w:val="decimal" w:pos="601"/>
              </w:tabs>
            </w:pPr>
            <w:r>
              <w:t>72,4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140,6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159,0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121,7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98,7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83,4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135,6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90,9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  <w:spacing w:line="228" w:lineRule="auto"/>
            </w:pPr>
            <w:r>
              <w:t>228305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92,1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  <w:spacing w:line="228" w:lineRule="auto"/>
            </w:pPr>
            <w:r>
              <w:t>80322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  <w:spacing w:line="228" w:lineRule="auto"/>
            </w:pPr>
            <w:r>
              <w:t>120,9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16344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115,9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29,2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9054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73,6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28296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95,2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173,1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158,9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100706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118,2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90,7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35737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105,8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272945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93,6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103762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51370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103,6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181,5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19177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133,3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37586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82,3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73,2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18571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96,8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160425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в 2,2 р.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5"/>
              </w:tabs>
            </w:pPr>
            <w:r>
              <w:t>в 4,3 р.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38247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108,7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249381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149,7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5"/>
              </w:tabs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75995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105,3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5"/>
              </w:tabs>
            </w:pPr>
            <w:r>
              <w:t>в 2,1 р.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1D7755" w:rsidRDefault="00B06BBC" w:rsidP="00F96B82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522326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114,0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179757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105,5</w:t>
            </w:r>
          </w:p>
        </w:tc>
        <w:tc>
          <w:tcPr>
            <w:tcW w:w="1278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9781" w:type="dxa"/>
            <w:gridSpan w:val="7"/>
            <w:vAlign w:val="bottom"/>
          </w:tcPr>
          <w:p w:rsidR="00B06BBC" w:rsidRPr="0054418F" w:rsidRDefault="00B06BBC" w:rsidP="00F96B82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21301" w:rsidRDefault="00B06BBC" w:rsidP="00F96B82">
            <w:pPr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B06BBC" w:rsidRPr="00421301" w:rsidRDefault="00B06BBC" w:rsidP="00F96B82">
            <w:pPr>
              <w:tabs>
                <w:tab w:val="decimal" w:pos="744"/>
              </w:tabs>
            </w:pPr>
            <w:r>
              <w:t>15962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137,3</w:t>
            </w:r>
          </w:p>
        </w:tc>
        <w:tc>
          <w:tcPr>
            <w:tcW w:w="1274" w:type="dxa"/>
            <w:vAlign w:val="bottom"/>
          </w:tcPr>
          <w:p w:rsidR="00B06BBC" w:rsidRPr="00421301" w:rsidRDefault="00B06BBC" w:rsidP="00F96B82">
            <w:pPr>
              <w:tabs>
                <w:tab w:val="decimal" w:pos="601"/>
              </w:tabs>
            </w:pPr>
            <w:r>
              <w:t>11,1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15962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160,8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71,9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26080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89,7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163,4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23186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161,2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145,3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59069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в 2,9 р.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5"/>
              </w:tabs>
            </w:pPr>
            <w:r>
              <w:t>в 2,3 р.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28206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в 2,8 р.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121,7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101111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165,1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40,5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67354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196,7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88,6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43062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144,0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72,9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25195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в 2,1 р.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29749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83,8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69,1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16659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195,8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66,1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38140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83,7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128,2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25538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188,8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153,3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110951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100,0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109,7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67392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199,5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B06BBC" w:rsidRPr="006365FE" w:rsidTr="00F96B82">
        <w:trPr>
          <w:trHeight w:val="314"/>
          <w:tblHeader/>
        </w:trPr>
        <w:tc>
          <w:tcPr>
            <w:tcW w:w="1982" w:type="dxa"/>
            <w:vAlign w:val="bottom"/>
          </w:tcPr>
          <w:p w:rsidR="00B06BBC" w:rsidRPr="00486E1D" w:rsidRDefault="00B06BBC" w:rsidP="00F96B82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212062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123,1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134746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198,1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06BBC" w:rsidRPr="006365FE" w:rsidTr="00F96B82">
        <w:trPr>
          <w:trHeight w:val="156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64207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114,5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168,3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24148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196,4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B06BBC" w:rsidRPr="006365FE" w:rsidTr="00F96B82">
        <w:trPr>
          <w:trHeight w:val="87"/>
          <w:tblHeader/>
        </w:trPr>
        <w:tc>
          <w:tcPr>
            <w:tcW w:w="1982" w:type="dxa"/>
            <w:vAlign w:val="bottom"/>
          </w:tcPr>
          <w:p w:rsidR="00B06BBC" w:rsidRDefault="00B06BBC" w:rsidP="00F96B82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июль</w:t>
            </w:r>
          </w:p>
        </w:tc>
        <w:tc>
          <w:tcPr>
            <w:tcW w:w="1133" w:type="dxa"/>
            <w:vAlign w:val="bottom"/>
          </w:tcPr>
          <w:p w:rsidR="00B06BBC" w:rsidRDefault="00B06BBC" w:rsidP="00F96B82">
            <w:pPr>
              <w:tabs>
                <w:tab w:val="decimal" w:pos="744"/>
              </w:tabs>
            </w:pPr>
            <w:r>
              <w:t>276269</w:t>
            </w:r>
          </w:p>
        </w:tc>
        <w:tc>
          <w:tcPr>
            <w:tcW w:w="1421" w:type="dxa"/>
            <w:vAlign w:val="bottom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121,0</w:t>
            </w:r>
          </w:p>
        </w:tc>
        <w:tc>
          <w:tcPr>
            <w:tcW w:w="1274" w:type="dxa"/>
            <w:vAlign w:val="bottom"/>
          </w:tcPr>
          <w:p w:rsidR="00B06BBC" w:rsidRDefault="00B06BBC" w:rsidP="00F96B82">
            <w:pPr>
              <w:tabs>
                <w:tab w:val="decimal" w:pos="601"/>
              </w:tabs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B06BBC" w:rsidRDefault="00B06BBC" w:rsidP="00F96B82">
            <w:pPr>
              <w:tabs>
                <w:tab w:val="decimal" w:pos="746"/>
              </w:tabs>
            </w:pPr>
            <w:r>
              <w:t>158894</w:t>
            </w:r>
          </w:p>
        </w:tc>
        <w:tc>
          <w:tcPr>
            <w:tcW w:w="1563" w:type="dxa"/>
            <w:vAlign w:val="bottom"/>
          </w:tcPr>
          <w:p w:rsidR="00B06BBC" w:rsidRDefault="00B06BBC" w:rsidP="00F96B82">
            <w:pPr>
              <w:tabs>
                <w:tab w:val="decimal" w:pos="749"/>
              </w:tabs>
            </w:pPr>
            <w:r>
              <w:t>197,8</w:t>
            </w:r>
          </w:p>
        </w:tc>
        <w:tc>
          <w:tcPr>
            <w:tcW w:w="1278" w:type="dxa"/>
            <w:vAlign w:val="center"/>
          </w:tcPr>
          <w:p w:rsidR="00B06BBC" w:rsidRDefault="00B06BBC" w:rsidP="00F96B82">
            <w:pPr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8128C" w:rsidRDefault="00355547" w:rsidP="00A40F17">
      <w:pPr>
        <w:spacing w:line="235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355547" w:rsidRPr="0060345E" w:rsidRDefault="00355547" w:rsidP="00355547">
      <w:pPr>
        <w:spacing w:after="120"/>
        <w:jc w:val="center"/>
        <w:rPr>
          <w:rFonts w:ascii="Arial" w:hAnsi="Arial"/>
          <w:b/>
          <w:spacing w:val="2"/>
          <w:sz w:val="12"/>
          <w:szCs w:val="18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355547" w:rsidTr="00355547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355547" w:rsidTr="00355547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>в % к</w:t>
            </w:r>
          </w:p>
        </w:tc>
      </w:tr>
      <w:tr w:rsidR="00355547" w:rsidTr="00355547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6B4155" w:rsidRDefault="00355547" w:rsidP="00355547">
            <w:pPr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93A6A" w:rsidRDefault="00355547" w:rsidP="00355547">
            <w:pPr>
              <w:ind w:left="-57" w:right="-57"/>
              <w:jc w:val="center"/>
              <w:rPr>
                <w:lang w:val="en-US"/>
              </w:rPr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355547" w:rsidRPr="0086365A" w:rsidTr="00355547">
        <w:trPr>
          <w:cantSplit/>
          <w:trHeight w:val="303"/>
          <w:jc w:val="center"/>
        </w:trPr>
        <w:tc>
          <w:tcPr>
            <w:tcW w:w="9639" w:type="dxa"/>
            <w:gridSpan w:val="8"/>
            <w:vAlign w:val="bottom"/>
          </w:tcPr>
          <w:p w:rsidR="00355547" w:rsidRPr="006342BB" w:rsidRDefault="00355547" w:rsidP="00355547">
            <w:pPr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BB3BBB" w:rsidRDefault="00355547" w:rsidP="00355547">
            <w:pPr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780"/>
              </w:tabs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Pr="00695ADF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252" w:type="dxa"/>
            <w:gridSpan w:val="2"/>
            <w:vAlign w:val="center"/>
          </w:tcPr>
          <w:p w:rsidR="00355547" w:rsidRPr="00695ADF" w:rsidRDefault="00355547" w:rsidP="00355547">
            <w:pPr>
              <w:tabs>
                <w:tab w:val="decimal" w:pos="733"/>
              </w:tabs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457C5C" w:rsidRDefault="00355547" w:rsidP="00355547">
            <w:r>
              <w:t>февраль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780"/>
              </w:tabs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Pr="00B57CCF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center"/>
          </w:tcPr>
          <w:p w:rsidR="00355547" w:rsidRPr="008E5528" w:rsidRDefault="00355547" w:rsidP="00355547">
            <w:pPr>
              <w:tabs>
                <w:tab w:val="decimal" w:pos="567"/>
              </w:tabs>
            </w:pPr>
            <w:r>
              <w:t>130,9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851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gridSpan w:val="2"/>
            <w:vAlign w:val="center"/>
          </w:tcPr>
          <w:p w:rsidR="00355547" w:rsidRPr="00695ADF" w:rsidRDefault="00355547" w:rsidP="00355547">
            <w:pPr>
              <w:tabs>
                <w:tab w:val="decimal" w:pos="733"/>
              </w:tabs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115,4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2F433F" w:rsidRDefault="00355547" w:rsidP="00355547">
            <w:pPr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108,7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114,8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106198,7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98,3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111,8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364626" w:rsidRDefault="00355547" w:rsidP="00355547"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97,9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86,7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283537,9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96,6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90,2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D54459" w:rsidRDefault="00355547" w:rsidP="00355547">
            <w:r w:rsidRPr="00D54459">
              <w:t>апрель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99,5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103,1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100496,6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97,3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94,6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D54459" w:rsidRDefault="00355547" w:rsidP="00355547">
            <w:r>
              <w:t>май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780"/>
              </w:tabs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Pr="00FF28A3" w:rsidRDefault="00355547" w:rsidP="00355547">
            <w:pPr>
              <w:tabs>
                <w:tab w:val="decimal" w:pos="567"/>
              </w:tabs>
            </w:pPr>
            <w:r>
              <w:t>111,0</w:t>
            </w:r>
          </w:p>
        </w:tc>
        <w:tc>
          <w:tcPr>
            <w:tcW w:w="1252" w:type="dxa"/>
            <w:vAlign w:val="center"/>
          </w:tcPr>
          <w:p w:rsidR="00355547" w:rsidRPr="00FF28A3" w:rsidRDefault="00355547" w:rsidP="00355547">
            <w:pPr>
              <w:tabs>
                <w:tab w:val="decimal" w:pos="567"/>
              </w:tabs>
            </w:pPr>
            <w:r>
              <w:t>100,1</w:t>
            </w:r>
          </w:p>
        </w:tc>
        <w:tc>
          <w:tcPr>
            <w:tcW w:w="1252" w:type="dxa"/>
            <w:vAlign w:val="center"/>
          </w:tcPr>
          <w:p w:rsidR="00355547" w:rsidRPr="004D23C2" w:rsidRDefault="00355547" w:rsidP="00355547">
            <w:pPr>
              <w:tabs>
                <w:tab w:val="decimal" w:pos="851"/>
              </w:tabs>
              <w:jc w:val="both"/>
            </w:pPr>
            <w:r>
              <w:t>99098,1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98,6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F16D45" w:rsidRDefault="00355547" w:rsidP="00355547">
            <w:r>
              <w:t>июнь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780"/>
              </w:tabs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107,8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122,0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100736,5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94,5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101,7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D25D84" w:rsidRDefault="00355547" w:rsidP="00355547">
            <w:pPr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106,5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131,0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300331,2</w:t>
            </w:r>
          </w:p>
        </w:tc>
        <w:tc>
          <w:tcPr>
            <w:tcW w:w="1252" w:type="dxa"/>
            <w:gridSpan w:val="2"/>
            <w:vAlign w:val="center"/>
          </w:tcPr>
          <w:p w:rsidR="00355547" w:rsidRPr="005C6B9D" w:rsidRDefault="00355547" w:rsidP="00355547">
            <w:pPr>
              <w:tabs>
                <w:tab w:val="decimal" w:pos="733"/>
              </w:tabs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355547" w:rsidRPr="005C6B9D" w:rsidRDefault="00355547" w:rsidP="00355547">
            <w:pPr>
              <w:tabs>
                <w:tab w:val="decimal" w:pos="615"/>
              </w:tabs>
            </w:pPr>
            <w:r>
              <w:t>105,9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D25D84" w:rsidRDefault="00355547" w:rsidP="00355547">
            <w:pPr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102,3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583869,1</w:t>
            </w:r>
          </w:p>
        </w:tc>
        <w:tc>
          <w:tcPr>
            <w:tcW w:w="1252" w:type="dxa"/>
            <w:gridSpan w:val="2"/>
            <w:vAlign w:val="center"/>
          </w:tcPr>
          <w:p w:rsidR="00355547" w:rsidRPr="00695ADF" w:rsidRDefault="00355547" w:rsidP="00355547">
            <w:pPr>
              <w:tabs>
                <w:tab w:val="decimal" w:pos="733"/>
              </w:tabs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355547" w:rsidRPr="008C20EF" w:rsidRDefault="00355547" w:rsidP="00355547">
            <w:pPr>
              <w:tabs>
                <w:tab w:val="decimal" w:pos="615"/>
              </w:tabs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25750A" w:rsidRDefault="00355547" w:rsidP="00355547">
            <w:pPr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126,7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99,7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101740,3</w:t>
            </w:r>
          </w:p>
        </w:tc>
        <w:tc>
          <w:tcPr>
            <w:tcW w:w="1252" w:type="dxa"/>
            <w:gridSpan w:val="2"/>
            <w:vAlign w:val="center"/>
          </w:tcPr>
          <w:p w:rsidR="00355547" w:rsidRPr="00453B3D" w:rsidRDefault="00355547" w:rsidP="00355547">
            <w:pPr>
              <w:tabs>
                <w:tab w:val="decimal" w:pos="733"/>
              </w:tabs>
            </w:pPr>
            <w:r>
              <w:t>93,4</w:t>
            </w:r>
          </w:p>
        </w:tc>
        <w:tc>
          <w:tcPr>
            <w:tcW w:w="1252" w:type="dxa"/>
            <w:vAlign w:val="center"/>
          </w:tcPr>
          <w:p w:rsidR="00355547" w:rsidRPr="00453B3D" w:rsidRDefault="00355547" w:rsidP="00355547">
            <w:pPr>
              <w:tabs>
                <w:tab w:val="decimal" w:pos="615"/>
              </w:tabs>
            </w:pPr>
            <w:r>
              <w:t>101,0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D25D84" w:rsidRDefault="00355547" w:rsidP="00355547">
            <w:r w:rsidRPr="00D25D84">
              <w:rPr>
                <w:b/>
              </w:rPr>
              <w:t>январь-ию</w:t>
            </w:r>
            <w:r>
              <w:rPr>
                <w:b/>
              </w:rPr>
              <w:t>л</w:t>
            </w:r>
            <w:r w:rsidRPr="00D25D84">
              <w:rPr>
                <w:b/>
              </w:rPr>
              <w:t>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196842,2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105,9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685609,4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94,9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-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25750A" w:rsidRDefault="00355547" w:rsidP="00355547">
            <w:r w:rsidRPr="0025750A">
              <w:t>август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780"/>
              </w:tabs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130,7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103,0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100658,2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91,9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98,9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364626" w:rsidRDefault="00355547" w:rsidP="00355547">
            <w:r>
              <w:t>сентябрь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136,9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108,2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99159,1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93,6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98,5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3138FA" w:rsidRDefault="00355547" w:rsidP="00355547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132,6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118,8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301557,6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93,0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100,4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3138FA" w:rsidRDefault="00355547" w:rsidP="00355547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Pr="003138FA" w:rsidRDefault="00355547" w:rsidP="00355547">
            <w:pPr>
              <w:tabs>
                <w:tab w:val="decimal" w:pos="567"/>
              </w:tabs>
            </w:pPr>
            <w:r>
              <w:t>112,3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885426,7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94,4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-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3138FA" w:rsidRDefault="00355547" w:rsidP="00355547">
            <w:r w:rsidRPr="003138FA">
              <w:t>октябрь</w:t>
            </w:r>
          </w:p>
        </w:tc>
        <w:tc>
          <w:tcPr>
            <w:tcW w:w="1252" w:type="dxa"/>
            <w:vAlign w:val="center"/>
          </w:tcPr>
          <w:p w:rsidR="00355547" w:rsidRPr="00F67118" w:rsidRDefault="00355547" w:rsidP="00355547">
            <w:pPr>
              <w:tabs>
                <w:tab w:val="decimal" w:pos="780"/>
              </w:tabs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129,7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95,9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103383,9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96,0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104,3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3138FA" w:rsidRDefault="00355547" w:rsidP="00355547">
            <w:r>
              <w:t>ноябрь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780"/>
              </w:tabs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128,0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90,4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93686,3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90,6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8F093F" w:rsidRDefault="00355547" w:rsidP="00355547">
            <w:pPr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center"/>
          </w:tcPr>
          <w:p w:rsidR="00355547" w:rsidRPr="00695ADF" w:rsidRDefault="00355547" w:rsidP="00355547">
            <w:pPr>
              <w:tabs>
                <w:tab w:val="decimal" w:pos="780"/>
              </w:tabs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90,0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112,6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92342,9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88,4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98,6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BB3BBB" w:rsidRDefault="00355547" w:rsidP="00355547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124,6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92,4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289413,1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92,0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96,0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87498C" w:rsidRDefault="00355547" w:rsidP="00355547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115,2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1174839,8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93,8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-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87498C" w:rsidRDefault="00355547" w:rsidP="00355547">
            <w:pPr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8F093F" w:rsidRDefault="00355547" w:rsidP="00355547">
            <w:r w:rsidRPr="008F093F">
              <w:t>январь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156,1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95,2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84719,8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102,9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91,7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87498C" w:rsidRDefault="00355547" w:rsidP="00355547">
            <w:r>
              <w:t>февраль</w:t>
            </w:r>
          </w:p>
        </w:tc>
        <w:tc>
          <w:tcPr>
            <w:tcW w:w="1252" w:type="dxa"/>
            <w:vAlign w:val="center"/>
          </w:tcPr>
          <w:p w:rsidR="00355547" w:rsidRPr="003D2D68" w:rsidRDefault="00355547" w:rsidP="00355547">
            <w:pPr>
              <w:tabs>
                <w:tab w:val="decimal" w:pos="780"/>
              </w:tabs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139,7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117,1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87057,4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91,6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102,8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Default="00355547" w:rsidP="00355547">
            <w:r>
              <w:t>март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197,1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161,9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99838,5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94,0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114,7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8F093F" w:rsidRDefault="00355547" w:rsidP="00355547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166,6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115,9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271615,7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95,8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93,9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6431D3" w:rsidRDefault="00355547" w:rsidP="00355547">
            <w:r w:rsidRPr="006431D3">
              <w:t>апрель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166,0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86,8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101796,5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101,3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102,0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6431D3" w:rsidRDefault="00355547" w:rsidP="00355547">
            <w:r>
              <w:t>май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47627,5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166,8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97930,8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98,8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96,2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DD24D7" w:rsidRDefault="00355547" w:rsidP="00355547">
            <w:proofErr w:type="gramStart"/>
            <w:r>
              <w:t>июнь</w:t>
            </w:r>
            <w:r w:rsidRPr="008F093F">
              <w:rPr>
                <w:vertAlign w:val="superscript"/>
                <w:lang w:val="en-US"/>
              </w:rPr>
              <w:t>3</w:t>
            </w:r>
            <w:r w:rsidRPr="008F093F">
              <w:rPr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47284,2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135,7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99,3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96270,6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95,6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98,3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431AF4" w:rsidRDefault="00355547" w:rsidP="00355547">
            <w:pPr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  <w:r w:rsidRPr="00431AF4">
              <w:rPr>
                <w:b/>
                <w:vertAlign w:val="superscript"/>
                <w:lang w:val="en-US"/>
              </w:rPr>
              <w:t>3</w:t>
            </w:r>
            <w:r w:rsidRPr="00431AF4">
              <w:rPr>
                <w:b/>
                <w:vertAlign w:val="superscript"/>
              </w:rPr>
              <w:t>)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142262,2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154,8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121,6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295997,9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98,6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109,0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431AF4" w:rsidRDefault="00355547" w:rsidP="00355547">
            <w:pPr>
              <w:rPr>
                <w:b/>
                <w:lang w:val="en-US"/>
              </w:rPr>
            </w:pPr>
            <w:proofErr w:type="gramStart"/>
            <w:r w:rsidRPr="00431AF4">
              <w:rPr>
                <w:b/>
              </w:rPr>
              <w:t>январь-июнь</w:t>
            </w:r>
            <w:r w:rsidRPr="00431AF4">
              <w:rPr>
                <w:b/>
                <w:vertAlign w:val="superscript"/>
                <w:lang w:val="en-US"/>
              </w:rPr>
              <w:t>3</w:t>
            </w:r>
            <w:r w:rsidRPr="00431AF4">
              <w:rPr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259209,1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159,9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567613,6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97,2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-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9E7C07" w:rsidRDefault="00355547" w:rsidP="00355547">
            <w:r w:rsidRPr="009E7C07">
              <w:t>июль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49081,2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141,4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103,8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97746,6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96,1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101,5</w:t>
            </w:r>
          </w:p>
        </w:tc>
      </w:tr>
      <w:tr w:rsidR="00355547" w:rsidRPr="00457C5C" w:rsidTr="00355547">
        <w:trPr>
          <w:cantSplit/>
          <w:trHeight w:val="155"/>
          <w:jc w:val="center"/>
        </w:trPr>
        <w:tc>
          <w:tcPr>
            <w:tcW w:w="2127" w:type="dxa"/>
            <w:vAlign w:val="bottom"/>
          </w:tcPr>
          <w:p w:rsidR="00355547" w:rsidRPr="00D25D84" w:rsidRDefault="00355547" w:rsidP="00355547">
            <w:pPr>
              <w:rPr>
                <w:b/>
              </w:rPr>
            </w:pPr>
            <w:r w:rsidRPr="00D25D84">
              <w:rPr>
                <w:b/>
              </w:rPr>
              <w:t>январь-ию</w:t>
            </w:r>
            <w:r>
              <w:rPr>
                <w:b/>
              </w:rPr>
              <w:t>л</w:t>
            </w:r>
            <w:r w:rsidRPr="00D25D84">
              <w:rPr>
                <w:b/>
              </w:rPr>
              <w:t>ь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780"/>
              </w:tabs>
            </w:pPr>
            <w:r>
              <w:t>308290,4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156,6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-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851"/>
              </w:tabs>
              <w:jc w:val="both"/>
            </w:pPr>
            <w:r>
              <w:t>665360,2</w:t>
            </w:r>
          </w:p>
        </w:tc>
        <w:tc>
          <w:tcPr>
            <w:tcW w:w="1252" w:type="dxa"/>
            <w:gridSpan w:val="2"/>
            <w:vAlign w:val="center"/>
          </w:tcPr>
          <w:p w:rsidR="00355547" w:rsidRDefault="00355547" w:rsidP="00355547">
            <w:pPr>
              <w:tabs>
                <w:tab w:val="decimal" w:pos="733"/>
              </w:tabs>
            </w:pPr>
            <w:r>
              <w:t>97,0</w:t>
            </w:r>
          </w:p>
        </w:tc>
        <w:tc>
          <w:tcPr>
            <w:tcW w:w="1252" w:type="dxa"/>
            <w:vAlign w:val="center"/>
          </w:tcPr>
          <w:p w:rsidR="00355547" w:rsidRDefault="00355547" w:rsidP="00355547">
            <w:pPr>
              <w:tabs>
                <w:tab w:val="decimal" w:pos="615"/>
              </w:tabs>
            </w:pPr>
            <w:r>
              <w:t>-</w:t>
            </w:r>
          </w:p>
        </w:tc>
      </w:tr>
    </w:tbl>
    <w:p w:rsidR="00355547" w:rsidRPr="00247405" w:rsidRDefault="00355547" w:rsidP="00F948FA">
      <w:pPr>
        <w:spacing w:before="120"/>
        <w:jc w:val="both"/>
        <w:rPr>
          <w:spacing w:val="2"/>
        </w:rPr>
      </w:pPr>
      <w:r>
        <w:rPr>
          <w:vertAlign w:val="superscript"/>
        </w:rPr>
        <w:t>1</w:t>
      </w:r>
      <w:r w:rsidRPr="00C80A04">
        <w:rPr>
          <w:spacing w:val="2"/>
          <w:vertAlign w:val="superscript"/>
        </w:rPr>
        <w:t xml:space="preserve">) </w:t>
      </w:r>
      <w:r>
        <w:rPr>
          <w:spacing w:val="2"/>
        </w:rPr>
        <w:t>Грузооборот</w:t>
      </w:r>
      <w:r w:rsidRPr="00C80A04">
        <w:rPr>
          <w:spacing w:val="2"/>
        </w:rPr>
        <w:t xml:space="preserve"> на коммерческой основе по организациям</w:t>
      </w:r>
      <w:r>
        <w:rPr>
          <w:spacing w:val="2"/>
        </w:rPr>
        <w:t xml:space="preserve"> (без</w:t>
      </w:r>
      <w:r w:rsidRPr="00C80A04">
        <w:rPr>
          <w:spacing w:val="2"/>
        </w:rPr>
        <w:t xml:space="preserve"> субъект</w:t>
      </w:r>
      <w:r>
        <w:rPr>
          <w:spacing w:val="2"/>
        </w:rPr>
        <w:t>ов</w:t>
      </w:r>
      <w:r w:rsidRPr="00C80A04">
        <w:rPr>
          <w:spacing w:val="2"/>
        </w:rPr>
        <w:t xml:space="preserve"> малого предпр</w:t>
      </w:r>
      <w:r w:rsidRPr="00C80A04">
        <w:rPr>
          <w:spacing w:val="2"/>
        </w:rPr>
        <w:t>и</w:t>
      </w:r>
      <w:r w:rsidRPr="00C80A04">
        <w:rPr>
          <w:spacing w:val="2"/>
        </w:rPr>
        <w:t>нимательства)</w:t>
      </w:r>
      <w:r>
        <w:rPr>
          <w:spacing w:val="2"/>
        </w:rPr>
        <w:t xml:space="preserve">, </w:t>
      </w:r>
      <w:r w:rsidRPr="001C77DC">
        <w:rPr>
          <w:spacing w:val="2"/>
        </w:rPr>
        <w:t>средняя численность работников которых превышала 15 человек</w:t>
      </w:r>
      <w:r w:rsidRPr="00247405">
        <w:rPr>
          <w:spacing w:val="2"/>
        </w:rPr>
        <w:t>.</w:t>
      </w:r>
    </w:p>
    <w:p w:rsidR="00355547" w:rsidRDefault="00355547" w:rsidP="00355547">
      <w:pPr>
        <w:jc w:val="both"/>
      </w:pPr>
      <w:r>
        <w:rPr>
          <w:vertAlign w:val="superscript"/>
        </w:rPr>
        <w:t xml:space="preserve">2) </w:t>
      </w:r>
      <w:r w:rsidRPr="00B828C4">
        <w:t xml:space="preserve">Без </w:t>
      </w:r>
      <w:r>
        <w:t>заказных автобусов, включая маршрутные таксомоторы.</w:t>
      </w:r>
    </w:p>
    <w:p w:rsidR="00355547" w:rsidRDefault="00355547" w:rsidP="00355547">
      <w:pPr>
        <w:spacing w:after="120"/>
        <w:jc w:val="both"/>
      </w:pPr>
      <w:r w:rsidRPr="00D93A6A">
        <w:rPr>
          <w:vertAlign w:val="superscript"/>
        </w:rPr>
        <w:t>3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355547" w:rsidRPr="00457C5C" w:rsidRDefault="00355547" w:rsidP="00355547">
      <w:pPr>
        <w:tabs>
          <w:tab w:val="left" w:pos="720"/>
        </w:tabs>
        <w:spacing w:before="240"/>
        <w:jc w:val="center"/>
        <w:rPr>
          <w:sz w:val="2"/>
          <w:szCs w:val="2"/>
        </w:rPr>
      </w:pPr>
    </w:p>
    <w:p w:rsidR="00A40F17" w:rsidRPr="00B06BBC" w:rsidRDefault="00355547" w:rsidP="00F948FA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</w:rPr>
        <w:br w:type="page"/>
      </w:r>
      <w:r w:rsidR="00B06BBC" w:rsidRPr="00B06BBC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 w:rsidR="00A40F17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="00A40F17" w:rsidRPr="00B06BB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A40F17" w:rsidRPr="00F948FA" w:rsidRDefault="00A40F17" w:rsidP="00F948FA">
      <w:pPr>
        <w:widowControl w:val="0"/>
        <w:spacing w:line="223" w:lineRule="auto"/>
        <w:jc w:val="center"/>
        <w:rPr>
          <w:rFonts w:ascii="Arial" w:hAnsi="Arial" w:cs="Arial"/>
          <w:b/>
          <w:sz w:val="22"/>
          <w:szCs w:val="22"/>
        </w:rPr>
      </w:pPr>
    </w:p>
    <w:p w:rsidR="00A40F17" w:rsidRPr="00ED395B" w:rsidRDefault="00B06BBC" w:rsidP="00F948FA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A40F17">
        <w:rPr>
          <w:rFonts w:ascii="Arial" w:hAnsi="Arial" w:cs="Arial"/>
          <w:b/>
          <w:sz w:val="28"/>
          <w:szCs w:val="28"/>
        </w:rPr>
        <w:t>Розничная торговля</w:t>
      </w:r>
    </w:p>
    <w:p w:rsidR="00A40F17" w:rsidRPr="00F948FA" w:rsidRDefault="00A40F17" w:rsidP="00F948FA">
      <w:pPr>
        <w:widowControl w:val="0"/>
        <w:spacing w:line="223" w:lineRule="auto"/>
        <w:jc w:val="center"/>
        <w:rPr>
          <w:rFonts w:ascii="Arial" w:hAnsi="Arial" w:cs="Arial"/>
          <w:b/>
          <w:sz w:val="22"/>
          <w:szCs w:val="22"/>
        </w:rPr>
      </w:pPr>
    </w:p>
    <w:p w:rsidR="00A40F17" w:rsidRPr="00E60097" w:rsidRDefault="00A40F17" w:rsidP="00F948FA">
      <w:pPr>
        <w:widowControl w:val="0"/>
        <w:spacing w:line="223" w:lineRule="auto"/>
        <w:ind w:firstLine="709"/>
        <w:jc w:val="both"/>
        <w:rPr>
          <w:sz w:val="28"/>
        </w:rPr>
      </w:pPr>
      <w:r w:rsidRPr="004B0C4C">
        <w:rPr>
          <w:b/>
          <w:sz w:val="28"/>
        </w:rPr>
        <w:t>Оборот рознично</w:t>
      </w:r>
      <w:r w:rsidRPr="00F948FA">
        <w:rPr>
          <w:b/>
          <w:sz w:val="28"/>
        </w:rPr>
        <w:t>й</w:t>
      </w:r>
      <w:r w:rsidRPr="00F948FA">
        <w:rPr>
          <w:b/>
          <w:sz w:val="20"/>
        </w:rPr>
        <w:t xml:space="preserve"> </w:t>
      </w:r>
      <w:r w:rsidRPr="00F948FA">
        <w:rPr>
          <w:b/>
          <w:sz w:val="28"/>
        </w:rPr>
        <w:t xml:space="preserve">торговли </w:t>
      </w:r>
      <w:r w:rsidRPr="004B0C4C">
        <w:rPr>
          <w:sz w:val="28"/>
        </w:rPr>
        <w:t xml:space="preserve">в </w:t>
      </w:r>
      <w:r>
        <w:rPr>
          <w:sz w:val="28"/>
        </w:rPr>
        <w:t>июле</w:t>
      </w:r>
      <w:r w:rsidRPr="004B0C4C">
        <w:rPr>
          <w:sz w:val="28"/>
        </w:rPr>
        <w:t xml:space="preserve"> 201</w:t>
      </w:r>
      <w:r>
        <w:rPr>
          <w:sz w:val="28"/>
        </w:rPr>
        <w:t>9</w:t>
      </w:r>
      <w:r w:rsidRPr="004B0C4C">
        <w:rPr>
          <w:sz w:val="28"/>
        </w:rPr>
        <w:t xml:space="preserve"> года составлял </w:t>
      </w:r>
      <w:r>
        <w:rPr>
          <w:sz w:val="28"/>
        </w:rPr>
        <w:t>29872,3</w:t>
      </w:r>
      <w:r w:rsidRPr="004B0C4C">
        <w:rPr>
          <w:sz w:val="28"/>
        </w:rPr>
        <w:t xml:space="preserve"> млн. рублей, что в сопоставимых ценах </w:t>
      </w:r>
      <w:r>
        <w:rPr>
          <w:sz w:val="28"/>
        </w:rPr>
        <w:t xml:space="preserve">соответствует </w:t>
      </w:r>
      <w:r w:rsidRPr="008704E8">
        <w:rPr>
          <w:sz w:val="28"/>
        </w:rPr>
        <w:t>100,5</w:t>
      </w:r>
      <w:r>
        <w:rPr>
          <w:sz w:val="28"/>
        </w:rPr>
        <w:t xml:space="preserve"> процента</w:t>
      </w:r>
      <w:r w:rsidRPr="004B0C4C">
        <w:rPr>
          <w:sz w:val="28"/>
        </w:rPr>
        <w:t xml:space="preserve"> </w:t>
      </w:r>
      <w:r>
        <w:rPr>
          <w:sz w:val="28"/>
        </w:rPr>
        <w:t>к</w:t>
      </w:r>
      <w:r w:rsidRPr="004B0C4C">
        <w:rPr>
          <w:sz w:val="28"/>
        </w:rPr>
        <w:t xml:space="preserve"> соответс</w:t>
      </w:r>
      <w:r w:rsidRPr="004B0C4C">
        <w:rPr>
          <w:sz w:val="28"/>
        </w:rPr>
        <w:t>т</w:t>
      </w:r>
      <w:r w:rsidRPr="004B0C4C">
        <w:rPr>
          <w:sz w:val="28"/>
        </w:rPr>
        <w:t>вующ</w:t>
      </w:r>
      <w:r>
        <w:rPr>
          <w:sz w:val="28"/>
        </w:rPr>
        <w:t>ему</w:t>
      </w:r>
      <w:r w:rsidRPr="004B0C4C">
        <w:rPr>
          <w:sz w:val="28"/>
        </w:rPr>
        <w:t xml:space="preserve"> период</w:t>
      </w:r>
      <w:r>
        <w:rPr>
          <w:sz w:val="28"/>
        </w:rPr>
        <w:t>у</w:t>
      </w:r>
      <w:r w:rsidRPr="004B0C4C">
        <w:rPr>
          <w:sz w:val="28"/>
        </w:rPr>
        <w:t xml:space="preserve"> 201</w:t>
      </w:r>
      <w:r>
        <w:rPr>
          <w:sz w:val="28"/>
        </w:rPr>
        <w:t>8</w:t>
      </w:r>
      <w:r w:rsidRPr="004B0C4C">
        <w:rPr>
          <w:sz w:val="28"/>
        </w:rPr>
        <w:t xml:space="preserve"> года</w:t>
      </w:r>
      <w:r>
        <w:rPr>
          <w:sz w:val="28"/>
        </w:rPr>
        <w:t>,</w:t>
      </w:r>
      <w:r w:rsidRPr="00057301">
        <w:rPr>
          <w:sz w:val="28"/>
        </w:rPr>
        <w:t xml:space="preserve"> </w:t>
      </w:r>
      <w:r w:rsidRPr="00E60097">
        <w:rPr>
          <w:sz w:val="28"/>
        </w:rPr>
        <w:t>в январе-</w:t>
      </w:r>
      <w:r>
        <w:rPr>
          <w:sz w:val="28"/>
        </w:rPr>
        <w:t>июле</w:t>
      </w:r>
      <w:r w:rsidRPr="00E60097">
        <w:rPr>
          <w:sz w:val="28"/>
        </w:rPr>
        <w:t xml:space="preserve"> 201</w:t>
      </w:r>
      <w:r>
        <w:rPr>
          <w:sz w:val="28"/>
        </w:rPr>
        <w:t>9</w:t>
      </w:r>
      <w:r w:rsidRPr="00E60097">
        <w:rPr>
          <w:sz w:val="28"/>
        </w:rPr>
        <w:t xml:space="preserve"> года – </w:t>
      </w:r>
      <w:r>
        <w:rPr>
          <w:sz w:val="28"/>
        </w:rPr>
        <w:t>196771,9</w:t>
      </w:r>
      <w:r w:rsidRPr="00E60097">
        <w:rPr>
          <w:sz w:val="28"/>
        </w:rPr>
        <w:t xml:space="preserve"> млн. рублей</w:t>
      </w:r>
      <w:r>
        <w:rPr>
          <w:sz w:val="28"/>
        </w:rPr>
        <w:t xml:space="preserve">, или </w:t>
      </w:r>
      <w:r w:rsidRPr="008704E8">
        <w:rPr>
          <w:sz w:val="28"/>
        </w:rPr>
        <w:t>100,7</w:t>
      </w:r>
      <w:r>
        <w:rPr>
          <w:sz w:val="28"/>
        </w:rPr>
        <w:t xml:space="preserve"> процента</w:t>
      </w:r>
      <w:r w:rsidRPr="00110CC1">
        <w:rPr>
          <w:sz w:val="28"/>
        </w:rPr>
        <w:t>.</w:t>
      </w:r>
    </w:p>
    <w:p w:rsidR="00A40F17" w:rsidRPr="00F948FA" w:rsidRDefault="00A40F17" w:rsidP="00F948FA">
      <w:pPr>
        <w:widowControl w:val="0"/>
        <w:spacing w:line="223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A40F17" w:rsidRDefault="00A40F17" w:rsidP="00F948FA">
      <w:pPr>
        <w:tabs>
          <w:tab w:val="left" w:pos="6237"/>
        </w:tabs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A40F17" w:rsidRPr="00F948FA" w:rsidRDefault="00A40F17" w:rsidP="00F948FA">
      <w:pPr>
        <w:tabs>
          <w:tab w:val="left" w:pos="6237"/>
        </w:tabs>
        <w:spacing w:line="223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A40F17" w:rsidTr="00F948FA">
        <w:trPr>
          <w:cantSplit/>
          <w:trHeight w:val="30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40F17" w:rsidTr="00532FFC">
        <w:trPr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</w:tcPr>
          <w:p w:rsidR="00A40F17" w:rsidRPr="00A80DC2" w:rsidRDefault="00A40F17" w:rsidP="00F948FA">
            <w:pPr>
              <w:spacing w:line="223" w:lineRule="auto"/>
              <w:rPr>
                <w:szCs w:val="24"/>
              </w:rPr>
            </w:pPr>
            <w:r>
              <w:rPr>
                <w:b/>
                <w:szCs w:val="24"/>
              </w:rPr>
              <w:t>2018 год</w:t>
            </w:r>
          </w:p>
        </w:tc>
      </w:tr>
      <w:tr w:rsidR="00A40F17" w:rsidTr="00532FFC">
        <w:trPr>
          <w:trHeight w:val="20"/>
          <w:jc w:val="center"/>
        </w:trPr>
        <w:tc>
          <w:tcPr>
            <w:tcW w:w="2304" w:type="dxa"/>
          </w:tcPr>
          <w:p w:rsidR="00A40F17" w:rsidRPr="00DE5584" w:rsidRDefault="00A40F17" w:rsidP="00F948FA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A40F17" w:rsidRPr="00E2520D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24973,5</w:t>
            </w:r>
          </w:p>
        </w:tc>
        <w:tc>
          <w:tcPr>
            <w:tcW w:w="2976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2853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82,4</w:t>
            </w:r>
          </w:p>
        </w:tc>
      </w:tr>
      <w:tr w:rsidR="00A40F17" w:rsidTr="00532FFC">
        <w:trPr>
          <w:trHeight w:val="20"/>
          <w:jc w:val="center"/>
        </w:trPr>
        <w:tc>
          <w:tcPr>
            <w:tcW w:w="2304" w:type="dxa"/>
          </w:tcPr>
          <w:p w:rsidR="00A40F17" w:rsidRPr="00DE5584" w:rsidRDefault="00A40F17" w:rsidP="00F948FA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A40F17" w:rsidRPr="002B6403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24613,0</w:t>
            </w:r>
          </w:p>
        </w:tc>
        <w:tc>
          <w:tcPr>
            <w:tcW w:w="2976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A40F17" w:rsidTr="00532FFC">
        <w:trPr>
          <w:trHeight w:val="2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A40F17" w:rsidRPr="002B6403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26324,4</w:t>
            </w:r>
          </w:p>
        </w:tc>
        <w:tc>
          <w:tcPr>
            <w:tcW w:w="2976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2853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</w:tr>
      <w:tr w:rsidR="00A40F17" w:rsidTr="00532FFC">
        <w:trPr>
          <w:trHeight w:val="2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F17" w:rsidRPr="00A37CE9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75910,9</w:t>
            </w:r>
          </w:p>
        </w:tc>
        <w:tc>
          <w:tcPr>
            <w:tcW w:w="2976" w:type="dxa"/>
          </w:tcPr>
          <w:p w:rsidR="00A40F17" w:rsidRPr="00A37CE9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53" w:type="dxa"/>
          </w:tcPr>
          <w:p w:rsidR="00A40F17" w:rsidRPr="00A37CE9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  <w:highlight w:val="yellow"/>
              </w:rPr>
            </w:pPr>
            <w:r w:rsidRPr="00EA7D88">
              <w:rPr>
                <w:szCs w:val="24"/>
              </w:rPr>
              <w:t>90,7</w:t>
            </w:r>
          </w:p>
        </w:tc>
      </w:tr>
      <w:tr w:rsidR="00A40F17" w:rsidRPr="00AF3616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AF3616" w:rsidRDefault="00A40F17" w:rsidP="00F948FA">
            <w:pPr>
              <w:spacing w:line="223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F17" w:rsidRPr="00A51EDE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26217,9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F17" w:rsidRPr="00AF3616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AF3616" w:rsidRDefault="00A40F17" w:rsidP="00F948FA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27194,1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</w:tr>
      <w:tr w:rsidR="00A40F17" w:rsidRPr="00AF3616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AF3616" w:rsidRDefault="00A40F17" w:rsidP="00F948FA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27778,1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A40F17" w:rsidRPr="00AF3616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AF3616" w:rsidRDefault="00A40F17" w:rsidP="00F948FA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81190,1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5266BC" w:rsidRDefault="00A40F17" w:rsidP="00F948FA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157101,0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7832E9" w:rsidRDefault="00A40F17" w:rsidP="00F948FA">
            <w:pPr>
              <w:spacing w:line="223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28380,6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7832E9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185481,6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7832E9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29017,2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7832E9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27716,2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7832E9" w:rsidRDefault="00A40F17" w:rsidP="00F948FA">
            <w:pPr>
              <w:spacing w:line="223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85114,0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6C4BB3" w:rsidRDefault="00A40F17" w:rsidP="00F948FA">
            <w:pPr>
              <w:spacing w:line="223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242215,0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Tr="00532FFC">
        <w:trPr>
          <w:trHeight w:val="20"/>
          <w:jc w:val="center"/>
        </w:trPr>
        <w:tc>
          <w:tcPr>
            <w:tcW w:w="2304" w:type="dxa"/>
          </w:tcPr>
          <w:p w:rsidR="00A40F17" w:rsidRPr="006C4BB3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28061,5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A40F17" w:rsidTr="00532FFC">
        <w:trPr>
          <w:trHeight w:val="2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27952,2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</w:tr>
      <w:tr w:rsidR="00A40F17" w:rsidRPr="00CA10F1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CA10F1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32336,7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6C4BB3" w:rsidRDefault="00A40F17" w:rsidP="00F948FA">
            <w:pPr>
              <w:spacing w:line="223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88350,4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A40F17" w:rsidRPr="007832E9" w:rsidTr="00532FFC">
        <w:trPr>
          <w:trHeight w:val="20"/>
          <w:jc w:val="center"/>
        </w:trPr>
        <w:tc>
          <w:tcPr>
            <w:tcW w:w="2304" w:type="dxa"/>
            <w:vAlign w:val="bottom"/>
          </w:tcPr>
          <w:p w:rsidR="00A40F17" w:rsidRPr="007832E9" w:rsidRDefault="00A40F17" w:rsidP="00F948FA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330565,4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9658" w:type="dxa"/>
            <w:gridSpan w:val="4"/>
          </w:tcPr>
          <w:p w:rsidR="00A40F17" w:rsidRPr="006C4BB3" w:rsidRDefault="00A40F17" w:rsidP="00F948FA">
            <w:pPr>
              <w:spacing w:line="223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 год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Pr="00B42A2E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A40F17" w:rsidRPr="00E2520D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26392,9</w:t>
            </w:r>
          </w:p>
        </w:tc>
        <w:tc>
          <w:tcPr>
            <w:tcW w:w="2976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</w:tcPr>
          <w:p w:rsidR="00A40F17" w:rsidRPr="002B6403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80,9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26150,3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28017,4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80560,6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89,0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Pr="006C4BB3" w:rsidRDefault="00A40F17" w:rsidP="00F948FA">
            <w:pPr>
              <w:spacing w:line="223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27648,4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Pr="00310B2D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 w:rsidRPr="00310B2D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29252,5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Pr="00310B2D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29438,1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Pr="00310B2D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86339,0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166899,6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Pr="0057430D" w:rsidRDefault="00A40F17" w:rsidP="00F948FA">
            <w:pPr>
              <w:spacing w:line="223" w:lineRule="auto"/>
              <w:ind w:firstLine="142"/>
              <w:rPr>
                <w:szCs w:val="24"/>
              </w:rPr>
            </w:pPr>
            <w:r w:rsidRPr="0057430D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29872,3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</w:tr>
      <w:tr w:rsidR="00A40F17" w:rsidTr="00532FFC">
        <w:trPr>
          <w:trHeight w:val="200"/>
          <w:jc w:val="center"/>
        </w:trPr>
        <w:tc>
          <w:tcPr>
            <w:tcW w:w="2304" w:type="dxa"/>
          </w:tcPr>
          <w:p w:rsidR="00A40F17" w:rsidRDefault="00A40F17" w:rsidP="00F948FA">
            <w:pPr>
              <w:spacing w:line="223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525" w:type="dxa"/>
          </w:tcPr>
          <w:p w:rsidR="00A40F17" w:rsidRDefault="00A40F17" w:rsidP="00F948FA">
            <w:pPr>
              <w:tabs>
                <w:tab w:val="decimal" w:pos="992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196771,9</w:t>
            </w:r>
          </w:p>
        </w:tc>
        <w:tc>
          <w:tcPr>
            <w:tcW w:w="2976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53" w:type="dxa"/>
          </w:tcPr>
          <w:p w:rsidR="00A40F17" w:rsidRDefault="00A40F17" w:rsidP="00F948FA">
            <w:pPr>
              <w:tabs>
                <w:tab w:val="decimal" w:pos="1701"/>
              </w:tabs>
              <w:spacing w:line="223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40F17" w:rsidRPr="00F948FA" w:rsidRDefault="00A40F17" w:rsidP="00F948FA">
      <w:pPr>
        <w:widowControl w:val="0"/>
        <w:spacing w:line="223" w:lineRule="auto"/>
        <w:ind w:firstLine="709"/>
        <w:rPr>
          <w:sz w:val="22"/>
          <w:szCs w:val="22"/>
        </w:rPr>
      </w:pPr>
    </w:p>
    <w:p w:rsidR="00A40F17" w:rsidRDefault="00A40F17" w:rsidP="00F948FA">
      <w:pPr>
        <w:widowControl w:val="0"/>
        <w:spacing w:line="223" w:lineRule="auto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-июле</w:t>
      </w:r>
      <w:r w:rsidRPr="000A7484">
        <w:rPr>
          <w:sz w:val="28"/>
        </w:rPr>
        <w:t xml:space="preserve"> 201</w:t>
      </w:r>
      <w:r w:rsidRPr="00EC5E5A">
        <w:rPr>
          <w:sz w:val="28"/>
        </w:rPr>
        <w:t>9</w:t>
      </w:r>
      <w:r w:rsidRPr="000A7484">
        <w:rPr>
          <w:sz w:val="28"/>
        </w:rPr>
        <w:t xml:space="preserve"> года на </w:t>
      </w:r>
      <w:r w:rsidRPr="008704E8">
        <w:rPr>
          <w:sz w:val="28"/>
        </w:rPr>
        <w:t>98,9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 w:rsidRPr="008704E8">
        <w:rPr>
          <w:sz w:val="28"/>
        </w:rPr>
        <w:t>1,1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-июле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8</w:t>
      </w:r>
      <w:r w:rsidRPr="00331E66">
        <w:rPr>
          <w:sz w:val="28"/>
        </w:rPr>
        <w:t xml:space="preserve"> года </w:t>
      </w:r>
      <w:r w:rsidRPr="00110CC1">
        <w:rPr>
          <w:sz w:val="28"/>
        </w:rPr>
        <w:t xml:space="preserve">– </w:t>
      </w:r>
      <w:r w:rsidRPr="008704E8">
        <w:rPr>
          <w:sz w:val="28"/>
        </w:rPr>
        <w:t>99,1</w:t>
      </w:r>
      <w:r w:rsidRPr="00110CC1">
        <w:rPr>
          <w:sz w:val="28"/>
        </w:rPr>
        <w:t xml:space="preserve">% и </w:t>
      </w:r>
      <w:r w:rsidRPr="008704E8">
        <w:rPr>
          <w:sz w:val="28"/>
        </w:rPr>
        <w:t>0,9</w:t>
      </w:r>
      <w:r w:rsidRPr="00110CC1">
        <w:rPr>
          <w:sz w:val="28"/>
        </w:rPr>
        <w:t>% соответственно).</w:t>
      </w:r>
    </w:p>
    <w:p w:rsidR="00F948FA" w:rsidRDefault="00F948FA" w:rsidP="00F948FA">
      <w:pPr>
        <w:widowControl w:val="0"/>
        <w:spacing w:line="223" w:lineRule="auto"/>
        <w:ind w:firstLine="709"/>
        <w:jc w:val="both"/>
        <w:rPr>
          <w:sz w:val="28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709"/>
      </w:tblGrid>
      <w:tr w:rsidR="00A40F17" w:rsidTr="00532FFC">
        <w:trPr>
          <w:cantSplit/>
          <w:jc w:val="center"/>
        </w:trPr>
        <w:tc>
          <w:tcPr>
            <w:tcW w:w="9709" w:type="dxa"/>
          </w:tcPr>
          <w:p w:rsidR="00A40F17" w:rsidRPr="00435AA9" w:rsidRDefault="00A40F17" w:rsidP="00F948FA">
            <w:pPr>
              <w:spacing w:line="223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A40F17" w:rsidRDefault="00A40F17" w:rsidP="00F948FA">
      <w:pPr>
        <w:widowControl w:val="0"/>
        <w:spacing w:line="23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A40F17" w:rsidRPr="00F948FA" w:rsidRDefault="00A40F17" w:rsidP="00F948FA">
      <w:pPr>
        <w:widowControl w:val="0"/>
        <w:spacing w:line="23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A40F17" w:rsidRPr="00174E0A" w:rsidTr="00532FFC">
        <w:trPr>
          <w:jc w:val="center"/>
        </w:trPr>
        <w:tc>
          <w:tcPr>
            <w:tcW w:w="2660" w:type="dxa"/>
            <w:vMerge w:val="restart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Июль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 xml:space="preserve">июль </w:t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июль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A40F17" w:rsidRPr="00174E0A" w:rsidTr="00F948FA">
        <w:trPr>
          <w:trHeight w:val="1053"/>
          <w:jc w:val="center"/>
        </w:trPr>
        <w:tc>
          <w:tcPr>
            <w:tcW w:w="2660" w:type="dxa"/>
            <w:vMerge/>
          </w:tcPr>
          <w:p w:rsidR="00A40F17" w:rsidRPr="00174E0A" w:rsidRDefault="00A40F17" w:rsidP="00F948FA">
            <w:pPr>
              <w:widowControl w:val="0"/>
              <w:spacing w:line="230" w:lineRule="auto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июлю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A40F17" w:rsidRPr="00174E0A" w:rsidRDefault="00A40F17" w:rsidP="00F948FA">
            <w:pPr>
              <w:widowControl w:val="0"/>
              <w:spacing w:line="230" w:lineRule="auto"/>
              <w:jc w:val="center"/>
              <w:rPr>
                <w:szCs w:val="24"/>
              </w:rPr>
            </w:pPr>
          </w:p>
        </w:tc>
      </w:tr>
      <w:tr w:rsidR="00A40F17" w:rsidRPr="001E3C53" w:rsidTr="00532FFC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F17" w:rsidRPr="001E3C53" w:rsidRDefault="00A40F17" w:rsidP="00F948FA">
            <w:pPr>
              <w:spacing w:line="230" w:lineRule="auto"/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17" w:rsidRPr="0066176E" w:rsidRDefault="00A40F17" w:rsidP="00F948FA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29872,3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17" w:rsidRPr="0066176E" w:rsidRDefault="00A40F17" w:rsidP="00F948FA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17" w:rsidRPr="0066176E" w:rsidRDefault="00A40F17" w:rsidP="00F948FA">
            <w:pPr>
              <w:widowControl w:val="0"/>
              <w:tabs>
                <w:tab w:val="decimal" w:pos="743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196771,9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F17" w:rsidRPr="0066176E" w:rsidRDefault="00A40F17" w:rsidP="00F948FA">
            <w:pPr>
              <w:widowControl w:val="0"/>
              <w:tabs>
                <w:tab w:val="decimal" w:pos="6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0F17" w:rsidRPr="00E20BEB" w:rsidRDefault="00A40F17" w:rsidP="00D77AE1">
            <w:pPr>
              <w:widowControl w:val="0"/>
              <w:tabs>
                <w:tab w:val="decimal" w:pos="1026"/>
              </w:tabs>
              <w:spacing w:line="23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A40F17" w:rsidRPr="001E3C53" w:rsidTr="00532FFC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1E3C53" w:rsidRDefault="00A40F17" w:rsidP="00F948FA">
            <w:pPr>
              <w:spacing w:line="230" w:lineRule="auto"/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40F17" w:rsidRPr="00585FB3" w:rsidRDefault="00A40F17" w:rsidP="00F948FA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F17" w:rsidRPr="00585FB3" w:rsidRDefault="00A40F17" w:rsidP="00F948FA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F17" w:rsidRPr="00585FB3" w:rsidRDefault="00A40F17" w:rsidP="00F948FA">
            <w:pPr>
              <w:widowControl w:val="0"/>
              <w:tabs>
                <w:tab w:val="decimal" w:pos="743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F17" w:rsidRPr="00585FB3" w:rsidRDefault="00A40F17" w:rsidP="00F948FA">
            <w:pPr>
              <w:widowControl w:val="0"/>
              <w:tabs>
                <w:tab w:val="decimal" w:pos="601"/>
              </w:tabs>
              <w:spacing w:line="230" w:lineRule="auto"/>
              <w:rPr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481E60" w:rsidRDefault="00A40F17" w:rsidP="00D77AE1">
            <w:pPr>
              <w:widowControl w:val="0"/>
              <w:tabs>
                <w:tab w:val="decimal" w:pos="1026"/>
              </w:tabs>
              <w:spacing w:line="230" w:lineRule="auto"/>
              <w:ind w:right="-1"/>
              <w:rPr>
                <w:szCs w:val="24"/>
              </w:rPr>
            </w:pPr>
          </w:p>
        </w:tc>
      </w:tr>
      <w:tr w:rsidR="00A40F17" w:rsidRPr="001E3C53" w:rsidTr="00532FFC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1E3C53" w:rsidRDefault="00A40F17" w:rsidP="00F948FA">
            <w:pPr>
              <w:spacing w:line="230" w:lineRule="auto"/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29485,0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743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194602,4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6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E20BEB" w:rsidRDefault="00A40F17" w:rsidP="00D77AE1">
            <w:pPr>
              <w:widowControl w:val="0"/>
              <w:tabs>
                <w:tab w:val="decimal" w:pos="1026"/>
              </w:tabs>
              <w:spacing w:line="23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40F17" w:rsidRPr="001E3C53" w:rsidTr="00532FFC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40F17" w:rsidRPr="001E3C53" w:rsidRDefault="00A40F17" w:rsidP="00F948FA">
            <w:pPr>
              <w:spacing w:line="230" w:lineRule="auto"/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74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387,3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567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145,3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743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2169,5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66176E" w:rsidRDefault="00A40F17" w:rsidP="00F948FA">
            <w:pPr>
              <w:widowControl w:val="0"/>
              <w:tabs>
                <w:tab w:val="decimal" w:pos="6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119,7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F17" w:rsidRPr="00F8633E" w:rsidRDefault="00A40F17" w:rsidP="00D77AE1">
            <w:pPr>
              <w:widowControl w:val="0"/>
              <w:tabs>
                <w:tab w:val="decimal" w:pos="1026"/>
              </w:tabs>
              <w:spacing w:line="230" w:lineRule="auto"/>
              <w:ind w:right="-1"/>
              <w:rPr>
                <w:szCs w:val="24"/>
              </w:rPr>
            </w:pPr>
            <w:r>
              <w:rPr>
                <w:szCs w:val="24"/>
              </w:rPr>
              <w:t>87,3</w:t>
            </w:r>
          </w:p>
        </w:tc>
      </w:tr>
    </w:tbl>
    <w:p w:rsidR="00A40F17" w:rsidRDefault="00A40F17" w:rsidP="00F948FA">
      <w:pPr>
        <w:widowControl w:val="0"/>
        <w:spacing w:line="230" w:lineRule="auto"/>
        <w:jc w:val="center"/>
        <w:rPr>
          <w:rFonts w:ascii="Arial" w:hAnsi="Arial" w:cs="Arial"/>
          <w:b/>
          <w:szCs w:val="16"/>
        </w:rPr>
      </w:pPr>
    </w:p>
    <w:p w:rsidR="00A40F17" w:rsidRPr="003E594F" w:rsidRDefault="00A40F17" w:rsidP="00F948FA">
      <w:pPr>
        <w:pStyle w:val="120"/>
        <w:spacing w:line="230" w:lineRule="auto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-июле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9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</w:t>
      </w:r>
      <w:r w:rsidRPr="003E594F">
        <w:rPr>
          <w:sz w:val="28"/>
        </w:rPr>
        <w:t>ь</w:t>
      </w:r>
      <w:r w:rsidRPr="003E594F">
        <w:rPr>
          <w:sz w:val="28"/>
        </w:rPr>
        <w:t>ный вес пищевых продуктов, включая напитки, и табачных изделий состав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 w:rsidRPr="008704E8">
        <w:rPr>
          <w:sz w:val="28"/>
        </w:rPr>
        <w:t>45,</w:t>
      </w:r>
      <w:r>
        <w:rPr>
          <w:sz w:val="28"/>
        </w:rPr>
        <w:t>0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>
        <w:rPr>
          <w:sz w:val="28"/>
        </w:rPr>
        <w:t>55,0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-июле</w:t>
      </w:r>
      <w:r w:rsidRPr="003E594F">
        <w:rPr>
          <w:sz w:val="28"/>
        </w:rPr>
        <w:t xml:space="preserve"> 201</w:t>
      </w:r>
      <w:r>
        <w:rPr>
          <w:sz w:val="28"/>
        </w:rPr>
        <w:t xml:space="preserve">8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 w:rsidRPr="008704E8">
        <w:rPr>
          <w:sz w:val="28"/>
        </w:rPr>
        <w:t>45,1%</w:t>
      </w:r>
      <w:r w:rsidRPr="00110CC1">
        <w:rPr>
          <w:sz w:val="28"/>
        </w:rPr>
        <w:t xml:space="preserve"> </w:t>
      </w:r>
      <w:r w:rsidRPr="005250B0">
        <w:rPr>
          <w:sz w:val="28"/>
        </w:rPr>
        <w:t xml:space="preserve">и </w:t>
      </w:r>
      <w:r w:rsidRPr="008704E8">
        <w:rPr>
          <w:sz w:val="28"/>
        </w:rPr>
        <w:t>54,</w:t>
      </w:r>
      <w:r>
        <w:rPr>
          <w:sz w:val="28"/>
        </w:rPr>
        <w:t>9</w:t>
      </w:r>
      <w:r w:rsidRPr="003E594F">
        <w:rPr>
          <w:sz w:val="28"/>
        </w:rPr>
        <w:t>% соответственно).</w:t>
      </w:r>
    </w:p>
    <w:p w:rsidR="00A40F17" w:rsidRPr="00646B1E" w:rsidRDefault="00A40F17" w:rsidP="00F948FA">
      <w:pPr>
        <w:spacing w:line="230" w:lineRule="auto"/>
        <w:jc w:val="center"/>
        <w:rPr>
          <w:rFonts w:ascii="Arial" w:hAnsi="Arial"/>
          <w:sz w:val="20"/>
        </w:rPr>
      </w:pPr>
    </w:p>
    <w:p w:rsidR="00A40F17" w:rsidRDefault="00A40F17" w:rsidP="00F948FA">
      <w:pPr>
        <w:spacing w:line="23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A40F17" w:rsidRPr="00F948FA" w:rsidRDefault="00A40F17" w:rsidP="00F948FA">
      <w:pPr>
        <w:spacing w:line="230" w:lineRule="auto"/>
        <w:jc w:val="center"/>
        <w:rPr>
          <w:rFonts w:ascii="Arial" w:hAnsi="Arial"/>
          <w:sz w:val="16"/>
          <w:szCs w:val="16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A40F17" w:rsidTr="00532FFC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Пищевые продукты, включая </w:t>
            </w:r>
            <w:r w:rsidR="00F948FA">
              <w:rPr>
                <w:szCs w:val="24"/>
              </w:rPr>
              <w:br/>
            </w:r>
            <w:r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A40F17" w:rsidTr="00532FFC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40F17" w:rsidTr="00532FFC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830AB6" w:rsidRDefault="00A40F17" w:rsidP="00F948FA">
            <w:pPr>
              <w:spacing w:line="230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190456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190456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190456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C12288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C12288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C12288" w:rsidRDefault="00A40F17" w:rsidP="00F948FA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9645" w:type="dxa"/>
            <w:gridSpan w:val="7"/>
          </w:tcPr>
          <w:p w:rsidR="00A40F17" w:rsidRPr="00631B99" w:rsidRDefault="00A40F17" w:rsidP="00F948FA">
            <w:pPr>
              <w:tabs>
                <w:tab w:val="decimal" w:pos="567"/>
              </w:tabs>
              <w:spacing w:line="230" w:lineRule="auto"/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40F17" w:rsidTr="00532FFC">
        <w:trPr>
          <w:jc w:val="center"/>
        </w:trPr>
        <w:tc>
          <w:tcPr>
            <w:tcW w:w="2272" w:type="dxa"/>
          </w:tcPr>
          <w:p w:rsidR="00A40F17" w:rsidRPr="006C4BB3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11603,7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A40F17" w:rsidRPr="00025A8D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86,3</w:t>
            </w:r>
          </w:p>
        </w:tc>
        <w:tc>
          <w:tcPr>
            <w:tcW w:w="1132" w:type="dxa"/>
          </w:tcPr>
          <w:p w:rsidR="00A40F17" w:rsidRPr="00025A8D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13369,8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</w:tcPr>
          <w:p w:rsidR="00A40F17" w:rsidRPr="00025A8D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</w:tr>
      <w:tr w:rsidR="00A40F17" w:rsidTr="00532FFC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11565,4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4" w:type="dxa"/>
          </w:tcPr>
          <w:p w:rsidR="00A40F17" w:rsidRPr="00025A8D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2" w:type="dxa"/>
          </w:tcPr>
          <w:p w:rsidR="00A40F17" w:rsidRPr="00025A8D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13047,6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</w:tcPr>
          <w:p w:rsidR="00A40F17" w:rsidRPr="00025A8D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A40F17" w:rsidTr="00532FFC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11995,0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14329,4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109,5</w:t>
            </w:r>
          </w:p>
        </w:tc>
      </w:tr>
      <w:tr w:rsidR="00A40F17" w:rsidTr="00532FFC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F17" w:rsidRPr="00086598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35164,1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40746,8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</w:tr>
      <w:tr w:rsidR="00A40F17" w:rsidTr="00532FFC">
        <w:trPr>
          <w:jc w:val="center"/>
        </w:trPr>
        <w:tc>
          <w:tcPr>
            <w:tcW w:w="2272" w:type="dxa"/>
          </w:tcPr>
          <w:p w:rsidR="00A40F17" w:rsidRPr="007B7980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A40F17" w:rsidRPr="0053695F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11926,</w:t>
            </w: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</w:tcPr>
          <w:p w:rsidR="00A40F17" w:rsidRPr="0053695F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14291,</w:t>
            </w: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F17" w:rsidTr="00532FFC">
        <w:trPr>
          <w:jc w:val="center"/>
        </w:trPr>
        <w:tc>
          <w:tcPr>
            <w:tcW w:w="2272" w:type="dxa"/>
          </w:tcPr>
          <w:p w:rsidR="00A40F17" w:rsidRPr="007B7980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12072,2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15121,9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12093,6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15684,5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36091,8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45098,3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Pr="0014212E" w:rsidRDefault="00A40F17" w:rsidP="00F948FA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A40F17" w:rsidRPr="008539D4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71255,9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85845,1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Pr="00F06E7A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 w:rsidRPr="00F06E7A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12387,9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15992,7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Pr="00F06E7A" w:rsidRDefault="00A40F17" w:rsidP="00F948FA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83643,8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101837,8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Pr="00F06E7A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 w:rsidRPr="00F06E7A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11893,2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17124,0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</w:tr>
      <w:tr w:rsidR="00A40F17" w:rsidRPr="00BB5996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Pr="00F06E7A" w:rsidRDefault="00A40F17" w:rsidP="00F948FA">
            <w:pPr>
              <w:spacing w:line="230" w:lineRule="auto"/>
              <w:ind w:firstLine="142"/>
              <w:rPr>
                <w:szCs w:val="24"/>
              </w:rPr>
            </w:pPr>
            <w:r w:rsidRPr="00F06E7A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11588,3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16127,9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93,7</w:t>
            </w:r>
          </w:p>
        </w:tc>
      </w:tr>
      <w:tr w:rsidR="00A40F17" w:rsidRPr="00BB5996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Pr="00A47FEB" w:rsidRDefault="00A40F17" w:rsidP="00F948FA">
            <w:pPr>
              <w:spacing w:line="230" w:lineRule="auto"/>
              <w:ind w:firstLine="142"/>
              <w:rPr>
                <w:b/>
                <w:szCs w:val="24"/>
              </w:rPr>
            </w:pPr>
            <w:r w:rsidRPr="00A47FEB">
              <w:rPr>
                <w:b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35869,4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49244,6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A40F17" w:rsidRPr="00BB5996" w:rsidTr="00532FFC">
        <w:trPr>
          <w:gridAfter w:val="1"/>
          <w:wAfter w:w="13" w:type="dxa"/>
          <w:jc w:val="center"/>
        </w:trPr>
        <w:tc>
          <w:tcPr>
            <w:tcW w:w="2272" w:type="dxa"/>
          </w:tcPr>
          <w:p w:rsidR="00A40F17" w:rsidRPr="000B5E2D" w:rsidRDefault="00A40F17" w:rsidP="00F948FA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107125,3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135089,7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9" w:type="dxa"/>
          </w:tcPr>
          <w:p w:rsidR="00A40F17" w:rsidRDefault="00A40F17" w:rsidP="00F948FA">
            <w:pPr>
              <w:tabs>
                <w:tab w:val="decimal" w:pos="708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40F17" w:rsidRPr="00F948FA" w:rsidRDefault="00A40F17" w:rsidP="00A40F17">
      <w:pPr>
        <w:rPr>
          <w:sz w:val="2"/>
          <w:szCs w:val="2"/>
        </w:rPr>
      </w:pPr>
      <w:r>
        <w:br w:type="page"/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5"/>
      </w:tblGrid>
      <w:tr w:rsidR="00A40F17" w:rsidTr="0018752E">
        <w:trPr>
          <w:jc w:val="center"/>
        </w:trPr>
        <w:tc>
          <w:tcPr>
            <w:tcW w:w="9641" w:type="dxa"/>
            <w:gridSpan w:val="7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830AB6" w:rsidRDefault="00A40F17" w:rsidP="00F948FA">
            <w:pPr>
              <w:spacing w:line="228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190456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190456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190456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C12288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C12288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17" w:rsidRPr="00C12288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Pr="00135254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11777,9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16283,6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11931,3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104,3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16020,9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14936,3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122,9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17400,4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38645,5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49704,9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145770,8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184794,6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Tr="0018752E">
        <w:trPr>
          <w:jc w:val="center"/>
        </w:trPr>
        <w:tc>
          <w:tcPr>
            <w:tcW w:w="9641" w:type="dxa"/>
            <w:gridSpan w:val="7"/>
          </w:tcPr>
          <w:p w:rsidR="00A40F17" w:rsidRPr="00C12288" w:rsidRDefault="00A40F17" w:rsidP="00F948FA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год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Pr="006C4BB3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12270,5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A40F17" w:rsidRPr="00025A8D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81,2</w:t>
            </w:r>
          </w:p>
        </w:tc>
        <w:tc>
          <w:tcPr>
            <w:tcW w:w="1132" w:type="dxa"/>
          </w:tcPr>
          <w:p w:rsidR="00A40F17" w:rsidRPr="00025A8D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14122,4</w:t>
            </w:r>
          </w:p>
        </w:tc>
        <w:tc>
          <w:tcPr>
            <w:tcW w:w="1276" w:type="dxa"/>
          </w:tcPr>
          <w:p w:rsidR="00A40F17" w:rsidRPr="00025A8D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5" w:type="dxa"/>
          </w:tcPr>
          <w:p w:rsidR="00A40F17" w:rsidRPr="00025A8D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80,5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12294,1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13856,2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12774,7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15242,7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37339,3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93,3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43221,3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Pr="006C4BB3" w:rsidRDefault="00A40F17" w:rsidP="00F948FA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12479,7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15168,7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12892,9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16359,6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12916,9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16521,2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38289,5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48049,5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Pr="006C4BB3" w:rsidRDefault="00A40F17" w:rsidP="00F948FA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75628,8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91270,8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Pr="0057430D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57430D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13015,8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16856,5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A40F17" w:rsidTr="0018752E">
        <w:trPr>
          <w:jc w:val="center"/>
        </w:trPr>
        <w:tc>
          <w:tcPr>
            <w:tcW w:w="2272" w:type="dxa"/>
          </w:tcPr>
          <w:p w:rsidR="00A40F17" w:rsidRDefault="00A40F17" w:rsidP="00F948FA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850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88644,6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4" w:type="dxa"/>
          </w:tcPr>
          <w:p w:rsidR="00A40F17" w:rsidRDefault="00A40F17" w:rsidP="00F948FA">
            <w:pPr>
              <w:tabs>
                <w:tab w:val="decimal" w:pos="709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A40F17" w:rsidRDefault="00A40F17" w:rsidP="00F948FA">
            <w:pPr>
              <w:tabs>
                <w:tab w:val="decimal" w:pos="852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108127,3</w:t>
            </w:r>
          </w:p>
        </w:tc>
        <w:tc>
          <w:tcPr>
            <w:tcW w:w="1276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275" w:type="dxa"/>
          </w:tcPr>
          <w:p w:rsidR="00A40F17" w:rsidRDefault="00A40F17" w:rsidP="00F948FA">
            <w:pPr>
              <w:tabs>
                <w:tab w:val="decimal" w:pos="708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40F17" w:rsidRDefault="00A40F17" w:rsidP="00F948FA">
      <w:pPr>
        <w:spacing w:line="228" w:lineRule="auto"/>
        <w:jc w:val="center"/>
        <w:rPr>
          <w:szCs w:val="24"/>
        </w:rPr>
      </w:pPr>
    </w:p>
    <w:p w:rsidR="00A40F17" w:rsidRPr="00EC262A" w:rsidRDefault="00B06BBC" w:rsidP="00F948FA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A40F17" w:rsidRPr="00EC262A">
        <w:rPr>
          <w:rFonts w:ascii="Arial" w:hAnsi="Arial" w:cs="Arial"/>
          <w:b/>
          <w:sz w:val="28"/>
          <w:szCs w:val="28"/>
        </w:rPr>
        <w:t>Рестораны, кафе, бары</w:t>
      </w:r>
    </w:p>
    <w:p w:rsidR="00A40F17" w:rsidRPr="00EC262A" w:rsidRDefault="00A40F17" w:rsidP="00F948FA">
      <w:pPr>
        <w:spacing w:line="228" w:lineRule="auto"/>
        <w:rPr>
          <w:szCs w:val="24"/>
        </w:rPr>
      </w:pPr>
    </w:p>
    <w:p w:rsidR="00A40F17" w:rsidRPr="00BF2A49" w:rsidRDefault="00A40F17" w:rsidP="00F948FA">
      <w:pPr>
        <w:widowControl w:val="0"/>
        <w:spacing w:line="228" w:lineRule="auto"/>
        <w:ind w:firstLine="709"/>
        <w:jc w:val="both"/>
        <w:rPr>
          <w:sz w:val="28"/>
        </w:rPr>
      </w:pPr>
      <w:r w:rsidRPr="00BF2A49">
        <w:rPr>
          <w:b/>
          <w:sz w:val="28"/>
        </w:rPr>
        <w:t>Оборот общественного питания</w:t>
      </w:r>
      <w:r w:rsidRPr="00BF2A49">
        <w:rPr>
          <w:sz w:val="28"/>
        </w:rPr>
        <w:t xml:space="preserve"> в </w:t>
      </w:r>
      <w:r>
        <w:rPr>
          <w:sz w:val="28"/>
        </w:rPr>
        <w:t>июле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составлял </w:t>
      </w:r>
      <w:r w:rsidRPr="002E4B82">
        <w:rPr>
          <w:sz w:val="28"/>
        </w:rPr>
        <w:t>1422,3</w:t>
      </w:r>
      <w:r w:rsidRPr="00BF2A49">
        <w:rPr>
          <w:sz w:val="28"/>
        </w:rPr>
        <w:t xml:space="preserve"> млн. рублей, что в сопоставимых ценах </w:t>
      </w:r>
      <w:r w:rsidRPr="00642AD7">
        <w:rPr>
          <w:sz w:val="28"/>
        </w:rPr>
        <w:t xml:space="preserve">на </w:t>
      </w:r>
      <w:r>
        <w:rPr>
          <w:sz w:val="28"/>
        </w:rPr>
        <w:t>9,9</w:t>
      </w:r>
      <w:r w:rsidRPr="00802008">
        <w:rPr>
          <w:sz w:val="28"/>
        </w:rPr>
        <w:t xml:space="preserve"> процента </w:t>
      </w:r>
      <w:r w:rsidRPr="002E4B82">
        <w:rPr>
          <w:sz w:val="28"/>
        </w:rPr>
        <w:t>больше</w:t>
      </w:r>
      <w:r w:rsidRPr="00BF2A49">
        <w:rPr>
          <w:sz w:val="28"/>
        </w:rPr>
        <w:t xml:space="preserve">, чем в </w:t>
      </w:r>
      <w:r>
        <w:rPr>
          <w:sz w:val="28"/>
        </w:rPr>
        <w:t>июле</w:t>
      </w:r>
      <w:r w:rsidRPr="00BF2A49">
        <w:rPr>
          <w:sz w:val="28"/>
        </w:rPr>
        <w:t xml:space="preserve"> 201</w:t>
      </w:r>
      <w:r>
        <w:rPr>
          <w:sz w:val="28"/>
        </w:rPr>
        <w:t>8</w:t>
      </w:r>
      <w:r w:rsidRPr="00BF2A49">
        <w:rPr>
          <w:sz w:val="28"/>
        </w:rPr>
        <w:t xml:space="preserve"> г</w:t>
      </w:r>
      <w:r w:rsidRPr="00BF2A49">
        <w:rPr>
          <w:sz w:val="28"/>
        </w:rPr>
        <w:t>о</w:t>
      </w:r>
      <w:r w:rsidRPr="00BF2A49">
        <w:rPr>
          <w:sz w:val="28"/>
        </w:rPr>
        <w:t xml:space="preserve">да и на </w:t>
      </w:r>
      <w:r w:rsidRPr="002E4B82">
        <w:rPr>
          <w:sz w:val="28"/>
        </w:rPr>
        <w:t>0,</w:t>
      </w:r>
      <w:r>
        <w:rPr>
          <w:sz w:val="28"/>
        </w:rPr>
        <w:t>1</w:t>
      </w:r>
      <w:r w:rsidRPr="00802008">
        <w:rPr>
          <w:sz w:val="28"/>
        </w:rPr>
        <w:t xml:space="preserve"> процента </w:t>
      </w:r>
      <w:r>
        <w:rPr>
          <w:sz w:val="28"/>
        </w:rPr>
        <w:t>меньше</w:t>
      </w:r>
      <w:r w:rsidRPr="002E4B82">
        <w:rPr>
          <w:sz w:val="28"/>
        </w:rPr>
        <w:t>,</w:t>
      </w:r>
      <w:r w:rsidRPr="00BF2A49">
        <w:rPr>
          <w:sz w:val="28"/>
        </w:rPr>
        <w:t xml:space="preserve"> чем в </w:t>
      </w:r>
      <w:r>
        <w:rPr>
          <w:sz w:val="28"/>
        </w:rPr>
        <w:t xml:space="preserve">июне </w:t>
      </w:r>
      <w:r w:rsidRPr="00BF2A49">
        <w:rPr>
          <w:sz w:val="28"/>
        </w:rPr>
        <w:t>201</w:t>
      </w:r>
      <w:r>
        <w:rPr>
          <w:sz w:val="28"/>
        </w:rPr>
        <w:t>9</w:t>
      </w:r>
      <w:r w:rsidRPr="00BF2A49">
        <w:rPr>
          <w:sz w:val="28"/>
        </w:rPr>
        <w:t xml:space="preserve"> года, в январе-</w:t>
      </w:r>
      <w:r>
        <w:rPr>
          <w:sz w:val="28"/>
        </w:rPr>
        <w:t>июле</w:t>
      </w:r>
      <w:r w:rsidRPr="00BF2A49">
        <w:rPr>
          <w:sz w:val="28"/>
        </w:rPr>
        <w:t xml:space="preserve"> 201</w:t>
      </w:r>
      <w:r>
        <w:rPr>
          <w:sz w:val="28"/>
        </w:rPr>
        <w:t>9</w:t>
      </w:r>
      <w:r w:rsidRPr="00BF2A49">
        <w:rPr>
          <w:sz w:val="28"/>
        </w:rPr>
        <w:t xml:space="preserve"> года – </w:t>
      </w:r>
      <w:r>
        <w:rPr>
          <w:sz w:val="28"/>
        </w:rPr>
        <w:t>9215,4</w:t>
      </w:r>
      <w:r w:rsidRPr="00BF2A49">
        <w:rPr>
          <w:sz w:val="28"/>
        </w:rPr>
        <w:t xml:space="preserve"> млн. рублей </w:t>
      </w:r>
      <w:r w:rsidRPr="00802008">
        <w:rPr>
          <w:sz w:val="28"/>
        </w:rPr>
        <w:t xml:space="preserve">(на </w:t>
      </w:r>
      <w:r w:rsidRPr="002E4B82">
        <w:rPr>
          <w:sz w:val="28"/>
        </w:rPr>
        <w:t>7,9% больше</w:t>
      </w:r>
      <w:r w:rsidRPr="00BF2A49">
        <w:rPr>
          <w:sz w:val="28"/>
        </w:rPr>
        <w:t>).</w:t>
      </w:r>
    </w:p>
    <w:p w:rsidR="00A40F17" w:rsidRPr="00182C21" w:rsidRDefault="00A40F17" w:rsidP="00F948FA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0"/>
        </w:rPr>
      </w:pPr>
    </w:p>
    <w:p w:rsidR="00A40F17" w:rsidRPr="00701ED3" w:rsidRDefault="00A40F17" w:rsidP="00F948FA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701ED3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A40F17" w:rsidRPr="00F948FA" w:rsidRDefault="00A40F17" w:rsidP="00F948FA">
      <w:pPr>
        <w:widowControl w:val="0"/>
        <w:spacing w:line="228" w:lineRule="auto"/>
        <w:ind w:firstLine="709"/>
        <w:rPr>
          <w:sz w:val="16"/>
          <w:szCs w:val="16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A40F17" w:rsidRPr="00701ED3" w:rsidTr="00532FFC">
        <w:trPr>
          <w:cantSplit/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Млн.</w:t>
            </w:r>
            <w:r w:rsidRPr="00701ED3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В % к</w:t>
            </w:r>
          </w:p>
        </w:tc>
      </w:tr>
      <w:tr w:rsidR="00A40F17" w:rsidRPr="00701ED3" w:rsidTr="00532FFC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соответствующему периоду</w:t>
            </w:r>
            <w:r w:rsidRPr="00701ED3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предыдущему периоду</w:t>
            </w:r>
          </w:p>
        </w:tc>
      </w:tr>
      <w:tr w:rsidR="00A40F17" w:rsidRPr="00701ED3" w:rsidTr="00532FFC">
        <w:trPr>
          <w:cantSplit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F948F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</w:tcPr>
          <w:p w:rsidR="00A40F17" w:rsidRPr="00701ED3" w:rsidRDefault="00A40F17" w:rsidP="00F948FA">
            <w:pPr>
              <w:spacing w:line="228" w:lineRule="auto"/>
              <w:rPr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 w:rsidRPr="00701ED3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701ED3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700" w:type="dxa"/>
          </w:tcPr>
          <w:p w:rsidR="00A40F17" w:rsidRPr="00C95370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  <w:highlight w:val="yellow"/>
              </w:rPr>
            </w:pPr>
            <w:r w:rsidRPr="00186BEB">
              <w:rPr>
                <w:szCs w:val="24"/>
              </w:rPr>
              <w:t>1165,3</w:t>
            </w:r>
          </w:p>
        </w:tc>
        <w:tc>
          <w:tcPr>
            <w:tcW w:w="2975" w:type="dxa"/>
          </w:tcPr>
          <w:p w:rsidR="00A40F17" w:rsidRPr="00186BEB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 w:rsidRPr="00186BEB">
              <w:rPr>
                <w:szCs w:val="24"/>
              </w:rPr>
              <w:t>100,4</w:t>
            </w:r>
          </w:p>
        </w:tc>
        <w:tc>
          <w:tcPr>
            <w:tcW w:w="2839" w:type="dxa"/>
          </w:tcPr>
          <w:p w:rsidR="00A40F17" w:rsidRPr="00186BEB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 w:rsidRPr="00186BEB">
              <w:rPr>
                <w:szCs w:val="24"/>
              </w:rPr>
              <w:t>90,0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701ED3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A40F17" w:rsidRPr="00903BDA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1124,8</w:t>
            </w:r>
          </w:p>
        </w:tc>
        <w:tc>
          <w:tcPr>
            <w:tcW w:w="2975" w:type="dxa"/>
          </w:tcPr>
          <w:p w:rsidR="00A40F17" w:rsidRPr="00903BDA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A40F17" w:rsidRPr="00903BDA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96,1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1200,2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3490,3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89,3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701ED3" w:rsidRDefault="00A40F17" w:rsidP="00F948FA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1188,4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701ED3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1226,5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BF2030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1247,1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3662,0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14212E" w:rsidRDefault="00A40F17" w:rsidP="00F948FA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7152,3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RPr="001A2D85" w:rsidTr="00532FFC">
        <w:trPr>
          <w:trHeight w:val="200"/>
          <w:jc w:val="center"/>
        </w:trPr>
        <w:tc>
          <w:tcPr>
            <w:tcW w:w="2131" w:type="dxa"/>
          </w:tcPr>
          <w:p w:rsidR="00A40F17" w:rsidRPr="00733D9C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33D9C">
              <w:rPr>
                <w:szCs w:val="24"/>
              </w:rPr>
              <w:t>юль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1256,4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A40F17" w:rsidRPr="001A2D85" w:rsidTr="00532FFC">
        <w:trPr>
          <w:trHeight w:val="200"/>
          <w:jc w:val="center"/>
        </w:trPr>
        <w:tc>
          <w:tcPr>
            <w:tcW w:w="2131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8408,7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RPr="001A2D85" w:rsidTr="00532FFC">
        <w:trPr>
          <w:trHeight w:val="200"/>
          <w:jc w:val="center"/>
        </w:trPr>
        <w:tc>
          <w:tcPr>
            <w:tcW w:w="2131" w:type="dxa"/>
          </w:tcPr>
          <w:p w:rsidR="00A40F17" w:rsidRPr="00733D9C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1277,9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1222,3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BF2A49" w:rsidRDefault="00A40F17" w:rsidP="00F948FA">
            <w:pPr>
              <w:spacing w:line="228" w:lineRule="auto"/>
              <w:ind w:firstLine="142"/>
              <w:rPr>
                <w:b/>
                <w:szCs w:val="24"/>
              </w:rPr>
            </w:pPr>
            <w:r w:rsidRPr="00BF2A49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3756,6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BF2A49" w:rsidRDefault="00A40F17" w:rsidP="00F948FA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10908,9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F948FA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F948FA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1224,9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F948FA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F948FA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1202,8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92,7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F948FA" w:rsidRDefault="00A40F17" w:rsidP="00F948FA">
            <w:pPr>
              <w:spacing w:line="228" w:lineRule="auto"/>
              <w:ind w:firstLine="142"/>
              <w:rPr>
                <w:szCs w:val="24"/>
              </w:rPr>
            </w:pPr>
            <w:r w:rsidRPr="00F948FA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1236,8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0B5E2D" w:rsidRDefault="00A40F17" w:rsidP="00F948FA">
            <w:pPr>
              <w:spacing w:line="228" w:lineRule="auto"/>
              <w:ind w:firstLine="142"/>
              <w:rPr>
                <w:b/>
                <w:szCs w:val="24"/>
              </w:rPr>
            </w:pPr>
            <w:r w:rsidRPr="000B5E2D">
              <w:rPr>
                <w:b/>
                <w:szCs w:val="24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3664,5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93,9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BF2A49" w:rsidRDefault="00A40F17" w:rsidP="00F948FA">
            <w:pPr>
              <w:spacing w:line="228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A40F17" w:rsidRDefault="00A40F17" w:rsidP="0018752E">
            <w:pPr>
              <w:tabs>
                <w:tab w:val="decimal" w:pos="99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14573,4</w:t>
            </w:r>
          </w:p>
        </w:tc>
        <w:tc>
          <w:tcPr>
            <w:tcW w:w="2975" w:type="dxa"/>
          </w:tcPr>
          <w:p w:rsidR="00A40F17" w:rsidRDefault="00A40F17" w:rsidP="00F948FA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839" w:type="dxa"/>
          </w:tcPr>
          <w:p w:rsidR="00A40F17" w:rsidRDefault="00A40F17" w:rsidP="00F948FA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40F17" w:rsidRPr="00F06E7A" w:rsidRDefault="00A40F17" w:rsidP="00A40F17">
      <w:pPr>
        <w:jc w:val="right"/>
        <w:rPr>
          <w:szCs w:val="24"/>
        </w:rPr>
      </w:pPr>
      <w:r>
        <w:br w:type="page"/>
      </w:r>
      <w:r w:rsidRPr="00F06E7A">
        <w:rPr>
          <w:szCs w:val="24"/>
        </w:rPr>
        <w:lastRenderedPageBreak/>
        <w:t>Продолжение</w:t>
      </w: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A40F17" w:rsidRPr="00701ED3" w:rsidTr="00532FFC">
        <w:trPr>
          <w:cantSplit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532FFC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532FFC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532FFC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F17" w:rsidRPr="00701ED3" w:rsidRDefault="00A40F17" w:rsidP="00532FFC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40F17" w:rsidRPr="001B6916" w:rsidTr="00532FFC">
        <w:trPr>
          <w:trHeight w:val="200"/>
          <w:jc w:val="center"/>
        </w:trPr>
        <w:tc>
          <w:tcPr>
            <w:tcW w:w="9645" w:type="dxa"/>
            <w:gridSpan w:val="4"/>
          </w:tcPr>
          <w:p w:rsidR="00A40F17" w:rsidRPr="001B6916" w:rsidRDefault="00A40F17" w:rsidP="00532FFC">
            <w:pPr>
              <w:spacing w:line="228" w:lineRule="auto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701ED3">
              <w:rPr>
                <w:b/>
                <w:szCs w:val="24"/>
              </w:rPr>
              <w:t xml:space="preserve"> г</w:t>
            </w:r>
            <w:r>
              <w:rPr>
                <w:b/>
                <w:szCs w:val="24"/>
              </w:rPr>
              <w:t>од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5D7865" w:rsidRDefault="00A40F17" w:rsidP="00532FFC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700" w:type="dxa"/>
          </w:tcPr>
          <w:p w:rsidR="00A40F17" w:rsidRPr="008E57D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1231,6</w:t>
            </w:r>
          </w:p>
        </w:tc>
        <w:tc>
          <w:tcPr>
            <w:tcW w:w="2975" w:type="dxa"/>
          </w:tcPr>
          <w:p w:rsidR="00A40F17" w:rsidRPr="008E57D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104,4</w:t>
            </w:r>
          </w:p>
        </w:tc>
        <w:tc>
          <w:tcPr>
            <w:tcW w:w="2839" w:type="dxa"/>
          </w:tcPr>
          <w:p w:rsidR="00A40F17" w:rsidRPr="008E57D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5D7865" w:rsidRDefault="00A40F17" w:rsidP="00532FFC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A40F17" w:rsidRPr="008E57D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1177,4</w:t>
            </w:r>
          </w:p>
        </w:tc>
        <w:tc>
          <w:tcPr>
            <w:tcW w:w="2975" w:type="dxa"/>
          </w:tcPr>
          <w:p w:rsidR="00A40F17" w:rsidRPr="008E57D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2839" w:type="dxa"/>
          </w:tcPr>
          <w:p w:rsidR="00A40F17" w:rsidRPr="008E57D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5D7865" w:rsidRDefault="00A40F17" w:rsidP="00532FFC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1280,4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108,0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5D7865" w:rsidRDefault="00A40F17" w:rsidP="00532FFC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F17" w:rsidRPr="008E57D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3689,4</w:t>
            </w:r>
          </w:p>
        </w:tc>
        <w:tc>
          <w:tcPr>
            <w:tcW w:w="2975" w:type="dxa"/>
          </w:tcPr>
          <w:p w:rsidR="00A40F17" w:rsidRPr="008E57D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2839" w:type="dxa"/>
          </w:tcPr>
          <w:p w:rsidR="00A40F17" w:rsidRPr="008E57D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5D7865" w:rsidRDefault="00A40F17" w:rsidP="00532FFC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1300,7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C64FB9" w:rsidRDefault="00A40F17" w:rsidP="00532FFC">
            <w:pPr>
              <w:spacing w:line="228" w:lineRule="auto"/>
              <w:ind w:firstLine="142"/>
              <w:rPr>
                <w:szCs w:val="24"/>
              </w:rPr>
            </w:pPr>
            <w:r w:rsidRPr="00C64FB9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1398,8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C64FB9" w:rsidRDefault="00A40F17" w:rsidP="00532FFC">
            <w:pPr>
              <w:spacing w:line="228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1404,2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C64FB9" w:rsidRDefault="00A40F17" w:rsidP="00532FFC">
            <w:pPr>
              <w:spacing w:line="228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4103,7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Pr="00701ED3" w:rsidRDefault="00A40F17" w:rsidP="00532FFC">
            <w:pPr>
              <w:spacing w:line="228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7793,1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Default="00A40F17" w:rsidP="00532FFC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1422,3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</w:tr>
      <w:tr w:rsidR="00A40F17" w:rsidRPr="00701ED3" w:rsidTr="00532FFC">
        <w:trPr>
          <w:trHeight w:val="200"/>
          <w:jc w:val="center"/>
        </w:trPr>
        <w:tc>
          <w:tcPr>
            <w:tcW w:w="2131" w:type="dxa"/>
          </w:tcPr>
          <w:p w:rsidR="00A40F17" w:rsidRDefault="00A40F17" w:rsidP="00532FFC">
            <w:pPr>
              <w:spacing w:line="228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январь-июль</w:t>
            </w:r>
          </w:p>
        </w:tc>
        <w:tc>
          <w:tcPr>
            <w:tcW w:w="1700" w:type="dxa"/>
          </w:tcPr>
          <w:p w:rsidR="00A40F17" w:rsidRDefault="00A40F17" w:rsidP="00532FFC">
            <w:pPr>
              <w:tabs>
                <w:tab w:val="decimal" w:pos="85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9215,4</w:t>
            </w:r>
          </w:p>
        </w:tc>
        <w:tc>
          <w:tcPr>
            <w:tcW w:w="2975" w:type="dxa"/>
          </w:tcPr>
          <w:p w:rsidR="00A40F17" w:rsidRDefault="00A40F17" w:rsidP="00532FFC">
            <w:pPr>
              <w:tabs>
                <w:tab w:val="decimal" w:pos="1701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2839" w:type="dxa"/>
          </w:tcPr>
          <w:p w:rsidR="00A40F17" w:rsidRDefault="00A40F17" w:rsidP="00532FFC">
            <w:pPr>
              <w:tabs>
                <w:tab w:val="decimal" w:pos="1563"/>
              </w:tabs>
              <w:spacing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40F17" w:rsidRPr="00182C21" w:rsidRDefault="00A40F17" w:rsidP="00A40F17">
      <w:pPr>
        <w:jc w:val="center"/>
        <w:rPr>
          <w:sz w:val="20"/>
        </w:rPr>
      </w:pPr>
    </w:p>
    <w:p w:rsidR="00865468" w:rsidRPr="002A7C07" w:rsidRDefault="00865468" w:rsidP="0086546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2.3. </w:t>
      </w:r>
      <w:r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0C5">
        <w:rPr>
          <w:rFonts w:ascii="Arial" w:hAnsi="Arial" w:cs="Arial"/>
          <w:sz w:val="28"/>
          <w:szCs w:val="28"/>
          <w:vertAlign w:val="superscript"/>
        </w:rPr>
        <w:t>1)</w:t>
      </w:r>
    </w:p>
    <w:p w:rsidR="00865468" w:rsidRPr="00694877" w:rsidRDefault="00865468" w:rsidP="00865468">
      <w:pPr>
        <w:jc w:val="right"/>
        <w:rPr>
          <w:sz w:val="28"/>
          <w:szCs w:val="28"/>
        </w:rPr>
      </w:pPr>
    </w:p>
    <w:p w:rsidR="00865468" w:rsidRPr="002A7C07" w:rsidRDefault="00865468" w:rsidP="00865468">
      <w:pPr>
        <w:ind w:firstLine="851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январе-июне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51,3</w:t>
      </w:r>
      <w:r w:rsidRPr="002A7C07">
        <w:rPr>
          <w:sz w:val="28"/>
          <w:szCs w:val="28"/>
        </w:rPr>
        <w:t xml:space="preserve"> мл</w:t>
      </w:r>
      <w:r>
        <w:rPr>
          <w:sz w:val="28"/>
          <w:szCs w:val="28"/>
        </w:rPr>
        <w:t>рд</w:t>
      </w:r>
      <w:r w:rsidRPr="002A7C07">
        <w:rPr>
          <w:sz w:val="28"/>
          <w:szCs w:val="28"/>
        </w:rPr>
        <w:t xml:space="preserve">. рублей, что на </w:t>
      </w:r>
      <w:r>
        <w:rPr>
          <w:sz w:val="28"/>
          <w:szCs w:val="28"/>
        </w:rPr>
        <w:t>0,4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ре-июне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года. </w:t>
      </w:r>
    </w:p>
    <w:p w:rsidR="00865468" w:rsidRPr="00996035" w:rsidRDefault="00865468" w:rsidP="00865468">
      <w:pPr>
        <w:ind w:firstLine="851"/>
        <w:rPr>
          <w:sz w:val="16"/>
          <w:szCs w:val="16"/>
        </w:rPr>
      </w:pPr>
    </w:p>
    <w:p w:rsidR="00865468" w:rsidRPr="002A7C07" w:rsidRDefault="00865468" w:rsidP="00865468">
      <w:pPr>
        <w:spacing w:line="211" w:lineRule="auto"/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865468" w:rsidRPr="00474EEF" w:rsidRDefault="00865468" w:rsidP="00865468">
      <w:pPr>
        <w:spacing w:line="211" w:lineRule="auto"/>
        <w:jc w:val="center"/>
        <w:rPr>
          <w:rFonts w:ascii="Arial" w:hAnsi="Arial"/>
          <w:szCs w:val="24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77"/>
        <w:gridCol w:w="1338"/>
        <w:gridCol w:w="1547"/>
        <w:gridCol w:w="1269"/>
        <w:gridCol w:w="1244"/>
        <w:gridCol w:w="1572"/>
        <w:gridCol w:w="1332"/>
      </w:tblGrid>
      <w:tr w:rsidR="00865468" w:rsidRPr="00572B9A" w:rsidTr="00865468">
        <w:trPr>
          <w:cantSplit/>
          <w:trHeight w:val="20"/>
          <w:jc w:val="center"/>
        </w:trPr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Объем платных услуг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 xml:space="preserve">из него объем бытовых услуг </w:t>
            </w:r>
          </w:p>
        </w:tc>
      </w:tr>
      <w:tr w:rsidR="00865468" w:rsidRPr="00572B9A" w:rsidTr="00865468">
        <w:trPr>
          <w:cantSplit/>
          <w:trHeight w:val="20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млн.</w:t>
            </w:r>
            <w:r w:rsidRPr="00572B9A">
              <w:rPr>
                <w:szCs w:val="24"/>
              </w:rPr>
              <w:br/>
              <w:t>рублей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в % к</w:t>
            </w:r>
          </w:p>
        </w:tc>
      </w:tr>
      <w:tr w:rsidR="00865468" w:rsidRPr="00572B9A" w:rsidTr="00865468">
        <w:trPr>
          <w:cantSplit/>
          <w:trHeight w:val="20"/>
          <w:jc w:val="center"/>
        </w:trPr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 xml:space="preserve">щему </w:t>
            </w:r>
            <w:r w:rsidRPr="00572B9A">
              <w:rPr>
                <w:szCs w:val="24"/>
              </w:rPr>
              <w:br/>
              <w:t>периоду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соответс</w:t>
            </w:r>
            <w:r w:rsidRPr="00572B9A">
              <w:rPr>
                <w:szCs w:val="24"/>
              </w:rPr>
              <w:t>т</w:t>
            </w:r>
            <w:r w:rsidRPr="00572B9A">
              <w:rPr>
                <w:szCs w:val="24"/>
              </w:rPr>
              <w:t xml:space="preserve">вующему </w:t>
            </w:r>
            <w:r w:rsidRPr="00572B9A">
              <w:rPr>
                <w:szCs w:val="24"/>
              </w:rPr>
              <w:br/>
              <w:t xml:space="preserve">периоду </w:t>
            </w:r>
            <w:r w:rsidRPr="00572B9A">
              <w:rPr>
                <w:szCs w:val="24"/>
              </w:rPr>
              <w:br/>
              <w:t>предыдущего года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468" w:rsidRPr="00572B9A" w:rsidRDefault="00865468" w:rsidP="00DA225C">
            <w:pPr>
              <w:spacing w:line="192" w:lineRule="auto"/>
              <w:ind w:left="-57" w:right="-57"/>
              <w:jc w:val="center"/>
              <w:rPr>
                <w:szCs w:val="24"/>
              </w:rPr>
            </w:pPr>
            <w:r w:rsidRPr="00572B9A">
              <w:rPr>
                <w:szCs w:val="24"/>
              </w:rPr>
              <w:t>предыд</w:t>
            </w:r>
            <w:r w:rsidRPr="00572B9A">
              <w:rPr>
                <w:szCs w:val="24"/>
              </w:rPr>
              <w:t>у</w:t>
            </w:r>
            <w:r w:rsidRPr="00572B9A">
              <w:rPr>
                <w:szCs w:val="24"/>
              </w:rPr>
              <w:t>щему</w:t>
            </w:r>
            <w:r w:rsidRPr="00572B9A">
              <w:rPr>
                <w:szCs w:val="24"/>
              </w:rPr>
              <w:br/>
              <w:t>периоду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3" w:right="-7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64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605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865468">
            <w:pPr>
              <w:tabs>
                <w:tab w:val="decimal" w:pos="624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tcBorders>
              <w:top w:val="single" w:sz="4" w:space="0" w:color="auto"/>
            </w:tcBorders>
            <w:vAlign w:val="bottom"/>
          </w:tcPr>
          <w:p w:rsidR="00865468" w:rsidRPr="00572B9A" w:rsidRDefault="00865468" w:rsidP="00DA225C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8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49" w:type="pct"/>
            <w:tcBorders>
              <w:top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7576,1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103,4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85,5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878,9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104,9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81,1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7585,7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99,8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925,1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101,0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104,5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8052,0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100,7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105,5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1021,3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104,1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110,4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C72093" w:rsidRDefault="00865468" w:rsidP="00DA225C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23213,8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102,2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91,7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2825,3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103,3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86,6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7975,6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103,3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98,4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1059,5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103,2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102,8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Default="00865468" w:rsidP="00DA225C">
            <w:pPr>
              <w:ind w:left="83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8279,1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102,8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103,0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1097,9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102,8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103,5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Default="00865468" w:rsidP="00DA225C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июнь 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8541,3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100,2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1090,8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96,6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98,6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24796,0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105,2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3248,2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100,8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113,6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327A17" w:rsidRDefault="00865468" w:rsidP="00DA225C">
            <w:pPr>
              <w:ind w:left="83"/>
              <w:rPr>
                <w:bCs/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июнь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48009,8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102,2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6073,5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101,9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ind w:left="83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572B9A">
              <w:rPr>
                <w:szCs w:val="24"/>
              </w:rPr>
              <w:t>юль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8558,5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100,9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98,4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1126,8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98,3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103,2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8A3D96" w:rsidRDefault="00865468" w:rsidP="00DA225C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  <w:r w:rsidRPr="008A3D96">
              <w:rPr>
                <w:bCs/>
                <w:szCs w:val="24"/>
              </w:rPr>
              <w:t>вгуст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8454,7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99,8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97,8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1128,1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99,3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99,7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8A3D96" w:rsidRDefault="00865468" w:rsidP="00DA225C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сентябрь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8198,0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99,2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99,5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1155,9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101,0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102,1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1E0DC8" w:rsidRDefault="00865468" w:rsidP="00DA225C">
            <w:pPr>
              <w:ind w:left="83"/>
              <w:rPr>
                <w:b/>
                <w:spacing w:val="-6"/>
                <w:szCs w:val="24"/>
              </w:rPr>
            </w:pPr>
            <w:r w:rsidRPr="001E0DC8">
              <w:rPr>
                <w:b/>
                <w:spacing w:val="-6"/>
                <w:szCs w:val="24"/>
              </w:rPr>
              <w:t>III квартал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25211,2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100,0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99,5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47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3410,8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99,5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98,2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ind w:left="83"/>
              <w:rPr>
                <w:szCs w:val="24"/>
              </w:rPr>
            </w:pPr>
            <w:r w:rsidRPr="00572B9A">
              <w:rPr>
                <w:b/>
                <w:bCs/>
                <w:szCs w:val="24"/>
              </w:rPr>
              <w:t>январь-</w:t>
            </w:r>
            <w:r w:rsidRPr="00226BCD">
              <w:rPr>
                <w:b/>
                <w:bCs/>
                <w:szCs w:val="24"/>
              </w:rPr>
              <w:t>сентябрь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73221,0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101,4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9484,3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101,1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F23FA2" w:rsidRDefault="00865468" w:rsidP="00DA225C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октябрь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8457,6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100,8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103,6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1139,0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98,1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98,3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Default="00865468" w:rsidP="00DA225C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8667,2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101,4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102,7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1094,8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100,0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95,5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Default="00865468" w:rsidP="00DA225C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9384,9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102,0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108,1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1181,9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103,9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107,6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EF4FDE" w:rsidRDefault="00865468" w:rsidP="00DA225C">
            <w:pPr>
              <w:ind w:left="83" w:right="-71"/>
              <w:rPr>
                <w:b/>
                <w:bCs/>
                <w:spacing w:val="-10"/>
                <w:szCs w:val="24"/>
              </w:rPr>
            </w:pPr>
            <w:r w:rsidRPr="007D6853">
              <w:rPr>
                <w:b/>
                <w:bCs/>
                <w:spacing w:val="-8"/>
                <w:szCs w:val="24"/>
              </w:rPr>
              <w:t>IV квартал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26509,7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101,4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105,7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3415,7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100,7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99,2</w:t>
            </w:r>
          </w:p>
        </w:tc>
      </w:tr>
      <w:tr w:rsidR="00865468" w:rsidRPr="00572B9A" w:rsidTr="00865468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72B9A">
              <w:rPr>
                <w:b/>
                <w:bCs/>
                <w:szCs w:val="24"/>
              </w:rPr>
              <w:t>год</w:t>
            </w:r>
          </w:p>
        </w:tc>
        <w:tc>
          <w:tcPr>
            <w:tcW w:w="68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99730,7</w:t>
            </w:r>
          </w:p>
        </w:tc>
        <w:tc>
          <w:tcPr>
            <w:tcW w:w="79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101,3</w:t>
            </w:r>
          </w:p>
        </w:tc>
        <w:tc>
          <w:tcPr>
            <w:tcW w:w="649" w:type="pct"/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12900,0</w:t>
            </w:r>
          </w:p>
        </w:tc>
        <w:tc>
          <w:tcPr>
            <w:tcW w:w="804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D478E4">
              <w:rPr>
                <w:szCs w:val="24"/>
              </w:rPr>
              <w:t>101,0</w:t>
            </w:r>
          </w:p>
        </w:tc>
        <w:tc>
          <w:tcPr>
            <w:tcW w:w="681" w:type="pct"/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:rsidR="00865468" w:rsidRPr="00865468" w:rsidRDefault="00865468">
      <w:pPr>
        <w:rPr>
          <w:sz w:val="2"/>
          <w:szCs w:val="2"/>
        </w:rPr>
      </w:pPr>
      <w:r>
        <w:br w:type="page"/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1477"/>
        <w:gridCol w:w="1338"/>
        <w:gridCol w:w="1547"/>
        <w:gridCol w:w="1270"/>
        <w:gridCol w:w="1244"/>
        <w:gridCol w:w="1573"/>
        <w:gridCol w:w="1332"/>
      </w:tblGrid>
      <w:tr w:rsidR="00865468" w:rsidRPr="00572B9A" w:rsidTr="00865468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3" w:right="-71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64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605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468" w:rsidRPr="00D478E4" w:rsidRDefault="00865468" w:rsidP="00865468">
            <w:pPr>
              <w:tabs>
                <w:tab w:val="decimal" w:pos="623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ind w:left="-1"/>
              <w:rPr>
                <w:b/>
                <w:bCs/>
                <w:szCs w:val="24"/>
              </w:rPr>
            </w:pPr>
            <w:r w:rsidRPr="00572B9A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572B9A">
              <w:rPr>
                <w:b/>
                <w:szCs w:val="24"/>
              </w:rPr>
              <w:t xml:space="preserve"> год</w:t>
            </w:r>
          </w:p>
        </w:tc>
        <w:tc>
          <w:tcPr>
            <w:tcW w:w="684" w:type="pct"/>
            <w:vAlign w:val="bottom"/>
          </w:tcPr>
          <w:p w:rsidR="00865468" w:rsidRPr="00C72093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1" w:type="pct"/>
            <w:vAlign w:val="bottom"/>
          </w:tcPr>
          <w:p w:rsidR="00865468" w:rsidRPr="00C72093" w:rsidRDefault="00865468" w:rsidP="00DA225C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49" w:type="pct"/>
            <w:vAlign w:val="bottom"/>
          </w:tcPr>
          <w:p w:rsidR="00865468" w:rsidRPr="00C72093" w:rsidRDefault="00865468" w:rsidP="00DA225C">
            <w:pPr>
              <w:tabs>
                <w:tab w:val="decimal" w:pos="599"/>
                <w:tab w:val="decimal" w:pos="638"/>
              </w:tabs>
              <w:rPr>
                <w:szCs w:val="24"/>
              </w:rPr>
            </w:pPr>
          </w:p>
        </w:tc>
        <w:tc>
          <w:tcPr>
            <w:tcW w:w="636" w:type="pct"/>
            <w:vAlign w:val="bottom"/>
          </w:tcPr>
          <w:p w:rsidR="00865468" w:rsidRPr="00C72093" w:rsidRDefault="00865468" w:rsidP="00DA225C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04" w:type="pct"/>
            <w:vAlign w:val="bottom"/>
          </w:tcPr>
          <w:p w:rsidR="00865468" w:rsidRPr="00C72093" w:rsidRDefault="00865468" w:rsidP="00DA225C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1" w:type="pct"/>
            <w:vAlign w:val="bottom"/>
          </w:tcPr>
          <w:p w:rsidR="00865468" w:rsidRPr="00C72093" w:rsidRDefault="00865468" w:rsidP="00DA225C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572B9A">
              <w:rPr>
                <w:szCs w:val="24"/>
              </w:rPr>
              <w:t>нварь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8099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84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935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78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572B9A">
              <w:rPr>
                <w:szCs w:val="24"/>
              </w:rPr>
              <w:t>евраль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8250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995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106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572B9A">
              <w:rPr>
                <w:szCs w:val="24"/>
              </w:rPr>
              <w:t>арт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8642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1093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C72093" w:rsidRDefault="00865468" w:rsidP="00DA225C">
            <w:pPr>
              <w:ind w:left="83"/>
              <w:rPr>
                <w:b/>
                <w:szCs w:val="24"/>
              </w:rPr>
            </w:pPr>
            <w:r w:rsidRPr="00572B9A">
              <w:rPr>
                <w:b/>
                <w:szCs w:val="24"/>
                <w:lang w:val="en-US"/>
              </w:rPr>
              <w:t>I</w:t>
            </w:r>
            <w:r w:rsidRPr="00572B9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24992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3023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497DD1" w:rsidRDefault="00865468" w:rsidP="00DA225C">
            <w:pPr>
              <w:ind w:left="83"/>
              <w:rPr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572B9A">
              <w:rPr>
                <w:szCs w:val="24"/>
              </w:rPr>
              <w:t>прель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1121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7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5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Default="00865468" w:rsidP="00DA225C">
            <w:pPr>
              <w:ind w:left="83"/>
              <w:rPr>
                <w:szCs w:val="24"/>
              </w:rPr>
            </w:pPr>
            <w:r>
              <w:rPr>
                <w:szCs w:val="24"/>
              </w:rPr>
              <w:t xml:space="preserve">май </w:t>
            </w: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>)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8656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2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3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1140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Default="00865468" w:rsidP="00DA225C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июнь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9072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102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1158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572B9A" w:rsidRDefault="00865468" w:rsidP="00DA225C">
            <w:pPr>
              <w:ind w:left="83"/>
              <w:rPr>
                <w:b/>
                <w:bCs/>
                <w:szCs w:val="24"/>
              </w:rPr>
            </w:pPr>
            <w:r w:rsidRPr="00FE7C00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26329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3420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0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113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1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755" w:type="pct"/>
            <w:vAlign w:val="bottom"/>
          </w:tcPr>
          <w:p w:rsidR="00865468" w:rsidRPr="00327A17" w:rsidRDefault="00865468" w:rsidP="00DA225C">
            <w:pPr>
              <w:ind w:left="83"/>
              <w:rPr>
                <w:bCs/>
                <w:szCs w:val="24"/>
              </w:rPr>
            </w:pPr>
            <w:r w:rsidRPr="00327A17">
              <w:rPr>
                <w:b/>
                <w:bCs/>
                <w:szCs w:val="24"/>
              </w:rPr>
              <w:t>январь-</w:t>
            </w:r>
            <w:r>
              <w:rPr>
                <w:b/>
                <w:bCs/>
                <w:szCs w:val="24"/>
              </w:rPr>
              <w:t>июнь</w:t>
            </w:r>
          </w:p>
        </w:tc>
        <w:tc>
          <w:tcPr>
            <w:tcW w:w="68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51321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8</w:t>
            </w:r>
          </w:p>
        </w:tc>
        <w:tc>
          <w:tcPr>
            <w:tcW w:w="79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4</w:t>
            </w:r>
          </w:p>
        </w:tc>
        <w:tc>
          <w:tcPr>
            <w:tcW w:w="649" w:type="pct"/>
            <w:vAlign w:val="bottom"/>
          </w:tcPr>
          <w:p w:rsidR="00865468" w:rsidRPr="00497DD1" w:rsidRDefault="00865468" w:rsidP="00DA225C">
            <w:pPr>
              <w:tabs>
                <w:tab w:val="decimal" w:pos="599"/>
              </w:tabs>
              <w:ind w:right="-71" w:firstLineChars="200" w:firstLine="48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636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6443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9</w:t>
            </w:r>
          </w:p>
        </w:tc>
        <w:tc>
          <w:tcPr>
            <w:tcW w:w="804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497DD1">
              <w:rPr>
                <w:szCs w:val="24"/>
              </w:rPr>
              <w:t>100</w:t>
            </w:r>
            <w:r>
              <w:rPr>
                <w:szCs w:val="24"/>
              </w:rPr>
              <w:t>,</w:t>
            </w:r>
            <w:r w:rsidRPr="00497DD1">
              <w:rPr>
                <w:szCs w:val="24"/>
              </w:rPr>
              <w:t>6</w:t>
            </w:r>
          </w:p>
        </w:tc>
        <w:tc>
          <w:tcPr>
            <w:tcW w:w="681" w:type="pct"/>
            <w:vAlign w:val="bottom"/>
          </w:tcPr>
          <w:p w:rsidR="00865468" w:rsidRPr="00497DD1" w:rsidRDefault="00865468" w:rsidP="00DA225C">
            <w:pPr>
              <w:tabs>
                <w:tab w:val="decimal" w:pos="779"/>
              </w:tabs>
              <w:ind w:right="-7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865468" w:rsidRPr="00572B9A" w:rsidTr="00865468">
        <w:trPr>
          <w:trHeight w:val="20"/>
          <w:jc w:val="center"/>
        </w:trPr>
        <w:tc>
          <w:tcPr>
            <w:tcW w:w="4999" w:type="pct"/>
            <w:gridSpan w:val="7"/>
            <w:vAlign w:val="bottom"/>
          </w:tcPr>
          <w:p w:rsidR="00865468" w:rsidRPr="00865468" w:rsidRDefault="00865468" w:rsidP="00DA225C">
            <w:pPr>
              <w:tabs>
                <w:tab w:val="left" w:pos="720"/>
              </w:tabs>
              <w:spacing w:line="218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865468" w:rsidRPr="00865468" w:rsidRDefault="00865468" w:rsidP="00DA225C">
            <w:pPr>
              <w:tabs>
                <w:tab w:val="left" w:pos="720"/>
              </w:tabs>
              <w:spacing w:line="218" w:lineRule="auto"/>
              <w:jc w:val="both"/>
              <w:rPr>
                <w:szCs w:val="24"/>
              </w:rPr>
            </w:pPr>
            <w:r w:rsidRPr="00AA2A52">
              <w:rPr>
                <w:szCs w:val="24"/>
                <w:vertAlign w:val="superscript"/>
              </w:rPr>
              <w:t>1)</w:t>
            </w:r>
            <w:r w:rsidRPr="00AA2A52">
              <w:rPr>
                <w:szCs w:val="24"/>
              </w:rPr>
              <w:t xml:space="preserve"> Оперативные данные за 2018 год и январь-апрель 2019 года уточнены на основании итогов годовых статистических обследований хозяйствующих субъектов.</w:t>
            </w:r>
          </w:p>
          <w:p w:rsidR="00865468" w:rsidRPr="00572B9A" w:rsidRDefault="00865468" w:rsidP="00DA225C">
            <w:pPr>
              <w:tabs>
                <w:tab w:val="left" w:pos="720"/>
              </w:tabs>
              <w:spacing w:line="218" w:lineRule="auto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2A7C07">
              <w:rPr>
                <w:szCs w:val="24"/>
                <w:vertAlign w:val="superscript"/>
              </w:rPr>
              <w:t>)</w:t>
            </w:r>
            <w:r w:rsidRPr="00AA2A52">
              <w:rPr>
                <w:szCs w:val="24"/>
              </w:rPr>
              <w:t xml:space="preserve"> </w:t>
            </w:r>
            <w:r w:rsidRPr="002A7C07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A40F17" w:rsidRPr="00865468" w:rsidRDefault="00A40F17" w:rsidP="00A40F17">
      <w:pPr>
        <w:spacing w:line="223" w:lineRule="auto"/>
        <w:ind w:right="454"/>
        <w:rPr>
          <w:sz w:val="28"/>
          <w:szCs w:val="28"/>
        </w:rPr>
      </w:pPr>
    </w:p>
    <w:p w:rsidR="00355547" w:rsidRPr="00355547" w:rsidRDefault="00355547" w:rsidP="00355547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2.4. Оптовая торговля </w:t>
      </w:r>
    </w:p>
    <w:p w:rsidR="00355547" w:rsidRPr="00355547" w:rsidRDefault="00355547" w:rsidP="00355547">
      <w:pPr>
        <w:tabs>
          <w:tab w:val="left" w:pos="720"/>
        </w:tabs>
        <w:jc w:val="center"/>
        <w:rPr>
          <w:rFonts w:ascii="Arial" w:hAnsi="Arial"/>
          <w:b/>
          <w:sz w:val="10"/>
          <w:szCs w:val="10"/>
        </w:rPr>
      </w:pPr>
    </w:p>
    <w:p w:rsidR="00355547" w:rsidRPr="004C377A" w:rsidRDefault="00355547" w:rsidP="00AF47B3">
      <w:pPr>
        <w:tabs>
          <w:tab w:val="left" w:pos="720"/>
        </w:tabs>
        <w:ind w:firstLine="720"/>
        <w:jc w:val="both"/>
        <w:rPr>
          <w:sz w:val="28"/>
        </w:rPr>
      </w:pPr>
      <w:r w:rsidRPr="003B4639">
        <w:rPr>
          <w:color w:val="000000"/>
          <w:sz w:val="28"/>
        </w:rPr>
        <w:t>Оборот оптовой торговли</w:t>
      </w:r>
      <w:r w:rsidRPr="003B4639">
        <w:rPr>
          <w:sz w:val="28"/>
        </w:rPr>
        <w:t xml:space="preserve"> </w:t>
      </w:r>
      <w:r>
        <w:rPr>
          <w:sz w:val="28"/>
        </w:rPr>
        <w:t>в январе</w:t>
      </w:r>
      <w:r w:rsidRPr="002301D1">
        <w:rPr>
          <w:sz w:val="28"/>
        </w:rPr>
        <w:t>-</w:t>
      </w:r>
      <w:r>
        <w:rPr>
          <w:sz w:val="28"/>
        </w:rPr>
        <w:t>июле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201</w:t>
      </w:r>
      <w:r w:rsidRPr="00A20386">
        <w:rPr>
          <w:sz w:val="28"/>
        </w:rPr>
        <w:t>9</w:t>
      </w:r>
      <w:r>
        <w:rPr>
          <w:sz w:val="28"/>
        </w:rPr>
        <w:t xml:space="preserve"> года составлял 288671,3</w:t>
      </w:r>
      <w:r w:rsidRPr="00383D9A">
        <w:rPr>
          <w:sz w:val="28"/>
        </w:rPr>
        <w:t xml:space="preserve"> </w:t>
      </w:r>
      <w:r>
        <w:rPr>
          <w:sz w:val="28"/>
        </w:rPr>
        <w:t xml:space="preserve">млн. рублей, </w:t>
      </w:r>
      <w:r w:rsidRPr="00A95EE1">
        <w:rPr>
          <w:sz w:val="28"/>
        </w:rPr>
        <w:t>или</w:t>
      </w:r>
      <w:r>
        <w:rPr>
          <w:sz w:val="28"/>
        </w:rPr>
        <w:t xml:space="preserve"> 102,4 </w:t>
      </w:r>
      <w:r w:rsidRPr="00EA10FA">
        <w:rPr>
          <w:sz w:val="28"/>
        </w:rPr>
        <w:t>процента</w:t>
      </w:r>
      <w:r>
        <w:rPr>
          <w:sz w:val="28"/>
        </w:rPr>
        <w:t xml:space="preserve"> к январю-июлю</w:t>
      </w:r>
      <w:r w:rsidRPr="00370F96">
        <w:rPr>
          <w:sz w:val="28"/>
        </w:rPr>
        <w:t xml:space="preserve"> </w:t>
      </w:r>
      <w:r>
        <w:rPr>
          <w:sz w:val="28"/>
        </w:rPr>
        <w:t xml:space="preserve">2018 года. </w:t>
      </w:r>
      <w:r w:rsidRPr="0016739A">
        <w:rPr>
          <w:sz w:val="28"/>
        </w:rPr>
        <w:t xml:space="preserve">На долю субъектов малого предпринимательства приходилось </w:t>
      </w:r>
      <w:r w:rsidRPr="00EF6986">
        <w:rPr>
          <w:sz w:val="28"/>
        </w:rPr>
        <w:t>51,9</w:t>
      </w:r>
      <w:r w:rsidRPr="0016739A">
        <w:rPr>
          <w:sz w:val="28"/>
        </w:rPr>
        <w:t xml:space="preserve"> процента оборота оптовой</w:t>
      </w:r>
      <w:r w:rsidRPr="002B76CC">
        <w:rPr>
          <w:color w:val="000000"/>
          <w:sz w:val="28"/>
        </w:rPr>
        <w:t xml:space="preserve"> то</w:t>
      </w:r>
      <w:r w:rsidRPr="002B76CC">
        <w:rPr>
          <w:color w:val="000000"/>
          <w:sz w:val="28"/>
        </w:rPr>
        <w:t>р</w:t>
      </w:r>
      <w:r w:rsidRPr="002B76CC">
        <w:rPr>
          <w:color w:val="000000"/>
          <w:sz w:val="28"/>
        </w:rPr>
        <w:t>говли</w:t>
      </w:r>
      <w:r>
        <w:rPr>
          <w:color w:val="000000"/>
          <w:sz w:val="28"/>
        </w:rPr>
        <w:t>.</w:t>
      </w:r>
    </w:p>
    <w:p w:rsidR="00355547" w:rsidRDefault="00355547" w:rsidP="00355547">
      <w:pPr>
        <w:ind w:right="-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Динамика оборота оптовой торговли</w:t>
      </w:r>
    </w:p>
    <w:p w:rsidR="00355547" w:rsidRPr="00BC3344" w:rsidRDefault="00355547" w:rsidP="00355547">
      <w:pPr>
        <w:jc w:val="center"/>
        <w:rPr>
          <w:rFonts w:ascii="Arial" w:hAnsi="Arial"/>
          <w:b/>
          <w:sz w:val="10"/>
          <w:szCs w:val="10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355547" w:rsidRPr="00DF5280" w:rsidTr="00AF47B3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 xml:space="preserve">из него оборот оптовой торговли </w:t>
            </w:r>
            <w:r w:rsidRPr="00DF5280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355547" w:rsidRPr="00DF5280" w:rsidTr="00AF47B3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млн.</w:t>
            </w:r>
            <w:r w:rsidRPr="00DF5280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в % к</w:t>
            </w:r>
          </w:p>
        </w:tc>
      </w:tr>
      <w:tr w:rsidR="00355547" w:rsidRPr="00DF5280" w:rsidTr="00AF47B3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 xml:space="preserve">щему </w:t>
            </w:r>
            <w:r>
              <w:rPr>
                <w:szCs w:val="24"/>
                <w:lang w:val="en-US"/>
              </w:rPr>
              <w:br/>
            </w:r>
            <w:r w:rsidRPr="00DF5280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соответс</w:t>
            </w:r>
            <w:r w:rsidRPr="00DF5280">
              <w:rPr>
                <w:szCs w:val="24"/>
              </w:rPr>
              <w:t>т</w:t>
            </w:r>
            <w:r w:rsidRPr="00DF5280">
              <w:rPr>
                <w:szCs w:val="24"/>
              </w:rPr>
              <w:t xml:space="preserve">вующему </w:t>
            </w:r>
            <w:r w:rsidRPr="00DF5280">
              <w:rPr>
                <w:szCs w:val="24"/>
              </w:rPr>
              <w:br/>
              <w:t xml:space="preserve">периоду </w:t>
            </w:r>
            <w:r w:rsidRPr="00DF5280">
              <w:rPr>
                <w:szCs w:val="24"/>
              </w:rPr>
              <w:br/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 w:rsidRPr="00DF5280">
              <w:rPr>
                <w:szCs w:val="24"/>
              </w:rPr>
              <w:t>предыд</w:t>
            </w:r>
            <w:r w:rsidRPr="00DF5280">
              <w:rPr>
                <w:szCs w:val="24"/>
              </w:rPr>
              <w:t>у</w:t>
            </w:r>
            <w:r w:rsidRPr="00DF5280">
              <w:rPr>
                <w:szCs w:val="24"/>
              </w:rPr>
              <w:t>щему</w:t>
            </w:r>
            <w:r w:rsidRPr="00DF5280">
              <w:rPr>
                <w:szCs w:val="24"/>
              </w:rPr>
              <w:br/>
              <w:t>периоду</w:t>
            </w:r>
          </w:p>
        </w:tc>
      </w:tr>
      <w:tr w:rsidR="00355547" w:rsidRPr="00DF5280" w:rsidTr="00AF47B3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F5280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355547" w:rsidRPr="00587C1D" w:rsidRDefault="00355547" w:rsidP="00355547">
            <w:pPr>
              <w:tabs>
                <w:tab w:val="decimal" w:pos="141"/>
              </w:tabs>
              <w:ind w:left="-1" w:right="-2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 xml:space="preserve">2018 </w:t>
            </w:r>
            <w:r w:rsidRPr="00FC6587">
              <w:rPr>
                <w:b/>
                <w:szCs w:val="24"/>
              </w:rPr>
              <w:t>год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bCs/>
                <w:szCs w:val="24"/>
                <w:vertAlign w:val="superscript"/>
              </w:rPr>
            </w:pPr>
            <w:r w:rsidRPr="00FC6587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55547" w:rsidRPr="00FC658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355547" w:rsidRPr="00FC658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355547" w:rsidRPr="00FC658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355547" w:rsidRPr="00FC658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355547" w:rsidRPr="00FC658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355547" w:rsidRPr="00FC658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73,5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bCs/>
                <w:szCs w:val="24"/>
              </w:rPr>
            </w:pPr>
            <w:r w:rsidRPr="00FC6587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55547" w:rsidRPr="00FC658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355547" w:rsidRPr="00FC658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355547" w:rsidRPr="00FC658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355547" w:rsidRPr="00FC658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355547" w:rsidRPr="00FC658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355547" w:rsidRPr="00FC658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355547" w:rsidRPr="00FC658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355547" w:rsidRPr="00FC658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355547" w:rsidRPr="00FC658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355547" w:rsidRPr="00FC658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355547" w:rsidRPr="00FC658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355547" w:rsidRPr="00FC658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113,4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355547" w:rsidRPr="00FC658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355547" w:rsidRPr="00F83EDF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355547" w:rsidRPr="00FC658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355547" w:rsidRPr="00FC658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355547" w:rsidRPr="00FC658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55547" w:rsidRPr="00FC658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82,1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940672" w:rsidRDefault="00355547" w:rsidP="00355547">
            <w:pPr>
              <w:spacing w:before="20" w:after="20"/>
              <w:rPr>
                <w:szCs w:val="24"/>
              </w:rPr>
            </w:pPr>
            <w:r w:rsidRPr="00940672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35554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35554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355547" w:rsidRPr="00FC658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35554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35554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355547" w:rsidRPr="00FC658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940672" w:rsidRDefault="00355547" w:rsidP="003555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35554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35554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35554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35554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35554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35554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Default="00355547" w:rsidP="003555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35554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35554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35554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35554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35554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35554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35554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355547" w:rsidRPr="00A57D2A" w:rsidRDefault="00355547" w:rsidP="00355547">
            <w:pPr>
              <w:tabs>
                <w:tab w:val="decimal" w:pos="638"/>
              </w:tabs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355547" w:rsidRPr="00A57D2A" w:rsidRDefault="00355547" w:rsidP="00355547">
            <w:pPr>
              <w:tabs>
                <w:tab w:val="decimal" w:pos="556"/>
              </w:tabs>
              <w:ind w:right="-108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35554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35554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355547" w:rsidRPr="00FC658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112,4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66636E" w:rsidRDefault="00355547" w:rsidP="00355547">
            <w:pPr>
              <w:spacing w:before="20" w:after="20"/>
              <w:rPr>
                <w:b/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35554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35554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35554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5554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35554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35554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720B6A" w:rsidRDefault="00355547" w:rsidP="00355547">
            <w:pPr>
              <w:spacing w:before="20" w:after="20"/>
              <w:rPr>
                <w:szCs w:val="24"/>
              </w:rPr>
            </w:pPr>
            <w:r w:rsidRPr="00720B6A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355547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35554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355547" w:rsidRDefault="00355547" w:rsidP="00355547">
            <w:pPr>
              <w:tabs>
                <w:tab w:val="decimal" w:pos="556"/>
              </w:tabs>
              <w:ind w:right="-108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35554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35554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35554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015D7E" w:rsidRDefault="00355547" w:rsidP="00355547">
            <w:pPr>
              <w:spacing w:before="20" w:after="20"/>
              <w:rPr>
                <w:b/>
                <w:szCs w:val="24"/>
              </w:rPr>
            </w:pPr>
            <w:r w:rsidRPr="00015D7E">
              <w:rPr>
                <w:b/>
                <w:szCs w:val="24"/>
              </w:rPr>
              <w:t>январь-июль</w:t>
            </w:r>
          </w:p>
        </w:tc>
        <w:tc>
          <w:tcPr>
            <w:tcW w:w="654" w:type="pct"/>
            <w:vAlign w:val="bottom"/>
          </w:tcPr>
          <w:p w:rsidR="00355547" w:rsidRPr="0038788F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274539</w:t>
            </w:r>
            <w:r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355547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616" w:type="pct"/>
            <w:vAlign w:val="bottom"/>
          </w:tcPr>
          <w:p w:rsidR="00355547" w:rsidRDefault="00355547" w:rsidP="00355547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55547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228415,7</w:t>
            </w:r>
          </w:p>
        </w:tc>
        <w:tc>
          <w:tcPr>
            <w:tcW w:w="646" w:type="pct"/>
            <w:vAlign w:val="bottom"/>
          </w:tcPr>
          <w:p w:rsidR="00355547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609" w:type="pct"/>
            <w:vAlign w:val="bottom"/>
          </w:tcPr>
          <w:p w:rsidR="00355547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720B6A" w:rsidRDefault="00355547" w:rsidP="0035554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355547" w:rsidRPr="00436112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355547" w:rsidRPr="00436112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355547" w:rsidRPr="00436112" w:rsidRDefault="00355547" w:rsidP="00355547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355547" w:rsidRPr="00436112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355547" w:rsidRPr="00436112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355547" w:rsidRPr="00436112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szCs w:val="24"/>
              </w:rPr>
            </w:pPr>
            <w:r w:rsidRPr="00FC6587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355547" w:rsidRPr="00436112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355547" w:rsidRPr="00436112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355547" w:rsidRPr="00436112" w:rsidRDefault="00355547" w:rsidP="00355547">
            <w:pPr>
              <w:tabs>
                <w:tab w:val="decimal" w:pos="556"/>
              </w:tabs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355547" w:rsidRPr="00436112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355547" w:rsidRPr="00436112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355547" w:rsidRPr="00436112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355547" w:rsidRPr="00436112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355547" w:rsidRPr="00A57D2A" w:rsidRDefault="00355547" w:rsidP="00355547">
            <w:pPr>
              <w:tabs>
                <w:tab w:val="decimal" w:pos="638"/>
              </w:tabs>
              <w:ind w:right="-19"/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355547" w:rsidRPr="00A57D2A" w:rsidRDefault="00355547" w:rsidP="00355547">
            <w:pPr>
              <w:tabs>
                <w:tab w:val="decimal" w:pos="556"/>
              </w:tabs>
              <w:rPr>
                <w:szCs w:val="24"/>
                <w:highlight w:val="yellow"/>
              </w:rPr>
            </w:pPr>
            <w:r w:rsidRPr="00900FE7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355547" w:rsidRPr="00436112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355547" w:rsidRPr="00436112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355547" w:rsidRPr="00436112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355547" w:rsidRPr="00DF5280" w:rsidTr="0035554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355547">
            <w:pPr>
              <w:spacing w:before="20" w:after="20"/>
              <w:rPr>
                <w:rFonts w:eastAsia="Arial Unicode MS"/>
                <w:b/>
                <w:bCs/>
                <w:szCs w:val="24"/>
              </w:rPr>
            </w:pPr>
            <w:r w:rsidRPr="00FC658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355547" w:rsidRPr="00436112" w:rsidRDefault="00355547" w:rsidP="00355547">
            <w:pPr>
              <w:tabs>
                <w:tab w:val="decimal" w:pos="780"/>
              </w:tabs>
              <w:ind w:right="-71"/>
              <w:rPr>
                <w:szCs w:val="24"/>
              </w:rPr>
            </w:pPr>
            <w:r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355547" w:rsidRPr="00436112" w:rsidRDefault="00355547" w:rsidP="00355547">
            <w:pPr>
              <w:tabs>
                <w:tab w:val="decimal" w:pos="638"/>
              </w:tabs>
              <w:ind w:right="-19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355547" w:rsidRPr="00436112" w:rsidRDefault="00355547" w:rsidP="00355547">
            <w:pPr>
              <w:tabs>
                <w:tab w:val="decimal" w:pos="556"/>
              </w:tabs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55547" w:rsidRPr="00436112" w:rsidRDefault="00355547" w:rsidP="00355547">
            <w:pPr>
              <w:tabs>
                <w:tab w:val="decimal" w:pos="901"/>
              </w:tabs>
              <w:ind w:right="-60"/>
              <w:rPr>
                <w:szCs w:val="24"/>
              </w:rPr>
            </w:pPr>
            <w:r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355547" w:rsidRPr="00436112" w:rsidRDefault="00355547" w:rsidP="00355547">
            <w:pPr>
              <w:tabs>
                <w:tab w:val="decimal" w:pos="625"/>
              </w:tabs>
              <w:rPr>
                <w:szCs w:val="24"/>
              </w:rPr>
            </w:pPr>
            <w:r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355547" w:rsidRPr="00436112" w:rsidRDefault="00355547" w:rsidP="00355547">
            <w:pPr>
              <w:tabs>
                <w:tab w:val="decimal" w:pos="630"/>
              </w:tabs>
              <w:ind w:right="-2"/>
              <w:rPr>
                <w:szCs w:val="24"/>
              </w:rPr>
            </w:pPr>
            <w:r w:rsidRPr="00436112">
              <w:rPr>
                <w:szCs w:val="24"/>
              </w:rPr>
              <w:t>-</w:t>
            </w:r>
          </w:p>
        </w:tc>
      </w:tr>
    </w:tbl>
    <w:p w:rsidR="00AF47B3" w:rsidRPr="00C0390B" w:rsidRDefault="00AF47B3" w:rsidP="00EF4A2E">
      <w:pPr>
        <w:spacing w:line="264" w:lineRule="auto"/>
        <w:jc w:val="right"/>
        <w:rPr>
          <w:szCs w:val="24"/>
        </w:rPr>
      </w:pPr>
      <w:r>
        <w:br w:type="page"/>
      </w:r>
      <w:r w:rsidRPr="00C0390B">
        <w:rPr>
          <w:szCs w:val="24"/>
        </w:rPr>
        <w:lastRenderedPageBreak/>
        <w:t>Продолжение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AF47B3" w:rsidRPr="00DF5280" w:rsidTr="00AF47B3">
        <w:trPr>
          <w:cantSplit/>
          <w:trHeight w:val="20"/>
          <w:tblHeader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3" w:rsidRPr="00DF5280" w:rsidRDefault="00AF47B3" w:rsidP="00EF4A2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3" w:rsidRPr="00DF5280" w:rsidRDefault="00AF47B3" w:rsidP="00EF4A2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3" w:rsidRPr="00DF5280" w:rsidRDefault="00AF47B3" w:rsidP="00EF4A2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3" w:rsidRPr="00DF5280" w:rsidRDefault="00AF47B3" w:rsidP="00EF4A2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3" w:rsidRPr="00DF5280" w:rsidRDefault="00AF47B3" w:rsidP="00EF4A2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3" w:rsidRPr="00DF5280" w:rsidRDefault="00AF47B3" w:rsidP="00EF4A2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7B3" w:rsidRPr="00DF5280" w:rsidRDefault="00AF47B3" w:rsidP="00EF4A2E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EA0348" w:rsidRDefault="00355547" w:rsidP="00EF4A2E">
            <w:pPr>
              <w:spacing w:before="20" w:after="20" w:line="264" w:lineRule="auto"/>
              <w:rPr>
                <w:bCs/>
                <w:szCs w:val="24"/>
              </w:rPr>
            </w:pPr>
            <w:r w:rsidRPr="00EA0348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355547" w:rsidRPr="00436112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355547" w:rsidRPr="00436112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355547" w:rsidRPr="00436112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355547" w:rsidRPr="00436112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355547" w:rsidRPr="00436112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355547" w:rsidRPr="00436112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107,3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2A45C2" w:rsidRDefault="00355547" w:rsidP="00EF4A2E">
            <w:pPr>
              <w:spacing w:before="20" w:after="20" w:line="264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2A45C2" w:rsidRDefault="00355547" w:rsidP="00EF4A2E">
            <w:pPr>
              <w:spacing w:before="20" w:after="20" w:line="264" w:lineRule="auto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355547" w:rsidRPr="00586F45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EF4A2E">
            <w:pPr>
              <w:spacing w:before="20" w:after="20" w:line="264" w:lineRule="auto"/>
              <w:rPr>
                <w:b/>
                <w:szCs w:val="24"/>
              </w:rPr>
            </w:pPr>
            <w:r w:rsidRPr="00FC6587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355547" w:rsidRPr="00436112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355547" w:rsidRPr="00900FE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 w:rsidRPr="00900FE7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355547" w:rsidRPr="00900FE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 w:rsidRPr="00900FE7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355547" w:rsidRPr="00436112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355547" w:rsidRPr="00436112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355547" w:rsidRPr="00436112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2A45C2" w:rsidRDefault="00355547" w:rsidP="00EF4A2E">
            <w:pPr>
              <w:spacing w:before="20" w:after="20" w:line="264" w:lineRule="auto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FC6587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355547" w:rsidRPr="00AB47C8" w:rsidRDefault="00355547" w:rsidP="00EF4A2E">
            <w:pPr>
              <w:tabs>
                <w:tab w:val="decimal" w:pos="141"/>
              </w:tabs>
              <w:spacing w:line="264" w:lineRule="auto"/>
              <w:ind w:left="-1" w:right="-2"/>
              <w:rPr>
                <w:b/>
                <w:szCs w:val="24"/>
                <w:lang w:val="en-US"/>
              </w:rPr>
            </w:pPr>
            <w:r w:rsidRPr="00AB47C8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AB47C8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AB47C8" w:rsidRDefault="00355547" w:rsidP="00EF4A2E">
            <w:pPr>
              <w:spacing w:before="20" w:after="20" w:line="264" w:lineRule="auto"/>
              <w:rPr>
                <w:bCs/>
                <w:szCs w:val="24"/>
              </w:rPr>
            </w:pPr>
            <w:r w:rsidRPr="00AB47C8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355547" w:rsidRPr="00AC28CF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32533</w:t>
            </w:r>
            <w:r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355547" w:rsidRPr="00FE3110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67,9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2301D1" w:rsidRDefault="00355547" w:rsidP="00EF4A2E">
            <w:pPr>
              <w:spacing w:before="20" w:after="20" w:line="264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355547" w:rsidRPr="000C540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  <w:lang w:val="en-US"/>
              </w:rPr>
              <w:t>34835</w:t>
            </w:r>
            <w:r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E3110" w:rsidRDefault="00355547" w:rsidP="00EF4A2E">
            <w:pPr>
              <w:spacing w:before="20" w:after="20" w:line="264" w:lineRule="auto"/>
              <w:rPr>
                <w:szCs w:val="24"/>
              </w:rPr>
            </w:pPr>
            <w:r w:rsidRPr="00FE3110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118,1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FC6587" w:rsidRDefault="00355547" w:rsidP="00EF4A2E">
            <w:pPr>
              <w:spacing w:before="20" w:after="20" w:line="264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  <w:lang w:val="en-US"/>
              </w:rPr>
              <w:t>I</w:t>
            </w:r>
            <w:r w:rsidRPr="00FC658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78,3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B7113D" w:rsidRDefault="00355547" w:rsidP="00EF4A2E">
            <w:pPr>
              <w:spacing w:before="20" w:after="20" w:line="264" w:lineRule="auto"/>
              <w:rPr>
                <w:szCs w:val="24"/>
              </w:rPr>
            </w:pPr>
            <w:r w:rsidRPr="00B7113D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44382,2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107,1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35093,8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108,5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B7113D" w:rsidRDefault="00355547" w:rsidP="00EF4A2E">
            <w:pPr>
              <w:spacing w:before="20" w:after="20" w:line="264" w:lineRule="auto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44267,3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34645,5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Default="00355547" w:rsidP="00EF4A2E">
            <w:pPr>
              <w:spacing w:before="20" w:after="20" w:line="264" w:lineRule="auto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45756,5</w:t>
            </w:r>
          </w:p>
        </w:tc>
        <w:tc>
          <w:tcPr>
            <w:tcW w:w="619" w:type="pct"/>
            <w:vAlign w:val="bottom"/>
          </w:tcPr>
          <w:p w:rsidR="00355547" w:rsidRPr="00DD2E6F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  <w:lang w:val="en-US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616" w:type="pct"/>
            <w:vAlign w:val="bottom"/>
          </w:tcPr>
          <w:p w:rsidR="00355547" w:rsidRPr="00DD2E6F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103,7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36606,6</w:t>
            </w:r>
          </w:p>
        </w:tc>
        <w:tc>
          <w:tcPr>
            <w:tcW w:w="646" w:type="pct"/>
            <w:vAlign w:val="bottom"/>
          </w:tcPr>
          <w:p w:rsidR="00355547" w:rsidRPr="00DD2E6F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103</w:t>
            </w:r>
            <w:r>
              <w:rPr>
                <w:szCs w:val="24"/>
              </w:rPr>
              <w:t>,3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D24AC2" w:rsidRDefault="00355547" w:rsidP="00EF4A2E">
            <w:pPr>
              <w:spacing w:before="20" w:after="20" w:line="264" w:lineRule="auto"/>
              <w:rPr>
                <w:b/>
                <w:szCs w:val="24"/>
                <w:lang w:val="en-US"/>
              </w:rPr>
            </w:pPr>
            <w:r w:rsidRPr="00FC6587">
              <w:rPr>
                <w:b/>
                <w:szCs w:val="24"/>
              </w:rPr>
              <w:t>II квартал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134406,0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124,0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106345,9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124,9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D24AC2" w:rsidRDefault="00355547" w:rsidP="00EF4A2E">
            <w:pPr>
              <w:spacing w:before="20" w:after="20" w:line="264" w:lineRule="auto"/>
              <w:rPr>
                <w:b/>
                <w:szCs w:val="24"/>
                <w:lang w:val="en-US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июнь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FC658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242722,1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191418,6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015D7E" w:rsidRDefault="00355547" w:rsidP="00EF4A2E">
            <w:pPr>
              <w:spacing w:before="20" w:after="20" w:line="264" w:lineRule="auto"/>
              <w:rPr>
                <w:szCs w:val="24"/>
              </w:rPr>
            </w:pPr>
            <w:r w:rsidRPr="00015D7E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45949,2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37224,8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9" w:type="pct"/>
            <w:vAlign w:val="bottom"/>
          </w:tcPr>
          <w:p w:rsidR="00355547" w:rsidRPr="0066636E" w:rsidRDefault="00355547" w:rsidP="00EF4A2E">
            <w:pPr>
              <w:spacing w:before="20" w:after="20" w:line="264" w:lineRule="auto"/>
              <w:rPr>
                <w:b/>
                <w:szCs w:val="24"/>
              </w:rPr>
            </w:pPr>
            <w:r w:rsidRPr="0066636E">
              <w:rPr>
                <w:b/>
                <w:szCs w:val="24"/>
              </w:rPr>
              <w:t>январь-</w:t>
            </w:r>
            <w:r>
              <w:rPr>
                <w:b/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355547" w:rsidRDefault="00355547" w:rsidP="00EF4A2E">
            <w:pPr>
              <w:tabs>
                <w:tab w:val="decimal" w:pos="780"/>
              </w:tabs>
              <w:spacing w:line="264" w:lineRule="auto"/>
              <w:ind w:right="-71"/>
              <w:rPr>
                <w:szCs w:val="24"/>
              </w:rPr>
            </w:pPr>
            <w:r>
              <w:rPr>
                <w:szCs w:val="24"/>
              </w:rPr>
              <w:t>288671,3</w:t>
            </w:r>
          </w:p>
        </w:tc>
        <w:tc>
          <w:tcPr>
            <w:tcW w:w="619" w:type="pct"/>
            <w:vAlign w:val="bottom"/>
          </w:tcPr>
          <w:p w:rsidR="00355547" w:rsidRDefault="00355547" w:rsidP="00EF4A2E">
            <w:pPr>
              <w:tabs>
                <w:tab w:val="decimal" w:pos="638"/>
              </w:tabs>
              <w:spacing w:line="264" w:lineRule="auto"/>
              <w:ind w:right="-19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616" w:type="pct"/>
            <w:vAlign w:val="bottom"/>
          </w:tcPr>
          <w:p w:rsidR="00355547" w:rsidRDefault="00355547" w:rsidP="00EF4A2E">
            <w:pPr>
              <w:tabs>
                <w:tab w:val="decimal" w:pos="5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355547" w:rsidRDefault="00355547" w:rsidP="00EF4A2E">
            <w:pPr>
              <w:tabs>
                <w:tab w:val="decimal" w:pos="901"/>
              </w:tabs>
              <w:spacing w:line="264" w:lineRule="auto"/>
              <w:ind w:right="-60"/>
              <w:rPr>
                <w:szCs w:val="24"/>
              </w:rPr>
            </w:pPr>
            <w:r>
              <w:rPr>
                <w:szCs w:val="24"/>
              </w:rPr>
              <w:t>228643,4</w:t>
            </w:r>
          </w:p>
        </w:tc>
        <w:tc>
          <w:tcPr>
            <w:tcW w:w="646" w:type="pct"/>
            <w:vAlign w:val="bottom"/>
          </w:tcPr>
          <w:p w:rsidR="00355547" w:rsidRDefault="00355547" w:rsidP="00EF4A2E">
            <w:pPr>
              <w:tabs>
                <w:tab w:val="decimal" w:pos="625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355547" w:rsidRDefault="00355547" w:rsidP="00EF4A2E">
            <w:pPr>
              <w:tabs>
                <w:tab w:val="decimal" w:pos="630"/>
              </w:tabs>
              <w:spacing w:line="264" w:lineRule="auto"/>
              <w:ind w:right="-2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DF5280" w:rsidTr="00AF47B3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EF4A2E" w:rsidRDefault="00EF4A2E" w:rsidP="00EF4A2E">
            <w:pPr>
              <w:pStyle w:val="aff4"/>
              <w:spacing w:before="60" w:line="264" w:lineRule="auto"/>
              <w:jc w:val="both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</w:p>
          <w:p w:rsidR="00355547" w:rsidRPr="006B3921" w:rsidRDefault="00355547" w:rsidP="00EF4A2E">
            <w:pPr>
              <w:pStyle w:val="aff4"/>
              <w:spacing w:before="60" w:line="264" w:lineRule="auto"/>
              <w:jc w:val="both"/>
              <w:rPr>
                <w:sz w:val="24"/>
                <w:szCs w:val="24"/>
              </w:rPr>
            </w:pPr>
            <w:r w:rsidRPr="006B392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1)</w:t>
            </w:r>
            <w:r w:rsidRPr="006B3921">
              <w:rPr>
                <w:rFonts w:ascii="Times New Roman" w:hAnsi="Times New Roman"/>
                <w:iCs/>
                <w:sz w:val="24"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355547" w:rsidRDefault="00355547" w:rsidP="00EF4A2E">
      <w:pPr>
        <w:pStyle w:val="aff4"/>
        <w:spacing w:line="264" w:lineRule="auto"/>
        <w:jc w:val="both"/>
        <w:rPr>
          <w:rFonts w:ascii="Times New Roman" w:hAnsi="Times New Roman"/>
          <w:iCs/>
          <w:sz w:val="16"/>
          <w:szCs w:val="16"/>
          <w:vertAlign w:val="superscript"/>
        </w:rPr>
      </w:pPr>
    </w:p>
    <w:p w:rsidR="00EF4A2E" w:rsidRDefault="00EF4A2E" w:rsidP="00EF4A2E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</w:p>
    <w:p w:rsidR="00355547" w:rsidRPr="00B36D32" w:rsidRDefault="00355547" w:rsidP="00EF4A2E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E70C53">
        <w:rPr>
          <w:sz w:val="28"/>
        </w:rPr>
        <w:t>Оборот оптовой торговли в январе</w:t>
      </w:r>
      <w:r>
        <w:rPr>
          <w:sz w:val="28"/>
        </w:rPr>
        <w:t>-июле</w:t>
      </w:r>
      <w:r w:rsidRPr="00BE66D3">
        <w:rPr>
          <w:sz w:val="28"/>
        </w:rPr>
        <w:t xml:space="preserve"> </w:t>
      </w:r>
      <w:r w:rsidRPr="00E70C53">
        <w:rPr>
          <w:sz w:val="28"/>
        </w:rPr>
        <w:t>201</w:t>
      </w:r>
      <w:r>
        <w:rPr>
          <w:sz w:val="28"/>
        </w:rPr>
        <w:t>9</w:t>
      </w:r>
      <w:r w:rsidRPr="00E70C53">
        <w:rPr>
          <w:sz w:val="28"/>
        </w:rPr>
        <w:t xml:space="preserve"> года на</w:t>
      </w:r>
      <w:r>
        <w:rPr>
          <w:sz w:val="28"/>
        </w:rPr>
        <w:t xml:space="preserve"> </w:t>
      </w:r>
      <w:r w:rsidRPr="00885EE4">
        <w:rPr>
          <w:sz w:val="28"/>
        </w:rPr>
        <w:t>79,</w:t>
      </w:r>
      <w:r>
        <w:rPr>
          <w:sz w:val="28"/>
        </w:rPr>
        <w:t xml:space="preserve">2 </w:t>
      </w:r>
      <w:r w:rsidRPr="00E70C53">
        <w:rPr>
          <w:sz w:val="28"/>
        </w:rPr>
        <w:t>процента фо</w:t>
      </w:r>
      <w:r w:rsidRPr="00E70C53">
        <w:rPr>
          <w:sz w:val="28"/>
        </w:rPr>
        <w:t>р</w:t>
      </w:r>
      <w:r w:rsidRPr="00E70C53">
        <w:rPr>
          <w:sz w:val="28"/>
        </w:rPr>
        <w:t>мировался организациями оптовой торговли, оборот которых состав</w:t>
      </w:r>
      <w:r>
        <w:rPr>
          <w:sz w:val="28"/>
        </w:rPr>
        <w:t>лял</w:t>
      </w:r>
      <w:r w:rsidRPr="00E70C53">
        <w:rPr>
          <w:sz w:val="28"/>
        </w:rPr>
        <w:t xml:space="preserve"> </w:t>
      </w:r>
      <w:r>
        <w:rPr>
          <w:sz w:val="28"/>
        </w:rPr>
        <w:t>228643,4</w:t>
      </w:r>
      <w:r w:rsidRPr="00E70C53">
        <w:rPr>
          <w:sz w:val="28"/>
        </w:rPr>
        <w:t xml:space="preserve"> млн. рублей, или </w:t>
      </w:r>
      <w:r>
        <w:rPr>
          <w:sz w:val="28"/>
        </w:rPr>
        <w:t xml:space="preserve">97,5 </w:t>
      </w:r>
      <w:r w:rsidRPr="00E70C53">
        <w:rPr>
          <w:sz w:val="28"/>
        </w:rPr>
        <w:t>процента к январю</w:t>
      </w:r>
      <w:r w:rsidRPr="00F238DB">
        <w:rPr>
          <w:sz w:val="28"/>
        </w:rPr>
        <w:t>-</w:t>
      </w:r>
      <w:r>
        <w:rPr>
          <w:sz w:val="28"/>
        </w:rPr>
        <w:t xml:space="preserve">июлю </w:t>
      </w:r>
      <w:r w:rsidRPr="00E70C53">
        <w:rPr>
          <w:sz w:val="28"/>
        </w:rPr>
        <w:t>201</w:t>
      </w:r>
      <w:r>
        <w:rPr>
          <w:sz w:val="28"/>
        </w:rPr>
        <w:t>8</w:t>
      </w:r>
      <w:r w:rsidRPr="00E70C53">
        <w:rPr>
          <w:sz w:val="28"/>
        </w:rPr>
        <w:t xml:space="preserve"> года. </w:t>
      </w:r>
    </w:p>
    <w:p w:rsidR="00355547" w:rsidRPr="00296237" w:rsidRDefault="00355547" w:rsidP="00EF4A2E">
      <w:pPr>
        <w:spacing w:line="264" w:lineRule="auto"/>
        <w:jc w:val="center"/>
        <w:rPr>
          <w:rFonts w:ascii="Arial" w:hAnsi="Arial"/>
          <w:b/>
          <w:szCs w:val="24"/>
        </w:rPr>
      </w:pPr>
    </w:p>
    <w:p w:rsidR="00355547" w:rsidRPr="00A12DCB" w:rsidRDefault="000D55E0" w:rsidP="00EF4A2E">
      <w:pPr>
        <w:spacing w:line="264" w:lineRule="auto"/>
        <w:rPr>
          <w:rFonts w:ascii="Arial" w:hAnsi="Arial"/>
          <w:b/>
          <w:color w:val="FF0000"/>
          <w:sz w:val="2"/>
        </w:rPr>
      </w:pPr>
      <w:r w:rsidRPr="000D55E0">
        <w:rPr>
          <w:rFonts w:ascii="Arial" w:hAnsi="Arial"/>
          <w:b/>
          <w:noProof/>
        </w:rPr>
        <w:pict>
          <v:shape id="_x0000_s4246" type="#_x0000_t136" style="position:absolute;margin-left:277.05pt;margin-top:832.2pt;width:45.15pt;height:24.5pt;z-index:25166182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</w:p>
    <w:p w:rsidR="00EF4A2E" w:rsidRDefault="00EF4A2E" w:rsidP="00EF4A2E">
      <w:pPr>
        <w:spacing w:line="264" w:lineRule="auto"/>
        <w:jc w:val="center"/>
        <w:rPr>
          <w:rFonts w:ascii="Arial" w:hAnsi="Arial"/>
          <w:b/>
          <w:sz w:val="28"/>
        </w:rPr>
      </w:pPr>
    </w:p>
    <w:p w:rsidR="00EF4A2E" w:rsidRPr="00C24850" w:rsidRDefault="00EF4A2E" w:rsidP="00EF4A2E">
      <w:pPr>
        <w:spacing w:line="264" w:lineRule="auto"/>
        <w:jc w:val="center"/>
        <w:rPr>
          <w:rFonts w:ascii="Arial" w:hAnsi="Arial"/>
          <w:b/>
          <w:sz w:val="28"/>
        </w:rPr>
      </w:pPr>
      <w:r w:rsidRPr="00494EE8">
        <w:rPr>
          <w:rFonts w:ascii="Arial" w:hAnsi="Arial"/>
          <w:b/>
          <w:sz w:val="28"/>
        </w:rPr>
        <w:t>3. Институциональные преобразования</w:t>
      </w:r>
    </w:p>
    <w:p w:rsidR="00EF4A2E" w:rsidRDefault="00EF4A2E" w:rsidP="00EF4A2E">
      <w:pPr>
        <w:tabs>
          <w:tab w:val="left" w:pos="720"/>
        </w:tabs>
        <w:spacing w:line="264" w:lineRule="auto"/>
        <w:jc w:val="center"/>
        <w:outlineLvl w:val="0"/>
        <w:rPr>
          <w:rFonts w:ascii="Arial" w:hAnsi="Arial"/>
          <w:b/>
          <w:sz w:val="28"/>
        </w:rPr>
      </w:pPr>
    </w:p>
    <w:p w:rsidR="00EF4A2E" w:rsidRPr="00081E92" w:rsidRDefault="00EF4A2E" w:rsidP="00EF4A2E">
      <w:pPr>
        <w:tabs>
          <w:tab w:val="left" w:pos="720"/>
        </w:tabs>
        <w:spacing w:line="264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3.1. Характеристика и д</w:t>
      </w:r>
      <w:r w:rsidRPr="0019186C">
        <w:rPr>
          <w:rFonts w:ascii="Arial" w:hAnsi="Arial"/>
          <w:b/>
          <w:sz w:val="28"/>
        </w:rPr>
        <w:t xml:space="preserve">емография организаций </w:t>
      </w:r>
      <w:r w:rsidRPr="0019186C">
        <w:rPr>
          <w:rFonts w:ascii="Arial" w:hAnsi="Arial"/>
          <w:b/>
          <w:sz w:val="28"/>
        </w:rPr>
        <w:br/>
      </w:r>
    </w:p>
    <w:p w:rsidR="00EF4A2E" w:rsidRPr="001F5BDD" w:rsidRDefault="00EF4A2E" w:rsidP="00EF4A2E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>юридических лиц</w:t>
      </w:r>
      <w:r w:rsidRPr="00B25293">
        <w:rPr>
          <w:spacing w:val="-6"/>
          <w:sz w:val="28"/>
        </w:rPr>
        <w:t xml:space="preserve"> </w:t>
      </w:r>
      <w:r>
        <w:rPr>
          <w:spacing w:val="-6"/>
          <w:sz w:val="28"/>
        </w:rPr>
        <w:t xml:space="preserve">в </w:t>
      </w:r>
      <w:r w:rsidRPr="00B25293">
        <w:rPr>
          <w:spacing w:val="-6"/>
          <w:sz w:val="28"/>
        </w:rPr>
        <w:t>составе Статистического регистра Росстата осущ</w:t>
      </w:r>
      <w:r w:rsidRPr="00B25293">
        <w:rPr>
          <w:spacing w:val="-6"/>
          <w:sz w:val="28"/>
        </w:rPr>
        <w:t>е</w:t>
      </w:r>
      <w:r w:rsidRPr="00B25293">
        <w:rPr>
          <w:spacing w:val="-6"/>
          <w:sz w:val="28"/>
        </w:rPr>
        <w:t xml:space="preserve">ствляется органами государственной статистики по сведениям, предоставляемым территориальными органами ФНС России из Единого государственного реестра юридических лиц (ЕГРЮЛ). В соответствии с </w:t>
      </w:r>
      <w:r w:rsidRPr="00B25293">
        <w:rPr>
          <w:spacing w:val="-6"/>
          <w:sz w:val="28"/>
          <w:szCs w:val="28"/>
        </w:rPr>
        <w:t xml:space="preserve">постановлением Правительства </w:t>
      </w:r>
      <w:r w:rsidRPr="00B25293">
        <w:rPr>
          <w:spacing w:val="-6"/>
          <w:sz w:val="28"/>
          <w:szCs w:val="28"/>
        </w:rPr>
        <w:br/>
        <w:t xml:space="preserve">Российской Федерации от 22.12.2011 №1092 </w:t>
      </w:r>
      <w:r w:rsidRPr="00B25293">
        <w:rPr>
          <w:spacing w:val="-6"/>
          <w:sz w:val="28"/>
        </w:rPr>
        <w:t>сведения поступают в органы госуда</w:t>
      </w:r>
      <w:r w:rsidRPr="00B25293">
        <w:rPr>
          <w:spacing w:val="-6"/>
          <w:sz w:val="28"/>
        </w:rPr>
        <w:t>р</w:t>
      </w:r>
      <w:r w:rsidRPr="00B25293">
        <w:rPr>
          <w:spacing w:val="-6"/>
          <w:sz w:val="28"/>
        </w:rPr>
        <w:t>ственной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ЕГРЮЛ</w:t>
      </w:r>
      <w:r w:rsidRPr="001F5BDD">
        <w:rPr>
          <w:spacing w:val="-6"/>
          <w:sz w:val="28"/>
          <w:szCs w:val="28"/>
        </w:rPr>
        <w:t>.</w:t>
      </w:r>
    </w:p>
    <w:p w:rsidR="00EF4A2E" w:rsidRPr="00081E92" w:rsidRDefault="00EF4A2E" w:rsidP="00EF4A2E">
      <w:pPr>
        <w:spacing w:line="264" w:lineRule="auto"/>
        <w:ind w:firstLine="709"/>
        <w:jc w:val="both"/>
        <w:rPr>
          <w:sz w:val="28"/>
          <w:szCs w:val="28"/>
        </w:rPr>
      </w:pPr>
    </w:p>
    <w:p w:rsidR="00EF4A2E" w:rsidRPr="00D84852" w:rsidRDefault="00EF4A2E" w:rsidP="00EF4A2E">
      <w:pPr>
        <w:tabs>
          <w:tab w:val="left" w:pos="4962"/>
        </w:tabs>
        <w:spacing w:line="276" w:lineRule="auto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  <w:r>
        <w:rPr>
          <w:rFonts w:ascii="Arial" w:hAnsi="Arial"/>
          <w:b/>
          <w:sz w:val="28"/>
        </w:rPr>
        <w:br/>
      </w:r>
      <w:r w:rsidRPr="00A7773E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июля</w:t>
      </w:r>
    </w:p>
    <w:p w:rsidR="00EF4A2E" w:rsidRPr="00A7773E" w:rsidRDefault="00EF4A2E" w:rsidP="00EF4A2E">
      <w:pPr>
        <w:tabs>
          <w:tab w:val="left" w:pos="4962"/>
        </w:tabs>
        <w:spacing w:line="276" w:lineRule="auto"/>
        <w:jc w:val="right"/>
        <w:rPr>
          <w:b/>
          <w:sz w:val="28"/>
        </w:rPr>
      </w:pPr>
      <w:r w:rsidRPr="001354DF">
        <w:rPr>
          <w:szCs w:val="24"/>
        </w:rPr>
        <w:t>(единиц)</w:t>
      </w:r>
    </w:p>
    <w:tbl>
      <w:tblPr>
        <w:tblW w:w="9639" w:type="dxa"/>
        <w:tblInd w:w="108" w:type="dxa"/>
        <w:tblLayout w:type="fixed"/>
        <w:tblLook w:val="0000"/>
      </w:tblPr>
      <w:tblGrid>
        <w:gridCol w:w="7797"/>
        <w:gridCol w:w="1842"/>
      </w:tblGrid>
      <w:tr w:rsidR="00EF4A2E" w:rsidRPr="0079252C" w:rsidTr="00A62415">
        <w:trPr>
          <w:cantSplit/>
          <w:trHeight w:val="317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2E" w:rsidRPr="0079252C" w:rsidRDefault="00EF4A2E" w:rsidP="00A62415">
            <w:pPr>
              <w:spacing w:line="276" w:lineRule="auto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2E" w:rsidRPr="0079252C" w:rsidRDefault="00EF4A2E" w:rsidP="00A62415">
            <w:pPr>
              <w:spacing w:line="276" w:lineRule="auto"/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EF4A2E" w:rsidTr="00A62415">
        <w:trPr>
          <w:cantSplit/>
          <w:trHeight w:val="435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2E" w:rsidRDefault="00EF4A2E" w:rsidP="00A62415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2E" w:rsidRDefault="00EF4A2E" w:rsidP="00A62415">
            <w:pPr>
              <w:spacing w:line="276" w:lineRule="auto"/>
              <w:ind w:left="-108" w:right="-108"/>
              <w:jc w:val="center"/>
            </w:pPr>
          </w:p>
        </w:tc>
      </w:tr>
      <w:tr w:rsidR="00EF4A2E" w:rsidTr="00A62415">
        <w:trPr>
          <w:cantSplit/>
          <w:trHeight w:val="262"/>
        </w:trPr>
        <w:tc>
          <w:tcPr>
            <w:tcW w:w="7797" w:type="dxa"/>
            <w:tcBorders>
              <w:top w:val="single" w:sz="4" w:space="0" w:color="auto"/>
            </w:tcBorders>
            <w:vAlign w:val="bottom"/>
          </w:tcPr>
          <w:p w:rsidR="00EF4A2E" w:rsidRPr="001F5BDD" w:rsidRDefault="00EF4A2E" w:rsidP="00A62415">
            <w:pPr>
              <w:spacing w:line="276" w:lineRule="auto"/>
              <w:ind w:right="-108"/>
              <w:rPr>
                <w:b/>
              </w:rPr>
            </w:pPr>
            <w:r w:rsidRPr="001F5BDD">
              <w:rPr>
                <w:b/>
              </w:rPr>
              <w:t>Всего</w:t>
            </w:r>
            <w:proofErr w:type="gramStart"/>
            <w:r w:rsidRPr="00E048CC">
              <w:rPr>
                <w:vertAlign w:val="superscript"/>
              </w:rPr>
              <w:t>1</w:t>
            </w:r>
            <w:proofErr w:type="gramEnd"/>
            <w:r w:rsidRPr="00E048CC">
              <w:rPr>
                <w:vertAlign w:val="superscript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40974</w:t>
            </w:r>
          </w:p>
        </w:tc>
      </w:tr>
      <w:tr w:rsidR="00EF4A2E" w:rsidTr="00A62415">
        <w:trPr>
          <w:cantSplit/>
          <w:trHeight w:val="119"/>
        </w:trPr>
        <w:tc>
          <w:tcPr>
            <w:tcW w:w="7797" w:type="dxa"/>
            <w:vAlign w:val="bottom"/>
          </w:tcPr>
          <w:p w:rsidR="00EF4A2E" w:rsidRPr="001F5BDD" w:rsidRDefault="00EF4A2E" w:rsidP="00A62415">
            <w:pPr>
              <w:spacing w:line="276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842" w:type="dxa"/>
            <w:vAlign w:val="bottom"/>
          </w:tcPr>
          <w:p w:rsidR="00EF4A2E" w:rsidRPr="002C7E31" w:rsidRDefault="00EF4A2E" w:rsidP="00A62415">
            <w:pPr>
              <w:spacing w:line="276" w:lineRule="auto"/>
              <w:ind w:right="459"/>
              <w:jc w:val="center"/>
              <w:rPr>
                <w:szCs w:val="24"/>
                <w:lang w:val="en-US"/>
              </w:rPr>
            </w:pPr>
          </w:p>
        </w:tc>
      </w:tr>
      <w:tr w:rsidR="00EF4A2E" w:rsidTr="00A62415">
        <w:trPr>
          <w:cantSplit/>
          <w:trHeight w:val="240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937</w:t>
            </w:r>
          </w:p>
        </w:tc>
      </w:tr>
      <w:tr w:rsidR="00EF4A2E" w:rsidTr="00A62415">
        <w:trPr>
          <w:cantSplit/>
          <w:trHeight w:val="234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EF4A2E" w:rsidTr="00A62415">
        <w:trPr>
          <w:cantSplit/>
          <w:trHeight w:val="202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3046</w:t>
            </w:r>
          </w:p>
        </w:tc>
      </w:tr>
      <w:tr w:rsidR="00EF4A2E" w:rsidRPr="005729C5" w:rsidTr="00A62415">
        <w:trPr>
          <w:cantSplit/>
          <w:trHeight w:val="396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</w:tr>
      <w:tr w:rsidR="00EF4A2E" w:rsidRPr="005729C5" w:rsidTr="00A62415">
        <w:trPr>
          <w:cantSplit/>
          <w:trHeight w:val="465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</w:tr>
      <w:tr w:rsidR="00EF4A2E" w:rsidRPr="005729C5" w:rsidTr="00A62415">
        <w:trPr>
          <w:cantSplit/>
          <w:trHeight w:val="98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</w:pPr>
            <w:r w:rsidRPr="00312570">
              <w:t>строительство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4718</w:t>
            </w:r>
          </w:p>
        </w:tc>
      </w:tr>
      <w:tr w:rsidR="00EF4A2E" w:rsidRPr="005729C5" w:rsidTr="00A62415">
        <w:trPr>
          <w:cantSplit/>
          <w:trHeight w:val="267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11233</w:t>
            </w:r>
          </w:p>
        </w:tc>
      </w:tr>
      <w:tr w:rsidR="00EF4A2E" w:rsidRPr="005729C5" w:rsidTr="00A62415">
        <w:trPr>
          <w:cantSplit/>
          <w:trHeight w:val="162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2656</w:t>
            </w:r>
          </w:p>
        </w:tc>
      </w:tr>
      <w:tr w:rsidR="00EF4A2E" w:rsidRPr="005729C5" w:rsidTr="00A62415">
        <w:trPr>
          <w:cantSplit/>
          <w:trHeight w:val="294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650</w:t>
            </w:r>
          </w:p>
        </w:tc>
      </w:tr>
      <w:tr w:rsidR="00EF4A2E" w:rsidRPr="005729C5" w:rsidTr="00A62415">
        <w:trPr>
          <w:cantSplit/>
          <w:trHeight w:val="297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973</w:t>
            </w:r>
          </w:p>
        </w:tc>
      </w:tr>
      <w:tr w:rsidR="00EF4A2E" w:rsidRPr="005729C5" w:rsidTr="00A62415">
        <w:trPr>
          <w:cantSplit/>
          <w:trHeight w:val="193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589</w:t>
            </w:r>
          </w:p>
        </w:tc>
      </w:tr>
      <w:tr w:rsidR="00EF4A2E" w:rsidRPr="005729C5" w:rsidTr="00A62415">
        <w:trPr>
          <w:cantSplit/>
          <w:trHeight w:val="203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3680</w:t>
            </w:r>
          </w:p>
        </w:tc>
      </w:tr>
      <w:tr w:rsidR="00EF4A2E" w:rsidRPr="005729C5" w:rsidTr="00A62415">
        <w:trPr>
          <w:cantSplit/>
          <w:trHeight w:val="222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3294</w:t>
            </w:r>
          </w:p>
        </w:tc>
      </w:tr>
      <w:tr w:rsidR="00EF4A2E" w:rsidRPr="005729C5" w:rsidTr="00A62415">
        <w:trPr>
          <w:cantSplit/>
          <w:trHeight w:val="20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1559</w:t>
            </w:r>
          </w:p>
        </w:tc>
      </w:tr>
      <w:tr w:rsidR="00EF4A2E" w:rsidRPr="005729C5" w:rsidTr="00A62415">
        <w:trPr>
          <w:cantSplit/>
          <w:trHeight w:val="375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1266</w:t>
            </w:r>
          </w:p>
        </w:tc>
      </w:tr>
      <w:tr w:rsidR="00EF4A2E" w:rsidRPr="005729C5" w:rsidTr="00A62415">
        <w:trPr>
          <w:cantSplit/>
          <w:trHeight w:val="240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1830</w:t>
            </w:r>
          </w:p>
        </w:tc>
      </w:tr>
      <w:tr w:rsidR="00EF4A2E" w:rsidRPr="005729C5" w:rsidTr="00A62415">
        <w:trPr>
          <w:cantSplit/>
          <w:trHeight w:val="106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vAlign w:val="bottom"/>
          </w:tcPr>
          <w:p w:rsidR="00EF4A2E" w:rsidRPr="00DA7BB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978</w:t>
            </w:r>
          </w:p>
        </w:tc>
      </w:tr>
      <w:tr w:rsidR="00EF4A2E" w:rsidRPr="007F333B" w:rsidTr="00A62415">
        <w:trPr>
          <w:cantSplit/>
          <w:trHeight w:val="445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601</w:t>
            </w:r>
          </w:p>
        </w:tc>
      </w:tr>
      <w:tr w:rsidR="00EF4A2E" w:rsidRPr="007F333B" w:rsidTr="00A62415">
        <w:trPr>
          <w:cantSplit/>
          <w:trHeight w:val="247"/>
        </w:trPr>
        <w:tc>
          <w:tcPr>
            <w:tcW w:w="7797" w:type="dxa"/>
            <w:vAlign w:val="bottom"/>
          </w:tcPr>
          <w:p w:rsidR="00EF4A2E" w:rsidRPr="00312570" w:rsidRDefault="00EF4A2E" w:rsidP="00A62415">
            <w:pPr>
              <w:spacing w:line="276" w:lineRule="auto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842" w:type="dxa"/>
            <w:vAlign w:val="bottom"/>
          </w:tcPr>
          <w:p w:rsidR="00EF4A2E" w:rsidRPr="003C4650" w:rsidRDefault="00EF4A2E" w:rsidP="00A62415">
            <w:pPr>
              <w:spacing w:line="276" w:lineRule="auto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2387</w:t>
            </w:r>
          </w:p>
        </w:tc>
      </w:tr>
      <w:tr w:rsidR="00EF4A2E" w:rsidRPr="0053302A" w:rsidTr="00A6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2E" w:rsidRPr="00081E92" w:rsidRDefault="00EF4A2E" w:rsidP="00A62415">
            <w:pPr>
              <w:spacing w:line="276" w:lineRule="auto"/>
              <w:ind w:right="198"/>
              <w:jc w:val="both"/>
              <w:rPr>
                <w:szCs w:val="24"/>
                <w:vertAlign w:val="superscript"/>
              </w:rPr>
            </w:pPr>
          </w:p>
          <w:p w:rsidR="00EF4A2E" w:rsidRPr="00C93454" w:rsidRDefault="00EF4A2E" w:rsidP="00A62415">
            <w:pPr>
              <w:spacing w:line="276" w:lineRule="auto"/>
              <w:jc w:val="both"/>
              <w:rPr>
                <w:szCs w:val="24"/>
              </w:rPr>
            </w:pPr>
            <w:r w:rsidRPr="00C93454">
              <w:rPr>
                <w:vertAlign w:val="superscript"/>
              </w:rPr>
              <w:t xml:space="preserve">1) </w:t>
            </w:r>
            <w:r w:rsidRPr="00C93454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EF4A2E" w:rsidRDefault="00EF4A2E" w:rsidP="00EF4A2E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</w:p>
    <w:p w:rsidR="00EF4A2E" w:rsidRDefault="00EF4A2E" w:rsidP="00EF4A2E">
      <w:pPr>
        <w:spacing w:line="22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Pr="005E4558">
        <w:rPr>
          <w:rFonts w:ascii="Arial" w:hAnsi="Arial"/>
          <w:b/>
          <w:sz w:val="28"/>
        </w:rPr>
        <w:lastRenderedPageBreak/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EF4A2E" w:rsidRPr="00F27F47" w:rsidRDefault="00EF4A2E" w:rsidP="00EF4A2E">
      <w:pPr>
        <w:spacing w:line="226" w:lineRule="auto"/>
        <w:jc w:val="center"/>
        <w:outlineLvl w:val="0"/>
        <w:rPr>
          <w:rFonts w:ascii="Arial" w:hAnsi="Arial"/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7"/>
        <w:gridCol w:w="2483"/>
        <w:gridCol w:w="1417"/>
        <w:gridCol w:w="818"/>
        <w:gridCol w:w="883"/>
        <w:gridCol w:w="851"/>
        <w:gridCol w:w="992"/>
      </w:tblGrid>
      <w:tr w:rsidR="00EF4A2E" w:rsidRPr="0019186C" w:rsidTr="00A62415">
        <w:trPr>
          <w:cantSplit/>
          <w:trHeight w:val="140"/>
        </w:trPr>
        <w:tc>
          <w:tcPr>
            <w:tcW w:w="2337" w:type="dxa"/>
            <w:tcBorders>
              <w:top w:val="nil"/>
              <w:left w:val="nil"/>
              <w:right w:val="nil"/>
            </w:tcBorders>
          </w:tcPr>
          <w:p w:rsidR="00EF4A2E" w:rsidRPr="0019186C" w:rsidRDefault="00EF4A2E" w:rsidP="00A62415">
            <w:pPr>
              <w:spacing w:line="226" w:lineRule="auto"/>
              <w:jc w:val="right"/>
            </w:pPr>
          </w:p>
        </w:tc>
        <w:tc>
          <w:tcPr>
            <w:tcW w:w="7444" w:type="dxa"/>
            <w:gridSpan w:val="6"/>
            <w:tcBorders>
              <w:top w:val="nil"/>
              <w:left w:val="nil"/>
              <w:right w:val="nil"/>
            </w:tcBorders>
          </w:tcPr>
          <w:p w:rsidR="00EF4A2E" w:rsidRPr="0019186C" w:rsidRDefault="00EF4A2E" w:rsidP="00A62415">
            <w:pPr>
              <w:spacing w:line="226" w:lineRule="auto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EF4A2E" w:rsidRPr="0019186C" w:rsidTr="00A62415">
        <w:trPr>
          <w:cantSplit/>
          <w:trHeight w:val="272"/>
        </w:trPr>
        <w:tc>
          <w:tcPr>
            <w:tcW w:w="4820" w:type="dxa"/>
            <w:gridSpan w:val="2"/>
            <w:vMerge w:val="restart"/>
            <w:vAlign w:val="center"/>
          </w:tcPr>
          <w:p w:rsidR="00EF4A2E" w:rsidRPr="0019186C" w:rsidRDefault="00EF4A2E" w:rsidP="00A62415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F4A2E" w:rsidRDefault="00EF4A2E" w:rsidP="00A62415">
            <w:pPr>
              <w:spacing w:line="226" w:lineRule="auto"/>
              <w:ind w:right="-38"/>
              <w:jc w:val="center"/>
            </w:pPr>
            <w:r>
              <w:t>Количество юридич</w:t>
            </w:r>
            <w:r>
              <w:t>е</w:t>
            </w:r>
            <w:r>
              <w:t>ских лиц</w:t>
            </w:r>
            <w:proofErr w:type="gramStart"/>
            <w:r w:rsidRPr="005E4558">
              <w:rPr>
                <w:sz w:val="28"/>
                <w:szCs w:val="28"/>
                <w:vertAlign w:val="superscript"/>
              </w:rPr>
              <w:t>1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  <w:r>
              <w:t xml:space="preserve"> </w:t>
            </w:r>
            <w:r>
              <w:br/>
              <w:t>на 1 июля</w:t>
            </w:r>
          </w:p>
        </w:tc>
        <w:tc>
          <w:tcPr>
            <w:tcW w:w="1701" w:type="dxa"/>
            <w:gridSpan w:val="2"/>
            <w:vAlign w:val="center"/>
          </w:tcPr>
          <w:p w:rsidR="00EF4A2E" w:rsidRPr="0019186C" w:rsidRDefault="00EF4A2E" w:rsidP="00A62415">
            <w:pPr>
              <w:spacing w:line="226" w:lineRule="auto"/>
              <w:ind w:right="-40"/>
              <w:jc w:val="center"/>
            </w:pPr>
            <w:r>
              <w:t>Поставлены на учет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5E4558">
              <w:rPr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EF4A2E" w:rsidRDefault="00EF4A2E" w:rsidP="00A62415">
            <w:pPr>
              <w:spacing w:line="226" w:lineRule="auto"/>
              <w:ind w:right="-38"/>
              <w:jc w:val="center"/>
            </w:pPr>
            <w:proofErr w:type="gramStart"/>
            <w:r>
              <w:t>Сняты с учета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524FC">
              <w:rPr>
                <w:sz w:val="28"/>
                <w:szCs w:val="28"/>
                <w:vertAlign w:val="superscript"/>
              </w:rPr>
              <w:t>)</w:t>
            </w:r>
            <w:proofErr w:type="gramEnd"/>
          </w:p>
        </w:tc>
      </w:tr>
      <w:tr w:rsidR="00EF4A2E" w:rsidRPr="0019186C" w:rsidTr="00A62415">
        <w:trPr>
          <w:cantSplit/>
          <w:trHeight w:val="531"/>
        </w:trPr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4A2E" w:rsidRPr="0019186C" w:rsidRDefault="00EF4A2E" w:rsidP="00A62415">
            <w:pPr>
              <w:spacing w:line="226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vMerge/>
          </w:tcPr>
          <w:p w:rsidR="00EF4A2E" w:rsidRDefault="00EF4A2E" w:rsidP="00A62415">
            <w:pPr>
              <w:spacing w:line="226" w:lineRule="auto"/>
              <w:ind w:right="-38"/>
              <w:jc w:val="center"/>
            </w:pPr>
          </w:p>
        </w:tc>
        <w:tc>
          <w:tcPr>
            <w:tcW w:w="818" w:type="dxa"/>
            <w:vAlign w:val="center"/>
          </w:tcPr>
          <w:p w:rsidR="00EF4A2E" w:rsidRPr="009C50CB" w:rsidRDefault="00EF4A2E" w:rsidP="00A62415">
            <w:pPr>
              <w:spacing w:line="226" w:lineRule="auto"/>
              <w:ind w:left="-108" w:right="-108"/>
              <w:jc w:val="center"/>
            </w:pPr>
            <w:r>
              <w:t>июнь</w:t>
            </w:r>
          </w:p>
        </w:tc>
        <w:tc>
          <w:tcPr>
            <w:tcW w:w="883" w:type="dxa"/>
            <w:vAlign w:val="center"/>
          </w:tcPr>
          <w:p w:rsidR="00EF4A2E" w:rsidRPr="0019186C" w:rsidRDefault="00EF4A2E" w:rsidP="00A62415">
            <w:pPr>
              <w:spacing w:line="226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июнь</w:t>
            </w:r>
          </w:p>
        </w:tc>
        <w:tc>
          <w:tcPr>
            <w:tcW w:w="851" w:type="dxa"/>
            <w:vAlign w:val="center"/>
          </w:tcPr>
          <w:p w:rsidR="00EF4A2E" w:rsidRPr="009C50CB" w:rsidRDefault="00EF4A2E" w:rsidP="00A62415">
            <w:pPr>
              <w:spacing w:line="226" w:lineRule="auto"/>
              <w:ind w:left="-108" w:right="-108"/>
              <w:jc w:val="center"/>
            </w:pPr>
            <w:r>
              <w:t>июнь</w:t>
            </w:r>
          </w:p>
        </w:tc>
        <w:tc>
          <w:tcPr>
            <w:tcW w:w="992" w:type="dxa"/>
            <w:vAlign w:val="center"/>
          </w:tcPr>
          <w:p w:rsidR="00EF4A2E" w:rsidRPr="0019186C" w:rsidRDefault="00EF4A2E" w:rsidP="00A62415">
            <w:pPr>
              <w:spacing w:line="226" w:lineRule="auto"/>
              <w:ind w:left="-108"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июнь</w:t>
            </w:r>
          </w:p>
        </w:tc>
      </w:tr>
      <w:tr w:rsidR="00EF4A2E" w:rsidRPr="0019186C" w:rsidTr="00A62415">
        <w:trPr>
          <w:trHeight w:val="19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-108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40135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4201</w:t>
            </w:r>
          </w:p>
        </w:tc>
      </w:tr>
      <w:tr w:rsidR="00EF4A2E" w:rsidRPr="0019186C" w:rsidTr="00A62415">
        <w:trPr>
          <w:trHeight w:val="17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4A2E" w:rsidRPr="006B0B7F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B0B7F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B0B7F" w:rsidRDefault="00EF4A2E" w:rsidP="00A62415">
            <w:pPr>
              <w:tabs>
                <w:tab w:val="left" w:pos="-675"/>
                <w:tab w:val="left" w:pos="-392"/>
                <w:tab w:val="left" w:pos="-250"/>
                <w:tab w:val="left" w:pos="459"/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ED224F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ED224F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</w:p>
        </w:tc>
      </w:tr>
      <w:tr w:rsidR="00EF4A2E" w:rsidRPr="0019186C" w:rsidTr="00A62415">
        <w:trPr>
          <w:trHeight w:val="577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 xml:space="preserve">сельское, лесное хозяйство, охота, </w:t>
            </w:r>
            <w:r>
              <w:rPr>
                <w:b/>
              </w:rPr>
              <w:br/>
              <w:t>рыболовство,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897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3020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36" w:right="-108" w:firstLine="39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>беспечение электрической энергией, г</w:t>
            </w:r>
            <w:r w:rsidRPr="007D4423">
              <w:rPr>
                <w:b/>
              </w:rPr>
              <w:t>а</w:t>
            </w:r>
            <w:r w:rsidRPr="007D4423">
              <w:rPr>
                <w:b/>
              </w:rPr>
              <w:t>зом и паром; кондиционирование воздуха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36" w:right="-108" w:firstLine="39"/>
              <w:rPr>
                <w:b/>
              </w:rPr>
            </w:pPr>
            <w:r>
              <w:rPr>
                <w:b/>
              </w:rPr>
              <w:t>водоснабжение; водоотведение, орган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зация сбора и утилизации отходов, по </w:t>
            </w:r>
            <w:r>
              <w:rPr>
                <w:b/>
              </w:rPr>
              <w:br/>
              <w:t>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4708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619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 xml:space="preserve">; </w:t>
            </w:r>
            <w:r>
              <w:rPr>
                <w:b/>
              </w:rPr>
              <w:br/>
              <w:t xml:space="preserve">ремонт автотранспортных средств и </w:t>
            </w:r>
            <w:r>
              <w:rPr>
                <w:b/>
              </w:rPr>
              <w:br/>
              <w:t>мотоциклов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11149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1955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2576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649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E34BEB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953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E34BEB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516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C4749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</w:t>
            </w:r>
            <w:r w:rsidRPr="00C4749E">
              <w:rPr>
                <w:b/>
                <w:szCs w:val="24"/>
              </w:rPr>
              <w:t>недвиж</w:t>
            </w:r>
            <w:r w:rsidRPr="00C4749E">
              <w:rPr>
                <w:b/>
                <w:szCs w:val="24"/>
              </w:rPr>
              <w:t>и</w:t>
            </w:r>
            <w:r w:rsidRPr="00C4749E">
              <w:rPr>
                <w:b/>
                <w:szCs w:val="24"/>
              </w:rPr>
              <w:t>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3672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профессиональная, нау</w:t>
            </w:r>
            <w:r>
              <w:rPr>
                <w:b/>
                <w:szCs w:val="24"/>
              </w:rPr>
              <w:t>ч</w:t>
            </w:r>
            <w:r>
              <w:rPr>
                <w:b/>
                <w:szCs w:val="24"/>
              </w:rPr>
              <w:t>ная и техническая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3207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 с</w:t>
            </w:r>
            <w:r>
              <w:rPr>
                <w:b/>
                <w:szCs w:val="24"/>
              </w:rPr>
              <w:t>о</w:t>
            </w:r>
            <w:r>
              <w:rPr>
                <w:b/>
                <w:szCs w:val="24"/>
              </w:rPr>
              <w:t>путствующие дополнительные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1551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</w:t>
            </w:r>
            <w:r w:rsidRPr="005E1CEB">
              <w:rPr>
                <w:b/>
                <w:szCs w:val="24"/>
              </w:rPr>
              <w:t>е</w:t>
            </w:r>
            <w:r w:rsidRPr="005E1CEB">
              <w:rPr>
                <w:b/>
                <w:szCs w:val="24"/>
              </w:rPr>
              <w:t>ние военной безопасности; 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931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5E1CEB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1811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5E1CEB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956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в области культуры, спо</w:t>
            </w:r>
            <w:r>
              <w:rPr>
                <w:b/>
                <w:szCs w:val="24"/>
              </w:rPr>
              <w:t>р</w:t>
            </w:r>
            <w:r>
              <w:rPr>
                <w:b/>
                <w:szCs w:val="24"/>
              </w:rPr>
              <w:t>та, организации досуга и развлечений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594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EF4A2E" w:rsidRPr="0019186C" w:rsidTr="00A62415">
        <w:trPr>
          <w:trHeight w:val="16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line="226" w:lineRule="auto"/>
              <w:ind w:right="317"/>
              <w:jc w:val="right"/>
              <w:rPr>
                <w:szCs w:val="24"/>
              </w:rPr>
            </w:pPr>
            <w:r>
              <w:rPr>
                <w:szCs w:val="24"/>
              </w:rPr>
              <w:t>2379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spacing w:line="226" w:lineRule="auto"/>
              <w:ind w:right="227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601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318"/>
              </w:tabs>
              <w:spacing w:line="226" w:lineRule="auto"/>
              <w:ind w:right="34"/>
              <w:jc w:val="right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74550" w:rsidRDefault="00EF4A2E" w:rsidP="00A62415">
            <w:pPr>
              <w:tabs>
                <w:tab w:val="left" w:pos="776"/>
              </w:tabs>
              <w:spacing w:line="226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EF4A2E" w:rsidRPr="006664CF" w:rsidTr="00A62415">
        <w:trPr>
          <w:cantSplit/>
          <w:trHeight w:val="128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64CF" w:rsidRDefault="00EF4A2E" w:rsidP="00A62415">
            <w:pPr>
              <w:spacing w:line="226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EF4A2E" w:rsidRPr="00F27F47" w:rsidRDefault="00EF4A2E" w:rsidP="00A62415">
            <w:pPr>
              <w:tabs>
                <w:tab w:val="left" w:pos="214"/>
              </w:tabs>
              <w:spacing w:line="226" w:lineRule="auto"/>
              <w:ind w:left="34"/>
              <w:jc w:val="both"/>
              <w:rPr>
                <w:sz w:val="16"/>
                <w:szCs w:val="16"/>
              </w:rPr>
            </w:pPr>
          </w:p>
          <w:p w:rsidR="00EF4A2E" w:rsidRPr="00F27F47" w:rsidRDefault="00EF4A2E" w:rsidP="00A62415">
            <w:pPr>
              <w:tabs>
                <w:tab w:val="left" w:pos="214"/>
              </w:tabs>
              <w:spacing w:line="226" w:lineRule="auto"/>
              <w:ind w:left="34"/>
              <w:jc w:val="both"/>
              <w:rPr>
                <w:szCs w:val="24"/>
              </w:rPr>
            </w:pPr>
            <w:r w:rsidRPr="00E048CC">
              <w:rPr>
                <w:szCs w:val="24"/>
                <w:vertAlign w:val="superscript"/>
              </w:rPr>
              <w:t>1)</w:t>
            </w:r>
            <w:r w:rsidRPr="00E048CC">
              <w:rPr>
                <w:szCs w:val="24"/>
              </w:rPr>
              <w:t xml:space="preserve"> </w:t>
            </w:r>
            <w:r w:rsidRPr="00F27F47">
              <w:rPr>
                <w:szCs w:val="24"/>
              </w:rPr>
              <w:t>Учет юридических лиц в составе Статистического регистра Росстата осуществляется о</w:t>
            </w:r>
            <w:r w:rsidRPr="00F27F47">
              <w:rPr>
                <w:szCs w:val="24"/>
              </w:rPr>
              <w:t>р</w:t>
            </w:r>
            <w:r w:rsidRPr="00F27F47">
              <w:rPr>
                <w:szCs w:val="24"/>
              </w:rPr>
              <w:t>ганами государственной статистики по сведениям, предоставляемым территориальными о</w:t>
            </w:r>
            <w:r w:rsidRPr="00F27F47">
              <w:rPr>
                <w:szCs w:val="24"/>
              </w:rPr>
              <w:t>р</w:t>
            </w:r>
            <w:r w:rsidRPr="00F27F47">
              <w:rPr>
                <w:szCs w:val="24"/>
              </w:rPr>
              <w:t xml:space="preserve">ганами ФНС России из Единого государственного реестра юридических лиц (ЕГРЮЛ). </w:t>
            </w:r>
            <w:r w:rsidRPr="00F27F47">
              <w:rPr>
                <w:szCs w:val="24"/>
              </w:rPr>
              <w:br/>
              <w:t>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EF4A2E" w:rsidRPr="00F27F47" w:rsidRDefault="00EF4A2E" w:rsidP="00A62415">
            <w:pPr>
              <w:tabs>
                <w:tab w:val="left" w:pos="214"/>
              </w:tabs>
              <w:spacing w:line="226" w:lineRule="auto"/>
              <w:ind w:left="34"/>
              <w:jc w:val="both"/>
              <w:rPr>
                <w:szCs w:val="24"/>
              </w:rPr>
            </w:pPr>
            <w:r w:rsidRPr="00E048CC">
              <w:rPr>
                <w:szCs w:val="24"/>
                <w:vertAlign w:val="superscript"/>
              </w:rPr>
              <w:t>2)</w:t>
            </w:r>
            <w:r w:rsidRPr="00E048CC">
              <w:rPr>
                <w:szCs w:val="24"/>
              </w:rPr>
              <w:t xml:space="preserve"> </w:t>
            </w:r>
            <w:r w:rsidRPr="00F27F47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Pr="00F27F47">
              <w:rPr>
                <w:szCs w:val="24"/>
              </w:rPr>
              <w:br/>
              <w:t>территорию Омской области.</w:t>
            </w:r>
          </w:p>
          <w:p w:rsidR="00EF4A2E" w:rsidRPr="00F27F47" w:rsidRDefault="00EF4A2E" w:rsidP="00A62415">
            <w:pPr>
              <w:spacing w:line="226" w:lineRule="auto"/>
              <w:ind w:left="34"/>
              <w:jc w:val="both"/>
              <w:rPr>
                <w:szCs w:val="24"/>
              </w:rPr>
            </w:pPr>
            <w:r w:rsidRPr="00E048CC">
              <w:rPr>
                <w:szCs w:val="24"/>
                <w:vertAlign w:val="superscript"/>
              </w:rPr>
              <w:t>3)</w:t>
            </w:r>
            <w:r w:rsidRPr="00E048CC">
              <w:rPr>
                <w:szCs w:val="24"/>
              </w:rPr>
              <w:t xml:space="preserve"> </w:t>
            </w:r>
            <w:r w:rsidRPr="00F27F47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Pr="00F27F47">
              <w:rPr>
                <w:szCs w:val="24"/>
              </w:rPr>
              <w:t>е</w:t>
            </w:r>
            <w:r w:rsidRPr="00F27F47">
              <w:rPr>
                <w:szCs w:val="24"/>
              </w:rPr>
              <w:t>ния на территорию другого субъекта Российской Федерации.</w:t>
            </w:r>
          </w:p>
          <w:p w:rsidR="00EF4A2E" w:rsidRPr="006664CF" w:rsidRDefault="00EF4A2E" w:rsidP="00A62415">
            <w:pPr>
              <w:spacing w:line="226" w:lineRule="auto"/>
              <w:ind w:left="176"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EF4A2E" w:rsidRDefault="00EF4A2E" w:rsidP="00EF4A2E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EF4A2E" w:rsidRPr="00ED224F" w:rsidRDefault="00EF4A2E" w:rsidP="00EF4A2E">
      <w:pPr>
        <w:spacing w:line="216" w:lineRule="auto"/>
        <w:jc w:val="center"/>
        <w:outlineLvl w:val="0"/>
        <w:rPr>
          <w:szCs w:val="24"/>
        </w:rPr>
      </w:pPr>
    </w:p>
    <w:tbl>
      <w:tblPr>
        <w:tblW w:w="4692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3730"/>
        <w:gridCol w:w="1342"/>
        <w:gridCol w:w="946"/>
        <w:gridCol w:w="1210"/>
        <w:gridCol w:w="944"/>
        <w:gridCol w:w="1076"/>
      </w:tblGrid>
      <w:tr w:rsidR="00EF4A2E" w:rsidRPr="00665B8D" w:rsidTr="00A62415">
        <w:trPr>
          <w:cantSplit/>
          <w:trHeight w:val="20"/>
        </w:trPr>
        <w:tc>
          <w:tcPr>
            <w:tcW w:w="9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-10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(единиц)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right="496"/>
              <w:jc w:val="right"/>
              <w:rPr>
                <w:szCs w:val="24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2E" w:rsidRPr="00665B8D" w:rsidRDefault="00EF4A2E" w:rsidP="00A62415">
            <w:pPr>
              <w:spacing w:line="264" w:lineRule="auto"/>
              <w:ind w:left="-58"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Количество юридич</w:t>
            </w:r>
            <w:r w:rsidRPr="00665B8D">
              <w:rPr>
                <w:szCs w:val="24"/>
              </w:rPr>
              <w:t>е</w:t>
            </w:r>
            <w:r w:rsidRPr="00665B8D">
              <w:rPr>
                <w:szCs w:val="24"/>
              </w:rPr>
              <w:t>ских лиц</w:t>
            </w:r>
            <w:proofErr w:type="gramStart"/>
            <w:r w:rsidRPr="00665B8D">
              <w:rPr>
                <w:szCs w:val="24"/>
                <w:vertAlign w:val="superscript"/>
              </w:rPr>
              <w:t>1</w:t>
            </w:r>
            <w:proofErr w:type="gramEnd"/>
            <w:r w:rsidRPr="00665B8D">
              <w:rPr>
                <w:szCs w:val="24"/>
                <w:vertAlign w:val="superscript"/>
              </w:rPr>
              <w:t>)</w:t>
            </w:r>
            <w:r w:rsidRPr="00665B8D">
              <w:rPr>
                <w:szCs w:val="24"/>
              </w:rPr>
              <w:t xml:space="preserve"> </w:t>
            </w:r>
            <w:r w:rsidRPr="00665B8D">
              <w:rPr>
                <w:szCs w:val="24"/>
              </w:rPr>
              <w:br/>
              <w:t>на 1 июля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Поставлены на учет</w:t>
            </w:r>
            <w:proofErr w:type="gramStart"/>
            <w:r w:rsidRPr="00665B8D">
              <w:rPr>
                <w:szCs w:val="24"/>
                <w:vertAlign w:val="superscript"/>
              </w:rPr>
              <w:t>2</w:t>
            </w:r>
            <w:proofErr w:type="gramEnd"/>
            <w:r w:rsidRPr="00665B8D">
              <w:rPr>
                <w:szCs w:val="24"/>
                <w:vertAlign w:val="superscript"/>
              </w:rPr>
              <w:t>)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right="-38"/>
              <w:jc w:val="center"/>
              <w:rPr>
                <w:szCs w:val="24"/>
              </w:rPr>
            </w:pPr>
            <w:proofErr w:type="gramStart"/>
            <w:r w:rsidRPr="00665B8D">
              <w:rPr>
                <w:szCs w:val="24"/>
              </w:rPr>
              <w:t>Сняты с учета</w:t>
            </w:r>
            <w:r w:rsidRPr="00665B8D">
              <w:rPr>
                <w:szCs w:val="24"/>
                <w:vertAlign w:val="superscript"/>
              </w:rPr>
              <w:t>3)</w:t>
            </w:r>
            <w:proofErr w:type="gramEnd"/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right="496"/>
              <w:jc w:val="right"/>
              <w:rPr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2E" w:rsidRPr="00665B8D" w:rsidRDefault="00EF4A2E" w:rsidP="00A62415">
            <w:pPr>
              <w:spacing w:line="264" w:lineRule="auto"/>
              <w:ind w:right="-38"/>
              <w:jc w:val="center"/>
              <w:rPr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left="-108"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июнь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январ</w:t>
            </w:r>
            <w:proofErr w:type="gramStart"/>
            <w:r w:rsidRPr="00665B8D">
              <w:rPr>
                <w:szCs w:val="24"/>
              </w:rPr>
              <w:t>ь-</w:t>
            </w:r>
            <w:proofErr w:type="gramEnd"/>
            <w:r w:rsidRPr="00665B8D">
              <w:rPr>
                <w:szCs w:val="24"/>
              </w:rPr>
              <w:br/>
              <w:t>июнь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left="-108"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июнь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A2E" w:rsidRPr="00665B8D" w:rsidRDefault="00EF4A2E" w:rsidP="00A62415">
            <w:pPr>
              <w:spacing w:line="264" w:lineRule="auto"/>
              <w:ind w:right="-38"/>
              <w:jc w:val="center"/>
              <w:rPr>
                <w:szCs w:val="24"/>
              </w:rPr>
            </w:pPr>
            <w:r w:rsidRPr="00665B8D">
              <w:rPr>
                <w:szCs w:val="24"/>
              </w:rPr>
              <w:t>январ</w:t>
            </w:r>
            <w:proofErr w:type="gramStart"/>
            <w:r w:rsidRPr="00665B8D">
              <w:rPr>
                <w:szCs w:val="24"/>
              </w:rPr>
              <w:t>ь-</w:t>
            </w:r>
            <w:proofErr w:type="gramEnd"/>
            <w:r w:rsidRPr="00665B8D">
              <w:rPr>
                <w:szCs w:val="24"/>
              </w:rPr>
              <w:br/>
              <w:t>июнь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-108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40135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238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222"/>
                <w:tab w:val="left" w:pos="909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1658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947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4201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/>
              <w:rPr>
                <w:szCs w:val="24"/>
              </w:rPr>
            </w:pPr>
            <w:r w:rsidRPr="00665B8D">
              <w:rPr>
                <w:szCs w:val="24"/>
              </w:rPr>
              <w:t>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-129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>российская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39655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233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1632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908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4007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459"/>
              <w:rPr>
                <w:szCs w:val="24"/>
              </w:rPr>
            </w:pPr>
            <w:r w:rsidRPr="00665B8D">
              <w:rPr>
                <w:szCs w:val="24"/>
              </w:rPr>
              <w:t>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>государственная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758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601"/>
              <w:rPr>
                <w:szCs w:val="24"/>
              </w:rPr>
            </w:pPr>
            <w:r w:rsidRPr="00665B8D">
              <w:rPr>
                <w:szCs w:val="24"/>
              </w:rPr>
              <w:t>из нее: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318" w:right="-129"/>
              <w:rPr>
                <w:szCs w:val="24"/>
              </w:rPr>
            </w:pPr>
            <w:r w:rsidRPr="00665B8D">
              <w:rPr>
                <w:szCs w:val="24"/>
              </w:rPr>
              <w:t>федеральная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318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субъектов </w:t>
            </w:r>
            <w:r w:rsidRPr="00665B8D">
              <w:rPr>
                <w:szCs w:val="24"/>
              </w:rPr>
              <w:br/>
              <w:t>федерации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568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муниципальная </w:t>
            </w:r>
            <w:r w:rsidRPr="00665B8D">
              <w:rPr>
                <w:szCs w:val="24"/>
              </w:rPr>
              <w:br/>
              <w:t>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2656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>частная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34044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227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1584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888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3942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30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</w:t>
            </w:r>
            <w:r w:rsidRPr="00665B8D">
              <w:rPr>
                <w:szCs w:val="24"/>
              </w:rPr>
              <w:br/>
              <w:t xml:space="preserve">российских граждан, </w:t>
            </w:r>
            <w:r w:rsidRPr="00665B8D">
              <w:rPr>
                <w:szCs w:val="24"/>
              </w:rPr>
              <w:br/>
              <w:t xml:space="preserve">постоянно проживающих </w:t>
            </w:r>
            <w:r w:rsidRPr="00665B8D">
              <w:rPr>
                <w:szCs w:val="24"/>
              </w:rPr>
              <w:br/>
              <w:t xml:space="preserve">за границей 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потребительской </w:t>
            </w:r>
            <w:r w:rsidRPr="00665B8D">
              <w:rPr>
                <w:szCs w:val="24"/>
              </w:rPr>
              <w:br/>
              <w:t>кооперации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4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>собственность государственных корпораций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собственность общественных </w:t>
            </w:r>
            <w:r w:rsidRPr="00665B8D">
              <w:rPr>
                <w:szCs w:val="24"/>
              </w:rPr>
              <w:br/>
              <w:t>и религиозных организаций</w:t>
            </w:r>
            <w:r w:rsidRPr="00665B8D">
              <w:rPr>
                <w:szCs w:val="24"/>
              </w:rPr>
              <w:br/>
              <w:t>(объединений)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1902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28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right="-129"/>
              <w:rPr>
                <w:szCs w:val="24"/>
              </w:rPr>
            </w:pPr>
            <w:r w:rsidRPr="00665B8D">
              <w:rPr>
                <w:szCs w:val="24"/>
              </w:rPr>
              <w:t xml:space="preserve">смешанная российская </w:t>
            </w:r>
            <w:r w:rsidRPr="00665B8D">
              <w:rPr>
                <w:szCs w:val="24"/>
              </w:rPr>
              <w:br/>
              <w:t>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246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10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-129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>иностранная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339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33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178</w:t>
            </w:r>
          </w:p>
        </w:tc>
      </w:tr>
      <w:tr w:rsidR="00EF4A2E" w:rsidRPr="00665B8D" w:rsidTr="00A62415">
        <w:trPr>
          <w:cantSplit/>
          <w:trHeight w:val="20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-129"/>
              <w:rPr>
                <w:b/>
                <w:bCs/>
                <w:szCs w:val="24"/>
              </w:rPr>
            </w:pPr>
            <w:r w:rsidRPr="00665B8D">
              <w:rPr>
                <w:b/>
                <w:bCs/>
                <w:szCs w:val="24"/>
              </w:rPr>
              <w:t xml:space="preserve">совместная российская и </w:t>
            </w:r>
            <w:r w:rsidRPr="00665B8D">
              <w:rPr>
                <w:b/>
                <w:bCs/>
                <w:szCs w:val="24"/>
              </w:rPr>
              <w:br/>
              <w:t>иностранная собственность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141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right="169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tabs>
                <w:tab w:val="left" w:pos="753"/>
              </w:tabs>
              <w:spacing w:line="264" w:lineRule="auto"/>
              <w:ind w:right="227"/>
              <w:jc w:val="right"/>
              <w:rPr>
                <w:szCs w:val="24"/>
              </w:rPr>
            </w:pPr>
            <w:r w:rsidRPr="00665B8D">
              <w:rPr>
                <w:szCs w:val="24"/>
              </w:rPr>
              <w:t>16</w:t>
            </w:r>
          </w:p>
        </w:tc>
      </w:tr>
      <w:tr w:rsidR="00EF4A2E" w:rsidRPr="00665B8D" w:rsidTr="00A6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665B8D" w:rsidRDefault="00EF4A2E" w:rsidP="00A62415">
            <w:pPr>
              <w:spacing w:line="264" w:lineRule="auto"/>
              <w:ind w:left="176" w:hanging="142"/>
              <w:jc w:val="both"/>
              <w:rPr>
                <w:iCs/>
                <w:szCs w:val="24"/>
                <w:vertAlign w:val="superscript"/>
              </w:rPr>
            </w:pPr>
          </w:p>
          <w:p w:rsidR="00EF4A2E" w:rsidRPr="00665B8D" w:rsidRDefault="00EF4A2E" w:rsidP="00A62415">
            <w:pPr>
              <w:tabs>
                <w:tab w:val="left" w:pos="214"/>
              </w:tabs>
              <w:spacing w:line="264" w:lineRule="auto"/>
              <w:ind w:left="34"/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1)</w:t>
            </w:r>
            <w:r w:rsidRPr="00665B8D">
              <w:rPr>
                <w:szCs w:val="24"/>
              </w:rPr>
              <w:t xml:space="preserve"> Учет юридических лиц в составе Статистического регистра Росстата осуществляется органами государственной статистики по сведениям, предоставляемым территориал</w:t>
            </w:r>
            <w:r w:rsidRPr="00665B8D">
              <w:rPr>
                <w:szCs w:val="24"/>
              </w:rPr>
              <w:t>ь</w:t>
            </w:r>
            <w:r w:rsidRPr="00665B8D">
              <w:rPr>
                <w:szCs w:val="24"/>
              </w:rPr>
              <w:t>ными органами ФНС России из Единого государственного реестра юридических лиц (ЕГРЮЛ). 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EF4A2E" w:rsidRPr="00665B8D" w:rsidRDefault="00EF4A2E" w:rsidP="00A62415">
            <w:pPr>
              <w:tabs>
                <w:tab w:val="left" w:pos="214"/>
              </w:tabs>
              <w:spacing w:line="264" w:lineRule="auto"/>
              <w:ind w:left="34"/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2)</w:t>
            </w:r>
            <w:r w:rsidRPr="00665B8D">
              <w:rPr>
                <w:szCs w:val="24"/>
              </w:rPr>
              <w:t xml:space="preserve"> Юридические лица, вновь созданные или изменившие адрес местонахождения на </w:t>
            </w:r>
            <w:r w:rsidRPr="00665B8D">
              <w:rPr>
                <w:szCs w:val="24"/>
              </w:rPr>
              <w:br/>
              <w:t>территорию Омской области.</w:t>
            </w:r>
          </w:p>
          <w:p w:rsidR="00EF4A2E" w:rsidRPr="00665B8D" w:rsidRDefault="00EF4A2E" w:rsidP="00A62415">
            <w:pPr>
              <w:tabs>
                <w:tab w:val="left" w:pos="214"/>
              </w:tabs>
              <w:spacing w:line="264" w:lineRule="auto"/>
              <w:ind w:left="34" w:right="-29"/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3)</w:t>
            </w:r>
            <w:r w:rsidRPr="00665B8D">
              <w:rPr>
                <w:szCs w:val="24"/>
              </w:rPr>
              <w:t xml:space="preserve"> Юридические лица, официально ликвидированные или изменившие адрес местон</w:t>
            </w:r>
            <w:r w:rsidRPr="00665B8D">
              <w:rPr>
                <w:szCs w:val="24"/>
              </w:rPr>
              <w:t>а</w:t>
            </w:r>
            <w:r w:rsidRPr="00665B8D">
              <w:rPr>
                <w:szCs w:val="24"/>
              </w:rPr>
              <w:t>хождения на территорию другого субъекта Российской Федерации.</w:t>
            </w:r>
          </w:p>
        </w:tc>
      </w:tr>
    </w:tbl>
    <w:p w:rsidR="00EF4A2E" w:rsidRPr="00ED224F" w:rsidRDefault="00EF4A2E" w:rsidP="00EF4A2E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 xml:space="preserve">3.2. </w:t>
      </w:r>
      <w:r w:rsidRPr="00A7773E">
        <w:rPr>
          <w:rFonts w:ascii="Arial" w:hAnsi="Arial"/>
          <w:b/>
          <w:sz w:val="28"/>
        </w:rPr>
        <w:t xml:space="preserve">Характеристика </w:t>
      </w:r>
      <w:r w:rsidRPr="008351DC">
        <w:rPr>
          <w:rFonts w:ascii="Arial" w:hAnsi="Arial"/>
          <w:b/>
          <w:sz w:val="28"/>
          <w:szCs w:val="28"/>
        </w:rPr>
        <w:t>индивидуальных предпринимателей</w:t>
      </w:r>
      <w:r w:rsidRPr="00A7773E">
        <w:rPr>
          <w:rFonts w:ascii="Arial" w:hAnsi="Arial"/>
          <w:b/>
          <w:sz w:val="28"/>
        </w:rPr>
        <w:br/>
      </w:r>
    </w:p>
    <w:p w:rsidR="00EF4A2E" w:rsidRDefault="00EF4A2E" w:rsidP="00EF4A2E">
      <w:pPr>
        <w:ind w:firstLine="709"/>
        <w:jc w:val="both"/>
        <w:rPr>
          <w:spacing w:val="-6"/>
          <w:sz w:val="28"/>
          <w:szCs w:val="28"/>
        </w:rPr>
      </w:pPr>
      <w:r w:rsidRPr="00B25293">
        <w:rPr>
          <w:spacing w:val="-6"/>
          <w:sz w:val="28"/>
        </w:rPr>
        <w:t xml:space="preserve">Учет </w:t>
      </w:r>
      <w:r>
        <w:rPr>
          <w:spacing w:val="-6"/>
          <w:sz w:val="28"/>
        </w:rPr>
        <w:t xml:space="preserve">индивидуальных предпринимателей в </w:t>
      </w:r>
      <w:r w:rsidRPr="00B25293">
        <w:rPr>
          <w:spacing w:val="-6"/>
          <w:sz w:val="28"/>
        </w:rPr>
        <w:t>составе Статистического регис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>ра Росстата осуществляется органами государственной статистики по сведениям, предоставляемым территориальными органами ФНС России из Единого государс</w:t>
      </w:r>
      <w:r w:rsidRPr="00B25293">
        <w:rPr>
          <w:spacing w:val="-6"/>
          <w:sz w:val="28"/>
        </w:rPr>
        <w:t>т</w:t>
      </w:r>
      <w:r w:rsidRPr="00B25293">
        <w:rPr>
          <w:spacing w:val="-6"/>
          <w:sz w:val="28"/>
        </w:rPr>
        <w:t xml:space="preserve">венного реестра </w:t>
      </w:r>
      <w:r>
        <w:rPr>
          <w:spacing w:val="-6"/>
          <w:sz w:val="28"/>
        </w:rPr>
        <w:t xml:space="preserve">индивидуальных предпринимателей </w:t>
      </w:r>
      <w:r w:rsidRPr="00B25293">
        <w:rPr>
          <w:spacing w:val="-6"/>
          <w:sz w:val="28"/>
        </w:rPr>
        <w:t>(ЕГР</w:t>
      </w:r>
      <w:r>
        <w:rPr>
          <w:spacing w:val="-6"/>
          <w:sz w:val="28"/>
        </w:rPr>
        <w:t>ИП</w:t>
      </w:r>
      <w:r w:rsidRPr="00B25293">
        <w:rPr>
          <w:spacing w:val="-6"/>
          <w:sz w:val="28"/>
        </w:rPr>
        <w:t xml:space="preserve">). В соответствии с </w:t>
      </w:r>
      <w:r w:rsidRPr="00B25293">
        <w:rPr>
          <w:spacing w:val="-6"/>
          <w:sz w:val="28"/>
          <w:szCs w:val="28"/>
        </w:rPr>
        <w:t xml:space="preserve">постановлением Правительства Российской Федерации от 22.12.2011 №1092 </w:t>
      </w:r>
      <w:r>
        <w:rPr>
          <w:spacing w:val="-6"/>
          <w:sz w:val="28"/>
          <w:szCs w:val="28"/>
        </w:rPr>
        <w:br/>
      </w:r>
      <w:r w:rsidRPr="00B25293">
        <w:rPr>
          <w:spacing w:val="-6"/>
          <w:sz w:val="28"/>
        </w:rPr>
        <w:t>сведения поступают в органы государственной</w:t>
      </w:r>
      <w:r w:rsidRPr="001F5BDD">
        <w:rPr>
          <w:spacing w:val="-6"/>
          <w:sz w:val="28"/>
        </w:rPr>
        <w:t xml:space="preserve"> статистики в </w:t>
      </w:r>
      <w:r w:rsidRPr="001F5BDD">
        <w:rPr>
          <w:spacing w:val="-6"/>
          <w:sz w:val="28"/>
          <w:szCs w:val="28"/>
        </w:rPr>
        <w:t>течение пяти рабочих дней после их включения</w:t>
      </w:r>
      <w:r w:rsidRPr="001F5BDD">
        <w:rPr>
          <w:spacing w:val="-6"/>
          <w:sz w:val="28"/>
        </w:rPr>
        <w:t xml:space="preserve"> в ЕГР</w:t>
      </w:r>
      <w:r>
        <w:rPr>
          <w:spacing w:val="-6"/>
          <w:sz w:val="28"/>
        </w:rPr>
        <w:t>ИП</w:t>
      </w:r>
      <w:r w:rsidRPr="001F5BDD">
        <w:rPr>
          <w:spacing w:val="-6"/>
          <w:sz w:val="28"/>
          <w:szCs w:val="28"/>
        </w:rPr>
        <w:t>.</w:t>
      </w:r>
    </w:p>
    <w:p w:rsidR="00EF4A2E" w:rsidRDefault="00EF4A2E" w:rsidP="00EF4A2E">
      <w:pPr>
        <w:jc w:val="center"/>
        <w:rPr>
          <w:rFonts w:ascii="Arial" w:hAnsi="Arial"/>
          <w:b/>
          <w:sz w:val="28"/>
          <w:szCs w:val="28"/>
        </w:rPr>
      </w:pPr>
    </w:p>
    <w:p w:rsidR="00EF4A2E" w:rsidRDefault="00EF4A2E" w:rsidP="00EF4A2E">
      <w:pPr>
        <w:spacing w:line="228" w:lineRule="auto"/>
        <w:jc w:val="center"/>
        <w:rPr>
          <w:rFonts w:ascii="Arial" w:hAnsi="Arial"/>
          <w:sz w:val="28"/>
        </w:rPr>
      </w:pPr>
      <w:r w:rsidRPr="008351DC">
        <w:rPr>
          <w:rFonts w:ascii="Arial" w:hAnsi="Arial"/>
          <w:b/>
          <w:sz w:val="28"/>
          <w:szCs w:val="28"/>
        </w:rPr>
        <w:t xml:space="preserve">Количество индивидуальных предпринимателей, учтенных </w:t>
      </w:r>
      <w:r w:rsidRPr="008351DC">
        <w:rPr>
          <w:rFonts w:ascii="Arial" w:hAnsi="Arial"/>
          <w:b/>
          <w:sz w:val="28"/>
          <w:szCs w:val="28"/>
        </w:rPr>
        <w:br/>
        <w:t xml:space="preserve">в составе Статистического регистра </w:t>
      </w:r>
      <w:r>
        <w:rPr>
          <w:rFonts w:ascii="Arial" w:hAnsi="Arial"/>
          <w:b/>
          <w:sz w:val="28"/>
          <w:szCs w:val="28"/>
        </w:rPr>
        <w:t>Росстата</w:t>
      </w:r>
      <w:r w:rsidRPr="008351DC">
        <w:rPr>
          <w:rFonts w:ascii="Arial" w:hAnsi="Arial"/>
          <w:b/>
          <w:sz w:val="28"/>
          <w:szCs w:val="28"/>
        </w:rPr>
        <w:t xml:space="preserve">, </w:t>
      </w:r>
      <w:r w:rsidRPr="008351DC">
        <w:rPr>
          <w:rFonts w:ascii="Arial" w:hAnsi="Arial"/>
          <w:b/>
          <w:sz w:val="28"/>
          <w:szCs w:val="28"/>
        </w:rPr>
        <w:br/>
      </w:r>
      <w:r>
        <w:rPr>
          <w:rFonts w:ascii="Arial" w:hAnsi="Arial"/>
          <w:b/>
          <w:sz w:val="28"/>
        </w:rPr>
        <w:t>по видам экономической деятельности</w:t>
      </w:r>
      <w:r w:rsidRPr="0019186C">
        <w:rPr>
          <w:rFonts w:ascii="Arial" w:hAnsi="Arial"/>
          <w:b/>
          <w:sz w:val="28"/>
        </w:rPr>
        <w:br/>
      </w:r>
      <w:r w:rsidRPr="0019186C">
        <w:rPr>
          <w:rFonts w:ascii="Arial" w:hAnsi="Arial"/>
          <w:sz w:val="28"/>
        </w:rPr>
        <w:t xml:space="preserve">на </w:t>
      </w:r>
      <w:r>
        <w:rPr>
          <w:rFonts w:ascii="Arial" w:hAnsi="Arial"/>
          <w:sz w:val="28"/>
        </w:rPr>
        <w:t>1 июля</w:t>
      </w:r>
    </w:p>
    <w:p w:rsidR="00EF4A2E" w:rsidRPr="0019186C" w:rsidRDefault="00EF4A2E" w:rsidP="00EF4A2E">
      <w:pPr>
        <w:spacing w:line="228" w:lineRule="auto"/>
        <w:jc w:val="center"/>
        <w:rPr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6"/>
        <w:gridCol w:w="1701"/>
      </w:tblGrid>
      <w:tr w:rsidR="00EF4A2E" w:rsidRPr="0019186C" w:rsidTr="00A62415">
        <w:trPr>
          <w:cantSplit/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4A2E" w:rsidRPr="0019186C" w:rsidRDefault="00EF4A2E" w:rsidP="00A62415">
            <w:pPr>
              <w:tabs>
                <w:tab w:val="left" w:pos="1168"/>
              </w:tabs>
              <w:spacing w:before="100" w:beforeAutospacing="1" w:after="100" w:afterAutospacing="1"/>
              <w:ind w:left="-108"/>
              <w:jc w:val="right"/>
              <w:rPr>
                <w:spacing w:val="-6"/>
              </w:rPr>
            </w:pPr>
            <w:r w:rsidRPr="0019186C">
              <w:t>(</w:t>
            </w:r>
            <w:r>
              <w:t>человек</w:t>
            </w:r>
            <w:r w:rsidRPr="0019186C">
              <w:t>)</w:t>
            </w:r>
          </w:p>
        </w:tc>
      </w:tr>
      <w:tr w:rsidR="00EF4A2E" w:rsidRPr="0079252C" w:rsidTr="00A62415">
        <w:trPr>
          <w:cantSplit/>
          <w:trHeight w:val="20"/>
        </w:trPr>
        <w:tc>
          <w:tcPr>
            <w:tcW w:w="8046" w:type="dxa"/>
            <w:vAlign w:val="center"/>
          </w:tcPr>
          <w:p w:rsidR="00EF4A2E" w:rsidRPr="0079252C" w:rsidRDefault="00EF4A2E" w:rsidP="00A62415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F4A2E" w:rsidRPr="0079252C" w:rsidRDefault="00EF4A2E" w:rsidP="00A62415">
            <w:pPr>
              <w:tabs>
                <w:tab w:val="left" w:pos="1168"/>
              </w:tabs>
              <w:spacing w:before="100" w:beforeAutospacing="1" w:after="100" w:afterAutospacing="1"/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left w:val="nil"/>
              <w:bottom w:val="nil"/>
              <w:right w:val="nil"/>
            </w:tcBorders>
            <w:vAlign w:val="bottom"/>
          </w:tcPr>
          <w:p w:rsidR="00EF4A2E" w:rsidRPr="00505A4C" w:rsidRDefault="00EF4A2E" w:rsidP="00A62415">
            <w:pPr>
              <w:spacing w:before="100" w:beforeAutospacing="1" w:after="100" w:afterAutospacing="1"/>
              <w:ind w:right="-108"/>
              <w:rPr>
                <w:b/>
              </w:rPr>
            </w:pPr>
            <w:r w:rsidRPr="00505A4C">
              <w:rPr>
                <w:b/>
              </w:rPr>
              <w:t>Всего</w:t>
            </w:r>
            <w:proofErr w:type="gramStart"/>
            <w:r w:rsidRPr="00665B8D">
              <w:rPr>
                <w:szCs w:val="24"/>
                <w:vertAlign w:val="superscript"/>
              </w:rPr>
              <w:t>1</w:t>
            </w:r>
            <w:proofErr w:type="gramEnd"/>
            <w:r w:rsidRPr="00665B8D">
              <w:rPr>
                <w:szCs w:val="24"/>
                <w:vertAlign w:val="superscript"/>
              </w:rPr>
              <w:t>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EF4A2E" w:rsidRPr="002765C1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48059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1F5BDD" w:rsidRDefault="00EF4A2E" w:rsidP="00A62415">
            <w:pPr>
              <w:spacing w:before="100" w:beforeAutospacing="1" w:after="100" w:afterAutospacing="1"/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715C4B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2355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2765C1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715C4B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2950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</w:pPr>
            <w:r w:rsidRPr="00312570">
              <w:t>строительство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2765C1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2876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20189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2765C1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6058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1323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1297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2765C1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1955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2842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</w:t>
            </w:r>
            <w:r w:rsidRPr="00312570">
              <w:rPr>
                <w:szCs w:val="24"/>
              </w:rPr>
              <w:t>с</w:t>
            </w:r>
            <w:r w:rsidRPr="00312570">
              <w:rPr>
                <w:szCs w:val="24"/>
              </w:rPr>
              <w:t>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1547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2765C1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442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A61350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599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2765C1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3001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312570" w:rsidRDefault="00EF4A2E" w:rsidP="00A62415">
            <w:pPr>
              <w:spacing w:before="100" w:beforeAutospacing="1" w:after="100" w:afterAutospacing="1"/>
              <w:ind w:left="176" w:right="198"/>
              <w:rPr>
                <w:szCs w:val="24"/>
              </w:rPr>
            </w:pPr>
            <w:r>
              <w:rPr>
                <w:szCs w:val="24"/>
              </w:rPr>
              <w:t>деятельность домашних хозяйств как работодателей; недифференцир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ванная деятельность частных домашних хозяйств по производству 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варов и оказанию услуг для собственного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Default="00EF4A2E" w:rsidP="00A62415">
            <w:pPr>
              <w:spacing w:before="100" w:beforeAutospacing="1" w:after="100" w:afterAutospacing="1"/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F4A2E" w:rsidRPr="0019186C" w:rsidTr="00A62415">
        <w:trPr>
          <w:cantSplit/>
          <w:trHeight w:val="20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A2E" w:rsidRPr="00EF4A2E" w:rsidRDefault="00EF4A2E" w:rsidP="00A62415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:rsidR="00EF4A2E" w:rsidRPr="00665B8D" w:rsidRDefault="00EF4A2E" w:rsidP="00A62415">
            <w:pPr>
              <w:tabs>
                <w:tab w:val="left" w:pos="284"/>
              </w:tabs>
              <w:jc w:val="both"/>
              <w:rPr>
                <w:szCs w:val="24"/>
              </w:rPr>
            </w:pPr>
            <w:r w:rsidRPr="00665B8D">
              <w:rPr>
                <w:szCs w:val="24"/>
                <w:vertAlign w:val="superscript"/>
              </w:rPr>
              <w:t>1)</w:t>
            </w:r>
            <w:r w:rsidRPr="00665B8D">
              <w:rPr>
                <w:szCs w:val="24"/>
              </w:rPr>
              <w:t xml:space="preserve"> </w:t>
            </w:r>
            <w:r w:rsidRPr="00B25293">
              <w:rPr>
                <w:szCs w:val="24"/>
              </w:rPr>
              <w:t>Количество индивидуальных предпринимателей</w:t>
            </w:r>
            <w:r>
              <w:rPr>
                <w:szCs w:val="24"/>
              </w:rPr>
              <w:t>,</w:t>
            </w:r>
            <w:r w:rsidRPr="00B25293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r w:rsidRPr="00B25293">
              <w:rPr>
                <w:szCs w:val="24"/>
              </w:rPr>
              <w:t>ключая глав крестьянско-фермерских хозяйств</w:t>
            </w:r>
            <w:r>
              <w:rPr>
                <w:szCs w:val="24"/>
              </w:rPr>
              <w:t>.</w:t>
            </w:r>
          </w:p>
        </w:tc>
      </w:tr>
    </w:tbl>
    <w:p w:rsidR="00355547" w:rsidRDefault="005332E1" w:rsidP="005332E1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>
        <w:rPr>
          <w:rFonts w:ascii="Arial" w:hAnsi="Arial"/>
          <w:b/>
          <w:sz w:val="28"/>
        </w:rPr>
        <w:lastRenderedPageBreak/>
        <w:t>4</w:t>
      </w:r>
      <w:r w:rsidR="00355547" w:rsidRPr="00A524E9">
        <w:rPr>
          <w:rFonts w:ascii="Arial" w:hAnsi="Arial"/>
          <w:b/>
          <w:sz w:val="28"/>
        </w:rPr>
        <w:t xml:space="preserve">. </w:t>
      </w:r>
      <w:r w:rsidR="00355547">
        <w:rPr>
          <w:rFonts w:ascii="Arial" w:hAnsi="Arial"/>
          <w:b/>
          <w:sz w:val="28"/>
        </w:rPr>
        <w:t>Ц</w:t>
      </w:r>
      <w:r w:rsidR="005B7A37">
        <w:rPr>
          <w:rFonts w:ascii="Arial" w:hAnsi="Arial"/>
          <w:b/>
          <w:sz w:val="28"/>
        </w:rPr>
        <w:t>ены</w:t>
      </w:r>
    </w:p>
    <w:p w:rsidR="00355547" w:rsidRPr="00201376" w:rsidRDefault="00355547" w:rsidP="00355547">
      <w:pPr>
        <w:jc w:val="center"/>
        <w:rPr>
          <w:rFonts w:ascii="Arial" w:hAnsi="Arial"/>
          <w:b/>
          <w:sz w:val="16"/>
          <w:szCs w:val="16"/>
        </w:rPr>
      </w:pPr>
    </w:p>
    <w:p w:rsidR="00355547" w:rsidRPr="00833FC1" w:rsidRDefault="00355547" w:rsidP="0035554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355547" w:rsidRPr="00066D9B" w:rsidTr="00355547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066D9B" w:rsidRDefault="00355547" w:rsidP="00355547">
            <w:pPr>
              <w:jc w:val="right"/>
              <w:rPr>
                <w:b/>
                <w:szCs w:val="24"/>
              </w:rPr>
            </w:pPr>
            <w:r>
              <w:rPr>
                <w:rFonts w:ascii="Arial" w:hAnsi="Arial"/>
                <w:b/>
                <w:sz w:val="28"/>
              </w:rPr>
              <w:br/>
            </w:r>
            <w:r w:rsidRPr="009D723F">
              <w:rPr>
                <w:szCs w:val="24"/>
              </w:rPr>
              <w:t>(на конец периода; в процентах)</w:t>
            </w:r>
          </w:p>
        </w:tc>
      </w:tr>
      <w:tr w:rsidR="00355547" w:rsidRPr="00066D9B" w:rsidTr="00355547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066D9B" w:rsidRDefault="00355547" w:rsidP="00355547">
            <w:pPr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 предыдущему </w:t>
            </w:r>
            <w:r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</w:p>
          <w:p w:rsidR="00355547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  <w:p w:rsidR="00355547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jc w:val="center"/>
              <w:rPr>
                <w:szCs w:val="24"/>
              </w:rPr>
            </w:pPr>
            <w:r w:rsidRPr="00493CE8">
              <w:rPr>
                <w:b/>
                <w:szCs w:val="24"/>
              </w:rPr>
              <w:t>Справочно</w:t>
            </w:r>
            <w:r>
              <w:rPr>
                <w:szCs w:val="24"/>
              </w:rPr>
              <w:t xml:space="preserve"> июль</w:t>
            </w:r>
          </w:p>
          <w:p w:rsidR="00355547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  <w:p w:rsidR="00355547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декабрю</w:t>
            </w:r>
          </w:p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г.</w:t>
            </w:r>
          </w:p>
        </w:tc>
      </w:tr>
      <w:tr w:rsidR="00355547" w:rsidRPr="00066D9B" w:rsidTr="00355547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июль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</w:tr>
      <w:tr w:rsidR="00355547" w:rsidRPr="00066D9B" w:rsidTr="00355547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547" w:rsidRPr="004C2D03" w:rsidRDefault="00355547" w:rsidP="00355547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потребительских цен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103,3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601"/>
              </w:tabs>
              <w:spacing w:before="20" w:line="228" w:lineRule="auto"/>
              <w:jc w:val="center"/>
            </w:pPr>
            <w:r>
              <w:t>102,3</w:t>
            </w:r>
          </w:p>
        </w:tc>
      </w:tr>
      <w:tr w:rsidR="00355547" w:rsidRPr="00066D9B" w:rsidTr="0035554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78421F" w:rsidRDefault="00355547" w:rsidP="00355547">
            <w:pPr>
              <w:spacing w:before="20" w:line="228" w:lineRule="auto"/>
              <w:ind w:right="-108"/>
              <w:rPr>
                <w:szCs w:val="24"/>
              </w:rPr>
            </w:pPr>
            <w:r w:rsidRPr="00066D9B">
              <w:rPr>
                <w:szCs w:val="24"/>
              </w:rPr>
              <w:t>Индекс цен производителей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промышленных товаров</w:t>
            </w:r>
          </w:p>
          <w:p w:rsidR="00355547" w:rsidRPr="0078421F" w:rsidRDefault="00355547" w:rsidP="00355547">
            <w:pPr>
              <w:spacing w:before="20" w:line="228" w:lineRule="auto"/>
              <w:ind w:left="219" w:right="-108"/>
              <w:rPr>
                <w:szCs w:val="24"/>
              </w:rPr>
            </w:pPr>
            <w:r w:rsidRPr="0078421F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99,2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601"/>
              </w:tabs>
              <w:spacing w:before="20" w:line="228" w:lineRule="auto"/>
              <w:jc w:val="center"/>
            </w:pPr>
            <w:r>
              <w:t>118,2</w:t>
            </w:r>
          </w:p>
        </w:tc>
      </w:tr>
      <w:tr w:rsidR="00355547" w:rsidRPr="00066D9B" w:rsidTr="0035554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D3DE1" w:rsidRDefault="00355547" w:rsidP="00355547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451FB8">
              <w:rPr>
                <w:szCs w:val="24"/>
              </w:rPr>
              <w:t>реализ</w:t>
            </w:r>
            <w:r>
              <w:rPr>
                <w:szCs w:val="24"/>
              </w:rPr>
              <w:t>уем</w:t>
            </w:r>
            <w:r w:rsidRPr="00451FB8">
              <w:rPr>
                <w:szCs w:val="24"/>
              </w:rPr>
              <w:t>ых</w:t>
            </w:r>
            <w:proofErr w:type="gramEnd"/>
            <w:r w:rsidRPr="00451FB8">
              <w:rPr>
                <w:szCs w:val="24"/>
              </w:rPr>
              <w:t xml:space="preserve"> на </w:t>
            </w:r>
            <w:proofErr w:type="spellStart"/>
            <w:r w:rsidRPr="00451FB8">
              <w:rPr>
                <w:szCs w:val="24"/>
              </w:rPr>
              <w:t>внутрироссийск</w:t>
            </w:r>
            <w:r>
              <w:rPr>
                <w:szCs w:val="24"/>
              </w:rPr>
              <w:t>ий</w:t>
            </w:r>
            <w:proofErr w:type="spellEnd"/>
            <w:r>
              <w:rPr>
                <w:szCs w:val="24"/>
              </w:rPr>
              <w:br/>
            </w:r>
            <w:r w:rsidRPr="00451FB8">
              <w:rPr>
                <w:szCs w:val="24"/>
              </w:rPr>
              <w:t>рын</w:t>
            </w:r>
            <w:r>
              <w:rPr>
                <w:szCs w:val="24"/>
              </w:rPr>
              <w:t xml:space="preserve">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100,5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601"/>
              </w:tabs>
              <w:spacing w:before="20" w:line="228" w:lineRule="auto"/>
              <w:jc w:val="center"/>
            </w:pPr>
            <w:r>
              <w:t>116,0</w:t>
            </w:r>
          </w:p>
        </w:tc>
      </w:tr>
      <w:tr w:rsidR="00355547" w:rsidRPr="00066D9B" w:rsidTr="0035554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451FB8" w:rsidRDefault="00355547" w:rsidP="00355547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78421F" w:rsidRDefault="00355547" w:rsidP="00355547">
            <w:pPr>
              <w:tabs>
                <w:tab w:val="decimal" w:pos="601"/>
              </w:tabs>
              <w:spacing w:before="20" w:line="228" w:lineRule="auto"/>
              <w:jc w:val="center"/>
            </w:pPr>
            <w:r>
              <w:t>103,5</w:t>
            </w:r>
          </w:p>
        </w:tc>
      </w:tr>
      <w:tr w:rsidR="00355547" w:rsidRPr="00066D9B" w:rsidTr="0035554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066D9B" w:rsidRDefault="00355547" w:rsidP="00355547">
            <w:pPr>
              <w:spacing w:before="20" w:line="228" w:lineRule="auto"/>
              <w:rPr>
                <w:szCs w:val="24"/>
              </w:rPr>
            </w:pPr>
            <w:r w:rsidRPr="00295AB6">
              <w:rPr>
                <w:szCs w:val="24"/>
              </w:rPr>
              <w:t xml:space="preserve">Сводный индекс цен на продукцию </w:t>
            </w:r>
            <w:r w:rsidRPr="00631E5F">
              <w:rPr>
                <w:szCs w:val="24"/>
              </w:rPr>
              <w:br/>
            </w:r>
            <w:r w:rsidRPr="00295AB6">
              <w:rPr>
                <w:szCs w:val="24"/>
              </w:rPr>
              <w:t xml:space="preserve">(затраты, услуги) инвестиционного </w:t>
            </w:r>
            <w:r w:rsidRPr="0039359A">
              <w:rPr>
                <w:szCs w:val="24"/>
              </w:rPr>
              <w:br/>
            </w:r>
            <w:r w:rsidRPr="00295AB6">
              <w:rPr>
                <w:szCs w:val="24"/>
              </w:rPr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104,1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601"/>
              </w:tabs>
              <w:spacing w:before="20" w:line="228" w:lineRule="auto"/>
              <w:jc w:val="center"/>
            </w:pPr>
            <w:r>
              <w:t>106,9</w:t>
            </w:r>
          </w:p>
        </w:tc>
      </w:tr>
      <w:tr w:rsidR="00355547" w:rsidRPr="00066D9B" w:rsidTr="0035554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295AB6" w:rsidRDefault="00355547" w:rsidP="00355547">
            <w:pPr>
              <w:spacing w:before="20" w:line="228" w:lineRule="auto"/>
              <w:rPr>
                <w:szCs w:val="24"/>
              </w:rPr>
            </w:pPr>
            <w:r w:rsidRPr="00066D9B">
              <w:rPr>
                <w:szCs w:val="24"/>
              </w:rPr>
              <w:t xml:space="preserve">Индекс цен производителей </w:t>
            </w:r>
            <w:r w:rsidRPr="0039359A">
              <w:rPr>
                <w:szCs w:val="24"/>
              </w:rPr>
              <w:br/>
            </w:r>
            <w:r w:rsidRPr="00066D9B">
              <w:rPr>
                <w:szCs w:val="24"/>
              </w:rPr>
              <w:t>сельскохозяйственной продукции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459"/>
              </w:tabs>
              <w:spacing w:before="20" w:line="228" w:lineRule="auto"/>
              <w:jc w:val="center"/>
            </w:pPr>
            <w:r>
              <w:t>99,3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8421F" w:rsidRDefault="00355547" w:rsidP="00355547">
            <w:pPr>
              <w:tabs>
                <w:tab w:val="decimal" w:pos="601"/>
              </w:tabs>
              <w:spacing w:before="20" w:line="228" w:lineRule="auto"/>
              <w:jc w:val="center"/>
            </w:pPr>
            <w:r>
              <w:t>98,6</w:t>
            </w:r>
          </w:p>
        </w:tc>
      </w:tr>
    </w:tbl>
    <w:p w:rsidR="00355547" w:rsidRPr="00D77AE1" w:rsidRDefault="00355547" w:rsidP="00355547">
      <w:pPr>
        <w:ind w:left="357"/>
        <w:jc w:val="both"/>
        <w:rPr>
          <w:rFonts w:ascii="Arial" w:hAnsi="Arial"/>
          <w:b/>
          <w:sz w:val="20"/>
        </w:rPr>
      </w:pPr>
    </w:p>
    <w:p w:rsidR="00355547" w:rsidRDefault="005332E1" w:rsidP="00B06BBC">
      <w:pPr>
        <w:spacing w:before="120" w:line="216" w:lineRule="auto"/>
        <w:ind w:left="35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B06BBC">
        <w:rPr>
          <w:rFonts w:ascii="Arial" w:hAnsi="Arial"/>
          <w:b/>
          <w:sz w:val="28"/>
          <w:szCs w:val="28"/>
        </w:rPr>
        <w:t xml:space="preserve">.1. </w:t>
      </w:r>
      <w:r w:rsidR="00355547" w:rsidRPr="00A524E9">
        <w:rPr>
          <w:rFonts w:ascii="Arial" w:hAnsi="Arial"/>
          <w:b/>
          <w:sz w:val="28"/>
          <w:szCs w:val="28"/>
        </w:rPr>
        <w:t>Потребительские цены</w:t>
      </w:r>
    </w:p>
    <w:p w:rsidR="00D77AE1" w:rsidRPr="00D77AE1" w:rsidRDefault="00D77AE1" w:rsidP="00B06BBC">
      <w:pPr>
        <w:spacing w:before="120" w:line="216" w:lineRule="auto"/>
        <w:ind w:left="357"/>
        <w:jc w:val="center"/>
        <w:rPr>
          <w:rFonts w:ascii="Arial" w:hAnsi="Arial"/>
          <w:b/>
          <w:sz w:val="16"/>
          <w:szCs w:val="16"/>
        </w:rPr>
      </w:pPr>
    </w:p>
    <w:p w:rsidR="00355547" w:rsidRPr="002045BE" w:rsidRDefault="00355547" w:rsidP="00355547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A6287">
        <w:rPr>
          <w:sz w:val="28"/>
          <w:szCs w:val="28"/>
        </w:rPr>
        <w:t xml:space="preserve">ндекс потребительских цен на товары и услуги в Омской области </w:t>
      </w:r>
      <w:r>
        <w:rPr>
          <w:sz w:val="28"/>
          <w:szCs w:val="28"/>
        </w:rPr>
        <w:t>в</w:t>
      </w:r>
      <w:r w:rsidRPr="00BA628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ле </w:t>
      </w:r>
      <w:r w:rsidRPr="00BA628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A6287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 xml:space="preserve">сравнению с предыдущим месяцем </w:t>
      </w:r>
      <w:r w:rsidRPr="00BA6287">
        <w:rPr>
          <w:sz w:val="28"/>
          <w:szCs w:val="28"/>
        </w:rPr>
        <w:t xml:space="preserve">составил </w:t>
      </w:r>
      <w:r w:rsidRPr="002045BE">
        <w:rPr>
          <w:sz w:val="28"/>
          <w:szCs w:val="28"/>
        </w:rPr>
        <w:t>100,</w:t>
      </w:r>
      <w:r>
        <w:rPr>
          <w:sz w:val="28"/>
          <w:szCs w:val="28"/>
        </w:rPr>
        <w:t>3</w:t>
      </w:r>
      <w:r w:rsidRPr="002045BE">
        <w:rPr>
          <w:sz w:val="28"/>
          <w:szCs w:val="28"/>
        </w:rPr>
        <w:t xml:space="preserve"> процента, </w:t>
      </w:r>
      <w:r w:rsidR="00D77AE1">
        <w:rPr>
          <w:sz w:val="28"/>
          <w:szCs w:val="28"/>
        </w:rPr>
        <w:br/>
      </w:r>
      <w:r w:rsidRPr="002045BE">
        <w:rPr>
          <w:sz w:val="28"/>
          <w:szCs w:val="28"/>
        </w:rPr>
        <w:t xml:space="preserve">в том числе на продовольственные товары  – </w:t>
      </w:r>
      <w:r>
        <w:rPr>
          <w:sz w:val="28"/>
          <w:szCs w:val="28"/>
        </w:rPr>
        <w:t>99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2045BE">
        <w:rPr>
          <w:sz w:val="28"/>
          <w:szCs w:val="28"/>
        </w:rPr>
        <w:t xml:space="preserve"> процента, непродовольстве</w:t>
      </w:r>
      <w:r w:rsidRPr="002045BE">
        <w:rPr>
          <w:sz w:val="28"/>
          <w:szCs w:val="28"/>
        </w:rPr>
        <w:t>н</w:t>
      </w:r>
      <w:r w:rsidRPr="002045BE">
        <w:rPr>
          <w:sz w:val="28"/>
          <w:szCs w:val="28"/>
        </w:rPr>
        <w:t>ные товары – 100,</w:t>
      </w:r>
      <w:r>
        <w:rPr>
          <w:sz w:val="28"/>
          <w:szCs w:val="28"/>
        </w:rPr>
        <w:t>4</w:t>
      </w:r>
      <w:r w:rsidRPr="002045BE">
        <w:rPr>
          <w:sz w:val="28"/>
          <w:szCs w:val="28"/>
        </w:rPr>
        <w:t xml:space="preserve"> процента, услуги – 10</w:t>
      </w:r>
      <w:r>
        <w:rPr>
          <w:sz w:val="28"/>
          <w:szCs w:val="28"/>
        </w:rPr>
        <w:t>1</w:t>
      </w:r>
      <w:r w:rsidRPr="002045B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2045BE">
        <w:rPr>
          <w:sz w:val="28"/>
          <w:szCs w:val="28"/>
        </w:rPr>
        <w:t xml:space="preserve"> процента.</w:t>
      </w:r>
    </w:p>
    <w:p w:rsidR="00355547" w:rsidRPr="00DD57A8" w:rsidRDefault="00355547" w:rsidP="00355547">
      <w:pPr>
        <w:spacing w:line="228" w:lineRule="auto"/>
        <w:ind w:firstLine="851"/>
        <w:jc w:val="both"/>
        <w:rPr>
          <w:sz w:val="16"/>
          <w:szCs w:val="16"/>
        </w:rPr>
      </w:pPr>
    </w:p>
    <w:p w:rsidR="00355547" w:rsidRDefault="00355547" w:rsidP="0035554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355547" w:rsidRPr="008348BD" w:rsidRDefault="00355547" w:rsidP="00355547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355547" w:rsidRPr="00066D9B" w:rsidTr="00355547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066D9B" w:rsidRDefault="00355547" w:rsidP="00355547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355547" w:rsidRPr="00066D9B" w:rsidTr="00355547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355547" w:rsidRPr="00066D9B" w:rsidTr="00355547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услуги</w:t>
            </w:r>
          </w:p>
        </w:tc>
      </w:tr>
      <w:tr w:rsidR="00355547" w:rsidRPr="00E46216" w:rsidTr="00355547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E46216" w:rsidRDefault="00355547" w:rsidP="00355547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E46216" w:rsidRDefault="00355547" w:rsidP="00355547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E46216" w:rsidRDefault="00355547" w:rsidP="00355547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E46216" w:rsidRDefault="00355547" w:rsidP="00355547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E46216" w:rsidRDefault="00355547" w:rsidP="00355547">
            <w:pPr>
              <w:jc w:val="center"/>
              <w:rPr>
                <w:szCs w:val="24"/>
              </w:rPr>
            </w:pPr>
            <w:r w:rsidRPr="00E46216">
              <w:rPr>
                <w:szCs w:val="24"/>
              </w:rPr>
              <w:t>4</w:t>
            </w:r>
          </w:p>
        </w:tc>
      </w:tr>
      <w:tr w:rsidR="00355547" w:rsidRPr="00066D9B" w:rsidTr="00355547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547" w:rsidRPr="00066D9B" w:rsidRDefault="00355547" w:rsidP="00D77AE1">
            <w:pPr>
              <w:spacing w:before="60"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</w:t>
            </w:r>
            <w:r w:rsidR="00D77AE1">
              <w:rPr>
                <w:b/>
                <w:szCs w:val="24"/>
              </w:rPr>
              <w:t>од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A3062B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A3062B" w:rsidRDefault="00355547" w:rsidP="00355547">
            <w:pPr>
              <w:tabs>
                <w:tab w:val="decimal" w:pos="1026"/>
              </w:tabs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A3062B" w:rsidRDefault="00355547" w:rsidP="00355547">
            <w:pPr>
              <w:tabs>
                <w:tab w:val="decimal" w:pos="1168"/>
              </w:tabs>
            </w:pPr>
            <w:r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A3062B" w:rsidRDefault="00355547" w:rsidP="00355547">
            <w:pPr>
              <w:tabs>
                <w:tab w:val="decimal" w:pos="567"/>
              </w:tabs>
            </w:pPr>
            <w:r>
              <w:t>99,6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100,3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100,7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100,5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100,2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100,8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101,5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100,7</w:t>
            </w:r>
          </w:p>
        </w:tc>
      </w:tr>
      <w:tr w:rsidR="00355547" w:rsidRPr="00066D9B" w:rsidTr="00355547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99,0</w:t>
            </w:r>
          </w:p>
        </w:tc>
      </w:tr>
      <w:tr w:rsidR="00355547" w:rsidRPr="00066D9B" w:rsidTr="00355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100,7</w:t>
            </w:r>
          </w:p>
        </w:tc>
        <w:tc>
          <w:tcPr>
            <w:tcW w:w="2552" w:type="dxa"/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1243" w:type="dxa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99,9</w:t>
            </w:r>
          </w:p>
        </w:tc>
      </w:tr>
      <w:tr w:rsidR="00355547" w:rsidRPr="00066D9B" w:rsidTr="00355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101,1</w:t>
            </w:r>
          </w:p>
        </w:tc>
        <w:tc>
          <w:tcPr>
            <w:tcW w:w="2552" w:type="dxa"/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1243" w:type="dxa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100,0</w:t>
            </w:r>
          </w:p>
        </w:tc>
      </w:tr>
      <w:tr w:rsidR="00355547" w:rsidRPr="00066D9B" w:rsidTr="00355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355547" w:rsidRPr="00BF009F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2268" w:type="dxa"/>
          </w:tcPr>
          <w:p w:rsidR="00355547" w:rsidRDefault="00355547" w:rsidP="00355547">
            <w:pPr>
              <w:tabs>
                <w:tab w:val="decimal" w:pos="1026"/>
              </w:tabs>
            </w:pPr>
            <w:r>
              <w:t>101,7</w:t>
            </w:r>
          </w:p>
        </w:tc>
        <w:tc>
          <w:tcPr>
            <w:tcW w:w="2552" w:type="dxa"/>
          </w:tcPr>
          <w:p w:rsidR="00355547" w:rsidRDefault="00355547" w:rsidP="00355547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1243" w:type="dxa"/>
          </w:tcPr>
          <w:p w:rsidR="00355547" w:rsidRDefault="00355547" w:rsidP="00355547">
            <w:pPr>
              <w:tabs>
                <w:tab w:val="decimal" w:pos="567"/>
              </w:tabs>
            </w:pPr>
            <w:r>
              <w:t>100,2</w:t>
            </w:r>
          </w:p>
        </w:tc>
      </w:tr>
      <w:tr w:rsidR="00355547" w:rsidRPr="00066D9B" w:rsidTr="00355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355547" w:rsidRDefault="00355547" w:rsidP="0035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 2018 г.</w:t>
            </w:r>
          </w:p>
          <w:p w:rsidR="00355547" w:rsidRPr="000F790C" w:rsidRDefault="00355547" w:rsidP="0035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355547" w:rsidRPr="00A3062B" w:rsidRDefault="00355547" w:rsidP="00355547">
            <w:pPr>
              <w:tabs>
                <w:tab w:val="decimal" w:pos="567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355547" w:rsidRPr="00A3062B" w:rsidRDefault="00355547" w:rsidP="00355547">
            <w:pPr>
              <w:tabs>
                <w:tab w:val="decimal" w:pos="1026"/>
              </w:tabs>
            </w:pPr>
            <w:r>
              <w:t>103,6</w:t>
            </w:r>
          </w:p>
        </w:tc>
        <w:tc>
          <w:tcPr>
            <w:tcW w:w="2552" w:type="dxa"/>
            <w:vAlign w:val="bottom"/>
          </w:tcPr>
          <w:p w:rsidR="00355547" w:rsidRPr="00A3062B" w:rsidRDefault="00355547" w:rsidP="00355547">
            <w:pPr>
              <w:tabs>
                <w:tab w:val="decimal" w:pos="1168"/>
              </w:tabs>
            </w:pPr>
            <w:r>
              <w:t>104,9</w:t>
            </w:r>
          </w:p>
        </w:tc>
        <w:tc>
          <w:tcPr>
            <w:tcW w:w="1243" w:type="dxa"/>
            <w:vAlign w:val="bottom"/>
          </w:tcPr>
          <w:p w:rsidR="00355547" w:rsidRPr="00A3062B" w:rsidRDefault="00355547" w:rsidP="00355547">
            <w:pPr>
              <w:tabs>
                <w:tab w:val="decimal" w:pos="567"/>
              </w:tabs>
            </w:pPr>
            <w:r>
              <w:t>103,4</w:t>
            </w:r>
          </w:p>
        </w:tc>
      </w:tr>
    </w:tbl>
    <w:p w:rsidR="00355547" w:rsidRPr="00CD43CE" w:rsidRDefault="00355547" w:rsidP="00355547">
      <w:pPr>
        <w:spacing w:line="228" w:lineRule="auto"/>
        <w:ind w:right="22"/>
        <w:jc w:val="right"/>
      </w:pPr>
      <w:r>
        <w:br w:type="page"/>
      </w:r>
      <w:r w:rsidRPr="00CD43CE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15"/>
        <w:gridCol w:w="37"/>
        <w:gridCol w:w="1243"/>
      </w:tblGrid>
      <w:tr w:rsidR="00355547" w:rsidRPr="00066D9B" w:rsidTr="0018752E">
        <w:trPr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CD43CE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CD43CE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CD43CE" w:rsidRDefault="00355547" w:rsidP="00355547">
            <w:pPr>
              <w:spacing w:line="228" w:lineRule="auto"/>
              <w:ind w:right="-108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CD43CE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 w:rsidRPr="00CD43CE">
              <w:rPr>
                <w:szCs w:val="24"/>
              </w:rPr>
              <w:t>4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6"/>
            <w:vAlign w:val="center"/>
          </w:tcPr>
          <w:p w:rsidR="00355547" w:rsidRPr="00066D9B" w:rsidRDefault="00355547" w:rsidP="00D77AE1">
            <w:pPr>
              <w:spacing w:line="228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2019 г</w:t>
            </w:r>
            <w:r w:rsidR="00D77AE1">
              <w:rPr>
                <w:b/>
                <w:szCs w:val="24"/>
              </w:rPr>
              <w:t>од</w:t>
            </w:r>
          </w:p>
        </w:tc>
      </w:tr>
      <w:tr w:rsidR="00355547" w:rsidRPr="00A3062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418" w:type="dxa"/>
          </w:tcPr>
          <w:p w:rsidR="00355547" w:rsidRPr="00A3062B" w:rsidRDefault="00355547" w:rsidP="00355547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101,2</w:t>
            </w:r>
          </w:p>
        </w:tc>
        <w:tc>
          <w:tcPr>
            <w:tcW w:w="2268" w:type="dxa"/>
          </w:tcPr>
          <w:p w:rsidR="00355547" w:rsidRPr="00A3062B" w:rsidRDefault="00355547" w:rsidP="0018752E">
            <w:pPr>
              <w:tabs>
                <w:tab w:val="decimal" w:pos="1168"/>
              </w:tabs>
            </w:pPr>
            <w:r>
              <w:t>101,1</w:t>
            </w:r>
          </w:p>
        </w:tc>
        <w:tc>
          <w:tcPr>
            <w:tcW w:w="2552" w:type="dxa"/>
            <w:gridSpan w:val="2"/>
          </w:tcPr>
          <w:p w:rsidR="00355547" w:rsidRPr="00A3062B" w:rsidRDefault="00355547" w:rsidP="0018752E">
            <w:pPr>
              <w:tabs>
                <w:tab w:val="decimal" w:pos="1310"/>
              </w:tabs>
            </w:pPr>
            <w:r>
              <w:t>100,8</w:t>
            </w:r>
          </w:p>
        </w:tc>
        <w:tc>
          <w:tcPr>
            <w:tcW w:w="1243" w:type="dxa"/>
          </w:tcPr>
          <w:p w:rsidR="00355547" w:rsidRPr="00A3062B" w:rsidRDefault="00355547" w:rsidP="0018752E">
            <w:pPr>
              <w:tabs>
                <w:tab w:val="decimal" w:pos="600"/>
              </w:tabs>
            </w:pPr>
            <w:r>
              <w:t>101,8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355547" w:rsidRPr="002045BE" w:rsidRDefault="00355547" w:rsidP="00355547">
            <w:pPr>
              <w:rPr>
                <w:szCs w:val="24"/>
              </w:rPr>
            </w:pPr>
            <w:r w:rsidRPr="002045BE">
              <w:rPr>
                <w:szCs w:val="24"/>
              </w:rPr>
              <w:t>февраль</w:t>
            </w:r>
          </w:p>
        </w:tc>
        <w:tc>
          <w:tcPr>
            <w:tcW w:w="1418" w:type="dxa"/>
          </w:tcPr>
          <w:p w:rsidR="00355547" w:rsidRPr="00345D5A" w:rsidRDefault="00355547" w:rsidP="00355547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2268" w:type="dxa"/>
          </w:tcPr>
          <w:p w:rsidR="00355547" w:rsidRDefault="00355547" w:rsidP="0018752E">
            <w:pPr>
              <w:tabs>
                <w:tab w:val="decimal" w:pos="1168"/>
              </w:tabs>
            </w:pPr>
            <w:r>
              <w:t>101,0</w:t>
            </w:r>
          </w:p>
        </w:tc>
        <w:tc>
          <w:tcPr>
            <w:tcW w:w="2552" w:type="dxa"/>
            <w:gridSpan w:val="2"/>
          </w:tcPr>
          <w:p w:rsidR="00355547" w:rsidRDefault="00355547" w:rsidP="0018752E">
            <w:pPr>
              <w:tabs>
                <w:tab w:val="decimal" w:pos="1310"/>
              </w:tabs>
            </w:pPr>
            <w:r>
              <w:t>100,2</w:t>
            </w:r>
          </w:p>
        </w:tc>
        <w:tc>
          <w:tcPr>
            <w:tcW w:w="1243" w:type="dxa"/>
          </w:tcPr>
          <w:p w:rsidR="00355547" w:rsidRDefault="00355547" w:rsidP="0018752E">
            <w:pPr>
              <w:tabs>
                <w:tab w:val="decimal" w:pos="600"/>
              </w:tabs>
            </w:pPr>
            <w:r>
              <w:t>100,3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355547" w:rsidRPr="002045BE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418" w:type="dxa"/>
          </w:tcPr>
          <w:p w:rsidR="00355547" w:rsidRPr="00345D5A" w:rsidRDefault="00355547" w:rsidP="00355547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2268" w:type="dxa"/>
          </w:tcPr>
          <w:p w:rsidR="00355547" w:rsidRDefault="00355547" w:rsidP="0018752E">
            <w:pPr>
              <w:tabs>
                <w:tab w:val="decimal" w:pos="1168"/>
              </w:tabs>
            </w:pPr>
            <w:r>
              <w:t>100,1</w:t>
            </w:r>
          </w:p>
        </w:tc>
        <w:tc>
          <w:tcPr>
            <w:tcW w:w="2552" w:type="dxa"/>
            <w:gridSpan w:val="2"/>
          </w:tcPr>
          <w:p w:rsidR="00355547" w:rsidRDefault="00355547" w:rsidP="0018752E">
            <w:pPr>
              <w:tabs>
                <w:tab w:val="decimal" w:pos="1310"/>
              </w:tabs>
            </w:pPr>
            <w:r>
              <w:t>100,4</w:t>
            </w:r>
          </w:p>
        </w:tc>
        <w:tc>
          <w:tcPr>
            <w:tcW w:w="1243" w:type="dxa"/>
          </w:tcPr>
          <w:p w:rsidR="00355547" w:rsidRDefault="00355547" w:rsidP="0018752E">
            <w:pPr>
              <w:tabs>
                <w:tab w:val="decimal" w:pos="600"/>
              </w:tabs>
            </w:pPr>
            <w:r>
              <w:t>100,9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355547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1418" w:type="dxa"/>
          </w:tcPr>
          <w:p w:rsidR="00355547" w:rsidRPr="00345D5A" w:rsidRDefault="00355547" w:rsidP="00355547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355547" w:rsidRDefault="00355547" w:rsidP="0018752E">
            <w:pPr>
              <w:tabs>
                <w:tab w:val="decimal" w:pos="1168"/>
              </w:tabs>
            </w:pPr>
            <w:r>
              <w:t>100,8</w:t>
            </w:r>
          </w:p>
        </w:tc>
        <w:tc>
          <w:tcPr>
            <w:tcW w:w="2552" w:type="dxa"/>
            <w:gridSpan w:val="2"/>
          </w:tcPr>
          <w:p w:rsidR="00355547" w:rsidRDefault="00355547" w:rsidP="0018752E">
            <w:pPr>
              <w:tabs>
                <w:tab w:val="decimal" w:pos="1310"/>
              </w:tabs>
            </w:pPr>
            <w:r>
              <w:t>100,1</w:t>
            </w:r>
          </w:p>
        </w:tc>
        <w:tc>
          <w:tcPr>
            <w:tcW w:w="1243" w:type="dxa"/>
          </w:tcPr>
          <w:p w:rsidR="00355547" w:rsidRDefault="00355547" w:rsidP="0018752E">
            <w:pPr>
              <w:tabs>
                <w:tab w:val="decimal" w:pos="600"/>
              </w:tabs>
            </w:pPr>
            <w:r>
              <w:t>99,7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418" w:type="dxa"/>
          </w:tcPr>
          <w:p w:rsidR="00355547" w:rsidRPr="00345D5A" w:rsidRDefault="00355547" w:rsidP="00355547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100,3</w:t>
            </w:r>
          </w:p>
        </w:tc>
        <w:tc>
          <w:tcPr>
            <w:tcW w:w="2268" w:type="dxa"/>
          </w:tcPr>
          <w:p w:rsidR="00355547" w:rsidRDefault="00355547" w:rsidP="0018752E">
            <w:pPr>
              <w:tabs>
                <w:tab w:val="decimal" w:pos="1168"/>
              </w:tabs>
            </w:pPr>
            <w:r>
              <w:t>100,6</w:t>
            </w:r>
          </w:p>
        </w:tc>
        <w:tc>
          <w:tcPr>
            <w:tcW w:w="2552" w:type="dxa"/>
            <w:gridSpan w:val="2"/>
          </w:tcPr>
          <w:p w:rsidR="00355547" w:rsidRDefault="00355547" w:rsidP="0018752E">
            <w:pPr>
              <w:tabs>
                <w:tab w:val="decimal" w:pos="1310"/>
              </w:tabs>
            </w:pPr>
            <w:r>
              <w:t>100,1</w:t>
            </w:r>
          </w:p>
        </w:tc>
        <w:tc>
          <w:tcPr>
            <w:tcW w:w="1243" w:type="dxa"/>
          </w:tcPr>
          <w:p w:rsidR="00355547" w:rsidRDefault="00355547" w:rsidP="0018752E">
            <w:pPr>
              <w:tabs>
                <w:tab w:val="decimal" w:pos="600"/>
              </w:tabs>
            </w:pPr>
            <w:r>
              <w:t>100,2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418" w:type="dxa"/>
          </w:tcPr>
          <w:p w:rsidR="00355547" w:rsidRPr="00345D5A" w:rsidRDefault="00355547" w:rsidP="00355547">
            <w:pPr>
              <w:tabs>
                <w:tab w:val="decimal" w:pos="743"/>
              </w:tabs>
              <w:ind w:left="6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355547" w:rsidRDefault="00355547" w:rsidP="0018752E">
            <w:pPr>
              <w:tabs>
                <w:tab w:val="decimal" w:pos="1168"/>
              </w:tabs>
            </w:pPr>
            <w:r>
              <w:t>99,5</w:t>
            </w:r>
          </w:p>
        </w:tc>
        <w:tc>
          <w:tcPr>
            <w:tcW w:w="2552" w:type="dxa"/>
            <w:gridSpan w:val="2"/>
          </w:tcPr>
          <w:p w:rsidR="00355547" w:rsidRDefault="00355547" w:rsidP="0018752E">
            <w:pPr>
              <w:tabs>
                <w:tab w:val="decimal" w:pos="1310"/>
              </w:tabs>
            </w:pPr>
            <w:r>
              <w:t>100,0</w:t>
            </w:r>
          </w:p>
        </w:tc>
        <w:tc>
          <w:tcPr>
            <w:tcW w:w="1243" w:type="dxa"/>
          </w:tcPr>
          <w:p w:rsidR="00355547" w:rsidRDefault="00355547" w:rsidP="0018752E">
            <w:pPr>
              <w:tabs>
                <w:tab w:val="decimal" w:pos="600"/>
              </w:tabs>
            </w:pPr>
            <w:r>
              <w:t>101,3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418" w:type="dxa"/>
          </w:tcPr>
          <w:p w:rsidR="00355547" w:rsidRPr="00B62666" w:rsidRDefault="00355547" w:rsidP="00355547">
            <w:pPr>
              <w:tabs>
                <w:tab w:val="decimal" w:pos="743"/>
              </w:tabs>
              <w:ind w:left="6"/>
            </w:pPr>
            <w:r>
              <w:t>100,3</w:t>
            </w:r>
          </w:p>
        </w:tc>
        <w:tc>
          <w:tcPr>
            <w:tcW w:w="2268" w:type="dxa"/>
          </w:tcPr>
          <w:p w:rsidR="00355547" w:rsidRDefault="00355547" w:rsidP="0018752E">
            <w:pPr>
              <w:tabs>
                <w:tab w:val="decimal" w:pos="1168"/>
              </w:tabs>
            </w:pPr>
            <w:r>
              <w:t>99,7</w:t>
            </w:r>
          </w:p>
        </w:tc>
        <w:tc>
          <w:tcPr>
            <w:tcW w:w="2552" w:type="dxa"/>
            <w:gridSpan w:val="2"/>
          </w:tcPr>
          <w:p w:rsidR="00355547" w:rsidRDefault="00355547" w:rsidP="0018752E">
            <w:pPr>
              <w:tabs>
                <w:tab w:val="decimal" w:pos="1310"/>
              </w:tabs>
            </w:pPr>
            <w:r>
              <w:t>100,4</w:t>
            </w:r>
          </w:p>
        </w:tc>
        <w:tc>
          <w:tcPr>
            <w:tcW w:w="1243" w:type="dxa"/>
          </w:tcPr>
          <w:p w:rsidR="00355547" w:rsidRDefault="00355547" w:rsidP="0018752E">
            <w:pPr>
              <w:tabs>
                <w:tab w:val="decimal" w:pos="600"/>
              </w:tabs>
            </w:pPr>
            <w:r>
              <w:t>101,2</w:t>
            </w:r>
          </w:p>
        </w:tc>
      </w:tr>
      <w:tr w:rsidR="00355547" w:rsidRPr="00066D9B" w:rsidTr="003555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355547" w:rsidRDefault="00355547" w:rsidP="0035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июль 2019 г.</w:t>
            </w:r>
          </w:p>
          <w:p w:rsidR="00355547" w:rsidRPr="002045BE" w:rsidRDefault="00355547" w:rsidP="00355547">
            <w:pPr>
              <w:rPr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355547" w:rsidRPr="00E24C3B" w:rsidRDefault="00355547" w:rsidP="00355547">
            <w:pPr>
              <w:tabs>
                <w:tab w:val="decimal" w:pos="743"/>
              </w:tabs>
              <w:ind w:left="6"/>
            </w:pPr>
            <w:r>
              <w:t>103,3</w:t>
            </w:r>
          </w:p>
        </w:tc>
        <w:tc>
          <w:tcPr>
            <w:tcW w:w="2268" w:type="dxa"/>
            <w:vAlign w:val="bottom"/>
          </w:tcPr>
          <w:p w:rsidR="00355547" w:rsidRPr="00A3062B" w:rsidRDefault="00355547" w:rsidP="0018752E">
            <w:pPr>
              <w:tabs>
                <w:tab w:val="decimal" w:pos="1168"/>
              </w:tabs>
            </w:pPr>
            <w:r>
              <w:t>102,7</w:t>
            </w:r>
          </w:p>
        </w:tc>
        <w:tc>
          <w:tcPr>
            <w:tcW w:w="2552" w:type="dxa"/>
            <w:gridSpan w:val="2"/>
            <w:vAlign w:val="bottom"/>
          </w:tcPr>
          <w:p w:rsidR="00355547" w:rsidRPr="00A3062B" w:rsidRDefault="00355547" w:rsidP="0018752E">
            <w:pPr>
              <w:tabs>
                <w:tab w:val="decimal" w:pos="1310"/>
              </w:tabs>
            </w:pPr>
            <w:r>
              <w:t>102,0</w:t>
            </w:r>
          </w:p>
        </w:tc>
        <w:tc>
          <w:tcPr>
            <w:tcW w:w="1243" w:type="dxa"/>
            <w:vAlign w:val="bottom"/>
          </w:tcPr>
          <w:p w:rsidR="00355547" w:rsidRPr="00A3062B" w:rsidRDefault="00355547" w:rsidP="0018752E">
            <w:pPr>
              <w:tabs>
                <w:tab w:val="decimal" w:pos="600"/>
              </w:tabs>
            </w:pPr>
            <w:r>
              <w:t>105,5</w:t>
            </w:r>
          </w:p>
        </w:tc>
      </w:tr>
    </w:tbl>
    <w:p w:rsidR="00355547" w:rsidRDefault="00355547" w:rsidP="00355547">
      <w:pPr>
        <w:spacing w:before="60"/>
        <w:ind w:firstLine="709"/>
        <w:jc w:val="both"/>
        <w:rPr>
          <w:sz w:val="28"/>
          <w:szCs w:val="28"/>
        </w:rPr>
      </w:pPr>
      <w:r w:rsidRPr="00320C63">
        <w:rPr>
          <w:b/>
          <w:sz w:val="28"/>
          <w:szCs w:val="28"/>
        </w:rPr>
        <w:t>Базовый индекс потребительских цен (БИПЦ)</w:t>
      </w:r>
      <w:r w:rsidRPr="00795655">
        <w:rPr>
          <w:sz w:val="28"/>
          <w:szCs w:val="28"/>
        </w:rPr>
        <w:t>, исключающий измен</w:t>
      </w:r>
      <w:r w:rsidRPr="00795655">
        <w:rPr>
          <w:sz w:val="28"/>
          <w:szCs w:val="28"/>
        </w:rPr>
        <w:t>е</w:t>
      </w:r>
      <w:r w:rsidRPr="00795655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</w:t>
      </w:r>
      <w:r>
        <w:rPr>
          <w:sz w:val="28"/>
          <w:szCs w:val="28"/>
        </w:rPr>
        <w:t>июле</w:t>
      </w:r>
      <w:r w:rsidRPr="0079565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95655">
        <w:rPr>
          <w:sz w:val="28"/>
          <w:szCs w:val="28"/>
        </w:rPr>
        <w:t xml:space="preserve"> года составил </w:t>
      </w:r>
      <w:r w:rsidRPr="00A524A8">
        <w:rPr>
          <w:sz w:val="28"/>
          <w:szCs w:val="28"/>
        </w:rPr>
        <w:t>100,</w:t>
      </w:r>
      <w:r>
        <w:rPr>
          <w:sz w:val="28"/>
          <w:szCs w:val="28"/>
        </w:rPr>
        <w:t xml:space="preserve">1 </w:t>
      </w:r>
      <w:r w:rsidRPr="002A7951">
        <w:rPr>
          <w:sz w:val="28"/>
        </w:rPr>
        <w:t>процента</w:t>
      </w:r>
      <w:r>
        <w:rPr>
          <w:sz w:val="28"/>
        </w:rPr>
        <w:t xml:space="preserve">, </w:t>
      </w:r>
      <w:r w:rsidRPr="00A524A8">
        <w:rPr>
          <w:sz w:val="28"/>
        </w:rPr>
        <w:t>с начала года</w:t>
      </w:r>
      <w:r>
        <w:rPr>
          <w:sz w:val="28"/>
        </w:rPr>
        <w:t xml:space="preserve"> </w:t>
      </w:r>
      <w:r>
        <w:rPr>
          <w:sz w:val="28"/>
          <w:szCs w:val="28"/>
        </w:rPr>
        <w:t>– 102,3 процента</w:t>
      </w:r>
      <w:r w:rsidRPr="002A7951">
        <w:rPr>
          <w:sz w:val="28"/>
          <w:szCs w:val="28"/>
        </w:rPr>
        <w:t xml:space="preserve"> (в </w:t>
      </w:r>
      <w:r>
        <w:rPr>
          <w:sz w:val="28"/>
          <w:szCs w:val="28"/>
        </w:rPr>
        <w:t>июле</w:t>
      </w:r>
      <w:r w:rsidRPr="002A795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2A795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Pr="002A7951">
        <w:rPr>
          <w:sz w:val="28"/>
          <w:szCs w:val="28"/>
        </w:rPr>
        <w:t xml:space="preserve"> </w:t>
      </w:r>
      <w:r>
        <w:rPr>
          <w:sz w:val="28"/>
          <w:szCs w:val="28"/>
        </w:rPr>
        <w:t>100,3</w:t>
      </w:r>
      <w:r w:rsidRPr="002A7951">
        <w:rPr>
          <w:sz w:val="28"/>
        </w:rPr>
        <w:t>%</w:t>
      </w:r>
      <w:r>
        <w:rPr>
          <w:sz w:val="28"/>
        </w:rPr>
        <w:t>, с н</w:t>
      </w:r>
      <w:r>
        <w:rPr>
          <w:sz w:val="28"/>
        </w:rPr>
        <w:t>а</w:t>
      </w:r>
      <w:r>
        <w:rPr>
          <w:sz w:val="28"/>
        </w:rPr>
        <w:t xml:space="preserve">чала года </w:t>
      </w:r>
      <w:r>
        <w:rPr>
          <w:sz w:val="28"/>
          <w:szCs w:val="28"/>
        </w:rPr>
        <w:t xml:space="preserve">– </w:t>
      </w:r>
      <w:r w:rsidRPr="0044646D">
        <w:rPr>
          <w:sz w:val="28"/>
        </w:rPr>
        <w:t>100,</w:t>
      </w:r>
      <w:r>
        <w:rPr>
          <w:sz w:val="28"/>
        </w:rPr>
        <w:t>9%</w:t>
      </w:r>
      <w:r w:rsidRPr="002A7951">
        <w:rPr>
          <w:sz w:val="28"/>
          <w:szCs w:val="28"/>
        </w:rPr>
        <w:t>).</w:t>
      </w:r>
    </w:p>
    <w:p w:rsidR="00355547" w:rsidRPr="008C05BF" w:rsidRDefault="00355547" w:rsidP="00355547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475389">
        <w:rPr>
          <w:b/>
          <w:spacing w:val="-4"/>
          <w:sz w:val="28"/>
          <w:szCs w:val="28"/>
        </w:rPr>
        <w:t>Стоимость</w:t>
      </w:r>
      <w:r w:rsidRPr="00475389">
        <w:rPr>
          <w:spacing w:val="-4"/>
          <w:sz w:val="28"/>
          <w:szCs w:val="28"/>
        </w:rPr>
        <w:t xml:space="preserve"> </w:t>
      </w:r>
      <w:r w:rsidRPr="00475389">
        <w:rPr>
          <w:b/>
          <w:spacing w:val="-4"/>
          <w:sz w:val="28"/>
          <w:szCs w:val="28"/>
        </w:rPr>
        <w:t>фиксированного</w:t>
      </w:r>
      <w:r w:rsidRPr="008C05BF">
        <w:rPr>
          <w:b/>
          <w:spacing w:val="-4"/>
          <w:sz w:val="28"/>
          <w:szCs w:val="28"/>
        </w:rPr>
        <w:t xml:space="preserve"> набора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потребительских товаров и услуг</w:t>
      </w:r>
      <w:r w:rsidRPr="008C05BF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июле 201</w:t>
      </w:r>
      <w:r>
        <w:rPr>
          <w:spacing w:val="-4"/>
          <w:sz w:val="28"/>
          <w:szCs w:val="28"/>
        </w:rPr>
        <w:t>9</w:t>
      </w:r>
      <w:r w:rsidRPr="008C05BF">
        <w:rPr>
          <w:spacing w:val="-4"/>
          <w:sz w:val="28"/>
          <w:szCs w:val="28"/>
        </w:rPr>
        <w:t xml:space="preserve"> года составила 1</w:t>
      </w:r>
      <w:r>
        <w:rPr>
          <w:spacing w:val="-4"/>
          <w:sz w:val="28"/>
          <w:szCs w:val="28"/>
        </w:rPr>
        <w:t>4111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23</w:t>
      </w:r>
      <w:r w:rsidRPr="008C05BF">
        <w:rPr>
          <w:spacing w:val="-4"/>
          <w:sz w:val="28"/>
          <w:szCs w:val="28"/>
        </w:rPr>
        <w:t xml:space="preserve"> рубля и по сравнению с предыдущим месяцем повысилась на 0,</w:t>
      </w:r>
      <w:r>
        <w:rPr>
          <w:spacing w:val="-4"/>
          <w:sz w:val="28"/>
          <w:szCs w:val="28"/>
        </w:rPr>
        <w:t>8</w:t>
      </w:r>
      <w:r w:rsidRPr="008C05BF">
        <w:rPr>
          <w:spacing w:val="-4"/>
          <w:sz w:val="28"/>
          <w:szCs w:val="28"/>
        </w:rPr>
        <w:t xml:space="preserve"> процента, с начала года – на </w:t>
      </w:r>
      <w:r>
        <w:rPr>
          <w:spacing w:val="-4"/>
          <w:sz w:val="28"/>
          <w:szCs w:val="28"/>
        </w:rPr>
        <w:t>4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8</w:t>
      </w:r>
      <w:r w:rsidRPr="008C05BF">
        <w:rPr>
          <w:spacing w:val="-4"/>
          <w:sz w:val="28"/>
          <w:szCs w:val="28"/>
        </w:rPr>
        <w:t xml:space="preserve"> процента (</w:t>
      </w:r>
      <w:r w:rsidRPr="008C05BF">
        <w:rPr>
          <w:spacing w:val="-4"/>
          <w:sz w:val="28"/>
        </w:rPr>
        <w:t>в июле 201</w:t>
      </w:r>
      <w:r>
        <w:rPr>
          <w:spacing w:val="-4"/>
          <w:sz w:val="28"/>
        </w:rPr>
        <w:t>8</w:t>
      </w:r>
      <w:r w:rsidRPr="008C05BF">
        <w:rPr>
          <w:spacing w:val="-4"/>
          <w:sz w:val="28"/>
        </w:rPr>
        <w:t xml:space="preserve"> г. </w:t>
      </w:r>
      <w:r>
        <w:rPr>
          <w:sz w:val="28"/>
          <w:szCs w:val="28"/>
        </w:rPr>
        <w:t>–</w:t>
      </w:r>
      <w:r w:rsidRPr="008C05BF">
        <w:rPr>
          <w:spacing w:val="-4"/>
          <w:sz w:val="28"/>
        </w:rPr>
        <w:t xml:space="preserve"> </w:t>
      </w:r>
      <w:r>
        <w:rPr>
          <w:spacing w:val="-4"/>
          <w:sz w:val="28"/>
        </w:rPr>
        <w:t>повысилась</w:t>
      </w:r>
      <w:r w:rsidRPr="008C05BF">
        <w:rPr>
          <w:spacing w:val="-4"/>
          <w:sz w:val="28"/>
        </w:rPr>
        <w:t xml:space="preserve"> на 0,</w:t>
      </w:r>
      <w:r>
        <w:rPr>
          <w:spacing w:val="-4"/>
          <w:sz w:val="28"/>
        </w:rPr>
        <w:t>9</w:t>
      </w:r>
      <w:r w:rsidRPr="008C05BF">
        <w:rPr>
          <w:spacing w:val="-4"/>
          <w:sz w:val="28"/>
        </w:rPr>
        <w:t xml:space="preserve">%, с начала года </w:t>
      </w:r>
      <w:r>
        <w:rPr>
          <w:sz w:val="28"/>
          <w:szCs w:val="28"/>
        </w:rPr>
        <w:t>–</w:t>
      </w:r>
      <w:r w:rsidRPr="008C05BF">
        <w:rPr>
          <w:spacing w:val="-4"/>
          <w:sz w:val="28"/>
        </w:rPr>
        <w:t xml:space="preserve"> на </w:t>
      </w:r>
      <w:r>
        <w:rPr>
          <w:spacing w:val="-4"/>
          <w:sz w:val="28"/>
        </w:rPr>
        <w:t>2</w:t>
      </w:r>
      <w:r w:rsidRPr="008C05BF">
        <w:rPr>
          <w:spacing w:val="-4"/>
          <w:sz w:val="28"/>
        </w:rPr>
        <w:t>,</w:t>
      </w:r>
      <w:r>
        <w:rPr>
          <w:spacing w:val="-4"/>
          <w:sz w:val="28"/>
        </w:rPr>
        <w:t>6</w:t>
      </w:r>
      <w:r w:rsidRPr="008C05BF">
        <w:rPr>
          <w:spacing w:val="-4"/>
          <w:sz w:val="28"/>
        </w:rPr>
        <w:t>%</w:t>
      </w:r>
      <w:r w:rsidRPr="008C05BF">
        <w:rPr>
          <w:spacing w:val="-4"/>
          <w:sz w:val="28"/>
          <w:szCs w:val="28"/>
        </w:rPr>
        <w:t xml:space="preserve">). </w:t>
      </w:r>
      <w:proofErr w:type="gramEnd"/>
    </w:p>
    <w:p w:rsidR="00355547" w:rsidRDefault="00355547" w:rsidP="00355547">
      <w:pPr>
        <w:ind w:firstLine="709"/>
        <w:jc w:val="both"/>
        <w:rPr>
          <w:sz w:val="28"/>
        </w:rPr>
      </w:pPr>
      <w:r>
        <w:rPr>
          <w:sz w:val="28"/>
        </w:rPr>
        <w:t xml:space="preserve">Средний уровень цен на </w:t>
      </w:r>
      <w:r w:rsidRPr="00B9268A">
        <w:rPr>
          <w:b/>
          <w:sz w:val="28"/>
        </w:rPr>
        <w:t>продовольственные товары</w:t>
      </w:r>
      <w:r>
        <w:rPr>
          <w:sz w:val="28"/>
        </w:rPr>
        <w:t xml:space="preserve"> в июле 2019 года</w:t>
      </w:r>
      <w:r w:rsidRPr="00FA62B2">
        <w:rPr>
          <w:sz w:val="28"/>
        </w:rPr>
        <w:t xml:space="preserve"> </w:t>
      </w:r>
      <w:r w:rsidRPr="00EB3E71">
        <w:rPr>
          <w:sz w:val="28"/>
        </w:rPr>
        <w:t xml:space="preserve"> </w:t>
      </w:r>
      <w:r>
        <w:rPr>
          <w:sz w:val="28"/>
        </w:rPr>
        <w:t>снизился</w:t>
      </w:r>
      <w:r w:rsidRPr="00FA62B2">
        <w:rPr>
          <w:sz w:val="28"/>
        </w:rPr>
        <w:t xml:space="preserve"> на </w:t>
      </w:r>
      <w:r w:rsidRPr="00270280">
        <w:rPr>
          <w:sz w:val="28"/>
        </w:rPr>
        <w:t>0,</w:t>
      </w:r>
      <w:r>
        <w:rPr>
          <w:sz w:val="28"/>
        </w:rPr>
        <w:t>3</w:t>
      </w:r>
      <w:r w:rsidRPr="00FA62B2">
        <w:rPr>
          <w:sz w:val="28"/>
        </w:rPr>
        <w:t xml:space="preserve"> процент</w:t>
      </w:r>
      <w:r>
        <w:rPr>
          <w:sz w:val="28"/>
        </w:rPr>
        <w:t xml:space="preserve">а, с начала года  </w:t>
      </w:r>
      <w:r>
        <w:rPr>
          <w:sz w:val="28"/>
          <w:szCs w:val="28"/>
        </w:rPr>
        <w:t>–</w:t>
      </w:r>
      <w:r w:rsidRPr="00FA62B2">
        <w:rPr>
          <w:sz w:val="28"/>
        </w:rPr>
        <w:t xml:space="preserve"> </w:t>
      </w:r>
      <w:r>
        <w:rPr>
          <w:sz w:val="28"/>
        </w:rPr>
        <w:t xml:space="preserve">повысился на 2,7 процента </w:t>
      </w:r>
      <w:r w:rsidRPr="00FA62B2">
        <w:rPr>
          <w:sz w:val="28"/>
        </w:rPr>
        <w:t xml:space="preserve">(в </w:t>
      </w:r>
      <w:r>
        <w:rPr>
          <w:sz w:val="28"/>
        </w:rPr>
        <w:t>июле</w:t>
      </w:r>
      <w:r w:rsidRPr="00FA62B2">
        <w:rPr>
          <w:sz w:val="28"/>
        </w:rPr>
        <w:t xml:space="preserve"> 201</w:t>
      </w:r>
      <w:r>
        <w:rPr>
          <w:sz w:val="28"/>
        </w:rPr>
        <w:t>8</w:t>
      </w:r>
      <w:r w:rsidRPr="00FA62B2">
        <w:rPr>
          <w:sz w:val="28"/>
        </w:rPr>
        <w:t xml:space="preserve"> г.</w:t>
      </w:r>
      <w:r>
        <w:rPr>
          <w:sz w:val="28"/>
        </w:rPr>
        <w:t xml:space="preserve"> – повысился </w:t>
      </w:r>
      <w:r w:rsidRPr="00FA62B2">
        <w:rPr>
          <w:sz w:val="28"/>
        </w:rPr>
        <w:t xml:space="preserve">на </w:t>
      </w:r>
      <w:r>
        <w:rPr>
          <w:sz w:val="28"/>
        </w:rPr>
        <w:t>0,4</w:t>
      </w:r>
      <w:r w:rsidRPr="00FA62B2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-  на 0,8%</w:t>
      </w:r>
      <w:r w:rsidRPr="00295AB6">
        <w:rPr>
          <w:sz w:val="28"/>
        </w:rPr>
        <w:t>).</w:t>
      </w:r>
    </w:p>
    <w:p w:rsidR="00355547" w:rsidRPr="00295AB6" w:rsidRDefault="00355547" w:rsidP="00355547">
      <w:pPr>
        <w:ind w:firstLine="720"/>
        <w:jc w:val="both"/>
        <w:rPr>
          <w:sz w:val="16"/>
          <w:szCs w:val="16"/>
        </w:rPr>
      </w:pPr>
    </w:p>
    <w:p w:rsidR="00355547" w:rsidRDefault="00355547" w:rsidP="0035554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355547" w:rsidRDefault="00355547" w:rsidP="0035554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D77AE1" w:rsidRPr="006422D9" w:rsidRDefault="00D77AE1" w:rsidP="00355547">
      <w:pPr>
        <w:jc w:val="center"/>
        <w:rPr>
          <w:rFonts w:ascii="Arial" w:hAnsi="Arial" w:cs="Arial"/>
          <w:b/>
          <w:sz w:val="28"/>
        </w:rPr>
      </w:pPr>
      <w:r w:rsidRPr="00355547">
        <w:rPr>
          <w:rFonts w:ascii="Arial" w:hAnsi="Arial" w:cs="Arial"/>
          <w:sz w:val="28"/>
        </w:rPr>
        <w:t>в июле 2019 года</w:t>
      </w:r>
    </w:p>
    <w:p w:rsidR="00355547" w:rsidRPr="00295AB6" w:rsidRDefault="00355547" w:rsidP="00355547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3"/>
        <w:gridCol w:w="1418"/>
        <w:gridCol w:w="3968"/>
        <w:gridCol w:w="1417"/>
      </w:tblGrid>
      <w:tr w:rsidR="00355547" w:rsidRPr="00066D9B" w:rsidTr="00355547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066D9B" w:rsidRDefault="00355547" w:rsidP="00355547">
            <w:pPr>
              <w:spacing w:line="204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55547" w:rsidRPr="00066D9B" w:rsidTr="00355547">
        <w:tc>
          <w:tcPr>
            <w:tcW w:w="2893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Индекс цен 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</w:tcBorders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355547" w:rsidRPr="00066D9B" w:rsidTr="00355547">
        <w:trPr>
          <w:trHeight w:val="365"/>
        </w:trPr>
        <w:tc>
          <w:tcPr>
            <w:tcW w:w="2893" w:type="dxa"/>
            <w:vMerge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355547" w:rsidRPr="00066D9B" w:rsidTr="00355547">
        <w:trPr>
          <w:trHeight w:val="479"/>
        </w:trPr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4B4D5B" w:rsidRDefault="00355547" w:rsidP="00355547">
            <w:pPr>
              <w:rPr>
                <w:szCs w:val="24"/>
              </w:rPr>
            </w:pPr>
            <w:r>
              <w:t xml:space="preserve">Хлеб и хлебобулочные </w:t>
            </w:r>
            <w:r>
              <w:br/>
              <w:t>изделия</w:t>
            </w:r>
            <w:r w:rsidRPr="004B4D5B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Булочные изделия сдобные из муки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355547" w:rsidRPr="00066D9B" w:rsidTr="00355547">
        <w:trPr>
          <w:trHeight w:val="208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100,7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Баранина (кроме бескостного мяса)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355547" w:rsidRPr="00066D9B" w:rsidTr="00355547">
        <w:trPr>
          <w:trHeight w:val="204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 w:rsidRPr="00D51FCC">
              <w:t>Рыба и морепродукты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104,7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Рыба мороженая неразделанная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</w:tr>
      <w:tr w:rsidR="00355547" w:rsidRPr="00066D9B" w:rsidTr="00355547">
        <w:trPr>
          <w:trHeight w:val="26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95AB6" w:rsidRDefault="00355547" w:rsidP="00355547">
            <w:pPr>
              <w:rPr>
                <w:szCs w:val="24"/>
              </w:rPr>
            </w:pPr>
            <w:r w:rsidRPr="00295AB6">
              <w:rPr>
                <w:szCs w:val="24"/>
              </w:rPr>
              <w:t>Масло и жиры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102,1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Масло сливочное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355547" w:rsidRPr="00066D9B" w:rsidTr="00355547">
        <w:trPr>
          <w:trHeight w:val="40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 w:rsidRPr="00D51FCC">
              <w:t xml:space="preserve">Молоко и молочная </w:t>
            </w:r>
            <w:r>
              <w:br/>
            </w:r>
            <w:r w:rsidRPr="00D51FCC">
              <w:t>продукция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11E4D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</w:tr>
      <w:tr w:rsidR="00355547" w:rsidRPr="00066D9B" w:rsidTr="00355547">
        <w:trPr>
          <w:trHeight w:val="27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 w:rsidRPr="0057651B">
              <w:t xml:space="preserve">Крупа и </w:t>
            </w:r>
            <w:proofErr w:type="gramStart"/>
            <w:r w:rsidRPr="0057651B">
              <w:t>бобовые</w:t>
            </w:r>
            <w:proofErr w:type="gram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110,3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126,6</w:t>
            </w:r>
          </w:p>
        </w:tc>
      </w:tr>
      <w:tr w:rsidR="00355547" w:rsidRPr="00066D9B" w:rsidTr="00355547">
        <w:trPr>
          <w:trHeight w:val="193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 w:rsidRPr="00D51FCC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105,4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</w:tr>
      <w:tr w:rsidR="00355547" w:rsidRPr="00066D9B" w:rsidTr="00355547">
        <w:trPr>
          <w:trHeight w:val="479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 w:rsidRPr="0057651B">
              <w:t xml:space="preserve">Плодоовощная </w:t>
            </w:r>
            <w:r>
              <w:br/>
            </w:r>
            <w:r w:rsidRPr="0057651B">
              <w:t xml:space="preserve">продукция, включая </w:t>
            </w:r>
            <w:r>
              <w:br/>
            </w:r>
            <w:r w:rsidRPr="0057651B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110,8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в 2,7 р.</w:t>
            </w:r>
          </w:p>
        </w:tc>
      </w:tr>
      <w:tr w:rsidR="00355547" w:rsidRPr="00066D9B" w:rsidTr="00355547">
        <w:trPr>
          <w:trHeight w:val="19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t>Алкогольные напитки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101,7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Водка крепостью 40% об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и</w:t>
            </w:r>
            <w:proofErr w:type="gramEnd"/>
            <w:r>
              <w:rPr>
                <w:szCs w:val="24"/>
              </w:rPr>
              <w:t xml:space="preserve"> выше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29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355547" w:rsidRPr="00066D9B" w:rsidTr="00355547">
        <w:trPr>
          <w:trHeight w:val="1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r>
              <w:t>Сахар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AC2F9D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82,8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10D5C" w:rsidRDefault="00355547" w:rsidP="00355547">
            <w:pPr>
              <w:tabs>
                <w:tab w:val="center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066D9B" w:rsidTr="00355547">
        <w:trPr>
          <w:trHeight w:val="115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r>
              <w:t>Яйца</w:t>
            </w:r>
            <w:r w:rsidRPr="004B4D5B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6038B" w:rsidRDefault="00355547" w:rsidP="00355547">
            <w:pPr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91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10D5C" w:rsidRDefault="00355547" w:rsidP="00355547">
            <w:pPr>
              <w:tabs>
                <w:tab w:val="left" w:pos="0"/>
              </w:tabs>
              <w:rPr>
                <w:szCs w:val="24"/>
              </w:rPr>
            </w:pPr>
            <w:r w:rsidRPr="00B10D5C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8857C2">
            <w:pPr>
              <w:tabs>
                <w:tab w:val="decimal" w:pos="742"/>
              </w:tabs>
              <w:ind w:right="33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355547" w:rsidRPr="008C05BF" w:rsidRDefault="00355547" w:rsidP="00355547">
      <w:pPr>
        <w:spacing w:before="60"/>
        <w:ind w:right="-141" w:firstLine="709"/>
        <w:jc w:val="both"/>
        <w:rPr>
          <w:spacing w:val="-4"/>
          <w:sz w:val="28"/>
          <w:szCs w:val="28"/>
        </w:rPr>
      </w:pPr>
      <w:r w:rsidRPr="008C05BF">
        <w:rPr>
          <w:b/>
          <w:spacing w:val="-4"/>
          <w:sz w:val="28"/>
          <w:szCs w:val="28"/>
        </w:rPr>
        <w:lastRenderedPageBreak/>
        <w:t>Стоимость</w:t>
      </w:r>
      <w:r w:rsidRPr="008C05BF">
        <w:rPr>
          <w:spacing w:val="-4"/>
          <w:sz w:val="28"/>
          <w:szCs w:val="28"/>
        </w:rPr>
        <w:t xml:space="preserve"> </w:t>
      </w:r>
      <w:r w:rsidRPr="008C05BF">
        <w:rPr>
          <w:b/>
          <w:spacing w:val="-4"/>
          <w:sz w:val="28"/>
          <w:szCs w:val="28"/>
        </w:rPr>
        <w:t>условного</w:t>
      </w:r>
      <w:r w:rsidRPr="008C05BF">
        <w:rPr>
          <w:spacing w:val="-4"/>
          <w:sz w:val="28"/>
          <w:szCs w:val="28"/>
        </w:rPr>
        <w:t xml:space="preserve"> (</w:t>
      </w:r>
      <w:r w:rsidRPr="008C05BF">
        <w:rPr>
          <w:b/>
          <w:spacing w:val="-4"/>
          <w:sz w:val="28"/>
          <w:szCs w:val="28"/>
        </w:rPr>
        <w:t>минимального) набора продуктов питания</w:t>
      </w:r>
      <w:r w:rsidRPr="008C05BF">
        <w:rPr>
          <w:spacing w:val="-4"/>
          <w:sz w:val="28"/>
          <w:szCs w:val="28"/>
        </w:rPr>
        <w:t xml:space="preserve"> по О</w:t>
      </w:r>
      <w:r w:rsidRPr="008C05BF">
        <w:rPr>
          <w:spacing w:val="-4"/>
          <w:sz w:val="28"/>
          <w:szCs w:val="28"/>
        </w:rPr>
        <w:t>м</w:t>
      </w:r>
      <w:r w:rsidRPr="008C05BF">
        <w:rPr>
          <w:spacing w:val="-4"/>
          <w:sz w:val="28"/>
          <w:szCs w:val="28"/>
        </w:rPr>
        <w:t>ской области в конце июля 201</w:t>
      </w:r>
      <w:r>
        <w:rPr>
          <w:spacing w:val="-4"/>
          <w:sz w:val="28"/>
          <w:szCs w:val="28"/>
        </w:rPr>
        <w:t>9</w:t>
      </w:r>
      <w:r w:rsidRPr="008C05BF">
        <w:rPr>
          <w:spacing w:val="-4"/>
          <w:sz w:val="28"/>
          <w:szCs w:val="28"/>
        </w:rPr>
        <w:t xml:space="preserve"> года составила 3</w:t>
      </w:r>
      <w:r>
        <w:rPr>
          <w:spacing w:val="-4"/>
          <w:sz w:val="28"/>
          <w:szCs w:val="28"/>
        </w:rPr>
        <w:t>8</w:t>
      </w:r>
      <w:r w:rsidRPr="008C05BF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3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16</w:t>
      </w:r>
      <w:r w:rsidRPr="008C05BF">
        <w:rPr>
          <w:spacing w:val="-4"/>
          <w:sz w:val="28"/>
          <w:szCs w:val="28"/>
        </w:rPr>
        <w:t xml:space="preserve"> рубля и по сравнению с предыдущим месяцем повысилась на 1,</w:t>
      </w:r>
      <w:r>
        <w:rPr>
          <w:spacing w:val="-4"/>
          <w:sz w:val="28"/>
          <w:szCs w:val="28"/>
        </w:rPr>
        <w:t>0</w:t>
      </w:r>
      <w:r w:rsidRPr="008C05BF">
        <w:rPr>
          <w:spacing w:val="-4"/>
          <w:sz w:val="28"/>
          <w:szCs w:val="28"/>
        </w:rPr>
        <w:t xml:space="preserve"> процента, с начала года – на </w:t>
      </w:r>
      <w:r>
        <w:rPr>
          <w:spacing w:val="-4"/>
          <w:sz w:val="28"/>
          <w:szCs w:val="28"/>
        </w:rPr>
        <w:t>11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2</w:t>
      </w:r>
      <w:r w:rsidRPr="008C05BF">
        <w:rPr>
          <w:spacing w:val="-4"/>
          <w:sz w:val="28"/>
          <w:szCs w:val="28"/>
        </w:rPr>
        <w:t xml:space="preserve"> процент</w:t>
      </w:r>
      <w:r>
        <w:rPr>
          <w:spacing w:val="-4"/>
          <w:sz w:val="28"/>
          <w:szCs w:val="28"/>
        </w:rPr>
        <w:t>а</w:t>
      </w:r>
      <w:r w:rsidRPr="008C05BF">
        <w:rPr>
          <w:spacing w:val="-4"/>
          <w:sz w:val="28"/>
          <w:szCs w:val="28"/>
        </w:rPr>
        <w:t xml:space="preserve"> (в июле 201</w:t>
      </w:r>
      <w:r>
        <w:rPr>
          <w:spacing w:val="-4"/>
          <w:sz w:val="28"/>
          <w:szCs w:val="28"/>
        </w:rPr>
        <w:t>8</w:t>
      </w:r>
      <w:r w:rsidRPr="008C05BF">
        <w:rPr>
          <w:spacing w:val="-4"/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>
        <w:rPr>
          <w:spacing w:val="-4"/>
          <w:sz w:val="28"/>
          <w:szCs w:val="28"/>
        </w:rPr>
        <w:t xml:space="preserve"> повысилась</w:t>
      </w:r>
      <w:r w:rsidRPr="008C05BF">
        <w:rPr>
          <w:spacing w:val="-4"/>
          <w:sz w:val="28"/>
          <w:szCs w:val="28"/>
        </w:rPr>
        <w:t xml:space="preserve"> на </w:t>
      </w:r>
      <w:r>
        <w:rPr>
          <w:spacing w:val="-4"/>
          <w:sz w:val="28"/>
          <w:szCs w:val="28"/>
        </w:rPr>
        <w:t>1</w:t>
      </w:r>
      <w:r w:rsidRPr="008C05BF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>5</w:t>
      </w:r>
      <w:r w:rsidRPr="008C05BF">
        <w:rPr>
          <w:spacing w:val="-4"/>
          <w:sz w:val="28"/>
          <w:szCs w:val="28"/>
        </w:rPr>
        <w:t xml:space="preserve">%, с начала года </w:t>
      </w:r>
      <w:r>
        <w:rPr>
          <w:sz w:val="28"/>
          <w:szCs w:val="28"/>
        </w:rPr>
        <w:t>–</w:t>
      </w:r>
      <w:r w:rsidRPr="008C05B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7,9</w:t>
      </w:r>
      <w:r w:rsidRPr="008C05BF">
        <w:rPr>
          <w:spacing w:val="-4"/>
          <w:sz w:val="28"/>
          <w:szCs w:val="28"/>
        </w:rPr>
        <w:t>%).</w:t>
      </w:r>
    </w:p>
    <w:p w:rsidR="00355547" w:rsidRPr="008C05BF" w:rsidRDefault="00355547" w:rsidP="00355547">
      <w:pPr>
        <w:ind w:firstLine="709"/>
        <w:jc w:val="both"/>
        <w:rPr>
          <w:sz w:val="28"/>
        </w:rPr>
      </w:pPr>
      <w:r w:rsidRPr="008C05BF">
        <w:rPr>
          <w:sz w:val="28"/>
        </w:rPr>
        <w:t xml:space="preserve">Цены на </w:t>
      </w:r>
      <w:r w:rsidRPr="008C05BF">
        <w:rPr>
          <w:b/>
          <w:sz w:val="28"/>
        </w:rPr>
        <w:t>непродовольственные  товары</w:t>
      </w:r>
      <w:r w:rsidRPr="008C05BF">
        <w:rPr>
          <w:sz w:val="28"/>
        </w:rPr>
        <w:t xml:space="preserve"> в июле 201</w:t>
      </w:r>
      <w:r>
        <w:rPr>
          <w:sz w:val="28"/>
        </w:rPr>
        <w:t>9</w:t>
      </w:r>
      <w:r w:rsidRPr="008C05BF">
        <w:rPr>
          <w:sz w:val="28"/>
        </w:rPr>
        <w:t xml:space="preserve"> года повысились  на 0,</w:t>
      </w:r>
      <w:r>
        <w:rPr>
          <w:sz w:val="28"/>
        </w:rPr>
        <w:t>4</w:t>
      </w:r>
      <w:r w:rsidRPr="008C05BF">
        <w:rPr>
          <w:sz w:val="28"/>
        </w:rPr>
        <w:t xml:space="preserve"> процента, с начала года </w:t>
      </w:r>
      <w:r w:rsidRPr="008C05BF">
        <w:rPr>
          <w:sz w:val="28"/>
          <w:szCs w:val="28"/>
        </w:rPr>
        <w:t xml:space="preserve">– на </w:t>
      </w:r>
      <w:r w:rsidRPr="008C05BF">
        <w:rPr>
          <w:sz w:val="28"/>
        </w:rPr>
        <w:t>2,</w:t>
      </w:r>
      <w:r>
        <w:rPr>
          <w:sz w:val="28"/>
        </w:rPr>
        <w:t>0</w:t>
      </w:r>
      <w:r w:rsidRPr="008C05BF">
        <w:rPr>
          <w:sz w:val="28"/>
        </w:rPr>
        <w:t xml:space="preserve"> процента (в июле 201</w:t>
      </w:r>
      <w:r>
        <w:rPr>
          <w:sz w:val="28"/>
        </w:rPr>
        <w:t>8</w:t>
      </w:r>
      <w:r w:rsidRPr="008C05BF">
        <w:rPr>
          <w:sz w:val="28"/>
        </w:rPr>
        <w:t xml:space="preserve"> г. </w:t>
      </w:r>
      <w:r>
        <w:rPr>
          <w:sz w:val="28"/>
          <w:szCs w:val="28"/>
        </w:rPr>
        <w:t>–</w:t>
      </w:r>
      <w:r>
        <w:rPr>
          <w:sz w:val="28"/>
        </w:rPr>
        <w:t xml:space="preserve"> </w:t>
      </w:r>
      <w:r w:rsidRPr="008C05BF">
        <w:rPr>
          <w:sz w:val="28"/>
        </w:rPr>
        <w:t xml:space="preserve">на 0,1%, </w:t>
      </w:r>
      <w:r>
        <w:rPr>
          <w:sz w:val="28"/>
        </w:rPr>
        <w:br/>
      </w:r>
      <w:r w:rsidRPr="008C05BF">
        <w:rPr>
          <w:sz w:val="28"/>
        </w:rPr>
        <w:t xml:space="preserve">с начала года </w:t>
      </w:r>
      <w:r>
        <w:rPr>
          <w:sz w:val="28"/>
          <w:szCs w:val="28"/>
        </w:rPr>
        <w:t>–</w:t>
      </w:r>
      <w:r w:rsidRPr="008C05BF">
        <w:rPr>
          <w:sz w:val="28"/>
          <w:szCs w:val="28"/>
        </w:rPr>
        <w:t xml:space="preserve"> на </w:t>
      </w:r>
      <w:r>
        <w:rPr>
          <w:sz w:val="28"/>
          <w:szCs w:val="28"/>
        </w:rPr>
        <w:t>2</w:t>
      </w:r>
      <w:r w:rsidRPr="008C05B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8C05BF">
        <w:rPr>
          <w:sz w:val="28"/>
          <w:szCs w:val="28"/>
        </w:rPr>
        <w:t>%</w:t>
      </w:r>
      <w:r w:rsidRPr="008C05BF">
        <w:rPr>
          <w:sz w:val="28"/>
        </w:rPr>
        <w:t>).</w:t>
      </w:r>
    </w:p>
    <w:p w:rsidR="00355547" w:rsidRPr="002E1F2C" w:rsidRDefault="00355547" w:rsidP="00355547">
      <w:pPr>
        <w:ind w:firstLine="709"/>
        <w:jc w:val="both"/>
        <w:rPr>
          <w:sz w:val="16"/>
          <w:szCs w:val="16"/>
        </w:rPr>
      </w:pPr>
    </w:p>
    <w:p w:rsidR="00355547" w:rsidRDefault="00355547" w:rsidP="00355547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Максимальное изменение цен</w:t>
      </w:r>
    </w:p>
    <w:p w:rsidR="00355547" w:rsidRDefault="00355547" w:rsidP="00355547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38128C" w:rsidRDefault="0038128C" w:rsidP="0035554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355547">
        <w:rPr>
          <w:rFonts w:ascii="Arial" w:hAnsi="Arial" w:cs="Arial"/>
          <w:sz w:val="28"/>
          <w:szCs w:val="28"/>
        </w:rPr>
        <w:t>в июле 2019 года</w:t>
      </w:r>
    </w:p>
    <w:p w:rsidR="00355547" w:rsidRPr="00B723E2" w:rsidRDefault="00355547" w:rsidP="00355547">
      <w:pPr>
        <w:ind w:firstLine="851"/>
        <w:rPr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2"/>
        <w:gridCol w:w="1276"/>
        <w:gridCol w:w="4111"/>
        <w:gridCol w:w="1384"/>
      </w:tblGrid>
      <w:tr w:rsidR="00355547" w:rsidRPr="00066D9B" w:rsidTr="00355547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066D9B" w:rsidRDefault="00355547" w:rsidP="0035554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(на конец периода;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55547" w:rsidRPr="00066D9B" w:rsidTr="00355547">
        <w:tc>
          <w:tcPr>
            <w:tcW w:w="2892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 в сред</w:t>
            </w:r>
            <w:r>
              <w:rPr>
                <w:szCs w:val="24"/>
              </w:rPr>
              <w:t>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 внутри группы</w:t>
            </w:r>
          </w:p>
        </w:tc>
      </w:tr>
      <w:tr w:rsidR="00355547" w:rsidRPr="00066D9B" w:rsidTr="00355547">
        <w:tc>
          <w:tcPr>
            <w:tcW w:w="2892" w:type="dxa"/>
            <w:vMerge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04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</w:p>
        </w:tc>
      </w:tr>
      <w:tr w:rsidR="00355547" w:rsidRPr="00066D9B" w:rsidTr="00355547">
        <w:trPr>
          <w:trHeight w:val="317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>Ткани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215F58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</w:tr>
      <w:tr w:rsidR="00355547" w:rsidRPr="00066D9B" w:rsidTr="00355547">
        <w:trPr>
          <w:trHeight w:val="193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>Одежда и белье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Куртка для детей школьного возраста с верхом из плащевых тканей уте</w:t>
            </w:r>
            <w:r>
              <w:rPr>
                <w:szCs w:val="24"/>
              </w:rPr>
              <w:t>п</w:t>
            </w:r>
            <w:r>
              <w:rPr>
                <w:szCs w:val="24"/>
              </w:rPr>
              <w:t>ленная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653B8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</w:tr>
      <w:tr w:rsidR="00355547" w:rsidRPr="00066D9B" w:rsidTr="00355547">
        <w:trPr>
          <w:trHeight w:val="21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 xml:space="preserve">Обувь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52163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Полуботинки, туфли мужские с ве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хом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</w:tr>
      <w:tr w:rsidR="00355547" w:rsidRPr="00066D9B" w:rsidTr="00355547">
        <w:trPr>
          <w:trHeight w:val="39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>Моющие и чистящие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102,7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Мыло туалетное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109,6</w:t>
            </w:r>
          </w:p>
        </w:tc>
      </w:tr>
      <w:tr w:rsidR="00355547" w:rsidRPr="00066D9B" w:rsidTr="00355547">
        <w:trPr>
          <w:trHeight w:val="26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>Табачные изделия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106,1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355547" w:rsidRPr="00066D9B" w:rsidTr="00355547">
        <w:trPr>
          <w:trHeight w:val="24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 xml:space="preserve">Мебель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Стол обеденный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</w:tr>
      <w:tr w:rsidR="00355547" w:rsidRPr="00066D9B" w:rsidTr="00355547">
        <w:trPr>
          <w:trHeight w:val="47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0FF5" w:rsidRDefault="00355547" w:rsidP="00355547">
            <w:pPr>
              <w:spacing w:line="204" w:lineRule="auto"/>
            </w:pPr>
            <w:r w:rsidRPr="00D50FF5">
              <w:t xml:space="preserve">Электротовары и другие </w:t>
            </w:r>
            <w:r w:rsidRPr="00D50FF5">
              <w:br/>
              <w:t>бытовые приборы</w:t>
            </w:r>
            <w:r w:rsidRPr="008552CF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0FF5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Электрочайник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355547" w:rsidRPr="00066D9B" w:rsidTr="00355547">
        <w:trPr>
          <w:trHeight w:val="14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proofErr w:type="spellStart"/>
            <w:r>
              <w:t>Телерадиотовары</w:t>
            </w:r>
            <w:proofErr w:type="spellEnd"/>
            <w:r w:rsidRPr="008552CF"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94,6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15F58" w:rsidRDefault="00355547" w:rsidP="00355547">
            <w:pPr>
              <w:spacing w:line="204" w:lineRule="auto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</w:rPr>
              <w:t>Флеш-накопитель</w:t>
            </w:r>
            <w:proofErr w:type="spellEnd"/>
            <w:r>
              <w:rPr>
                <w:szCs w:val="24"/>
              </w:rPr>
              <w:t xml:space="preserve"> USB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04037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</w:tr>
      <w:tr w:rsidR="00355547" w:rsidRPr="00066D9B" w:rsidTr="00355547">
        <w:trPr>
          <w:trHeight w:val="23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 xml:space="preserve">Медикаменты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Валидол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121,0</w:t>
            </w:r>
          </w:p>
        </w:tc>
      </w:tr>
      <w:tr w:rsidR="00355547" w:rsidRPr="00066D9B" w:rsidTr="00355547">
        <w:trPr>
          <w:trHeight w:val="242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 xml:space="preserve">Строительные материалы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104,8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</w:tr>
      <w:tr w:rsidR="00355547" w:rsidRPr="00066D9B" w:rsidTr="00355547">
        <w:trPr>
          <w:trHeight w:val="231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>Бензин автомобильный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102,5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355547" w:rsidRPr="00066D9B" w:rsidTr="00355547">
        <w:trPr>
          <w:trHeight w:val="236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04" w:lineRule="auto"/>
            </w:pPr>
            <w:r>
              <w:t>Топливо</w:t>
            </w:r>
            <w:r w:rsidRPr="00E92E76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A6CE8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01"/>
              </w:tabs>
              <w:spacing w:line="20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</w:tbl>
    <w:p w:rsidR="00355547" w:rsidRPr="00B723E2" w:rsidRDefault="00355547" w:rsidP="00355547">
      <w:pPr>
        <w:ind w:firstLine="851"/>
        <w:jc w:val="both"/>
        <w:rPr>
          <w:sz w:val="16"/>
          <w:szCs w:val="16"/>
        </w:rPr>
      </w:pPr>
    </w:p>
    <w:p w:rsidR="00355547" w:rsidRPr="00A33607" w:rsidRDefault="00355547" w:rsidP="00355547">
      <w:pPr>
        <w:spacing w:line="204" w:lineRule="auto"/>
        <w:ind w:firstLine="851"/>
        <w:jc w:val="both"/>
        <w:rPr>
          <w:sz w:val="28"/>
        </w:rPr>
      </w:pPr>
      <w:r w:rsidRPr="00F77E6E">
        <w:rPr>
          <w:sz w:val="28"/>
        </w:rPr>
        <w:t>Цены и тарифы</w:t>
      </w:r>
      <w:r w:rsidRPr="00590F65">
        <w:rPr>
          <w:sz w:val="28"/>
        </w:rPr>
        <w:t xml:space="preserve"> </w:t>
      </w:r>
      <w:r w:rsidRPr="00C46E26">
        <w:rPr>
          <w:b/>
          <w:sz w:val="28"/>
        </w:rPr>
        <w:t>на услуги</w:t>
      </w:r>
      <w:r w:rsidRPr="00590F65">
        <w:rPr>
          <w:sz w:val="28"/>
        </w:rPr>
        <w:t xml:space="preserve"> в </w:t>
      </w:r>
      <w:r>
        <w:rPr>
          <w:sz w:val="28"/>
        </w:rPr>
        <w:t>июле</w:t>
      </w:r>
      <w:r w:rsidRPr="00590F65">
        <w:rPr>
          <w:sz w:val="28"/>
        </w:rPr>
        <w:t xml:space="preserve"> 201</w:t>
      </w:r>
      <w:r>
        <w:rPr>
          <w:sz w:val="28"/>
        </w:rPr>
        <w:t>9</w:t>
      </w:r>
      <w:r w:rsidRPr="00590F65">
        <w:rPr>
          <w:sz w:val="28"/>
        </w:rPr>
        <w:t xml:space="preserve"> года </w:t>
      </w:r>
      <w:r>
        <w:rPr>
          <w:sz w:val="28"/>
        </w:rPr>
        <w:t>в среднем повысились</w:t>
      </w:r>
      <w:r w:rsidRPr="00590F65">
        <w:rPr>
          <w:sz w:val="28"/>
        </w:rPr>
        <w:t xml:space="preserve"> </w:t>
      </w:r>
      <w:r>
        <w:rPr>
          <w:sz w:val="28"/>
        </w:rPr>
        <w:br/>
      </w:r>
      <w:r w:rsidRPr="00590F65">
        <w:rPr>
          <w:sz w:val="28"/>
        </w:rPr>
        <w:t xml:space="preserve">на </w:t>
      </w:r>
      <w:r>
        <w:rPr>
          <w:sz w:val="28"/>
        </w:rPr>
        <w:t>1,2</w:t>
      </w:r>
      <w:r w:rsidRPr="00590F65">
        <w:rPr>
          <w:sz w:val="28"/>
        </w:rPr>
        <w:t xml:space="preserve"> процент</w:t>
      </w:r>
      <w:r>
        <w:rPr>
          <w:sz w:val="28"/>
        </w:rPr>
        <w:t xml:space="preserve">а, с начала года </w:t>
      </w:r>
      <w:r>
        <w:rPr>
          <w:sz w:val="28"/>
          <w:szCs w:val="28"/>
        </w:rPr>
        <w:t>– на 5,5 процента</w:t>
      </w:r>
      <w:r>
        <w:rPr>
          <w:sz w:val="28"/>
        </w:rPr>
        <w:t xml:space="preserve"> </w:t>
      </w:r>
      <w:r w:rsidRPr="00C1060A">
        <w:rPr>
          <w:sz w:val="28"/>
        </w:rPr>
        <w:t xml:space="preserve"> </w:t>
      </w:r>
      <w:r w:rsidRPr="00C67513">
        <w:rPr>
          <w:sz w:val="28"/>
        </w:rPr>
        <w:t xml:space="preserve">(в </w:t>
      </w:r>
      <w:r>
        <w:rPr>
          <w:sz w:val="28"/>
        </w:rPr>
        <w:t>июле</w:t>
      </w:r>
      <w:r w:rsidRPr="00C67513">
        <w:rPr>
          <w:sz w:val="28"/>
        </w:rPr>
        <w:t xml:space="preserve"> 201</w:t>
      </w:r>
      <w:r>
        <w:rPr>
          <w:sz w:val="28"/>
        </w:rPr>
        <w:t>8</w:t>
      </w:r>
      <w:r w:rsidRPr="00C67513">
        <w:rPr>
          <w:sz w:val="28"/>
        </w:rPr>
        <w:t xml:space="preserve"> г. </w:t>
      </w:r>
      <w:r>
        <w:rPr>
          <w:sz w:val="28"/>
        </w:rPr>
        <w:t>– повысились на 1,5</w:t>
      </w:r>
      <w:r w:rsidRPr="00C67513">
        <w:rPr>
          <w:sz w:val="28"/>
        </w:rPr>
        <w:t>%</w:t>
      </w:r>
      <w:r>
        <w:rPr>
          <w:sz w:val="28"/>
        </w:rPr>
        <w:t xml:space="preserve">, с начала года </w:t>
      </w:r>
      <w:r>
        <w:rPr>
          <w:sz w:val="28"/>
          <w:szCs w:val="28"/>
        </w:rPr>
        <w:t>– на 3</w:t>
      </w:r>
      <w:r w:rsidRPr="00D50FF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D50FF5">
        <w:rPr>
          <w:sz w:val="28"/>
          <w:szCs w:val="28"/>
        </w:rPr>
        <w:t>%</w:t>
      </w:r>
      <w:r w:rsidRPr="00D50FF5">
        <w:rPr>
          <w:sz w:val="28"/>
        </w:rPr>
        <w:t>).</w:t>
      </w:r>
    </w:p>
    <w:p w:rsidR="00355547" w:rsidRPr="003C7212" w:rsidRDefault="00355547" w:rsidP="00355547">
      <w:pPr>
        <w:ind w:firstLine="720"/>
        <w:rPr>
          <w:rFonts w:ascii="Arial" w:hAnsi="Arial" w:cs="Arial"/>
          <w:b/>
          <w:sz w:val="16"/>
          <w:szCs w:val="16"/>
        </w:rPr>
      </w:pPr>
    </w:p>
    <w:p w:rsidR="00355547" w:rsidRDefault="00355547" w:rsidP="00355547">
      <w:pPr>
        <w:spacing w:line="204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>
        <w:rPr>
          <w:rFonts w:ascii="Arial" w:hAnsi="Arial" w:cs="Arial"/>
          <w:b/>
          <w:sz w:val="28"/>
        </w:rPr>
        <w:br/>
        <w:t>на отдельные услуги</w:t>
      </w:r>
    </w:p>
    <w:p w:rsidR="0038128C" w:rsidRDefault="0038128C" w:rsidP="0035554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38128C">
        <w:rPr>
          <w:rFonts w:ascii="Arial" w:hAnsi="Arial" w:cs="Arial"/>
          <w:sz w:val="28"/>
          <w:szCs w:val="28"/>
        </w:rPr>
        <w:t>в июле 2019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1"/>
        <w:gridCol w:w="1276"/>
        <w:gridCol w:w="3544"/>
        <w:gridCol w:w="1293"/>
      </w:tblGrid>
      <w:tr w:rsidR="00355547" w:rsidRPr="00066D9B" w:rsidTr="0038128C"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B723E2" w:rsidRDefault="00355547" w:rsidP="00355547">
            <w:pPr>
              <w:rPr>
                <w:sz w:val="16"/>
                <w:szCs w:val="16"/>
              </w:rPr>
            </w:pPr>
          </w:p>
          <w:p w:rsidR="00355547" w:rsidRPr="00066D9B" w:rsidRDefault="00355547" w:rsidP="0035554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(на конец периода;</w:t>
            </w:r>
            <w:r w:rsidRPr="00504AF6">
              <w:rPr>
                <w:szCs w:val="24"/>
              </w:rPr>
              <w:t xml:space="preserve"> </w:t>
            </w:r>
            <w:r w:rsidRPr="00066D9B">
              <w:rPr>
                <w:szCs w:val="24"/>
              </w:rPr>
              <w:t>в процентах к декабрю 201</w:t>
            </w:r>
            <w:r>
              <w:rPr>
                <w:szCs w:val="24"/>
              </w:rPr>
              <w:t>8</w:t>
            </w:r>
            <w:r w:rsidRPr="00066D9B">
              <w:rPr>
                <w:szCs w:val="24"/>
              </w:rPr>
              <w:t xml:space="preserve"> г.</w:t>
            </w:r>
            <w:r>
              <w:rPr>
                <w:szCs w:val="24"/>
              </w:rPr>
              <w:t>)</w:t>
            </w:r>
          </w:p>
        </w:tc>
      </w:tr>
      <w:tr w:rsidR="00355547" w:rsidRPr="00066D9B" w:rsidTr="0038128C">
        <w:tc>
          <w:tcPr>
            <w:tcW w:w="3601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28" w:lineRule="auto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  <w:r>
              <w:rPr>
                <w:szCs w:val="24"/>
              </w:rPr>
              <w:br/>
              <w:t>в среднем</w:t>
            </w:r>
            <w:r>
              <w:rPr>
                <w:szCs w:val="24"/>
              </w:rPr>
              <w:br/>
            </w:r>
            <w:r w:rsidRPr="00066D9B">
              <w:rPr>
                <w:szCs w:val="24"/>
              </w:rPr>
              <w:t>по группе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</w:tcBorders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 xml:space="preserve">Максимальное </w:t>
            </w:r>
            <w:r w:rsidRPr="00066D9B">
              <w:rPr>
                <w:szCs w:val="24"/>
              </w:rPr>
              <w:br/>
              <w:t>изменение цен</w:t>
            </w:r>
            <w:r>
              <w:rPr>
                <w:szCs w:val="24"/>
              </w:rPr>
              <w:t xml:space="preserve"> (тарифов)</w:t>
            </w:r>
            <w:r w:rsidRPr="00066D9B">
              <w:rPr>
                <w:szCs w:val="24"/>
              </w:rPr>
              <w:t xml:space="preserve"> внутри группы</w:t>
            </w:r>
          </w:p>
        </w:tc>
      </w:tr>
      <w:tr w:rsidR="00355547" w:rsidRPr="00066D9B" w:rsidTr="0038128C">
        <w:tc>
          <w:tcPr>
            <w:tcW w:w="3601" w:type="dxa"/>
            <w:vMerge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28" w:lineRule="auto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55547" w:rsidRPr="003048DE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 w:rsidRPr="00066D9B">
              <w:rPr>
                <w:szCs w:val="24"/>
              </w:rPr>
              <w:t>индекс цен</w:t>
            </w:r>
            <w:r>
              <w:rPr>
                <w:szCs w:val="24"/>
              </w:rPr>
              <w:br/>
              <w:t>(тарифов)</w:t>
            </w:r>
          </w:p>
        </w:tc>
      </w:tr>
      <w:tr w:rsidR="00355547" w:rsidRPr="00066D9B" w:rsidTr="0038128C">
        <w:tc>
          <w:tcPr>
            <w:tcW w:w="3601" w:type="dxa"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55547" w:rsidRPr="009A2C02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55547" w:rsidRPr="00066D9B" w:rsidTr="0038128C">
        <w:trPr>
          <w:trHeight w:val="267"/>
        </w:trPr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28" w:lineRule="auto"/>
            </w:pPr>
            <w:r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846B61" w:rsidRDefault="00355547" w:rsidP="0018752E">
            <w:pPr>
              <w:tabs>
                <w:tab w:val="decimal" w:pos="510"/>
              </w:tabs>
              <w:spacing w:line="228" w:lineRule="auto"/>
            </w:pPr>
            <w:r>
              <w:t>103,6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before="60" w:line="199" w:lineRule="auto"/>
              <w:rPr>
                <w:szCs w:val="24"/>
              </w:rPr>
            </w:pPr>
            <w:r>
              <w:rPr>
                <w:szCs w:val="24"/>
              </w:rPr>
              <w:t>Услуги по организации и в</w:t>
            </w:r>
            <w:r>
              <w:rPr>
                <w:szCs w:val="24"/>
              </w:rPr>
              <w:t>ы</w:t>
            </w:r>
            <w:r>
              <w:rPr>
                <w:szCs w:val="24"/>
              </w:rPr>
              <w:t>полнению работ по эксплуат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домов ЖК, ЖСК, ТСЖ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51"/>
              </w:tabs>
              <w:spacing w:line="199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355547" w:rsidRPr="00066D9B" w:rsidTr="0038128C">
        <w:trPr>
          <w:trHeight w:val="12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line="228" w:lineRule="auto"/>
            </w:pPr>
            <w:r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6B61" w:rsidRDefault="00355547" w:rsidP="0018752E">
            <w:pPr>
              <w:tabs>
                <w:tab w:val="decimal" w:pos="510"/>
              </w:tabs>
              <w:spacing w:line="228" w:lineRule="auto"/>
            </w:pPr>
            <w:r>
              <w:t>107,8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55547">
            <w:pPr>
              <w:spacing w:line="199" w:lineRule="auto"/>
              <w:rPr>
                <w:szCs w:val="24"/>
              </w:rPr>
            </w:pPr>
            <w:r>
              <w:rPr>
                <w:szCs w:val="24"/>
              </w:rPr>
              <w:t>Первичный консультативный осмотр больного у стоматолога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18752E">
            <w:pPr>
              <w:tabs>
                <w:tab w:val="decimal" w:pos="651"/>
              </w:tabs>
              <w:spacing w:line="199" w:lineRule="auto"/>
              <w:rPr>
                <w:szCs w:val="24"/>
              </w:rPr>
            </w:pPr>
            <w:r>
              <w:rPr>
                <w:szCs w:val="24"/>
              </w:rPr>
              <w:t>135,1</w:t>
            </w:r>
          </w:p>
        </w:tc>
      </w:tr>
    </w:tbl>
    <w:p w:rsidR="0038128C" w:rsidRPr="0038128C" w:rsidRDefault="0038128C" w:rsidP="0038128C">
      <w:pPr>
        <w:spacing w:line="233" w:lineRule="auto"/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3"/>
        <w:gridCol w:w="1281"/>
        <w:gridCol w:w="3402"/>
        <w:gridCol w:w="1293"/>
      </w:tblGrid>
      <w:tr w:rsidR="0038128C" w:rsidRPr="00066D9B" w:rsidTr="0038128C">
        <w:tc>
          <w:tcPr>
            <w:tcW w:w="9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28C" w:rsidRDefault="0038128C" w:rsidP="0038128C">
            <w:pPr>
              <w:spacing w:line="233" w:lineRule="auto"/>
              <w:jc w:val="right"/>
              <w:rPr>
                <w:szCs w:val="24"/>
              </w:rPr>
            </w:pPr>
            <w:r>
              <w:lastRenderedPageBreak/>
              <w:br w:type="page"/>
            </w:r>
            <w:r>
              <w:rPr>
                <w:szCs w:val="24"/>
              </w:rPr>
              <w:t>Продолжение</w:t>
            </w:r>
          </w:p>
        </w:tc>
      </w:tr>
      <w:tr w:rsidR="0038128C" w:rsidRPr="00066D9B" w:rsidTr="0038128C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38128C" w:rsidRPr="00066D9B" w:rsidRDefault="0038128C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38128C" w:rsidRPr="00066D9B" w:rsidRDefault="0038128C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28C" w:rsidRPr="009A2C02" w:rsidRDefault="0038128C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28C" w:rsidRPr="00066D9B" w:rsidRDefault="0038128C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55547" w:rsidRPr="00066D9B" w:rsidTr="0038128C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Услуги пассажирского</w:t>
            </w:r>
            <w:r>
              <w:br/>
              <w:t>транспорта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606B6B" w:rsidRDefault="00355547" w:rsidP="0018752E">
            <w:pPr>
              <w:tabs>
                <w:tab w:val="decimal" w:pos="510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137,7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Полет  в салоне экономич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ского класса самолета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tabs>
                <w:tab w:val="decimal" w:pos="459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355547" w:rsidRPr="0039307D" w:rsidTr="0038128C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07D" w:rsidRDefault="00355547" w:rsidP="0038128C">
            <w:pPr>
              <w:spacing w:line="233" w:lineRule="auto"/>
            </w:pPr>
            <w:r w:rsidRPr="0039307D">
              <w:t>Услуги связи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606B6B" w:rsidRDefault="00355547" w:rsidP="0018752E">
            <w:pPr>
              <w:tabs>
                <w:tab w:val="decimal" w:pos="510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103,3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07D" w:rsidRDefault="00355547" w:rsidP="0038128C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Предоставление междугоро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ных телефонных соединений автоматическим способом на расстояние 601-1200 км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07D" w:rsidRDefault="00355547" w:rsidP="0038128C">
            <w:pPr>
              <w:tabs>
                <w:tab w:val="decimal" w:pos="459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355547" w:rsidRPr="00066D9B" w:rsidTr="0038128C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Услуги организаций культуры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606B6B" w:rsidRDefault="00355547" w:rsidP="0018752E">
            <w:pPr>
              <w:tabs>
                <w:tab w:val="decimal" w:pos="510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Кинотеатры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27F3D" w:rsidRDefault="00355547" w:rsidP="0038128C">
            <w:pPr>
              <w:tabs>
                <w:tab w:val="decimal" w:pos="459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355547" w:rsidRPr="00066D9B" w:rsidTr="0038128C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proofErr w:type="spellStart"/>
            <w:r>
              <w:t>Санаторно</w:t>
            </w:r>
            <w:proofErr w:type="spellEnd"/>
            <w:r>
              <w:t xml:space="preserve"> - оздоровительные </w:t>
            </w:r>
            <w:r>
              <w:br/>
              <w:t>услуги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E1F2C" w:rsidRDefault="00355547" w:rsidP="0018752E">
            <w:pPr>
              <w:tabs>
                <w:tab w:val="decimal" w:pos="510"/>
              </w:tabs>
              <w:spacing w:line="233" w:lineRule="auto"/>
            </w:pPr>
            <w:r w:rsidRPr="002E1F2C">
              <w:t>102,3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Санаторий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tabs>
                <w:tab w:val="decimal" w:pos="459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109,2</w:t>
            </w:r>
          </w:p>
        </w:tc>
      </w:tr>
      <w:tr w:rsidR="00355547" w:rsidRPr="00066D9B" w:rsidTr="0038128C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Услуги образования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E1F2C" w:rsidRDefault="00355547" w:rsidP="0018752E">
            <w:pPr>
              <w:tabs>
                <w:tab w:val="decimal" w:pos="510"/>
              </w:tabs>
              <w:spacing w:line="233" w:lineRule="auto"/>
            </w:pPr>
            <w:r w:rsidRPr="002E1F2C">
              <w:t>101,1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spacing w:before="60" w:line="233" w:lineRule="auto"/>
              <w:rPr>
                <w:szCs w:val="24"/>
              </w:rPr>
            </w:pPr>
            <w:r>
              <w:rPr>
                <w:szCs w:val="24"/>
              </w:rPr>
              <w:t>Обучение в образовательных организациях среднего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фессионального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tabs>
                <w:tab w:val="decimal" w:pos="459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107,7</w:t>
            </w:r>
          </w:p>
        </w:tc>
      </w:tr>
      <w:tr w:rsidR="00355547" w:rsidRPr="00066D9B" w:rsidTr="0038128C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Бытовые услуги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E1F2C" w:rsidRDefault="00355547" w:rsidP="0018752E">
            <w:pPr>
              <w:tabs>
                <w:tab w:val="decimal" w:pos="510"/>
              </w:tabs>
              <w:spacing w:line="233" w:lineRule="auto"/>
            </w:pPr>
            <w:r w:rsidRPr="002E1F2C">
              <w:t>102,6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Постановка набоек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6D9B" w:rsidRDefault="00355547" w:rsidP="0038128C">
            <w:pPr>
              <w:tabs>
                <w:tab w:val="decimal" w:pos="459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355547" w:rsidRPr="00066D9B" w:rsidTr="0038128C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Услуги дошкольного</w:t>
            </w:r>
            <w:r w:rsidRPr="008552CF">
              <w:t xml:space="preserve"> </w:t>
            </w:r>
            <w:r>
              <w:t>воспитания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D1B66" w:rsidRDefault="00355547" w:rsidP="0018752E">
            <w:pPr>
              <w:tabs>
                <w:tab w:val="decimal" w:pos="510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100,6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Посещение </w:t>
            </w:r>
            <w:proofErr w:type="gramStart"/>
            <w:r>
              <w:rPr>
                <w:szCs w:val="24"/>
              </w:rPr>
              <w:t>детского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ясли-сада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196787" w:rsidRDefault="00355547" w:rsidP="0038128C">
            <w:pPr>
              <w:tabs>
                <w:tab w:val="decimal" w:pos="459"/>
              </w:tabs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</w:tbl>
    <w:p w:rsidR="00355547" w:rsidRDefault="00355547" w:rsidP="0038128C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</w:p>
    <w:p w:rsidR="00355547" w:rsidRDefault="00355547" w:rsidP="0038128C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38128C" w:rsidRPr="00423F89" w:rsidRDefault="0038128C" w:rsidP="0038128C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355547">
        <w:rPr>
          <w:rFonts w:ascii="Arial" w:hAnsi="Arial"/>
          <w:sz w:val="28"/>
          <w:szCs w:val="28"/>
        </w:rPr>
        <w:t>в июле 2019 года</w:t>
      </w:r>
    </w:p>
    <w:p w:rsidR="00355547" w:rsidRPr="00F5536B" w:rsidRDefault="00355547" w:rsidP="0038128C">
      <w:pPr>
        <w:spacing w:line="233" w:lineRule="auto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355547" w:rsidRPr="008F3AF8" w:rsidTr="00355547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355547" w:rsidRPr="008F3AF8" w:rsidRDefault="00355547" w:rsidP="0038128C">
            <w:pPr>
              <w:spacing w:line="233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5547" w:rsidRPr="008F3AF8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 w:rsidRPr="008F3AF8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55547" w:rsidRPr="008F3AF8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proofErr w:type="gramStart"/>
            <w:r w:rsidRPr="008F3AF8">
              <w:rPr>
                <w:szCs w:val="24"/>
              </w:rPr>
              <w:t>В</w:t>
            </w:r>
            <w:proofErr w:type="gramEnd"/>
            <w:r w:rsidRPr="008F3AF8">
              <w:rPr>
                <w:szCs w:val="24"/>
              </w:rPr>
              <w:t xml:space="preserve"> % </w:t>
            </w:r>
            <w:proofErr w:type="gramStart"/>
            <w:r w:rsidRPr="008F3AF8"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декабрю</w:t>
            </w:r>
            <w:r w:rsidR="00EC76AB">
              <w:rPr>
                <w:szCs w:val="24"/>
              </w:rPr>
              <w:t xml:space="preserve"> </w:t>
            </w:r>
            <w:r w:rsidRPr="008F3AF8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8F3AF8">
              <w:rPr>
                <w:szCs w:val="24"/>
              </w:rPr>
              <w:t xml:space="preserve"> г.</w:t>
            </w:r>
          </w:p>
        </w:tc>
      </w:tr>
      <w:tr w:rsidR="00355547" w:rsidRPr="008F3AF8" w:rsidTr="00355547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D57DBF" w:rsidRDefault="00355547" w:rsidP="0038128C">
            <w:pPr>
              <w:spacing w:line="233" w:lineRule="auto"/>
            </w:pPr>
            <w:r>
              <w:t>О</w:t>
            </w:r>
            <w:r w:rsidRPr="00D57DBF">
              <w:t xml:space="preserve">плата жилья в домах государственного </w:t>
            </w:r>
            <w:r>
              <w:br/>
            </w:r>
            <w:r w:rsidRPr="00D57DBF">
              <w:t>и муниципаль</w:t>
            </w:r>
            <w:r>
              <w:t>ного жилищных фондов,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5B64BF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105,3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7DBF" w:rsidRDefault="00355547" w:rsidP="0038128C">
            <w:pPr>
              <w:spacing w:line="233" w:lineRule="auto"/>
            </w:pPr>
            <w:r>
              <w:t>С</w:t>
            </w:r>
            <w:r w:rsidRPr="00D57DBF">
              <w:t>одержание и ремонт жилья для граждан</w:t>
            </w:r>
            <w:r w:rsidRPr="00F5536B">
              <w:t xml:space="preserve"> -</w:t>
            </w:r>
            <w:r w:rsidRPr="00D57DBF">
              <w:t xml:space="preserve"> </w:t>
            </w:r>
            <w:r>
              <w:br/>
            </w:r>
            <w:r w:rsidRPr="00D57DBF">
              <w:t>собственников жилья в результате приватизации</w:t>
            </w:r>
            <w:r>
              <w:t xml:space="preserve">, граждан – собственников жилых помещений </w:t>
            </w:r>
            <w:r>
              <w:br/>
              <w:t>по иным основаниям,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20,19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105,4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7DBF" w:rsidRDefault="00355547" w:rsidP="0038128C">
            <w:pPr>
              <w:spacing w:line="233" w:lineRule="auto"/>
            </w:pPr>
            <w:r>
              <w:t>У</w:t>
            </w:r>
            <w:r w:rsidRPr="00D57DBF">
              <w:t>слуги по организации и выполнению работ по эксплуатации домов ЖК, ЖСК, ТСЖ</w:t>
            </w:r>
            <w:r>
              <w:t>, м</w:t>
            </w:r>
            <w:proofErr w:type="gramStart"/>
            <w:r w:rsidRPr="009F4D16">
              <w:rPr>
                <w:vertAlign w:val="superscript"/>
              </w:rPr>
              <w:t>2</w:t>
            </w:r>
            <w:proofErr w:type="gramEnd"/>
            <w:r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19,21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108,2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7DBF" w:rsidRDefault="00355547" w:rsidP="0038128C">
            <w:pPr>
              <w:spacing w:line="233" w:lineRule="auto"/>
            </w:pPr>
            <w:r>
              <w:t>Водоснабжение холодное,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30,13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102,3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Водоотведение,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29,71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98,9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7DBF" w:rsidRDefault="00355547" w:rsidP="0038128C">
            <w:pPr>
              <w:spacing w:line="233" w:lineRule="auto"/>
            </w:pPr>
            <w:r>
              <w:t>Водоснабжение горячее,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116,13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106,7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27DF" w:rsidRDefault="00355547" w:rsidP="0038128C">
            <w:pPr>
              <w:spacing w:line="233" w:lineRule="auto"/>
            </w:pPr>
            <w:r>
              <w:t>О</w:t>
            </w:r>
            <w:r w:rsidRPr="00D57DBF">
              <w:t>топление</w:t>
            </w:r>
            <w:r>
              <w:t xml:space="preserve">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1857,61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103,9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7DBF" w:rsidRDefault="00355547" w:rsidP="0038128C">
            <w:pPr>
              <w:spacing w:line="233" w:lineRule="auto"/>
            </w:pPr>
            <w:r>
              <w:t>Газ сетевой,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123,02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104,2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Газ сетевой,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8,36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104,1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57DBF" w:rsidRDefault="00355547" w:rsidP="0038128C">
            <w:pPr>
              <w:spacing w:line="233" w:lineRule="auto"/>
            </w:pPr>
            <w:r>
              <w:t>Газ сжиженный, месяц с человека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311,25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102,1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>Газ сжиженный, м</w:t>
            </w:r>
            <w:r w:rsidRPr="009F4D16">
              <w:rPr>
                <w:vertAlign w:val="superscript"/>
              </w:rPr>
              <w:t>3</w:t>
            </w:r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92,47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102,0</w:t>
            </w:r>
          </w:p>
        </w:tc>
      </w:tr>
      <w:tr w:rsidR="00355547" w:rsidRPr="008F3AF8" w:rsidTr="00355547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8128C">
            <w:pPr>
              <w:spacing w:line="233" w:lineRule="auto"/>
            </w:pPr>
            <w:r>
              <w:t xml:space="preserve">Электроэнергия в квартирах без электроплит, 100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 w:rsidRPr="0083564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18752E">
            <w:pPr>
              <w:tabs>
                <w:tab w:val="decimal" w:pos="742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406,00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F4BF2" w:rsidRDefault="00355547" w:rsidP="0038128C">
            <w:pPr>
              <w:tabs>
                <w:tab w:val="decimal" w:pos="1309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105,2</w:t>
            </w:r>
          </w:p>
        </w:tc>
      </w:tr>
    </w:tbl>
    <w:p w:rsidR="00355547" w:rsidRPr="00D22EAD" w:rsidRDefault="00355547" w:rsidP="0038128C">
      <w:pPr>
        <w:spacing w:before="60" w:line="233" w:lineRule="auto"/>
        <w:rPr>
          <w:rFonts w:ascii="Arial" w:hAnsi="Arial"/>
          <w:b/>
          <w:sz w:val="28"/>
          <w:szCs w:val="28"/>
        </w:rPr>
      </w:pPr>
    </w:p>
    <w:p w:rsidR="00355547" w:rsidRPr="003509C0" w:rsidRDefault="005332E1" w:rsidP="0018752E">
      <w:pPr>
        <w:pStyle w:val="afc"/>
        <w:spacing w:before="60" w:line="233" w:lineRule="auto"/>
        <w:ind w:left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B06BBC">
        <w:rPr>
          <w:rFonts w:ascii="Arial" w:hAnsi="Arial"/>
          <w:b/>
          <w:sz w:val="28"/>
          <w:szCs w:val="28"/>
        </w:rPr>
        <w:t xml:space="preserve">.2. </w:t>
      </w:r>
      <w:r w:rsidR="00355547" w:rsidRPr="003509C0">
        <w:rPr>
          <w:rFonts w:ascii="Arial" w:hAnsi="Arial"/>
          <w:b/>
          <w:sz w:val="28"/>
          <w:szCs w:val="28"/>
        </w:rPr>
        <w:t>Цены производителей</w:t>
      </w:r>
    </w:p>
    <w:p w:rsidR="00355547" w:rsidRPr="00150905" w:rsidRDefault="00355547" w:rsidP="0038128C">
      <w:pPr>
        <w:spacing w:before="60" w:line="233" w:lineRule="auto"/>
        <w:rPr>
          <w:rFonts w:ascii="Arial" w:hAnsi="Arial"/>
          <w:b/>
          <w:sz w:val="16"/>
          <w:szCs w:val="16"/>
        </w:rPr>
      </w:pPr>
    </w:p>
    <w:p w:rsidR="00355547" w:rsidRPr="003F1F45" w:rsidRDefault="00355547" w:rsidP="0038128C">
      <w:pPr>
        <w:spacing w:line="233" w:lineRule="auto"/>
        <w:ind w:right="142" w:firstLine="658"/>
        <w:jc w:val="both"/>
        <w:rPr>
          <w:sz w:val="28"/>
          <w:szCs w:val="28"/>
        </w:rPr>
      </w:pPr>
      <w:proofErr w:type="gramStart"/>
      <w:r w:rsidRPr="00610A7A">
        <w:rPr>
          <w:b/>
          <w:sz w:val="28"/>
          <w:szCs w:val="28"/>
        </w:rPr>
        <w:t>Индекс цен производителей промышленных товаров</w:t>
      </w:r>
      <w:r w:rsidRPr="007179C9">
        <w:rPr>
          <w:sz w:val="28"/>
          <w:szCs w:val="28"/>
        </w:rPr>
        <w:t xml:space="preserve"> в </w:t>
      </w:r>
      <w:r>
        <w:rPr>
          <w:sz w:val="28"/>
          <w:szCs w:val="28"/>
        </w:rPr>
        <w:t>июле</w:t>
      </w:r>
      <w:r w:rsidRPr="007179C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179C9">
        <w:rPr>
          <w:sz w:val="28"/>
          <w:szCs w:val="28"/>
        </w:rPr>
        <w:t xml:space="preserve"> г</w:t>
      </w:r>
      <w:r w:rsidRPr="007179C9">
        <w:rPr>
          <w:sz w:val="28"/>
          <w:szCs w:val="28"/>
        </w:rPr>
        <w:t>о</w:t>
      </w:r>
      <w:r w:rsidRPr="007179C9">
        <w:rPr>
          <w:sz w:val="28"/>
          <w:szCs w:val="28"/>
        </w:rPr>
        <w:t>да относительно предыдущего месяца</w:t>
      </w:r>
      <w:r>
        <w:rPr>
          <w:sz w:val="28"/>
          <w:szCs w:val="28"/>
        </w:rPr>
        <w:t xml:space="preserve"> </w:t>
      </w:r>
      <w:r w:rsidRPr="00776FC3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100</w:t>
      </w:r>
      <w:r w:rsidRPr="003F1F4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3F1F45">
        <w:rPr>
          <w:sz w:val="28"/>
          <w:szCs w:val="28"/>
        </w:rPr>
        <w:t xml:space="preserve"> процента, в том числе индекс цен на продукцию добычи полезных ископаемых – </w:t>
      </w:r>
      <w:r>
        <w:rPr>
          <w:sz w:val="28"/>
          <w:szCs w:val="28"/>
        </w:rPr>
        <w:t>81</w:t>
      </w:r>
      <w:r w:rsidRPr="003F1F45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3F1F45">
        <w:rPr>
          <w:sz w:val="28"/>
          <w:szCs w:val="28"/>
        </w:rPr>
        <w:t xml:space="preserve"> процента, о</w:t>
      </w:r>
      <w:r w:rsidRPr="003F1F45">
        <w:rPr>
          <w:sz w:val="28"/>
          <w:szCs w:val="28"/>
        </w:rPr>
        <w:t>б</w:t>
      </w:r>
      <w:r w:rsidRPr="003F1F45">
        <w:rPr>
          <w:sz w:val="28"/>
          <w:szCs w:val="28"/>
        </w:rPr>
        <w:t>рабатывающих производств – 9</w:t>
      </w:r>
      <w:r>
        <w:rPr>
          <w:sz w:val="28"/>
          <w:szCs w:val="28"/>
        </w:rPr>
        <w:t>9</w:t>
      </w:r>
      <w:r w:rsidRPr="003F1F45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3F1F45">
        <w:rPr>
          <w:sz w:val="28"/>
          <w:szCs w:val="28"/>
        </w:rPr>
        <w:t xml:space="preserve"> процента, обеспечение электрической эне</w:t>
      </w:r>
      <w:r w:rsidRPr="003F1F45">
        <w:rPr>
          <w:sz w:val="28"/>
          <w:szCs w:val="28"/>
        </w:rPr>
        <w:t>р</w:t>
      </w:r>
      <w:r w:rsidRPr="003F1F45">
        <w:rPr>
          <w:sz w:val="28"/>
          <w:szCs w:val="28"/>
        </w:rPr>
        <w:t>гией, газом и паром; кондиционирование воздуха 1</w:t>
      </w:r>
      <w:r>
        <w:rPr>
          <w:sz w:val="28"/>
          <w:szCs w:val="28"/>
        </w:rPr>
        <w:t>10</w:t>
      </w:r>
      <w:r w:rsidRPr="003F1F45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3F1F45">
        <w:rPr>
          <w:sz w:val="28"/>
          <w:szCs w:val="28"/>
        </w:rPr>
        <w:t xml:space="preserve"> процента, водосна</w:t>
      </w:r>
      <w:r w:rsidRPr="003F1F45">
        <w:rPr>
          <w:sz w:val="28"/>
          <w:szCs w:val="28"/>
        </w:rPr>
        <w:t>б</w:t>
      </w:r>
      <w:r w:rsidRPr="003F1F45">
        <w:rPr>
          <w:sz w:val="28"/>
          <w:szCs w:val="28"/>
        </w:rPr>
        <w:t>жение; водоотведение, организация сбора и утилизации отходов, деятельность по ликвидации загрязнений – 10</w:t>
      </w:r>
      <w:r>
        <w:rPr>
          <w:sz w:val="28"/>
          <w:szCs w:val="28"/>
        </w:rPr>
        <w:t>2</w:t>
      </w:r>
      <w:r w:rsidRPr="003F1F45">
        <w:rPr>
          <w:sz w:val="28"/>
          <w:szCs w:val="28"/>
        </w:rPr>
        <w:t>,7 процента.</w:t>
      </w:r>
      <w:proofErr w:type="gramEnd"/>
    </w:p>
    <w:p w:rsidR="00355547" w:rsidRDefault="00355547" w:rsidP="0038128C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 xml:space="preserve">Изменение </w:t>
      </w:r>
      <w:r w:rsidRPr="00610A7A">
        <w:rPr>
          <w:rFonts w:ascii="Arial" w:hAnsi="Arial"/>
          <w:b/>
          <w:sz w:val="28"/>
          <w:szCs w:val="28"/>
        </w:rPr>
        <w:t>цен производителей промышленных товаров</w:t>
      </w:r>
    </w:p>
    <w:p w:rsidR="00355547" w:rsidRPr="00F1098B" w:rsidRDefault="00355547" w:rsidP="0038128C">
      <w:pPr>
        <w:spacing w:line="233" w:lineRule="auto"/>
        <w:rPr>
          <w:rFonts w:ascii="Arial" w:hAnsi="Arial"/>
          <w:b/>
          <w:sz w:val="20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355547" w:rsidRPr="00066D9B" w:rsidTr="00355547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Default="00355547" w:rsidP="0038128C">
            <w:pPr>
              <w:tabs>
                <w:tab w:val="left" w:pos="3299"/>
                <w:tab w:val="left" w:pos="3398"/>
                <w:tab w:val="right" w:pos="9339"/>
              </w:tabs>
              <w:spacing w:line="233" w:lineRule="auto"/>
              <w:rPr>
                <w:szCs w:val="24"/>
              </w:rPr>
            </w:pPr>
            <w:r>
              <w:br w:type="page"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355547" w:rsidRPr="00066D9B" w:rsidTr="00355547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355547" w:rsidRPr="00C85C01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 w:rsidRPr="00C85C01"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  <w:r>
              <w:rPr>
                <w:szCs w:val="24"/>
              </w:rPr>
              <w:t xml:space="preserve"> по видам экономической деятельности</w:t>
            </w:r>
          </w:p>
        </w:tc>
      </w:tr>
      <w:tr w:rsidR="00355547" w:rsidRPr="00066D9B" w:rsidTr="00355547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8128C">
            <w:pPr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5547" w:rsidRPr="005A017F" w:rsidRDefault="00355547" w:rsidP="0038128C">
            <w:pPr>
              <w:spacing w:line="233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добыча поле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ных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копа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5547" w:rsidRPr="004170C9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обраб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тыва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щие пр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5547" w:rsidRPr="004170C9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 w:rsidRPr="00006407">
              <w:rPr>
                <w:szCs w:val="24"/>
              </w:rPr>
              <w:t>обеспечение электрической энергией, газом и паром; ко</w:t>
            </w:r>
            <w:r w:rsidRPr="00006407">
              <w:rPr>
                <w:szCs w:val="24"/>
              </w:rPr>
              <w:t>н</w:t>
            </w:r>
            <w:r w:rsidRPr="00006407">
              <w:rPr>
                <w:szCs w:val="24"/>
              </w:rPr>
              <w:t>дициониров</w:t>
            </w:r>
            <w:r w:rsidRPr="00006407">
              <w:rPr>
                <w:szCs w:val="24"/>
              </w:rPr>
              <w:t>а</w:t>
            </w:r>
            <w:r w:rsidRPr="0000640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55547" w:rsidRPr="00006407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 w:rsidRPr="00CE5AF4">
              <w:rPr>
                <w:szCs w:val="24"/>
              </w:rPr>
              <w:t>водоснабжение; водоотведение, организация сбора и утилизации о</w:t>
            </w:r>
            <w:r w:rsidRPr="00CE5AF4">
              <w:rPr>
                <w:szCs w:val="24"/>
              </w:rPr>
              <w:t>т</w:t>
            </w:r>
            <w:r w:rsidRPr="00CE5AF4">
              <w:rPr>
                <w:szCs w:val="24"/>
              </w:rPr>
              <w:t>ходов, деятел</w:t>
            </w:r>
            <w:r w:rsidRPr="00CE5AF4">
              <w:rPr>
                <w:szCs w:val="24"/>
              </w:rPr>
              <w:t>ь</w:t>
            </w:r>
            <w:r w:rsidRPr="00CE5AF4">
              <w:rPr>
                <w:szCs w:val="24"/>
              </w:rPr>
              <w:t>ность по ликвид</w:t>
            </w:r>
            <w:r w:rsidRPr="00CE5AF4">
              <w:rPr>
                <w:szCs w:val="24"/>
              </w:rPr>
              <w:t>а</w:t>
            </w:r>
            <w:r w:rsidRPr="00CE5AF4">
              <w:rPr>
                <w:szCs w:val="24"/>
              </w:rPr>
              <w:t>ции загрязнений</w:t>
            </w:r>
          </w:p>
        </w:tc>
      </w:tr>
      <w:tr w:rsidR="00355547" w:rsidRPr="00066D9B" w:rsidTr="00355547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5B27DA" w:rsidRDefault="00355547" w:rsidP="0018752E">
            <w:pPr>
              <w:spacing w:line="233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2018 г</w:t>
            </w:r>
            <w:r w:rsidR="0018752E">
              <w:rPr>
                <w:b/>
                <w:szCs w:val="24"/>
              </w:rPr>
              <w:t>од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8128C">
            <w:pPr>
              <w:spacing w:line="233" w:lineRule="auto"/>
              <w:rPr>
                <w:b/>
                <w:szCs w:val="24"/>
              </w:rPr>
            </w:pP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33"/>
              </w:tabs>
              <w:spacing w:line="233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99,0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33"/>
              </w:tabs>
              <w:spacing w:line="233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103,7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102,9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001DDD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8128C">
            <w:pPr>
              <w:spacing w:line="233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  <w:r w:rsidR="005D382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2018 г.</w:t>
            </w:r>
          </w:p>
          <w:p w:rsidR="00355547" w:rsidRPr="00084B86" w:rsidRDefault="00355547" w:rsidP="0038128C">
            <w:pPr>
              <w:spacing w:line="233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tabs>
                <w:tab w:val="decimal" w:pos="33"/>
              </w:tabs>
              <w:spacing w:line="233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105,6</w:t>
            </w:r>
          </w:p>
        </w:tc>
      </w:tr>
      <w:tr w:rsidR="00355547" w:rsidRPr="00084B86" w:rsidTr="00355547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5547" w:rsidRPr="00084B86" w:rsidRDefault="00355547" w:rsidP="0018752E">
            <w:pPr>
              <w:spacing w:before="60" w:line="233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2019 г</w:t>
            </w:r>
            <w:r w:rsidR="0018752E">
              <w:rPr>
                <w:b/>
                <w:szCs w:val="24"/>
              </w:rPr>
              <w:t>од</w:t>
            </w:r>
          </w:p>
        </w:tc>
      </w:tr>
      <w:tr w:rsidR="00355547" w:rsidRPr="00BA5779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BA5779" w:rsidRDefault="00355547" w:rsidP="0038128C">
            <w:pPr>
              <w:spacing w:line="233" w:lineRule="auto"/>
              <w:rPr>
                <w:szCs w:val="24"/>
              </w:rPr>
            </w:pPr>
            <w:r w:rsidRPr="00BA5779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98,6</w:t>
            </w:r>
          </w:p>
        </w:tc>
      </w:tr>
      <w:tr w:rsidR="00355547" w:rsidRPr="007470D8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7470D8" w:rsidRDefault="00355547" w:rsidP="0038128C">
            <w:pPr>
              <w:spacing w:line="233" w:lineRule="auto"/>
              <w:rPr>
                <w:szCs w:val="24"/>
              </w:rPr>
            </w:pPr>
            <w:r w:rsidRPr="007470D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7470D8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7470D8" w:rsidRDefault="00355547" w:rsidP="0038128C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7470D8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8128C">
            <w:pPr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7470D8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7470D8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100,0</w:t>
            </w:r>
          </w:p>
        </w:tc>
      </w:tr>
      <w:tr w:rsidR="00355547" w:rsidRPr="007470D8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8128C">
            <w:pPr>
              <w:spacing w:line="233" w:lineRule="auto"/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spacing w:line="233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44665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102,7</w:t>
            </w:r>
          </w:p>
        </w:tc>
      </w:tr>
      <w:tr w:rsidR="00355547" w:rsidRPr="00001DDD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E24C3B" w:rsidRDefault="00355547" w:rsidP="0038128C">
            <w:pPr>
              <w:spacing w:line="233" w:lineRule="auto"/>
              <w:rPr>
                <w:b/>
                <w:szCs w:val="24"/>
              </w:rPr>
            </w:pPr>
            <w:r w:rsidRPr="00E24C3B">
              <w:rPr>
                <w:b/>
                <w:szCs w:val="24"/>
              </w:rPr>
              <w:t>июль 2019 г.</w:t>
            </w:r>
          </w:p>
          <w:p w:rsidR="00355547" w:rsidRPr="00E24C3B" w:rsidRDefault="00355547" w:rsidP="0038128C">
            <w:pPr>
              <w:spacing w:line="233" w:lineRule="auto"/>
              <w:rPr>
                <w:b/>
                <w:szCs w:val="24"/>
              </w:rPr>
            </w:pPr>
            <w:r w:rsidRPr="00E24C3B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spacing w:line="233" w:lineRule="auto"/>
              <w:ind w:right="34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8857C2">
            <w:pPr>
              <w:tabs>
                <w:tab w:val="decimal" w:pos="525"/>
              </w:tabs>
              <w:spacing w:line="233" w:lineRule="auto"/>
            </w:pPr>
            <w:r>
              <w:t>107,2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tabs>
                <w:tab w:val="decimal" w:pos="601"/>
              </w:tabs>
              <w:spacing w:line="233" w:lineRule="auto"/>
            </w:pPr>
            <w: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tabs>
                <w:tab w:val="decimal" w:pos="743"/>
              </w:tabs>
              <w:spacing w:line="233" w:lineRule="auto"/>
            </w:pPr>
            <w:r>
              <w:t>110,4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01DDD" w:rsidRDefault="00355547" w:rsidP="0038128C">
            <w:pPr>
              <w:tabs>
                <w:tab w:val="decimal" w:pos="885"/>
              </w:tabs>
              <w:spacing w:line="233" w:lineRule="auto"/>
            </w:pPr>
            <w:r>
              <w:t>101,3</w:t>
            </w:r>
          </w:p>
        </w:tc>
      </w:tr>
    </w:tbl>
    <w:p w:rsidR="00355547" w:rsidRPr="00333D13" w:rsidRDefault="00355547" w:rsidP="0038128C">
      <w:pPr>
        <w:spacing w:line="233" w:lineRule="auto"/>
        <w:rPr>
          <w:rFonts w:ascii="Arial" w:hAnsi="Arial"/>
          <w:b/>
          <w:sz w:val="20"/>
        </w:rPr>
      </w:pPr>
    </w:p>
    <w:p w:rsidR="00355547" w:rsidRDefault="00355547" w:rsidP="0038128C">
      <w:pPr>
        <w:spacing w:line="233" w:lineRule="auto"/>
        <w:jc w:val="center"/>
        <w:rPr>
          <w:rFonts w:ascii="Arial" w:hAnsi="Arial"/>
          <w:b/>
          <w:sz w:val="28"/>
          <w:szCs w:val="28"/>
        </w:rPr>
      </w:pPr>
      <w:r w:rsidRPr="00C87638">
        <w:rPr>
          <w:rFonts w:ascii="Arial" w:hAnsi="Arial"/>
          <w:b/>
          <w:sz w:val="28"/>
          <w:szCs w:val="28"/>
        </w:rPr>
        <w:t>Индексы цен произ</w:t>
      </w:r>
      <w:r>
        <w:rPr>
          <w:rFonts w:ascii="Arial" w:hAnsi="Arial"/>
          <w:b/>
          <w:sz w:val="28"/>
          <w:szCs w:val="28"/>
        </w:rPr>
        <w:t>водителей промышленных товаров</w:t>
      </w:r>
      <w:r>
        <w:rPr>
          <w:rFonts w:ascii="Arial" w:hAnsi="Arial"/>
          <w:b/>
          <w:sz w:val="28"/>
          <w:szCs w:val="28"/>
        </w:rPr>
        <w:br/>
      </w:r>
      <w:r w:rsidRPr="00C87638">
        <w:rPr>
          <w:rFonts w:ascii="Arial" w:hAnsi="Arial"/>
          <w:b/>
          <w:sz w:val="28"/>
          <w:szCs w:val="28"/>
        </w:rPr>
        <w:t>по видам экономической деятельности</w:t>
      </w:r>
    </w:p>
    <w:p w:rsidR="00355547" w:rsidRPr="00333D13" w:rsidRDefault="00355547" w:rsidP="0038128C">
      <w:pPr>
        <w:spacing w:line="233" w:lineRule="auto"/>
        <w:jc w:val="center"/>
        <w:rPr>
          <w:rFonts w:ascii="Arial" w:hAnsi="Arial"/>
          <w:b/>
          <w:sz w:val="20"/>
        </w:rPr>
      </w:pPr>
    </w:p>
    <w:tbl>
      <w:tblPr>
        <w:tblW w:w="971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210"/>
      </w:tblGrid>
      <w:tr w:rsidR="00355547" w:rsidTr="00DF7093">
        <w:trPr>
          <w:cantSplit/>
          <w:trHeight w:val="297"/>
        </w:trPr>
        <w:tc>
          <w:tcPr>
            <w:tcW w:w="9718" w:type="dxa"/>
            <w:gridSpan w:val="7"/>
            <w:tcBorders>
              <w:bottom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right"/>
            </w:pPr>
            <w:r>
              <w:t>(на конец периода; в процентах)</w:t>
            </w:r>
          </w:p>
        </w:tc>
      </w:tr>
      <w:tr w:rsidR="00355547" w:rsidTr="00DF7093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9F4D7B" w:rsidRDefault="00355547" w:rsidP="0038128C">
            <w:pPr>
              <w:spacing w:line="233" w:lineRule="auto"/>
              <w:jc w:val="center"/>
            </w:pPr>
            <w:r>
              <w:t>Всего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2200C" w:rsidRDefault="00355547" w:rsidP="0038128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t>в том числе</w:t>
            </w:r>
            <w:r>
              <w:br/>
              <w:t xml:space="preserve">на </w:t>
            </w:r>
            <w:proofErr w:type="spellStart"/>
            <w:r>
              <w:t>внутрироссийский</w:t>
            </w:r>
            <w:proofErr w:type="spellEnd"/>
            <w:r>
              <w:br/>
              <w:t>рынок</w:t>
            </w:r>
          </w:p>
        </w:tc>
      </w:tr>
      <w:tr w:rsidR="00355547" w:rsidTr="00DF7093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center"/>
            </w:pPr>
          </w:p>
        </w:tc>
        <w:tc>
          <w:tcPr>
            <w:tcW w:w="5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E42F45" w:rsidRDefault="00355547" w:rsidP="0038128C">
            <w:pPr>
              <w:spacing w:line="233" w:lineRule="auto"/>
              <w:jc w:val="center"/>
            </w:pPr>
            <w:r>
              <w:t>июль</w:t>
            </w:r>
          </w:p>
        </w:tc>
      </w:tr>
      <w:tr w:rsidR="00355547" w:rsidTr="00DF7093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и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ню</w:t>
            </w:r>
          </w:p>
          <w:p w:rsidR="00355547" w:rsidRPr="00B2200C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center"/>
            </w:pPr>
            <w:r>
              <w:t xml:space="preserve">  к д</w:t>
            </w:r>
            <w:r>
              <w:t>е</w:t>
            </w:r>
            <w:r>
              <w:t>кабрю</w:t>
            </w:r>
          </w:p>
          <w:p w:rsidR="00355547" w:rsidRPr="003C2702" w:rsidRDefault="00355547" w:rsidP="0038128C">
            <w:pPr>
              <w:spacing w:line="233" w:lineRule="auto"/>
              <w:jc w:val="center"/>
            </w:pPr>
            <w: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9E6F19" w:rsidRDefault="00355547" w:rsidP="0038128C">
            <w:pPr>
              <w:spacing w:line="233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9E6F19">
              <w:rPr>
                <w:b/>
              </w:rPr>
              <w:t>справочно</w:t>
            </w:r>
            <w:proofErr w:type="spellEnd"/>
          </w:p>
          <w:p w:rsidR="00355547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 xml:space="preserve">июль </w:t>
            </w:r>
          </w:p>
          <w:p w:rsidR="00355547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>2018 г.</w:t>
            </w:r>
          </w:p>
          <w:p w:rsidR="00355547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>к декабрю</w:t>
            </w:r>
          </w:p>
          <w:p w:rsidR="00355547" w:rsidRPr="003C2702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 и</w:t>
            </w:r>
            <w:r>
              <w:rPr>
                <w:szCs w:val="24"/>
              </w:rPr>
              <w:t>ю</w:t>
            </w:r>
            <w:r>
              <w:rPr>
                <w:szCs w:val="24"/>
              </w:rPr>
              <w:t>ню</w:t>
            </w:r>
          </w:p>
          <w:p w:rsidR="00355547" w:rsidRPr="00B2200C" w:rsidRDefault="00355547" w:rsidP="0038128C">
            <w:pPr>
              <w:spacing w:line="23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8128C">
            <w:pPr>
              <w:spacing w:line="233" w:lineRule="auto"/>
              <w:jc w:val="center"/>
            </w:pPr>
            <w:r>
              <w:t xml:space="preserve">  к д</w:t>
            </w:r>
            <w:r>
              <w:t>е</w:t>
            </w:r>
            <w:r>
              <w:t>кабрю</w:t>
            </w:r>
          </w:p>
          <w:p w:rsidR="00355547" w:rsidRPr="003C2702" w:rsidRDefault="00355547" w:rsidP="0038128C">
            <w:pPr>
              <w:spacing w:line="233" w:lineRule="auto"/>
              <w:jc w:val="center"/>
            </w:pPr>
            <w:r>
              <w:t>2018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9E6F19" w:rsidRDefault="00355547" w:rsidP="00DF7093">
            <w:pPr>
              <w:spacing w:line="233" w:lineRule="auto"/>
              <w:ind w:left="-113" w:right="-113" w:hanging="36"/>
              <w:jc w:val="center"/>
              <w:rPr>
                <w:b/>
              </w:rPr>
            </w:pPr>
            <w:proofErr w:type="spellStart"/>
            <w:r w:rsidRPr="009E6F19">
              <w:rPr>
                <w:b/>
              </w:rPr>
              <w:t>справочно</w:t>
            </w:r>
            <w:proofErr w:type="spellEnd"/>
          </w:p>
          <w:p w:rsidR="00355547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 xml:space="preserve">июль </w:t>
            </w:r>
          </w:p>
          <w:p w:rsidR="00355547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>2018 г.</w:t>
            </w:r>
          </w:p>
          <w:p w:rsidR="00355547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>к декабрю</w:t>
            </w:r>
          </w:p>
          <w:p w:rsidR="00355547" w:rsidRPr="003C2702" w:rsidRDefault="00355547" w:rsidP="0038128C">
            <w:pPr>
              <w:spacing w:line="233" w:lineRule="auto"/>
              <w:ind w:left="-113" w:right="-113" w:firstLine="57"/>
              <w:jc w:val="center"/>
            </w:pPr>
            <w:r>
              <w:t>2017 г.</w:t>
            </w:r>
          </w:p>
        </w:tc>
      </w:tr>
      <w:tr w:rsidR="00355547" w:rsidRPr="008C7986" w:rsidTr="00DF7093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Pr="00BE0B6F" w:rsidRDefault="00355547" w:rsidP="0038128C">
            <w:pPr>
              <w:spacing w:line="233" w:lineRule="auto"/>
              <w:ind w:left="-57"/>
              <w:jc w:val="center"/>
            </w:pP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Pr="00BE0B6F" w:rsidRDefault="00355547" w:rsidP="0038128C">
            <w:pPr>
              <w:tabs>
                <w:tab w:val="decimal" w:pos="0"/>
              </w:tabs>
              <w:spacing w:line="233" w:lineRule="auto"/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8128C">
            <w:pPr>
              <w:tabs>
                <w:tab w:val="decimal" w:pos="0"/>
              </w:tabs>
              <w:spacing w:line="233" w:lineRule="auto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8128C">
            <w:pPr>
              <w:tabs>
                <w:tab w:val="decimal" w:pos="0"/>
              </w:tabs>
              <w:spacing w:line="233" w:lineRule="auto"/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8128C">
            <w:pPr>
              <w:tabs>
                <w:tab w:val="decimal" w:pos="0"/>
              </w:tabs>
              <w:spacing w:line="233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8128C">
            <w:pPr>
              <w:tabs>
                <w:tab w:val="decimal" w:pos="0"/>
              </w:tabs>
              <w:spacing w:line="233" w:lineRule="auto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8128C">
            <w:pPr>
              <w:tabs>
                <w:tab w:val="decimal" w:pos="0"/>
              </w:tabs>
              <w:spacing w:line="233" w:lineRule="auto"/>
              <w:jc w:val="center"/>
            </w:pPr>
            <w:r>
              <w:t>6</w:t>
            </w:r>
          </w:p>
        </w:tc>
      </w:tr>
      <w:tr w:rsidR="00355547" w:rsidRPr="00765CD9" w:rsidTr="00DF7093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355547" w:rsidRDefault="00355547" w:rsidP="0038128C">
            <w:pPr>
              <w:spacing w:line="233" w:lineRule="auto"/>
              <w:rPr>
                <w:b/>
              </w:rPr>
            </w:pPr>
            <w:r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355547" w:rsidRPr="00765CD9" w:rsidRDefault="00355547" w:rsidP="0038128C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355547" w:rsidRPr="00765CD9" w:rsidRDefault="00355547" w:rsidP="0038128C">
            <w:pPr>
              <w:tabs>
                <w:tab w:val="decimal" w:pos="497"/>
              </w:tabs>
              <w:spacing w:line="233" w:lineRule="auto"/>
            </w:pPr>
            <w:r>
              <w:t>107,2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765CD9" w:rsidRDefault="00355547" w:rsidP="0038128C">
            <w:pPr>
              <w:tabs>
                <w:tab w:val="decimal" w:pos="567"/>
              </w:tabs>
              <w:spacing w:line="233" w:lineRule="auto"/>
            </w:pPr>
            <w:r>
              <w:t>119,6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355547" w:rsidRPr="00765CD9" w:rsidRDefault="00355547" w:rsidP="0038128C">
            <w:pPr>
              <w:tabs>
                <w:tab w:val="decimal" w:pos="357"/>
              </w:tabs>
              <w:spacing w:line="233" w:lineRule="auto"/>
            </w:pPr>
            <w:r>
              <w:t>81,3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355547" w:rsidRPr="00765CD9" w:rsidRDefault="00355547" w:rsidP="0038128C">
            <w:pPr>
              <w:tabs>
                <w:tab w:val="decimal" w:pos="355"/>
              </w:tabs>
              <w:spacing w:line="233" w:lineRule="auto"/>
            </w:pPr>
            <w:r>
              <w:t>107,2</w:t>
            </w:r>
          </w:p>
        </w:tc>
        <w:tc>
          <w:tcPr>
            <w:tcW w:w="1210" w:type="dxa"/>
            <w:tcBorders>
              <w:top w:val="single" w:sz="4" w:space="0" w:color="auto"/>
            </w:tcBorders>
            <w:vAlign w:val="bottom"/>
          </w:tcPr>
          <w:p w:rsidR="00355547" w:rsidRPr="00765CD9" w:rsidRDefault="00355547" w:rsidP="0038128C">
            <w:pPr>
              <w:tabs>
                <w:tab w:val="decimal" w:pos="496"/>
              </w:tabs>
              <w:spacing w:line="233" w:lineRule="auto"/>
            </w:pPr>
            <w:r>
              <w:t>119,6</w:t>
            </w:r>
          </w:p>
        </w:tc>
      </w:tr>
      <w:tr w:rsidR="00355547" w:rsidRPr="00765CD9" w:rsidTr="00DF7093">
        <w:trPr>
          <w:cantSplit/>
          <w:trHeight w:val="275"/>
        </w:trPr>
        <w:tc>
          <w:tcPr>
            <w:tcW w:w="3831" w:type="dxa"/>
            <w:vAlign w:val="bottom"/>
          </w:tcPr>
          <w:p w:rsidR="00355547" w:rsidRDefault="00355547" w:rsidP="0038128C">
            <w:pPr>
              <w:spacing w:line="233" w:lineRule="auto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765CD9" w:rsidRDefault="00355547" w:rsidP="0038128C">
            <w:pPr>
              <w:tabs>
                <w:tab w:val="decimal" w:pos="496"/>
              </w:tabs>
              <w:spacing w:line="233" w:lineRule="auto"/>
              <w:rPr>
                <w:lang w:val="en-US"/>
              </w:rPr>
            </w:pPr>
            <w:r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355547" w:rsidRPr="00765CD9" w:rsidRDefault="00355547" w:rsidP="0038128C">
            <w:pPr>
              <w:tabs>
                <w:tab w:val="decimal" w:pos="497"/>
              </w:tabs>
              <w:spacing w:line="233" w:lineRule="auto"/>
            </w:pPr>
            <w:r>
              <w:t>98,5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765CD9" w:rsidRDefault="00355547" w:rsidP="0038128C">
            <w:pPr>
              <w:tabs>
                <w:tab w:val="decimal" w:pos="567"/>
              </w:tabs>
              <w:spacing w:line="233" w:lineRule="auto"/>
            </w:pPr>
            <w:r>
              <w:t>119,4</w:t>
            </w:r>
          </w:p>
        </w:tc>
        <w:tc>
          <w:tcPr>
            <w:tcW w:w="852" w:type="dxa"/>
            <w:vAlign w:val="bottom"/>
          </w:tcPr>
          <w:p w:rsidR="00355547" w:rsidRPr="00765CD9" w:rsidRDefault="00355547" w:rsidP="0038128C">
            <w:pPr>
              <w:tabs>
                <w:tab w:val="decimal" w:pos="357"/>
              </w:tabs>
              <w:spacing w:line="233" w:lineRule="auto"/>
            </w:pPr>
            <w:r>
              <w:t>99,5</w:t>
            </w:r>
          </w:p>
        </w:tc>
        <w:tc>
          <w:tcPr>
            <w:tcW w:w="851" w:type="dxa"/>
            <w:vAlign w:val="bottom"/>
          </w:tcPr>
          <w:p w:rsidR="00355547" w:rsidRPr="00765CD9" w:rsidRDefault="00355547" w:rsidP="0038128C">
            <w:pPr>
              <w:tabs>
                <w:tab w:val="decimal" w:pos="355"/>
              </w:tabs>
              <w:spacing w:line="233" w:lineRule="auto"/>
            </w:pPr>
            <w:r>
              <w:t>99,8</w:t>
            </w:r>
          </w:p>
        </w:tc>
        <w:tc>
          <w:tcPr>
            <w:tcW w:w="1210" w:type="dxa"/>
            <w:vAlign w:val="bottom"/>
          </w:tcPr>
          <w:p w:rsidR="00355547" w:rsidRPr="00765CD9" w:rsidRDefault="00355547" w:rsidP="0038128C">
            <w:pPr>
              <w:tabs>
                <w:tab w:val="decimal" w:pos="496"/>
              </w:tabs>
              <w:spacing w:line="233" w:lineRule="auto"/>
            </w:pPr>
            <w:r>
              <w:t>117,4</w:t>
            </w:r>
          </w:p>
        </w:tc>
      </w:tr>
    </w:tbl>
    <w:p w:rsidR="00355547" w:rsidRPr="00DF7093" w:rsidRDefault="00355547" w:rsidP="0038128C">
      <w:pPr>
        <w:spacing w:line="233" w:lineRule="auto"/>
        <w:rPr>
          <w:sz w:val="2"/>
          <w:szCs w:val="2"/>
        </w:rPr>
      </w:pPr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355547" w:rsidRPr="008C7986" w:rsidTr="00355547">
        <w:trPr>
          <w:cantSplit/>
          <w:trHeight w:val="319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355547" w:rsidRDefault="00355547" w:rsidP="00355547">
            <w:pPr>
              <w:tabs>
                <w:tab w:val="decimal" w:pos="0"/>
              </w:tabs>
              <w:jc w:val="right"/>
            </w:pPr>
            <w:r>
              <w:lastRenderedPageBreak/>
              <w:t>Продолжение</w:t>
            </w:r>
          </w:p>
        </w:tc>
      </w:tr>
      <w:tr w:rsidR="00355547" w:rsidRPr="008C7986" w:rsidTr="00DF7093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E0B6F" w:rsidRDefault="00355547" w:rsidP="00DF7093">
            <w:pPr>
              <w:ind w:left="-57"/>
              <w:jc w:val="center"/>
            </w:pPr>
            <w:r>
              <w:br w:type="page"/>
            </w: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E0B6F" w:rsidRDefault="00355547" w:rsidP="00DF7093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DF7093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DF7093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DF7093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DF7093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DF7093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Default="00355547" w:rsidP="00355547">
            <w:pPr>
              <w:ind w:right="-57" w:firstLine="410"/>
            </w:pPr>
            <w:r>
              <w:br w:type="page"/>
              <w:t>из них:</w:t>
            </w:r>
          </w:p>
        </w:tc>
        <w:tc>
          <w:tcPr>
            <w:tcW w:w="849" w:type="dxa"/>
            <w:vAlign w:val="bottom"/>
          </w:tcPr>
          <w:p w:rsidR="00355547" w:rsidRPr="00FD70F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55547" w:rsidRPr="00FD70FD" w:rsidRDefault="00355547" w:rsidP="00355547">
            <w:pPr>
              <w:tabs>
                <w:tab w:val="decimal" w:pos="355"/>
              </w:tabs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FD70FD" w:rsidRDefault="00355547" w:rsidP="00355547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355547" w:rsidRPr="00FD70FD" w:rsidRDefault="00355547" w:rsidP="00355547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355547" w:rsidRPr="00FD70FD" w:rsidRDefault="00355547" w:rsidP="00355547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355547" w:rsidRPr="00FD70FD" w:rsidRDefault="00355547" w:rsidP="00355547">
            <w:pPr>
              <w:tabs>
                <w:tab w:val="decimal" w:pos="496"/>
              </w:tabs>
            </w:pP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пищевых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56320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102,3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103,7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100,2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102,2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103,9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напитков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56320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95,1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111,3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94,8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 xml:space="preserve">производство текстильных </w:t>
            </w:r>
            <w:r>
              <w:br/>
            </w:r>
            <w:r w:rsidRPr="00071375">
              <w:t>изделий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56320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103,5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101,3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103,5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101,3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одежды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56320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106,3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100,1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102,2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106,3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 xml:space="preserve">производство кожи и изделий </w:t>
            </w:r>
            <w:r>
              <w:br/>
            </w:r>
            <w:r w:rsidRPr="00071375">
              <w:t xml:space="preserve">из кожи </w:t>
            </w:r>
          </w:p>
        </w:tc>
        <w:tc>
          <w:tcPr>
            <w:tcW w:w="849" w:type="dxa"/>
            <w:vAlign w:val="bottom"/>
          </w:tcPr>
          <w:p w:rsidR="00355547" w:rsidRPr="0056320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100,0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100,0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100,0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обработка древесины и произво</w:t>
            </w:r>
            <w:r w:rsidRPr="00071375">
              <w:t>д</w:t>
            </w:r>
            <w:r w:rsidRPr="00071375">
              <w:t xml:space="preserve">ство изделий из дерева и пробки, кроме мебели, производство </w:t>
            </w:r>
            <w:r>
              <w:br/>
            </w:r>
            <w:r w:rsidRPr="00071375">
              <w:t>изделий из соломки и материалов для плетения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56320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90,9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90,2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103,3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90,9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90,2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103,5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>
              <w:t>производство бумаги и бумажных</w:t>
            </w:r>
            <w:r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56320D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103,9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105,9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100,9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103,9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105,9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>
              <w:t xml:space="preserve">деятельность полиграфическая </w:t>
            </w:r>
            <w:r w:rsidRPr="00071375">
              <w:t>и ко</w:t>
            </w:r>
            <w:r>
              <w:t xml:space="preserve">пирование </w:t>
            </w:r>
            <w:r w:rsidRPr="00071375">
              <w:t>носителей информ</w:t>
            </w:r>
            <w:r w:rsidRPr="00071375">
              <w:t>а</w:t>
            </w:r>
            <w:r w:rsidRPr="00071375">
              <w:t>ции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107,4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107,4</w:t>
            </w:r>
          </w:p>
        </w:tc>
      </w:tr>
      <w:tr w:rsidR="00355547" w:rsidTr="00355547">
        <w:trPr>
          <w:cantSplit/>
          <w:trHeight w:val="275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химических веществ и химических продуктов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96,9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92,6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120,9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97,6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96,1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116,2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лекарственных средств и материалов, применя</w:t>
            </w:r>
            <w:r w:rsidRPr="00071375">
              <w:t>е</w:t>
            </w:r>
            <w:r w:rsidRPr="00071375">
              <w:t>мых в медицинских целях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104,9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49,7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104,9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49,7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 xml:space="preserve">производство резиновых </w:t>
            </w:r>
            <w:r w:rsidRPr="00071375">
              <w:br/>
              <w:t>и пластмассовых 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101,3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102,1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101,3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102,1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прочей неметалл</w:t>
            </w:r>
            <w:r w:rsidRPr="00071375">
              <w:t>и</w:t>
            </w:r>
            <w:r w:rsidRPr="00071375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100,4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104,7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103,6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100,4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104,7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103,6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металлургическое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103,3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103,5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103,3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103,5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готовых металлич</w:t>
            </w:r>
            <w:r w:rsidRPr="00071375">
              <w:t>е</w:t>
            </w:r>
            <w:r w:rsidRPr="00071375">
              <w:t xml:space="preserve">ских изделий, кроме машин и </w:t>
            </w:r>
          </w:p>
          <w:p w:rsidR="00355547" w:rsidRPr="00071375" w:rsidRDefault="00355547" w:rsidP="00355547">
            <w:pPr>
              <w:ind w:left="170" w:right="-57"/>
            </w:pPr>
            <w:r w:rsidRPr="00071375">
              <w:t>оборудования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108,0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99,9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108,0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99,9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компьютеров, эле</w:t>
            </w:r>
            <w:r w:rsidRPr="00071375">
              <w:t>к</w:t>
            </w:r>
            <w:r w:rsidRPr="00071375">
              <w:t>тронных и оптических изделий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107,4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104,3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107,4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104,3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машин и оборуд</w:t>
            </w:r>
            <w:r w:rsidRPr="00071375">
              <w:t>о</w:t>
            </w:r>
            <w:r w:rsidRPr="00071375">
              <w:t>вания, не включенных в другие группировки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99,6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99,7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98,7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99,6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99,7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98,7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автотранспортных средств, прицепов и полуприц</w:t>
            </w:r>
            <w:r w:rsidRPr="00071375">
              <w:t>е</w:t>
            </w:r>
            <w:r w:rsidRPr="00071375">
              <w:t>пов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100,9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102,8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103,2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100,9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102,8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103,2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>производство мебели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104,9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107,9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104,9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107,9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/>
            </w:pPr>
            <w:r w:rsidRPr="00071375">
              <w:t xml:space="preserve">производство прочих готовых </w:t>
            </w:r>
            <w:r w:rsidRPr="00694FE7">
              <w:br/>
            </w:r>
            <w:r w:rsidRPr="00071375">
              <w:t>изделий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100,1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102,7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100,1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102,7</w:t>
            </w:r>
          </w:p>
        </w:tc>
      </w:tr>
      <w:tr w:rsidR="00355547" w:rsidRPr="000F211B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694FE7" w:rsidRDefault="00355547" w:rsidP="00355547">
            <w:pPr>
              <w:ind w:right="-57"/>
              <w:rPr>
                <w:b/>
              </w:rPr>
            </w:pPr>
            <w:r w:rsidRPr="00071375">
              <w:rPr>
                <w:b/>
              </w:rPr>
              <w:t>Обеспечение электрической эне</w:t>
            </w:r>
            <w:r w:rsidRPr="00071375">
              <w:rPr>
                <w:b/>
              </w:rPr>
              <w:t>р</w:t>
            </w:r>
            <w:r w:rsidRPr="00071375">
              <w:rPr>
                <w:b/>
              </w:rPr>
              <w:t>гией, газом и паром; кондици</w:t>
            </w:r>
            <w:r w:rsidRPr="00071375">
              <w:rPr>
                <w:b/>
              </w:rPr>
              <w:t>о</w:t>
            </w:r>
            <w:r w:rsidRPr="00071375">
              <w:rPr>
                <w:b/>
              </w:rPr>
              <w:t>нирование воздуха</w:t>
            </w:r>
            <w:r w:rsidRPr="005069C5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765CD9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110,5</w:t>
            </w:r>
          </w:p>
        </w:tc>
        <w:tc>
          <w:tcPr>
            <w:tcW w:w="850" w:type="dxa"/>
            <w:vAlign w:val="bottom"/>
          </w:tcPr>
          <w:p w:rsidR="00355547" w:rsidRPr="00765CD9" w:rsidRDefault="00355547" w:rsidP="00355547">
            <w:pPr>
              <w:tabs>
                <w:tab w:val="decimal" w:pos="497"/>
              </w:tabs>
            </w:pPr>
            <w:r>
              <w:t>110,4</w:t>
            </w:r>
          </w:p>
        </w:tc>
        <w:tc>
          <w:tcPr>
            <w:tcW w:w="1275" w:type="dxa"/>
            <w:vAlign w:val="bottom"/>
          </w:tcPr>
          <w:p w:rsidR="00355547" w:rsidRPr="00765CD9" w:rsidRDefault="00355547" w:rsidP="00355547">
            <w:pPr>
              <w:tabs>
                <w:tab w:val="decimal" w:pos="567"/>
              </w:tabs>
            </w:pPr>
            <w:r>
              <w:t>101,5</w:t>
            </w:r>
          </w:p>
        </w:tc>
        <w:tc>
          <w:tcPr>
            <w:tcW w:w="852" w:type="dxa"/>
            <w:vAlign w:val="bottom"/>
          </w:tcPr>
          <w:p w:rsidR="00355547" w:rsidRPr="00765CD9" w:rsidRDefault="00355547" w:rsidP="00355547">
            <w:pPr>
              <w:tabs>
                <w:tab w:val="decimal" w:pos="357"/>
              </w:tabs>
            </w:pPr>
            <w:r>
              <w:t>110,5</w:t>
            </w:r>
          </w:p>
        </w:tc>
        <w:tc>
          <w:tcPr>
            <w:tcW w:w="851" w:type="dxa"/>
            <w:vAlign w:val="bottom"/>
          </w:tcPr>
          <w:p w:rsidR="00355547" w:rsidRPr="00765CD9" w:rsidRDefault="00355547" w:rsidP="00355547">
            <w:pPr>
              <w:tabs>
                <w:tab w:val="decimal" w:pos="355"/>
              </w:tabs>
            </w:pPr>
            <w:r>
              <w:t>110,4</w:t>
            </w:r>
          </w:p>
        </w:tc>
        <w:tc>
          <w:tcPr>
            <w:tcW w:w="1170" w:type="dxa"/>
            <w:vAlign w:val="bottom"/>
          </w:tcPr>
          <w:p w:rsidR="00355547" w:rsidRPr="00765CD9" w:rsidRDefault="00355547" w:rsidP="00355547">
            <w:pPr>
              <w:tabs>
                <w:tab w:val="decimal" w:pos="496"/>
              </w:tabs>
            </w:pPr>
            <w:r>
              <w:t>101,5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071375" w:rsidRDefault="00355547" w:rsidP="00355547">
            <w:pPr>
              <w:ind w:left="170" w:right="-57" w:firstLine="205"/>
            </w:pPr>
            <w:r w:rsidRPr="00071375">
              <w:t>в том числе: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694FE7" w:rsidRDefault="00355547" w:rsidP="00355547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электроэнергии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99,2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100,6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99,0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99,2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100,6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99,0</w:t>
            </w:r>
          </w:p>
        </w:tc>
      </w:tr>
    </w:tbl>
    <w:p w:rsidR="00355547" w:rsidRPr="00DF7093" w:rsidRDefault="00355547" w:rsidP="00355547">
      <w:pPr>
        <w:rPr>
          <w:sz w:val="2"/>
          <w:szCs w:val="2"/>
        </w:rPr>
      </w:pPr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355547" w:rsidRPr="008C7986" w:rsidTr="00355547">
        <w:trPr>
          <w:cantSplit/>
          <w:trHeight w:val="319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355547" w:rsidRDefault="00355547" w:rsidP="00355547">
            <w:pPr>
              <w:tabs>
                <w:tab w:val="decimal" w:pos="0"/>
              </w:tabs>
              <w:jc w:val="right"/>
            </w:pPr>
            <w:r>
              <w:lastRenderedPageBreak/>
              <w:t>Окончание</w:t>
            </w:r>
          </w:p>
        </w:tc>
      </w:tr>
      <w:tr w:rsidR="00355547" w:rsidRPr="008C7986" w:rsidTr="00355547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Pr="00BE0B6F" w:rsidRDefault="00355547" w:rsidP="00355547">
            <w:pPr>
              <w:ind w:left="-57"/>
              <w:jc w:val="center"/>
            </w:pPr>
            <w:r>
              <w:br w:type="page"/>
            </w:r>
            <w:r w:rsidRPr="00BE0B6F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Pr="00BE0B6F" w:rsidRDefault="00355547" w:rsidP="00355547">
            <w:pPr>
              <w:tabs>
                <w:tab w:val="decimal" w:pos="0"/>
              </w:tabs>
              <w:ind w:hanging="3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55547">
            <w:pPr>
              <w:tabs>
                <w:tab w:val="decimal" w:pos="0"/>
              </w:tabs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55547">
            <w:pPr>
              <w:tabs>
                <w:tab w:val="decimal" w:pos="0"/>
              </w:tabs>
              <w:jc w:val="center"/>
            </w:pPr>
            <w: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55547">
            <w:pPr>
              <w:tabs>
                <w:tab w:val="decimal" w:pos="0"/>
              </w:tabs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55547">
            <w:pPr>
              <w:tabs>
                <w:tab w:val="decimal" w:pos="0"/>
              </w:tabs>
              <w:jc w:val="center"/>
            </w:pPr>
            <w: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Default="00355547" w:rsidP="00355547">
            <w:pPr>
              <w:tabs>
                <w:tab w:val="decimal" w:pos="0"/>
              </w:tabs>
              <w:jc w:val="center"/>
            </w:pPr>
            <w:r>
              <w:t>6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694FE7" w:rsidRDefault="00355547" w:rsidP="00355547">
            <w:pPr>
              <w:ind w:left="170" w:right="-57"/>
            </w:pPr>
            <w:r w:rsidRPr="00071375">
              <w:t>производство и распределение г</w:t>
            </w:r>
            <w:r w:rsidRPr="00071375">
              <w:t>а</w:t>
            </w:r>
            <w:r w:rsidRPr="00071375">
              <w:t>зооб</w:t>
            </w:r>
            <w:r>
              <w:t xml:space="preserve">разного </w:t>
            </w:r>
            <w:r w:rsidRPr="00071375">
              <w:t>топлива</w:t>
            </w:r>
            <w: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106,4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105,7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97,3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106,4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105,7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97,3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694FE7" w:rsidRDefault="00355547" w:rsidP="00355547">
            <w:pPr>
              <w:ind w:left="170" w:right="-57"/>
            </w:pPr>
            <w:r w:rsidRPr="00071375">
              <w:t>производство, передача и распр</w:t>
            </w:r>
            <w:r w:rsidRPr="00071375">
              <w:t>е</w:t>
            </w:r>
            <w:r w:rsidRPr="00071375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121,3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119,5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103,9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121,3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119,5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103,9</w:t>
            </w:r>
          </w:p>
        </w:tc>
      </w:tr>
      <w:tr w:rsidR="00355547" w:rsidTr="00355547">
        <w:trPr>
          <w:cantSplit/>
          <w:trHeight w:val="238"/>
        </w:trPr>
        <w:tc>
          <w:tcPr>
            <w:tcW w:w="3831" w:type="dxa"/>
            <w:vAlign w:val="bottom"/>
          </w:tcPr>
          <w:p w:rsidR="00355547" w:rsidRPr="00694FE7" w:rsidRDefault="00355547" w:rsidP="00355547">
            <w:pPr>
              <w:ind w:right="-57"/>
              <w:rPr>
                <w:b/>
              </w:rPr>
            </w:pPr>
            <w:r w:rsidRPr="00071375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071375">
              <w:rPr>
                <w:b/>
              </w:rPr>
              <w:t>и</w:t>
            </w:r>
            <w:r w:rsidRPr="00071375">
              <w:rPr>
                <w:b/>
              </w:rPr>
              <w:t>дации загрязнений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355547" w:rsidRPr="000F211B" w:rsidRDefault="00355547" w:rsidP="00355547">
            <w:pPr>
              <w:tabs>
                <w:tab w:val="decimal" w:pos="496"/>
              </w:tabs>
              <w:rPr>
                <w:lang w:val="en-US"/>
              </w:rPr>
            </w:pPr>
            <w:r>
              <w:rPr>
                <w:lang w:val="en-US"/>
              </w:rPr>
              <w:t>102,7</w:t>
            </w:r>
          </w:p>
        </w:tc>
        <w:tc>
          <w:tcPr>
            <w:tcW w:w="850" w:type="dxa"/>
            <w:vAlign w:val="bottom"/>
          </w:tcPr>
          <w:p w:rsidR="00355547" w:rsidRPr="00336666" w:rsidRDefault="00355547" w:rsidP="00355547">
            <w:pPr>
              <w:tabs>
                <w:tab w:val="decimal" w:pos="497"/>
              </w:tabs>
            </w:pPr>
            <w:r>
              <w:t>101,3</w:t>
            </w:r>
          </w:p>
        </w:tc>
        <w:tc>
          <w:tcPr>
            <w:tcW w:w="1275" w:type="dxa"/>
            <w:vAlign w:val="bottom"/>
          </w:tcPr>
          <w:p w:rsidR="00355547" w:rsidRPr="00336666" w:rsidRDefault="00355547" w:rsidP="00355547">
            <w:pPr>
              <w:tabs>
                <w:tab w:val="decimal" w:pos="567"/>
              </w:tabs>
            </w:pPr>
            <w:r>
              <w:t>102,6</w:t>
            </w:r>
          </w:p>
        </w:tc>
        <w:tc>
          <w:tcPr>
            <w:tcW w:w="852" w:type="dxa"/>
            <w:vAlign w:val="bottom"/>
          </w:tcPr>
          <w:p w:rsidR="00355547" w:rsidRPr="00336666" w:rsidRDefault="00355547" w:rsidP="00355547">
            <w:pPr>
              <w:tabs>
                <w:tab w:val="decimal" w:pos="357"/>
              </w:tabs>
            </w:pPr>
            <w:r>
              <w:t>102,7</w:t>
            </w:r>
          </w:p>
        </w:tc>
        <w:tc>
          <w:tcPr>
            <w:tcW w:w="851" w:type="dxa"/>
            <w:vAlign w:val="bottom"/>
          </w:tcPr>
          <w:p w:rsidR="00355547" w:rsidRPr="00336666" w:rsidRDefault="00355547" w:rsidP="00355547">
            <w:pPr>
              <w:tabs>
                <w:tab w:val="decimal" w:pos="355"/>
              </w:tabs>
            </w:pPr>
            <w:r>
              <w:t>101,3</w:t>
            </w:r>
          </w:p>
        </w:tc>
        <w:tc>
          <w:tcPr>
            <w:tcW w:w="1170" w:type="dxa"/>
            <w:vAlign w:val="bottom"/>
          </w:tcPr>
          <w:p w:rsidR="00355547" w:rsidRPr="00336666" w:rsidRDefault="00355547" w:rsidP="00355547">
            <w:pPr>
              <w:tabs>
                <w:tab w:val="decimal" w:pos="496"/>
              </w:tabs>
            </w:pPr>
            <w:r>
              <w:t>102,6</w:t>
            </w:r>
          </w:p>
        </w:tc>
      </w:tr>
    </w:tbl>
    <w:p w:rsidR="00355547" w:rsidRPr="00E16F7F" w:rsidRDefault="00355547" w:rsidP="00355547">
      <w:pPr>
        <w:ind w:firstLine="851"/>
        <w:jc w:val="both"/>
        <w:rPr>
          <w:sz w:val="28"/>
          <w:szCs w:val="28"/>
        </w:rPr>
      </w:pPr>
    </w:p>
    <w:p w:rsidR="00355547" w:rsidRPr="004C71CB" w:rsidRDefault="00355547" w:rsidP="00355547">
      <w:pPr>
        <w:ind w:firstLine="851"/>
        <w:jc w:val="both"/>
        <w:rPr>
          <w:sz w:val="28"/>
          <w:szCs w:val="28"/>
        </w:rPr>
      </w:pPr>
      <w:r w:rsidRPr="004C71CB">
        <w:rPr>
          <w:sz w:val="28"/>
          <w:szCs w:val="28"/>
        </w:rPr>
        <w:t>Индекс тарифов на грузовые перевозки в среднем по всем видам тран</w:t>
      </w:r>
      <w:r w:rsidRPr="004C71CB">
        <w:rPr>
          <w:sz w:val="28"/>
          <w:szCs w:val="28"/>
        </w:rPr>
        <w:t>с</w:t>
      </w:r>
      <w:r w:rsidRPr="004C71CB">
        <w:rPr>
          <w:sz w:val="28"/>
          <w:szCs w:val="28"/>
        </w:rPr>
        <w:t xml:space="preserve">порта в </w:t>
      </w:r>
      <w:r>
        <w:rPr>
          <w:sz w:val="28"/>
          <w:szCs w:val="28"/>
        </w:rPr>
        <w:t>июле</w:t>
      </w:r>
      <w:r w:rsidRPr="00287763">
        <w:rPr>
          <w:sz w:val="28"/>
          <w:szCs w:val="28"/>
        </w:rPr>
        <w:t xml:space="preserve"> </w:t>
      </w:r>
      <w:r w:rsidRPr="004C71C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C71C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по сравнению с предыдущим месяцем </w:t>
      </w:r>
      <w:r w:rsidRPr="004C71CB">
        <w:rPr>
          <w:sz w:val="28"/>
          <w:szCs w:val="28"/>
        </w:rPr>
        <w:t xml:space="preserve">составил </w:t>
      </w:r>
      <w:r w:rsidRPr="008E42B4">
        <w:rPr>
          <w:sz w:val="28"/>
          <w:szCs w:val="28"/>
        </w:rPr>
        <w:t>100,</w:t>
      </w:r>
      <w:r>
        <w:rPr>
          <w:sz w:val="28"/>
          <w:szCs w:val="28"/>
        </w:rPr>
        <w:t>0</w:t>
      </w:r>
      <w:r w:rsidRPr="00AD7AB5">
        <w:rPr>
          <w:sz w:val="28"/>
          <w:szCs w:val="28"/>
        </w:rPr>
        <w:t xml:space="preserve"> процента.</w:t>
      </w:r>
    </w:p>
    <w:p w:rsidR="00355547" w:rsidRPr="00303D6F" w:rsidRDefault="00355547" w:rsidP="00355547">
      <w:pPr>
        <w:rPr>
          <w:rFonts w:ascii="Arial" w:hAnsi="Arial"/>
          <w:b/>
          <w:sz w:val="28"/>
          <w:szCs w:val="28"/>
        </w:rPr>
      </w:pPr>
    </w:p>
    <w:p w:rsidR="00355547" w:rsidRDefault="00355547" w:rsidP="00355547">
      <w:pPr>
        <w:jc w:val="center"/>
        <w:rPr>
          <w:rFonts w:ascii="Arial" w:hAnsi="Arial"/>
          <w:b/>
          <w:sz w:val="28"/>
          <w:szCs w:val="28"/>
        </w:rPr>
      </w:pPr>
      <w:r w:rsidRPr="0032607D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355547" w:rsidRPr="00303D6F" w:rsidRDefault="00355547" w:rsidP="00355547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355547" w:rsidRPr="00066D9B" w:rsidTr="00355547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066D9B" w:rsidRDefault="00355547" w:rsidP="00355547">
            <w:pPr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066D9B">
              <w:rPr>
                <w:szCs w:val="24"/>
              </w:rPr>
              <w:t>на конец периода; в процентах</w:t>
            </w:r>
            <w:r>
              <w:rPr>
                <w:szCs w:val="24"/>
              </w:rPr>
              <w:t xml:space="preserve"> к предыдущему периоду)</w:t>
            </w:r>
          </w:p>
        </w:tc>
      </w:tr>
      <w:tr w:rsidR="00355547" w:rsidRPr="00066D9B" w:rsidTr="00355547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9F4D7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066D9B">
              <w:rPr>
                <w:szCs w:val="24"/>
              </w:rPr>
              <w:t xml:space="preserve"> том числе</w:t>
            </w:r>
          </w:p>
        </w:tc>
      </w:tr>
      <w:tr w:rsidR="00355547" w:rsidRPr="00066D9B" w:rsidTr="00355547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внутренний</w:t>
            </w:r>
            <w:r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355547" w:rsidRPr="00066D9B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трубопроводный</w:t>
            </w:r>
          </w:p>
        </w:tc>
      </w:tr>
      <w:tr w:rsidR="00355547" w:rsidRPr="005B27DA" w:rsidTr="00355547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547" w:rsidRPr="00260306" w:rsidRDefault="00355547" w:rsidP="00D77AE1">
            <w:pPr>
              <w:rPr>
                <w:b/>
                <w:szCs w:val="24"/>
              </w:rPr>
            </w:pPr>
            <w:r w:rsidRPr="00260306">
              <w:rPr>
                <w:b/>
                <w:szCs w:val="24"/>
              </w:rPr>
              <w:t>2018 г</w:t>
            </w:r>
            <w:r w:rsidR="00D77AE1">
              <w:rPr>
                <w:b/>
                <w:szCs w:val="24"/>
              </w:rPr>
              <w:t>од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6652EC" w:rsidRDefault="00355547" w:rsidP="00355547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104,0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23FBE" w:rsidRDefault="00355547" w:rsidP="00355547">
            <w:pPr>
              <w:tabs>
                <w:tab w:val="decimal" w:pos="567"/>
              </w:tabs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280442" w:rsidTr="00355547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декабрь</w:t>
            </w:r>
            <w:r w:rsidR="005D382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2018 г.</w:t>
            </w:r>
          </w:p>
          <w:p w:rsidR="00355547" w:rsidRPr="005B27DA" w:rsidRDefault="00355547" w:rsidP="0035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567"/>
              </w:tabs>
            </w:pPr>
          </w:p>
          <w:p w:rsidR="00355547" w:rsidRPr="00260306" w:rsidRDefault="00355547" w:rsidP="00355547">
            <w:pPr>
              <w:tabs>
                <w:tab w:val="decimal" w:pos="567"/>
              </w:tabs>
            </w:pPr>
            <w:r>
              <w:rPr>
                <w:lang w:val="en-US"/>
              </w:rPr>
              <w:t>10</w:t>
            </w:r>
            <w:r>
              <w:t>3</w:t>
            </w:r>
            <w:r>
              <w:rPr>
                <w:lang w:val="en-US"/>
              </w:rPr>
              <w:t>,</w:t>
            </w:r>
            <w: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</w:p>
          <w:p w:rsidR="00355547" w:rsidRDefault="00355547" w:rsidP="0018752E">
            <w:pPr>
              <w:tabs>
                <w:tab w:val="decimal" w:pos="1026"/>
              </w:tabs>
            </w:pPr>
            <w:r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</w:p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</w:p>
          <w:p w:rsidR="00355547" w:rsidRDefault="00355547" w:rsidP="00355547">
            <w:pPr>
              <w:tabs>
                <w:tab w:val="decimal" w:pos="859"/>
              </w:tabs>
            </w:pPr>
            <w:r>
              <w:t>104,0</w:t>
            </w:r>
          </w:p>
        </w:tc>
      </w:tr>
      <w:tr w:rsidR="00355547" w:rsidRPr="00066D9B" w:rsidTr="00355547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5547" w:rsidRPr="00734188" w:rsidRDefault="00355547" w:rsidP="00D77AE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2019 г</w:t>
            </w:r>
            <w:r w:rsidR="00D77AE1">
              <w:rPr>
                <w:b/>
                <w:szCs w:val="24"/>
              </w:rPr>
              <w:t>од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1561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103,9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E42B4" w:rsidRDefault="00355547" w:rsidP="00355547">
            <w:pPr>
              <w:rPr>
                <w:szCs w:val="24"/>
              </w:rPr>
            </w:pPr>
            <w:r w:rsidRPr="008E42B4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8E42B4" w:rsidRDefault="00355547" w:rsidP="00355547">
            <w:pPr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066D9B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066D9B" w:rsidRDefault="00355547" w:rsidP="00355547">
            <w:pPr>
              <w:rPr>
                <w:szCs w:val="24"/>
              </w:rPr>
            </w:pPr>
            <w:r w:rsidRPr="00066D9B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18752E">
            <w:pPr>
              <w:tabs>
                <w:tab w:val="decimal" w:pos="1026"/>
              </w:tabs>
            </w:pPr>
            <w: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943"/>
              </w:tabs>
            </w:pPr>
            <w:r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355547" w:rsidRDefault="00355547" w:rsidP="00355547">
            <w:pPr>
              <w:tabs>
                <w:tab w:val="decimal" w:pos="859"/>
              </w:tabs>
            </w:pPr>
            <w:r>
              <w:t>100,0</w:t>
            </w:r>
          </w:p>
        </w:tc>
      </w:tr>
      <w:tr w:rsidR="00355547" w:rsidRPr="00280442" w:rsidTr="0035554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июль 2019 г.</w:t>
            </w:r>
          </w:p>
          <w:p w:rsidR="00355547" w:rsidRPr="005B27DA" w:rsidRDefault="00355547" w:rsidP="0035554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332E1" w:rsidRDefault="00355547" w:rsidP="005332E1">
            <w:pPr>
              <w:tabs>
                <w:tab w:val="decimal" w:pos="567"/>
              </w:tabs>
            </w:pPr>
            <w:r w:rsidRPr="005332E1"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80442" w:rsidRDefault="00355547" w:rsidP="0018752E">
            <w:pPr>
              <w:tabs>
                <w:tab w:val="decimal" w:pos="1026"/>
              </w:tabs>
            </w:pPr>
            <w:r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80442" w:rsidRDefault="00355547" w:rsidP="00355547">
            <w:pPr>
              <w:tabs>
                <w:tab w:val="decimal" w:pos="943"/>
              </w:tabs>
            </w:pPr>
            <w:r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80442" w:rsidRDefault="00355547" w:rsidP="00355547">
            <w:pPr>
              <w:tabs>
                <w:tab w:val="decimal" w:pos="859"/>
              </w:tabs>
            </w:pPr>
            <w:r>
              <w:t>103,9</w:t>
            </w:r>
          </w:p>
        </w:tc>
      </w:tr>
    </w:tbl>
    <w:p w:rsidR="00355547" w:rsidRPr="005B27DA" w:rsidRDefault="00355547" w:rsidP="00355547">
      <w:pPr>
        <w:tabs>
          <w:tab w:val="left" w:pos="4225"/>
          <w:tab w:val="center" w:pos="4771"/>
        </w:tabs>
        <w:spacing w:line="226" w:lineRule="auto"/>
        <w:rPr>
          <w:rFonts w:ascii="Arial" w:hAnsi="Arial" w:cs="Arial"/>
          <w:b/>
          <w:sz w:val="28"/>
        </w:rPr>
      </w:pPr>
      <w:r w:rsidRPr="005B27DA">
        <w:rPr>
          <w:rFonts w:ascii="Arial" w:hAnsi="Arial" w:cs="Arial"/>
          <w:b/>
          <w:sz w:val="28"/>
        </w:rPr>
        <w:tab/>
      </w:r>
    </w:p>
    <w:p w:rsidR="00355547" w:rsidRPr="00970B39" w:rsidRDefault="00355547" w:rsidP="0018752E">
      <w:pPr>
        <w:ind w:right="28"/>
        <w:jc w:val="center"/>
        <w:rPr>
          <w:sz w:val="2"/>
          <w:szCs w:val="2"/>
        </w:rPr>
      </w:pPr>
      <w:r>
        <w:rPr>
          <w:rFonts w:ascii="Arial" w:hAnsi="Arial" w:cs="Arial"/>
          <w:b/>
          <w:sz w:val="28"/>
        </w:rPr>
        <w:br w:type="page"/>
      </w:r>
      <w:r>
        <w:rPr>
          <w:sz w:val="2"/>
          <w:szCs w:val="2"/>
        </w:rPr>
        <w:lastRenderedPageBreak/>
        <w:t xml:space="preserve"> </w:t>
      </w:r>
    </w:p>
    <w:p w:rsidR="00355547" w:rsidRDefault="00355547" w:rsidP="00355547">
      <w:pPr>
        <w:spacing w:line="216" w:lineRule="auto"/>
        <w:rPr>
          <w:sz w:val="2"/>
          <w:szCs w:val="2"/>
        </w:rPr>
      </w:pPr>
    </w:p>
    <w:p w:rsidR="00743FD8" w:rsidRPr="00237D94" w:rsidRDefault="005332E1" w:rsidP="00743FD8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</w:t>
      </w:r>
      <w:r w:rsidR="00743FD8" w:rsidRPr="00F04385">
        <w:rPr>
          <w:rFonts w:ascii="Arial" w:hAnsi="Arial"/>
          <w:b/>
          <w:sz w:val="28"/>
        </w:rPr>
        <w:t xml:space="preserve">. </w:t>
      </w:r>
      <w:r w:rsidR="00743FD8">
        <w:rPr>
          <w:rFonts w:ascii="Arial" w:hAnsi="Arial"/>
          <w:b/>
          <w:sz w:val="28"/>
        </w:rPr>
        <w:t>Финансы</w:t>
      </w:r>
    </w:p>
    <w:p w:rsidR="00743FD8" w:rsidRPr="000F1965" w:rsidRDefault="00743FD8" w:rsidP="00743FD8">
      <w:pPr>
        <w:tabs>
          <w:tab w:val="left" w:pos="720"/>
        </w:tabs>
        <w:jc w:val="center"/>
        <w:outlineLvl w:val="0"/>
        <w:rPr>
          <w:rFonts w:ascii="Arial" w:hAnsi="Arial"/>
          <w:b/>
          <w:szCs w:val="24"/>
        </w:rPr>
      </w:pPr>
    </w:p>
    <w:p w:rsidR="00743FD8" w:rsidRPr="007E033E" w:rsidRDefault="005332E1" w:rsidP="00743FD8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743FD8" w:rsidRPr="00206BCD">
        <w:rPr>
          <w:rFonts w:ascii="Arial" w:hAnsi="Arial"/>
          <w:b/>
          <w:sz w:val="28"/>
        </w:rPr>
        <w:t>.</w:t>
      </w:r>
      <w:r w:rsidR="00743FD8" w:rsidRPr="00E31EFC">
        <w:rPr>
          <w:rFonts w:ascii="Arial" w:hAnsi="Arial"/>
          <w:b/>
          <w:sz w:val="28"/>
        </w:rPr>
        <w:t>1.</w:t>
      </w:r>
      <w:r w:rsidR="00743FD8">
        <w:rPr>
          <w:rFonts w:ascii="Arial" w:hAnsi="Arial"/>
          <w:b/>
          <w:sz w:val="28"/>
        </w:rPr>
        <w:t xml:space="preserve"> Просроченная кредиторская </w:t>
      </w:r>
      <w:r w:rsidR="00743FD8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743FD8" w:rsidRPr="007E033E">
        <w:rPr>
          <w:rFonts w:ascii="Arial" w:hAnsi="Arial"/>
          <w:sz w:val="28"/>
          <w:vertAlign w:val="superscript"/>
        </w:rPr>
        <w:t>1</w:t>
      </w:r>
      <w:proofErr w:type="gramEnd"/>
      <w:r w:rsidR="00743FD8" w:rsidRPr="007E033E">
        <w:rPr>
          <w:rFonts w:ascii="Arial" w:hAnsi="Arial"/>
          <w:sz w:val="28"/>
          <w:vertAlign w:val="superscript"/>
        </w:rPr>
        <w:t>)</w:t>
      </w:r>
    </w:p>
    <w:p w:rsidR="00743FD8" w:rsidRPr="00F04385" w:rsidRDefault="00743FD8" w:rsidP="00743FD8">
      <w:pPr>
        <w:ind w:firstLine="709"/>
        <w:jc w:val="both"/>
        <w:rPr>
          <w:sz w:val="28"/>
        </w:rPr>
      </w:pPr>
    </w:p>
    <w:p w:rsidR="00743FD8" w:rsidRPr="00367F46" w:rsidRDefault="00743FD8" w:rsidP="00743FD8">
      <w:pPr>
        <w:ind w:firstLine="709"/>
        <w:jc w:val="both"/>
        <w:rPr>
          <w:sz w:val="28"/>
        </w:rPr>
      </w:pPr>
      <w:proofErr w:type="gramStart"/>
      <w:r w:rsidRPr="00F760CE">
        <w:rPr>
          <w:sz w:val="28"/>
        </w:rPr>
        <w:t xml:space="preserve">Кредиторская задолженность на конец </w:t>
      </w:r>
      <w:r>
        <w:rPr>
          <w:sz w:val="28"/>
        </w:rPr>
        <w:t>мая</w:t>
      </w:r>
      <w:r w:rsidRPr="00F760CE">
        <w:rPr>
          <w:sz w:val="28"/>
        </w:rPr>
        <w:t xml:space="preserve"> 2019 года составляла </w:t>
      </w:r>
      <w:r w:rsidRPr="009C74D2">
        <w:rPr>
          <w:sz w:val="28"/>
        </w:rPr>
        <w:t>190820,5</w:t>
      </w:r>
      <w:r w:rsidRPr="00F760CE">
        <w:rPr>
          <w:sz w:val="28"/>
        </w:rPr>
        <w:t> млн</w:t>
      </w:r>
      <w:r>
        <w:rPr>
          <w:sz w:val="28"/>
        </w:rPr>
        <w:t>.</w:t>
      </w:r>
      <w:r w:rsidRPr="00F760CE">
        <w:rPr>
          <w:sz w:val="28"/>
        </w:rPr>
        <w:t> рублей</w:t>
      </w:r>
      <w:r>
        <w:rPr>
          <w:sz w:val="28"/>
        </w:rPr>
        <w:t>,</w:t>
      </w:r>
      <w:r w:rsidRPr="00F760CE">
        <w:rPr>
          <w:sz w:val="28"/>
        </w:rPr>
        <w:t xml:space="preserve"> из нее на просроченную приходилось </w:t>
      </w:r>
      <w:r w:rsidRPr="009C74D2">
        <w:rPr>
          <w:sz w:val="28"/>
        </w:rPr>
        <w:t>2,4</w:t>
      </w:r>
      <w:r w:rsidRPr="00F760CE">
        <w:rPr>
          <w:sz w:val="28"/>
        </w:rPr>
        <w:t xml:space="preserve"> процента </w:t>
      </w:r>
      <w:r w:rsidRPr="00F760CE">
        <w:rPr>
          <w:sz w:val="28"/>
        </w:rPr>
        <w:br/>
      </w:r>
      <w:r w:rsidRPr="00FB5613">
        <w:rPr>
          <w:sz w:val="28"/>
        </w:rPr>
        <w:t xml:space="preserve">(на конец </w:t>
      </w:r>
      <w:r>
        <w:rPr>
          <w:sz w:val="28"/>
        </w:rPr>
        <w:t>мая</w:t>
      </w:r>
      <w:r w:rsidRPr="00FB5613">
        <w:rPr>
          <w:sz w:val="28"/>
        </w:rPr>
        <w:t xml:space="preserve"> 2018 г</w:t>
      </w:r>
      <w:r>
        <w:rPr>
          <w:sz w:val="28"/>
        </w:rPr>
        <w:t>.</w:t>
      </w:r>
      <w:r w:rsidRPr="00FB5613">
        <w:rPr>
          <w:sz w:val="28"/>
        </w:rPr>
        <w:t xml:space="preserve"> – </w:t>
      </w:r>
      <w:r w:rsidRPr="009C74D2">
        <w:rPr>
          <w:sz w:val="28"/>
        </w:rPr>
        <w:t>4,1</w:t>
      </w:r>
      <w:r w:rsidRPr="00FB5613">
        <w:rPr>
          <w:sz w:val="28"/>
        </w:rPr>
        <w:t>%</w:t>
      </w:r>
      <w:r w:rsidRPr="006D0BC2">
        <w:rPr>
          <w:sz w:val="28"/>
        </w:rPr>
        <w:t xml:space="preserve">, </w:t>
      </w:r>
      <w:r>
        <w:rPr>
          <w:sz w:val="28"/>
        </w:rPr>
        <w:t>на конец апреля 2019 г. – 2,4%</w:t>
      </w:r>
      <w:r w:rsidRPr="00FB5613">
        <w:rPr>
          <w:sz w:val="28"/>
        </w:rPr>
        <w:t>)</w:t>
      </w:r>
      <w:r>
        <w:rPr>
          <w:sz w:val="28"/>
        </w:rPr>
        <w:t>.</w:t>
      </w:r>
      <w:proofErr w:type="gramEnd"/>
    </w:p>
    <w:p w:rsidR="00743FD8" w:rsidRPr="005C1C1C" w:rsidRDefault="00743FD8" w:rsidP="00743FD8">
      <w:pPr>
        <w:jc w:val="center"/>
        <w:rPr>
          <w:rFonts w:ascii="Arial" w:hAnsi="Arial"/>
          <w:b/>
          <w:szCs w:val="24"/>
        </w:rPr>
      </w:pPr>
    </w:p>
    <w:p w:rsidR="00743FD8" w:rsidRPr="00F04385" w:rsidRDefault="00743FD8" w:rsidP="00743FD8">
      <w:pPr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мая</w:t>
      </w:r>
      <w:r w:rsidRPr="00367F46">
        <w:rPr>
          <w:rFonts w:ascii="Arial" w:hAnsi="Arial"/>
          <w:sz w:val="28"/>
        </w:rPr>
        <w:t xml:space="preserve"> </w:t>
      </w:r>
      <w:r w:rsidRPr="00F04385">
        <w:rPr>
          <w:rFonts w:ascii="Arial" w:hAnsi="Arial"/>
          <w:sz w:val="28"/>
        </w:rPr>
        <w:t xml:space="preserve">2019 </w:t>
      </w:r>
      <w:r>
        <w:rPr>
          <w:rFonts w:ascii="Arial" w:hAnsi="Arial"/>
          <w:sz w:val="28"/>
        </w:rPr>
        <w:t>года</w:t>
      </w:r>
    </w:p>
    <w:p w:rsidR="00743FD8" w:rsidRPr="00CD7753" w:rsidRDefault="00743FD8" w:rsidP="00743FD8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78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1"/>
        <w:gridCol w:w="1704"/>
        <w:gridCol w:w="1008"/>
        <w:gridCol w:w="980"/>
        <w:gridCol w:w="992"/>
        <w:gridCol w:w="1134"/>
      </w:tblGrid>
      <w:tr w:rsidR="00743FD8" w:rsidRPr="00367F46" w:rsidTr="00B022C1">
        <w:trPr>
          <w:cantSplit/>
          <w:trHeight w:val="20"/>
          <w:jc w:val="center"/>
        </w:trPr>
        <w:tc>
          <w:tcPr>
            <w:tcW w:w="9789" w:type="dxa"/>
            <w:gridSpan w:val="6"/>
            <w:tcBorders>
              <w:bottom w:val="nil"/>
            </w:tcBorders>
            <w:vAlign w:val="bottom"/>
          </w:tcPr>
          <w:p w:rsidR="00743FD8" w:rsidRPr="00367F46" w:rsidRDefault="00743FD8" w:rsidP="00743FD8">
            <w:pPr>
              <w:jc w:val="right"/>
            </w:pPr>
            <w:r w:rsidRPr="00367F46">
              <w:t>(миллионов рублей)</w:t>
            </w:r>
          </w:p>
        </w:tc>
      </w:tr>
      <w:tr w:rsidR="00743FD8" w:rsidRPr="00C40C7F" w:rsidTr="00B022C1">
        <w:trPr>
          <w:cantSplit/>
          <w:trHeight w:val="20"/>
          <w:jc w:val="center"/>
        </w:trPr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3FD8" w:rsidRPr="00367F46" w:rsidRDefault="00743FD8" w:rsidP="00743FD8">
            <w:pPr>
              <w:jc w:val="center"/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3FD8" w:rsidRPr="00C40C7F" w:rsidRDefault="00743FD8" w:rsidP="00743FD8">
            <w:pPr>
              <w:jc w:val="center"/>
              <w:rPr>
                <w:spacing w:val="-4"/>
              </w:rPr>
            </w:pPr>
            <w:r w:rsidRPr="00C40C7F">
              <w:rPr>
                <w:spacing w:val="-4"/>
              </w:rPr>
              <w:t>Доля организ</w:t>
            </w:r>
            <w:r w:rsidRPr="00C40C7F">
              <w:rPr>
                <w:spacing w:val="-4"/>
              </w:rPr>
              <w:t>а</w:t>
            </w:r>
            <w:r w:rsidRPr="00C40C7F">
              <w:rPr>
                <w:spacing w:val="-4"/>
              </w:rPr>
              <w:t>ций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имевших просроченную задолженность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в общем числе организаций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%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43FD8" w:rsidRPr="00C40C7F" w:rsidRDefault="00743FD8" w:rsidP="00743FD8">
            <w:pPr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задо</w:t>
            </w:r>
            <w:r w:rsidRPr="00C40C7F">
              <w:t>л</w:t>
            </w:r>
            <w:r w:rsidRPr="00C40C7F">
              <w:t>женность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jc w:val="center"/>
            </w:pPr>
            <w:r w:rsidRPr="00C40C7F">
              <w:t>из нее</w:t>
            </w:r>
          </w:p>
        </w:tc>
      </w:tr>
      <w:tr w:rsidR="00743FD8" w:rsidRPr="00C40C7F" w:rsidTr="00B022C1">
        <w:trPr>
          <w:cantSplit/>
          <w:trHeight w:val="20"/>
          <w:jc w:val="center"/>
        </w:trPr>
        <w:tc>
          <w:tcPr>
            <w:tcW w:w="3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jc w:val="center"/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43FD8" w:rsidRPr="00C40C7F" w:rsidRDefault="00743FD8" w:rsidP="00743FD8">
            <w:pPr>
              <w:jc w:val="center"/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43FD8" w:rsidRPr="00C40C7F" w:rsidRDefault="00743FD8" w:rsidP="00743FD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ind w:left="18" w:right="30"/>
              <w:jc w:val="center"/>
            </w:pPr>
            <w:r w:rsidRPr="00C40C7F">
              <w:t>в бю</w:t>
            </w:r>
            <w:r w:rsidRPr="00C40C7F">
              <w:t>д</w:t>
            </w:r>
            <w:r w:rsidRPr="00C40C7F">
              <w:t>жеты всех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</w:t>
            </w:r>
            <w:r w:rsidRPr="00C40C7F">
              <w:t>д</w:t>
            </w:r>
            <w:r w:rsidRPr="00C40C7F">
              <w:t>жетные фонды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jc w:val="center"/>
            </w:pPr>
            <w:r w:rsidRPr="00C40C7F"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5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tcBorders>
              <w:top w:val="single" w:sz="4" w:space="0" w:color="auto"/>
            </w:tcBorders>
            <w:vAlign w:val="bottom"/>
          </w:tcPr>
          <w:p w:rsidR="00743FD8" w:rsidRPr="00C40C7F" w:rsidRDefault="00743FD8" w:rsidP="00743FD8">
            <w:pPr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bottom"/>
          </w:tcPr>
          <w:p w:rsidR="00743FD8" w:rsidRPr="00B0067C" w:rsidRDefault="00743FD8" w:rsidP="00743FD8">
            <w:pPr>
              <w:tabs>
                <w:tab w:val="decimal" w:pos="924"/>
              </w:tabs>
            </w:pPr>
            <w:r>
              <w:t>12,7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4641,0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3601,8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264,1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43FD8" w:rsidRPr="00B0067C" w:rsidRDefault="00743FD8" w:rsidP="00743FD8">
            <w:pPr>
              <w:tabs>
                <w:tab w:val="decimal" w:pos="776"/>
              </w:tabs>
            </w:pPr>
            <w:r>
              <w:t>221,3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ind w:left="146"/>
              <w:rPr>
                <w:spacing w:val="-6"/>
              </w:rPr>
            </w:pPr>
            <w:proofErr w:type="gramStart"/>
            <w:r w:rsidRPr="00C40C7F">
              <w:rPr>
                <w:spacing w:val="-6"/>
              </w:rPr>
              <w:t>в</w:t>
            </w:r>
            <w:proofErr w:type="gramEnd"/>
            <w:r w:rsidRPr="00C40C7F">
              <w:rPr>
                <w:spacing w:val="-6"/>
              </w:rPr>
              <w:t xml:space="preserve"> % к просроченной кредиторской </w:t>
            </w:r>
            <w:r w:rsidRPr="00C40C7F">
              <w:rPr>
                <w:spacing w:val="-6"/>
              </w:rPr>
              <w:br/>
              <w:t>задолженности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100,0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77,6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4,8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ind w:left="238"/>
              <w:rPr>
                <w:spacing w:val="-6"/>
              </w:rPr>
            </w:pPr>
            <w:r w:rsidRPr="00C40C7F">
              <w:rPr>
                <w:spacing w:val="-6"/>
              </w:rPr>
              <w:t xml:space="preserve">из нее по видам экономической </w:t>
            </w:r>
            <w:r w:rsidRPr="00C40C7F">
              <w:rPr>
                <w:spacing w:val="-6"/>
              </w:rPr>
              <w:br/>
              <w:t>деятельности: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>сельское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лесное хозяйство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охота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рыболовство и рыбоводство</w:t>
            </w:r>
          </w:p>
        </w:tc>
        <w:tc>
          <w:tcPr>
            <w:tcW w:w="1704" w:type="dxa"/>
            <w:vAlign w:val="bottom"/>
          </w:tcPr>
          <w:p w:rsidR="00743FD8" w:rsidRPr="00B0067C" w:rsidRDefault="00743FD8" w:rsidP="00743FD8">
            <w:pPr>
              <w:tabs>
                <w:tab w:val="decimal" w:pos="924"/>
              </w:tabs>
            </w:pPr>
            <w:r>
              <w:t>11,1</w:t>
            </w:r>
          </w:p>
        </w:tc>
        <w:tc>
          <w:tcPr>
            <w:tcW w:w="1008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169,5</w:t>
            </w:r>
          </w:p>
        </w:tc>
        <w:tc>
          <w:tcPr>
            <w:tcW w:w="980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85,2</w:t>
            </w:r>
          </w:p>
        </w:tc>
        <w:tc>
          <w:tcPr>
            <w:tcW w:w="992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4" w:type="dxa"/>
            <w:vAlign w:val="bottom"/>
          </w:tcPr>
          <w:p w:rsidR="00743FD8" w:rsidRPr="0041467D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704" w:type="dxa"/>
            <w:vAlign w:val="bottom"/>
          </w:tcPr>
          <w:p w:rsidR="00743FD8" w:rsidRPr="00B0067C" w:rsidRDefault="00743FD8" w:rsidP="00743FD8">
            <w:pPr>
              <w:tabs>
                <w:tab w:val="decimal" w:pos="924"/>
              </w:tabs>
            </w:pPr>
            <w:r>
              <w:t>12,4</w:t>
            </w:r>
          </w:p>
        </w:tc>
        <w:tc>
          <w:tcPr>
            <w:tcW w:w="1008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685,0</w:t>
            </w:r>
          </w:p>
        </w:tc>
        <w:tc>
          <w:tcPr>
            <w:tcW w:w="980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546,7</w:t>
            </w:r>
          </w:p>
        </w:tc>
        <w:tc>
          <w:tcPr>
            <w:tcW w:w="992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64,8</w:t>
            </w:r>
          </w:p>
        </w:tc>
        <w:tc>
          <w:tcPr>
            <w:tcW w:w="1134" w:type="dxa"/>
            <w:vAlign w:val="bottom"/>
          </w:tcPr>
          <w:p w:rsidR="00743FD8" w:rsidRPr="00B0067C" w:rsidRDefault="00743FD8" w:rsidP="00743FD8">
            <w:pPr>
              <w:tabs>
                <w:tab w:val="decimal" w:pos="776"/>
              </w:tabs>
            </w:pPr>
            <w:r>
              <w:t>64,1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ind w:left="481"/>
            </w:pPr>
            <w:r w:rsidRPr="00C40C7F">
              <w:t>из них: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</w:p>
        </w:tc>
        <w:tc>
          <w:tcPr>
            <w:tcW w:w="992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</w:p>
        </w:tc>
        <w:tc>
          <w:tcPr>
            <w:tcW w:w="1134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производство пищевых продуктов</w:t>
            </w:r>
          </w:p>
        </w:tc>
        <w:tc>
          <w:tcPr>
            <w:tcW w:w="1704" w:type="dxa"/>
            <w:vAlign w:val="bottom"/>
          </w:tcPr>
          <w:p w:rsidR="00743FD8" w:rsidRPr="00B0067C" w:rsidRDefault="00743FD8" w:rsidP="00743FD8">
            <w:pPr>
              <w:tabs>
                <w:tab w:val="decimal" w:pos="924"/>
              </w:tabs>
            </w:pPr>
            <w:r>
              <w:t>10,0</w:t>
            </w:r>
          </w:p>
        </w:tc>
        <w:tc>
          <w:tcPr>
            <w:tcW w:w="1008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80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2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43FD8" w:rsidRPr="00B0067C" w:rsidRDefault="00743FD8" w:rsidP="00743FD8">
            <w:pPr>
              <w:tabs>
                <w:tab w:val="decimal" w:pos="776"/>
              </w:tabs>
            </w:pPr>
            <w:r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производство напитков</w:t>
            </w:r>
          </w:p>
        </w:tc>
        <w:tc>
          <w:tcPr>
            <w:tcW w:w="1704" w:type="dxa"/>
            <w:vAlign w:val="bottom"/>
          </w:tcPr>
          <w:p w:rsidR="00743FD8" w:rsidRPr="00B0067C" w:rsidRDefault="00743FD8" w:rsidP="00743FD8">
            <w:pPr>
              <w:tabs>
                <w:tab w:val="decimal" w:pos="924"/>
              </w:tabs>
            </w:pPr>
            <w:r>
              <w:t>-</w:t>
            </w:r>
          </w:p>
        </w:tc>
        <w:tc>
          <w:tcPr>
            <w:tcW w:w="1008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-</w:t>
            </w:r>
          </w:p>
        </w:tc>
        <w:tc>
          <w:tcPr>
            <w:tcW w:w="980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43FD8" w:rsidRPr="00B0067C" w:rsidRDefault="00743FD8" w:rsidP="00743FD8">
            <w:pPr>
              <w:tabs>
                <w:tab w:val="decimal" w:pos="776"/>
              </w:tabs>
            </w:pPr>
            <w:r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обработка древесины и произво</w:t>
            </w:r>
            <w:r w:rsidRPr="00C40C7F">
              <w:t>д</w:t>
            </w:r>
            <w:r w:rsidRPr="00C40C7F">
              <w:t>ство изделий из дерева и пробки</w:t>
            </w:r>
            <w:r>
              <w:t>,</w:t>
            </w:r>
            <w:r w:rsidRPr="00C40C7F">
              <w:t xml:space="preserve"> кроме мебели</w:t>
            </w:r>
            <w:proofErr w:type="gramStart"/>
            <w:r>
              <w:t>.</w:t>
            </w:r>
            <w:proofErr w:type="gramEnd"/>
            <w:r w:rsidRPr="00C40C7F">
              <w:t xml:space="preserve"> </w:t>
            </w:r>
            <w:proofErr w:type="gramStart"/>
            <w:r w:rsidRPr="00C40C7F">
              <w:t>п</w:t>
            </w:r>
            <w:proofErr w:type="gramEnd"/>
            <w:r w:rsidRPr="00C40C7F">
              <w:t>роизводство изд</w:t>
            </w:r>
            <w:r w:rsidRPr="00C40C7F">
              <w:t>е</w:t>
            </w:r>
            <w:r w:rsidRPr="00C40C7F">
              <w:t>лий из соломки и материалов для плетения</w:t>
            </w:r>
          </w:p>
        </w:tc>
        <w:tc>
          <w:tcPr>
            <w:tcW w:w="1704" w:type="dxa"/>
            <w:vAlign w:val="bottom"/>
          </w:tcPr>
          <w:p w:rsidR="00743FD8" w:rsidRPr="00B0067C" w:rsidRDefault="00743FD8" w:rsidP="00743FD8">
            <w:pPr>
              <w:tabs>
                <w:tab w:val="decimal" w:pos="924"/>
              </w:tabs>
            </w:pPr>
            <w:r>
              <w:t>-</w:t>
            </w:r>
          </w:p>
        </w:tc>
        <w:tc>
          <w:tcPr>
            <w:tcW w:w="1008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-</w:t>
            </w:r>
          </w:p>
        </w:tc>
        <w:tc>
          <w:tcPr>
            <w:tcW w:w="980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743FD8" w:rsidRPr="00B0067C" w:rsidRDefault="00743FD8" w:rsidP="00743FD8">
            <w:pPr>
              <w:tabs>
                <w:tab w:val="decimal" w:pos="637"/>
              </w:tabs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743FD8" w:rsidRPr="00B0067C" w:rsidRDefault="00743FD8" w:rsidP="00743FD8">
            <w:pPr>
              <w:tabs>
                <w:tab w:val="decimal" w:pos="776"/>
              </w:tabs>
            </w:pPr>
            <w:r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производство бумаги и бумажных изделий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33,3</w:t>
            </w:r>
          </w:p>
        </w:tc>
        <w:tc>
          <w:tcPr>
            <w:tcW w:w="1008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80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t>…</w:t>
            </w:r>
          </w:p>
        </w:tc>
        <w:tc>
          <w:tcPr>
            <w:tcW w:w="992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Default="00743FD8" w:rsidP="00743FD8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C40C7F">
              <w:rPr>
                <w:spacing w:val="-6"/>
              </w:rPr>
              <w:t xml:space="preserve">деятельность полиграфическая и </w:t>
            </w:r>
          </w:p>
          <w:p w:rsidR="00743FD8" w:rsidRPr="00C40C7F" w:rsidRDefault="00743FD8" w:rsidP="00743FD8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C40C7F">
              <w:rPr>
                <w:spacing w:val="-6"/>
              </w:rPr>
              <w:t>копирование носителей информации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кокса и </w:t>
            </w:r>
            <w:r w:rsidRPr="00C40C7F">
              <w:rPr>
                <w:spacing w:val="-4"/>
              </w:rPr>
              <w:br/>
              <w:t>нефтепродуктов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производство резиновых и плас</w:t>
            </w:r>
            <w:r w:rsidRPr="00C40C7F">
              <w:t>т</w:t>
            </w:r>
            <w:r w:rsidRPr="00C40C7F">
              <w:t>массовых изделий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14,3</w:t>
            </w:r>
          </w:p>
        </w:tc>
        <w:tc>
          <w:tcPr>
            <w:tcW w:w="1008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80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2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4" w:type="dxa"/>
            <w:vAlign w:val="bottom"/>
          </w:tcPr>
          <w:p w:rsidR="00743FD8" w:rsidRPr="0041467D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производство прочей неметалл</w:t>
            </w:r>
            <w:r w:rsidRPr="00C40C7F">
              <w:t>и</w:t>
            </w:r>
            <w:r w:rsidRPr="00C40C7F">
              <w:t>ческой минеральной продукции</w:t>
            </w:r>
          </w:p>
        </w:tc>
        <w:tc>
          <w:tcPr>
            <w:tcW w:w="1704" w:type="dxa"/>
            <w:vAlign w:val="bottom"/>
          </w:tcPr>
          <w:p w:rsidR="00743FD8" w:rsidRPr="00B15D88" w:rsidRDefault="00743FD8" w:rsidP="00743FD8">
            <w:pPr>
              <w:tabs>
                <w:tab w:val="decimal" w:pos="924"/>
              </w:tabs>
            </w:pPr>
            <w:r>
              <w:t>-</w:t>
            </w: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1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-</w:t>
            </w:r>
          </w:p>
        </w:tc>
        <w:tc>
          <w:tcPr>
            <w:tcW w:w="1008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2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4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</w:tbl>
    <w:p w:rsidR="00743FD8" w:rsidRPr="00C04973" w:rsidRDefault="00743FD8" w:rsidP="00743FD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W w:w="9789" w:type="dxa"/>
        <w:jc w:val="center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704"/>
        <w:gridCol w:w="989"/>
        <w:gridCol w:w="18"/>
        <w:gridCol w:w="980"/>
        <w:gridCol w:w="991"/>
        <w:gridCol w:w="1137"/>
      </w:tblGrid>
      <w:tr w:rsidR="00743FD8" w:rsidRPr="00C40C7F" w:rsidTr="00B022C1">
        <w:trPr>
          <w:trHeight w:val="296"/>
          <w:jc w:val="center"/>
        </w:trPr>
        <w:tc>
          <w:tcPr>
            <w:tcW w:w="9789" w:type="dxa"/>
            <w:gridSpan w:val="7"/>
            <w:vAlign w:val="bottom"/>
          </w:tcPr>
          <w:p w:rsidR="00743FD8" w:rsidRPr="00C40C7F" w:rsidRDefault="00743FD8" w:rsidP="00743FD8">
            <w:pPr>
              <w:tabs>
                <w:tab w:val="decimal" w:pos="709"/>
              </w:tabs>
              <w:ind w:right="75"/>
              <w:jc w:val="right"/>
              <w:rPr>
                <w:snapToGrid w:val="0"/>
              </w:rPr>
            </w:pPr>
            <w:r w:rsidRPr="00C40C7F">
              <w:lastRenderedPageBreak/>
              <w:br w:type="page"/>
            </w:r>
            <w:r w:rsidRPr="00C40C7F">
              <w:rPr>
                <w:snapToGrid w:val="0"/>
              </w:rPr>
              <w:t>Продолжение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jc w:val="center"/>
            </w:pPr>
            <w:r w:rsidRPr="00C40C7F"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743FD8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5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изделий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кроме машин и об</w:t>
            </w:r>
            <w:r w:rsidRPr="00C40C7F">
              <w:rPr>
                <w:spacing w:val="-4"/>
              </w:rPr>
              <w:t>о</w:t>
            </w:r>
            <w:r w:rsidRPr="00C40C7F">
              <w:rPr>
                <w:spacing w:val="-4"/>
              </w:rPr>
              <w:t>рудования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-</w:t>
            </w:r>
          </w:p>
        </w:tc>
        <w:tc>
          <w:tcPr>
            <w:tcW w:w="1007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>производство компьютеров</w:t>
            </w:r>
            <w:r>
              <w:t>,</w:t>
            </w:r>
            <w:r w:rsidRPr="00C40C7F">
              <w:t xml:space="preserve"> эле</w:t>
            </w:r>
            <w:r w:rsidRPr="00C40C7F">
              <w:t>к</w:t>
            </w:r>
            <w:r w:rsidRPr="00C40C7F">
              <w:t>тронных и оптических изделий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30,0</w:t>
            </w:r>
          </w:p>
        </w:tc>
        <w:tc>
          <w:tcPr>
            <w:tcW w:w="1007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41,3</w:t>
            </w:r>
          </w:p>
        </w:tc>
        <w:tc>
          <w:tcPr>
            <w:tcW w:w="980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41467D" w:rsidRDefault="00743FD8" w:rsidP="00743FD8">
            <w:pPr>
              <w:tabs>
                <w:tab w:val="decimal" w:pos="776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 xml:space="preserve">производство электрического </w:t>
            </w:r>
            <w:r w:rsidRPr="00C40C7F">
              <w:br/>
              <w:t>оборудования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-</w:t>
            </w:r>
          </w:p>
        </w:tc>
        <w:tc>
          <w:tcPr>
            <w:tcW w:w="1007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80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>производство машин и оборудов</w:t>
            </w:r>
            <w:r w:rsidRPr="00C40C7F">
              <w:t>а</w:t>
            </w:r>
            <w:r w:rsidRPr="00C40C7F">
              <w:t>ния</w:t>
            </w:r>
            <w:r>
              <w:t>,</w:t>
            </w:r>
            <w:r w:rsidRPr="00C40C7F">
              <w:t xml:space="preserve"> не включенных в другие группировки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28,6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41467D" w:rsidRDefault="00743FD8" w:rsidP="00743FD8">
            <w:pPr>
              <w:tabs>
                <w:tab w:val="decimal" w:pos="776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 w:right="14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</w:t>
            </w:r>
            <w:r>
              <w:rPr>
                <w:spacing w:val="-4"/>
              </w:rPr>
              <w:t>,</w:t>
            </w:r>
            <w:r w:rsidRPr="00C40C7F">
              <w:rPr>
                <w:spacing w:val="-4"/>
              </w:rPr>
              <w:t xml:space="preserve"> прицепов и полуприцепов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100,0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41467D" w:rsidRDefault="00743FD8" w:rsidP="00743FD8">
            <w:pPr>
              <w:tabs>
                <w:tab w:val="decimal" w:pos="776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 w:right="14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</w:t>
            </w:r>
            <w:r w:rsidRPr="00C40C7F">
              <w:rPr>
                <w:spacing w:val="-4"/>
              </w:rPr>
              <w:t>т</w:t>
            </w:r>
            <w:r w:rsidRPr="00C40C7F">
              <w:rPr>
                <w:spacing w:val="-4"/>
              </w:rPr>
              <w:t>ных средств и оборудования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33,3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 xml:space="preserve">производство прочих готовых </w:t>
            </w:r>
            <w:r w:rsidRPr="00C40C7F">
              <w:rPr>
                <w:spacing w:val="-4"/>
              </w:rPr>
              <w:br/>
              <w:t>изделий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-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 xml:space="preserve">ремонт и монтаж машин и </w:t>
            </w:r>
          </w:p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>оборудования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16,7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121"/>
              <w:rPr>
                <w:b/>
              </w:rPr>
            </w:pPr>
            <w:r w:rsidRPr="00C40C7F">
              <w:rPr>
                <w:b/>
              </w:rPr>
              <w:t>обеспечение электрической эне</w:t>
            </w:r>
            <w:r w:rsidRPr="00C40C7F">
              <w:rPr>
                <w:b/>
              </w:rPr>
              <w:t>р</w:t>
            </w:r>
            <w:r w:rsidRPr="00C40C7F">
              <w:rPr>
                <w:b/>
              </w:rPr>
              <w:t>гией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газом и паром; кондицион</w:t>
            </w:r>
            <w:r w:rsidRPr="00C40C7F">
              <w:rPr>
                <w:b/>
              </w:rPr>
              <w:t>и</w:t>
            </w:r>
            <w:r w:rsidRPr="00C40C7F">
              <w:rPr>
                <w:b/>
              </w:rPr>
              <w:t>рование воздуха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47,4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2315,5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2233,3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52,7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29,3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481"/>
            </w:pPr>
            <w:r w:rsidRPr="00C40C7F">
              <w:t>в том числе: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>производство</w:t>
            </w:r>
            <w:r>
              <w:t>,</w:t>
            </w:r>
            <w:r w:rsidRPr="00C40C7F">
              <w:t xml:space="preserve"> передача и распр</w:t>
            </w:r>
            <w:r w:rsidRPr="00C40C7F">
              <w:t>е</w:t>
            </w:r>
            <w:r w:rsidRPr="00C40C7F">
              <w:t>деление электроэнергии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66,7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 xml:space="preserve">производство и распределение </w:t>
            </w:r>
            <w:r w:rsidRPr="00C40C7F">
              <w:br/>
              <w:t>газообразного топлива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25,0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>производство</w:t>
            </w:r>
            <w:r>
              <w:t>,</w:t>
            </w:r>
            <w:r w:rsidRPr="00C40C7F">
              <w:t xml:space="preserve"> передача и распр</w:t>
            </w:r>
            <w:r w:rsidRPr="00C40C7F">
              <w:t>е</w:t>
            </w:r>
            <w:r w:rsidRPr="00C40C7F">
              <w:t xml:space="preserve">деление пара и горячей воды; </w:t>
            </w:r>
            <w:r w:rsidRPr="00C40C7F">
              <w:br/>
              <w:t>кондиционирование воздуха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48,4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52,7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29,3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121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</w:t>
            </w:r>
            <w:r>
              <w:rPr>
                <w:b/>
                <w:spacing w:val="-4"/>
              </w:rPr>
              <w:t>,</w:t>
            </w:r>
            <w:r w:rsidRPr="00C40C7F">
              <w:rPr>
                <w:b/>
                <w:spacing w:val="-4"/>
              </w:rPr>
              <w:t xml:space="preserve"> о</w:t>
            </w:r>
            <w:r w:rsidRPr="00C40C7F">
              <w:rPr>
                <w:b/>
                <w:spacing w:val="-4"/>
              </w:rPr>
              <w:t>р</w:t>
            </w:r>
            <w:r w:rsidRPr="00C40C7F">
              <w:rPr>
                <w:b/>
                <w:spacing w:val="-4"/>
              </w:rPr>
              <w:t>ганизация сбора и утилизация отх</w:t>
            </w:r>
            <w:r w:rsidRPr="00C40C7F">
              <w:rPr>
                <w:b/>
                <w:spacing w:val="-4"/>
              </w:rPr>
              <w:t>о</w:t>
            </w:r>
            <w:r w:rsidRPr="00C40C7F">
              <w:rPr>
                <w:b/>
                <w:spacing w:val="-4"/>
              </w:rPr>
              <w:t>дов</w:t>
            </w:r>
            <w:r>
              <w:rPr>
                <w:b/>
                <w:spacing w:val="-4"/>
              </w:rPr>
              <w:t>,</w:t>
            </w:r>
            <w:r w:rsidRPr="00C40C7F">
              <w:rPr>
                <w:b/>
                <w:spacing w:val="-4"/>
              </w:rPr>
              <w:t xml:space="preserve"> деятельность по ликвидации загрязнений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18,8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262,2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121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3,7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41467D" w:rsidRDefault="00743FD8" w:rsidP="00743FD8">
            <w:pPr>
              <w:tabs>
                <w:tab w:val="decimal" w:pos="776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121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5,1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176,5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481"/>
            </w:pPr>
            <w:r w:rsidRPr="00C40C7F">
              <w:t>в том числе: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 xml:space="preserve">торговля оптовая и розничная </w:t>
            </w:r>
            <w:r w:rsidRPr="00C40C7F">
              <w:br/>
              <w:t xml:space="preserve">автотранспортными средствами и мотоциклами и их ремонт 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-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>торговля оптовая</w:t>
            </w:r>
            <w:r>
              <w:t>,</w:t>
            </w:r>
            <w:r w:rsidRPr="00C40C7F">
              <w:t xml:space="preserve"> кроме оптовой торговли автотранспортными средствами и мотоциклами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5,1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spacing w:before="20"/>
              <w:ind w:left="361"/>
            </w:pPr>
            <w:r w:rsidRPr="00C40C7F">
              <w:t>торговля розничная</w:t>
            </w:r>
            <w:r>
              <w:t>,</w:t>
            </w:r>
            <w:r w:rsidRPr="00C40C7F">
              <w:t xml:space="preserve"> кроме то</w:t>
            </w:r>
            <w:r w:rsidRPr="00C40C7F">
              <w:t>р</w:t>
            </w:r>
            <w:r w:rsidRPr="00C40C7F">
              <w:t>говли автотранспортными средс</w:t>
            </w:r>
            <w:r w:rsidRPr="00C40C7F">
              <w:t>т</w:t>
            </w:r>
            <w:r w:rsidRPr="00C40C7F">
              <w:t>вами и мотоциклами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7,1</w:t>
            </w:r>
          </w:p>
        </w:tc>
        <w:tc>
          <w:tcPr>
            <w:tcW w:w="989" w:type="dxa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41467D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121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12,1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576,9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237,8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50,5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  <w:r w:rsidRPr="0078748C">
              <w:t>69,6</w:t>
            </w:r>
          </w:p>
        </w:tc>
      </w:tr>
      <w:tr w:rsidR="00743FD8" w:rsidRPr="00C40C7F" w:rsidTr="00B022C1">
        <w:trPr>
          <w:jc w:val="center"/>
        </w:trPr>
        <w:tc>
          <w:tcPr>
            <w:tcW w:w="9789" w:type="dxa"/>
            <w:gridSpan w:val="7"/>
            <w:vAlign w:val="bottom"/>
          </w:tcPr>
          <w:p w:rsidR="00743FD8" w:rsidRPr="00C40C7F" w:rsidRDefault="00743FD8" w:rsidP="00B022C1">
            <w:pPr>
              <w:tabs>
                <w:tab w:val="decimal" w:pos="709"/>
              </w:tabs>
              <w:ind w:right="146"/>
              <w:jc w:val="right"/>
              <w:rPr>
                <w:snapToGrid w:val="0"/>
              </w:rPr>
            </w:pPr>
            <w:r w:rsidRPr="00C40C7F">
              <w:rPr>
                <w:snapToGrid w:val="0"/>
              </w:rPr>
              <w:t>Окончание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B022C1">
            <w:pPr>
              <w:jc w:val="center"/>
            </w:pPr>
            <w:r w:rsidRPr="00C40C7F">
              <w:lastRenderedPageBreak/>
              <w:t>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B022C1">
            <w:pPr>
              <w:tabs>
                <w:tab w:val="decimal" w:pos="67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B022C1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B022C1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B022C1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D8" w:rsidRPr="00C40C7F" w:rsidRDefault="00743FD8" w:rsidP="00B022C1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 w:rsidRPr="00C40C7F">
              <w:rPr>
                <w:snapToGrid w:val="0"/>
              </w:rPr>
              <w:t>5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481"/>
            </w:pPr>
            <w:r w:rsidRPr="00C40C7F">
              <w:t>из нее: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  <w:spacing w:before="20"/>
            </w:pP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274"/>
            </w:pPr>
            <w:r w:rsidRPr="00C40C7F">
              <w:t>деятельность сухопутного и труб</w:t>
            </w:r>
            <w:r w:rsidRPr="00C40C7F">
              <w:t>о</w:t>
            </w:r>
            <w:r w:rsidRPr="00C40C7F">
              <w:t>проводного транспорта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23,5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451,7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157,4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274"/>
            </w:pPr>
            <w:r w:rsidRPr="00C40C7F">
              <w:t>деятельность водного транспорта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50,0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spacing w:before="20"/>
              <w:ind w:left="284"/>
            </w:pPr>
            <w:r w:rsidRPr="00C40C7F">
              <w:t>складское хозяйство и вспомог</w:t>
            </w:r>
            <w:r w:rsidRPr="00C40C7F">
              <w:t>а</w:t>
            </w:r>
            <w:r w:rsidRPr="00C40C7F">
              <w:t>тельная транспортная деятельность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  <w:spacing w:before="20"/>
            </w:pPr>
            <w:r w:rsidRPr="0078748C">
              <w:t>2,7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  <w:spacing w:before="20"/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spacing w:before="20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гостиниц и предпр</w:t>
            </w:r>
            <w:r w:rsidRPr="00C40C7F">
              <w:rPr>
                <w:b/>
              </w:rPr>
              <w:t>и</w:t>
            </w:r>
            <w:r w:rsidRPr="00C40C7F">
              <w:rPr>
                <w:b/>
              </w:rPr>
              <w:t>ятий общественного питания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20,0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в области информ</w:t>
            </w:r>
            <w:r w:rsidRPr="00C40C7F">
              <w:rPr>
                <w:b/>
              </w:rPr>
              <w:t>а</w:t>
            </w:r>
            <w:r w:rsidRPr="00C40C7F">
              <w:rPr>
                <w:b/>
              </w:rPr>
              <w:t>ции и связи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7,7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 xml:space="preserve">деятельность по операциям с </w:t>
            </w:r>
            <w:r w:rsidRPr="00C40C7F">
              <w:rPr>
                <w:b/>
              </w:rPr>
              <w:br/>
              <w:t>недвижимым имуществом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13,0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296,9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205,9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trHeight w:val="20"/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361"/>
            </w:pPr>
            <w:r w:rsidRPr="00C40C7F">
              <w:t>из нее: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22"/>
              </w:tabs>
            </w:pP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492"/>
              </w:tabs>
            </w:pPr>
          </w:p>
        </w:tc>
        <w:tc>
          <w:tcPr>
            <w:tcW w:w="1137" w:type="dxa"/>
            <w:vAlign w:val="bottom"/>
          </w:tcPr>
          <w:p w:rsidR="00743FD8" w:rsidRPr="00BF2A80" w:rsidRDefault="00743FD8" w:rsidP="00743FD8">
            <w:pPr>
              <w:tabs>
                <w:tab w:val="decimal" w:pos="776"/>
              </w:tabs>
            </w:pP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274" w:right="71"/>
            </w:pPr>
            <w:r w:rsidRPr="00C40C7F">
              <w:t>аренда и управление собственным или арендованным недвижимым имуществом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-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274"/>
            </w:pPr>
            <w:r w:rsidRPr="00C40C7F">
              <w:t>операции с недвижимым имущес</w:t>
            </w:r>
            <w:r w:rsidRPr="00C40C7F">
              <w:t>т</w:t>
            </w:r>
            <w:r w:rsidRPr="00C40C7F">
              <w:t xml:space="preserve">вом за вознаграждение или на </w:t>
            </w:r>
            <w:r w:rsidRPr="00C40C7F">
              <w:br/>
              <w:t>договорной основе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23,1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296,9</w:t>
            </w:r>
          </w:p>
        </w:tc>
        <w:tc>
          <w:tcPr>
            <w:tcW w:w="998" w:type="dxa"/>
            <w:gridSpan w:val="2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205,9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tabs>
                <w:tab w:val="left" w:pos="708"/>
              </w:tabs>
              <w:ind w:left="426"/>
            </w:pPr>
            <w:r w:rsidRPr="00C40C7F"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22,2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профессиональная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научная и техническая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15,8</w:t>
            </w:r>
          </w:p>
        </w:tc>
        <w:tc>
          <w:tcPr>
            <w:tcW w:w="989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36,7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7,1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2,6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в области здрав</w:t>
            </w:r>
            <w:r w:rsidRPr="00C40C7F">
              <w:rPr>
                <w:b/>
              </w:rPr>
              <w:t>о</w:t>
            </w:r>
            <w:r w:rsidRPr="00C40C7F">
              <w:rPr>
                <w:b/>
              </w:rPr>
              <w:t>охранения и социальных услуг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7,1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C40C7F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>деятельность в области культуры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спорта</w:t>
            </w:r>
            <w:r>
              <w:rPr>
                <w:b/>
              </w:rPr>
              <w:t>,</w:t>
            </w:r>
            <w:r w:rsidRPr="00C40C7F">
              <w:rPr>
                <w:b/>
              </w:rPr>
              <w:t xml:space="preserve"> организации досуга и ра</w:t>
            </w:r>
            <w:r w:rsidRPr="00C40C7F">
              <w:rPr>
                <w:b/>
              </w:rPr>
              <w:t>з</w:t>
            </w:r>
            <w:r w:rsidRPr="00C40C7F">
              <w:rPr>
                <w:b/>
              </w:rPr>
              <w:t>влечений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16,7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 w:rsidRPr="0078748C">
              <w:t>-</w:t>
            </w:r>
          </w:p>
        </w:tc>
        <w:tc>
          <w:tcPr>
            <w:tcW w:w="1137" w:type="dxa"/>
            <w:vAlign w:val="bottom"/>
          </w:tcPr>
          <w:p w:rsidR="00743FD8" w:rsidRPr="0078748C" w:rsidRDefault="00743FD8" w:rsidP="00743FD8">
            <w:pPr>
              <w:tabs>
                <w:tab w:val="decimal" w:pos="776"/>
              </w:tabs>
            </w:pPr>
            <w:r w:rsidRPr="0078748C">
              <w:t>-</w:t>
            </w:r>
          </w:p>
        </w:tc>
      </w:tr>
      <w:tr w:rsidR="00743FD8" w:rsidRPr="00367F46" w:rsidTr="00B022C1">
        <w:trPr>
          <w:jc w:val="center"/>
        </w:trPr>
        <w:tc>
          <w:tcPr>
            <w:tcW w:w="3970" w:type="dxa"/>
            <w:vAlign w:val="bottom"/>
          </w:tcPr>
          <w:p w:rsidR="00743FD8" w:rsidRPr="00C40C7F" w:rsidRDefault="00743FD8" w:rsidP="00743FD8">
            <w:pPr>
              <w:ind w:left="121"/>
              <w:rPr>
                <w:b/>
              </w:rPr>
            </w:pPr>
            <w:r w:rsidRPr="00C40C7F">
              <w:rPr>
                <w:b/>
              </w:rPr>
              <w:t xml:space="preserve">предоставление прочих видов </w:t>
            </w:r>
            <w:r w:rsidRPr="00C40C7F">
              <w:rPr>
                <w:b/>
              </w:rPr>
              <w:br/>
              <w:t>услуг</w:t>
            </w:r>
          </w:p>
        </w:tc>
        <w:tc>
          <w:tcPr>
            <w:tcW w:w="1704" w:type="dxa"/>
            <w:vAlign w:val="bottom"/>
          </w:tcPr>
          <w:p w:rsidR="00743FD8" w:rsidRPr="0078748C" w:rsidRDefault="00743FD8" w:rsidP="00743FD8">
            <w:pPr>
              <w:tabs>
                <w:tab w:val="decimal" w:pos="924"/>
              </w:tabs>
            </w:pPr>
            <w:r w:rsidRPr="0078748C">
              <w:t>9,5</w:t>
            </w:r>
          </w:p>
        </w:tc>
        <w:tc>
          <w:tcPr>
            <w:tcW w:w="989" w:type="dxa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8" w:type="dxa"/>
            <w:gridSpan w:val="2"/>
            <w:vAlign w:val="bottom"/>
          </w:tcPr>
          <w:p w:rsidR="00743FD8" w:rsidRPr="00D92745" w:rsidRDefault="00743FD8" w:rsidP="00743FD8">
            <w:pPr>
              <w:tabs>
                <w:tab w:val="decimal" w:pos="637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991" w:type="dxa"/>
            <w:vAlign w:val="bottom"/>
          </w:tcPr>
          <w:p w:rsidR="00743FD8" w:rsidRPr="0078748C" w:rsidRDefault="00743FD8" w:rsidP="00743FD8">
            <w:pPr>
              <w:tabs>
                <w:tab w:val="decimal" w:pos="637"/>
              </w:tabs>
            </w:pPr>
            <w:r>
              <w:rPr>
                <w:lang w:val="en-US"/>
              </w:rPr>
              <w:t>…</w:t>
            </w:r>
          </w:p>
        </w:tc>
        <w:tc>
          <w:tcPr>
            <w:tcW w:w="1137" w:type="dxa"/>
            <w:vAlign w:val="bottom"/>
          </w:tcPr>
          <w:p w:rsidR="00743FD8" w:rsidRPr="00D92745" w:rsidRDefault="00743FD8" w:rsidP="00743FD8">
            <w:pPr>
              <w:tabs>
                <w:tab w:val="decimal" w:pos="776"/>
              </w:tabs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743FD8" w:rsidRPr="00367F46" w:rsidTr="00B022C1">
        <w:trPr>
          <w:jc w:val="center"/>
        </w:trPr>
        <w:tc>
          <w:tcPr>
            <w:tcW w:w="9789" w:type="dxa"/>
            <w:gridSpan w:val="7"/>
            <w:vAlign w:val="bottom"/>
          </w:tcPr>
          <w:p w:rsidR="00743FD8" w:rsidRDefault="00743FD8" w:rsidP="00743FD8">
            <w:pPr>
              <w:tabs>
                <w:tab w:val="decimal" w:pos="76"/>
              </w:tabs>
              <w:jc w:val="both"/>
              <w:rPr>
                <w:szCs w:val="24"/>
                <w:vertAlign w:val="superscript"/>
              </w:rPr>
            </w:pPr>
          </w:p>
          <w:p w:rsidR="00743FD8" w:rsidRDefault="00743FD8" w:rsidP="00743FD8">
            <w:pPr>
              <w:tabs>
                <w:tab w:val="decimal" w:pos="76"/>
              </w:tabs>
              <w:jc w:val="both"/>
              <w:rPr>
                <w:szCs w:val="24"/>
                <w:vertAlign w:val="superscript"/>
              </w:rPr>
            </w:pPr>
          </w:p>
          <w:p w:rsidR="00743FD8" w:rsidRPr="00F04385" w:rsidRDefault="00743FD8" w:rsidP="00743FD8">
            <w:pPr>
              <w:tabs>
                <w:tab w:val="decimal" w:pos="76"/>
              </w:tabs>
              <w:jc w:val="both"/>
            </w:pPr>
            <w:r w:rsidRPr="008E1132">
              <w:rPr>
                <w:szCs w:val="24"/>
                <w:vertAlign w:val="superscript"/>
              </w:rPr>
              <w:t>1)</w:t>
            </w:r>
            <w:r w:rsidRPr="00C83500">
              <w:rPr>
                <w:szCs w:val="24"/>
              </w:rPr>
              <w:t xml:space="preserve">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743FD8" w:rsidRPr="001C0A7E" w:rsidRDefault="00743FD8" w:rsidP="00743FD8">
      <w:pPr>
        <w:rPr>
          <w:sz w:val="16"/>
          <w:szCs w:val="16"/>
        </w:rPr>
      </w:pPr>
    </w:p>
    <w:p w:rsidR="00DF7093" w:rsidRPr="00DF7093" w:rsidRDefault="00743FD8" w:rsidP="00DF7093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DF7093" w:rsidRPr="00A12DCB">
        <w:rPr>
          <w:rFonts w:ascii="Arial" w:hAnsi="Arial"/>
          <w:b/>
          <w:sz w:val="28"/>
          <w:lang w:val="en-US"/>
        </w:rPr>
        <w:lastRenderedPageBreak/>
        <w:t>II</w:t>
      </w:r>
      <w:r w:rsidR="00DF7093" w:rsidRPr="00A12DCB">
        <w:rPr>
          <w:rFonts w:ascii="Arial" w:hAnsi="Arial"/>
          <w:b/>
          <w:sz w:val="28"/>
        </w:rPr>
        <w:t>I. СОЦИАЛЬНАЯ СФЕРА</w:t>
      </w:r>
    </w:p>
    <w:p w:rsidR="00DF7093" w:rsidRPr="00DF7093" w:rsidRDefault="00DF7093" w:rsidP="00DF7093">
      <w:pPr>
        <w:spacing w:line="216" w:lineRule="auto"/>
        <w:jc w:val="center"/>
        <w:rPr>
          <w:rFonts w:ascii="Arial" w:hAnsi="Arial"/>
          <w:b/>
          <w:sz w:val="28"/>
        </w:rPr>
      </w:pPr>
    </w:p>
    <w:p w:rsidR="00DF7093" w:rsidRPr="00FD49E8" w:rsidRDefault="00DF7093" w:rsidP="00DF7093">
      <w:pPr>
        <w:spacing w:line="235" w:lineRule="auto"/>
        <w:jc w:val="center"/>
        <w:outlineLvl w:val="0"/>
        <w:rPr>
          <w:rFonts w:ascii="Arial" w:hAnsi="Arial"/>
          <w:b/>
          <w:sz w:val="28"/>
        </w:rPr>
      </w:pPr>
      <w:r w:rsidRPr="00F92443">
        <w:rPr>
          <w:rFonts w:ascii="Arial" w:hAnsi="Arial"/>
          <w:b/>
          <w:sz w:val="28"/>
        </w:rPr>
        <w:t>1. Уровень жизни населения</w:t>
      </w:r>
    </w:p>
    <w:p w:rsidR="00144413" w:rsidRPr="00F1098B" w:rsidRDefault="00144413" w:rsidP="00144413">
      <w:pPr>
        <w:widowControl w:val="0"/>
        <w:tabs>
          <w:tab w:val="left" w:pos="1843"/>
        </w:tabs>
        <w:ind w:firstLine="720"/>
        <w:jc w:val="both"/>
        <w:rPr>
          <w:spacing w:val="-4"/>
          <w:sz w:val="28"/>
        </w:rPr>
      </w:pPr>
    </w:p>
    <w:p w:rsidR="00144413" w:rsidRDefault="00144413" w:rsidP="00144413">
      <w:pPr>
        <w:widowControl w:val="0"/>
        <w:tabs>
          <w:tab w:val="left" w:pos="1843"/>
        </w:tabs>
        <w:ind w:firstLine="720"/>
        <w:jc w:val="both"/>
        <w:rPr>
          <w:spacing w:val="-4"/>
          <w:sz w:val="28"/>
        </w:rPr>
      </w:pPr>
      <w:r>
        <w:rPr>
          <w:spacing w:val="-4"/>
          <w:sz w:val="28"/>
        </w:rPr>
        <w:t>По предварительным данным, в</w:t>
      </w:r>
      <w:r w:rsidRPr="000F4BB1">
        <w:rPr>
          <w:spacing w:val="-4"/>
          <w:sz w:val="28"/>
        </w:rPr>
        <w:t xml:space="preserve"> январе</w:t>
      </w:r>
      <w:r w:rsidRPr="00BF5F7C">
        <w:rPr>
          <w:spacing w:val="-4"/>
          <w:sz w:val="28"/>
        </w:rPr>
        <w:t>-</w:t>
      </w:r>
      <w:r>
        <w:rPr>
          <w:spacing w:val="-4"/>
          <w:sz w:val="28"/>
        </w:rPr>
        <w:t xml:space="preserve">июне </w:t>
      </w:r>
      <w:r w:rsidRPr="000F4BB1">
        <w:rPr>
          <w:spacing w:val="-4"/>
          <w:sz w:val="28"/>
        </w:rPr>
        <w:t>201</w:t>
      </w:r>
      <w:r>
        <w:rPr>
          <w:spacing w:val="-4"/>
          <w:sz w:val="28"/>
        </w:rPr>
        <w:t>9</w:t>
      </w:r>
      <w:r w:rsidRPr="000F4BB1">
        <w:rPr>
          <w:spacing w:val="-4"/>
          <w:sz w:val="28"/>
        </w:rPr>
        <w:t xml:space="preserve"> года объем денежных доходов населения сложился в </w:t>
      </w:r>
      <w:r w:rsidRPr="006118E8">
        <w:rPr>
          <w:spacing w:val="-4"/>
          <w:sz w:val="28"/>
        </w:rPr>
        <w:t xml:space="preserve">размере </w:t>
      </w:r>
      <w:r>
        <w:rPr>
          <w:spacing w:val="-4"/>
          <w:sz w:val="28"/>
        </w:rPr>
        <w:t>296,4</w:t>
      </w:r>
      <w:r w:rsidRPr="006118E8">
        <w:rPr>
          <w:spacing w:val="-4"/>
          <w:sz w:val="28"/>
        </w:rPr>
        <w:t xml:space="preserve"> млрд.</w:t>
      </w:r>
      <w:r w:rsidRPr="000F4BB1">
        <w:rPr>
          <w:spacing w:val="-4"/>
          <w:sz w:val="28"/>
        </w:rPr>
        <w:t xml:space="preserve"> рублей</w:t>
      </w:r>
      <w:r w:rsidRPr="006118E8">
        <w:rPr>
          <w:spacing w:val="-4"/>
          <w:sz w:val="28"/>
        </w:rPr>
        <w:t xml:space="preserve">. </w:t>
      </w:r>
    </w:p>
    <w:p w:rsidR="00144413" w:rsidRPr="00A97258" w:rsidRDefault="00144413" w:rsidP="00144413">
      <w:pPr>
        <w:widowControl w:val="0"/>
        <w:tabs>
          <w:tab w:val="left" w:pos="1843"/>
        </w:tabs>
        <w:ind w:firstLine="720"/>
        <w:jc w:val="both"/>
        <w:rPr>
          <w:sz w:val="28"/>
        </w:rPr>
      </w:pPr>
      <w:r w:rsidRPr="00A97258">
        <w:rPr>
          <w:sz w:val="28"/>
        </w:rPr>
        <w:t>Денежные расходы населения в январе-</w:t>
      </w:r>
      <w:r>
        <w:rPr>
          <w:spacing w:val="-4"/>
          <w:sz w:val="28"/>
        </w:rPr>
        <w:t>июне</w:t>
      </w:r>
      <w:r>
        <w:rPr>
          <w:sz w:val="28"/>
        </w:rPr>
        <w:t xml:space="preserve"> </w:t>
      </w:r>
      <w:r w:rsidRPr="00A97258">
        <w:rPr>
          <w:sz w:val="28"/>
        </w:rPr>
        <w:t>201</w:t>
      </w:r>
      <w:r>
        <w:rPr>
          <w:sz w:val="28"/>
        </w:rPr>
        <w:t xml:space="preserve">9 </w:t>
      </w:r>
      <w:r w:rsidRPr="00A97258">
        <w:rPr>
          <w:sz w:val="28"/>
        </w:rPr>
        <w:t>г</w:t>
      </w:r>
      <w:r>
        <w:rPr>
          <w:sz w:val="28"/>
        </w:rPr>
        <w:t>ода, п</w:t>
      </w:r>
      <w:r>
        <w:rPr>
          <w:spacing w:val="-4"/>
          <w:sz w:val="28"/>
        </w:rPr>
        <w:t>о предварител</w:t>
      </w:r>
      <w:r>
        <w:rPr>
          <w:spacing w:val="-4"/>
          <w:sz w:val="28"/>
        </w:rPr>
        <w:t>ь</w:t>
      </w:r>
      <w:r>
        <w:rPr>
          <w:spacing w:val="-4"/>
          <w:sz w:val="28"/>
        </w:rPr>
        <w:t xml:space="preserve">ным данным, </w:t>
      </w:r>
      <w:r w:rsidRPr="00A97258">
        <w:rPr>
          <w:sz w:val="28"/>
        </w:rPr>
        <w:t xml:space="preserve">составили </w:t>
      </w:r>
      <w:r>
        <w:rPr>
          <w:sz w:val="28"/>
        </w:rPr>
        <w:t xml:space="preserve">284,9 </w:t>
      </w:r>
      <w:r w:rsidRPr="00A97258">
        <w:rPr>
          <w:sz w:val="28"/>
        </w:rPr>
        <w:t>мл</w:t>
      </w:r>
      <w:r>
        <w:rPr>
          <w:sz w:val="28"/>
        </w:rPr>
        <w:t>рд</w:t>
      </w:r>
      <w:r w:rsidRPr="00A97258">
        <w:rPr>
          <w:sz w:val="28"/>
        </w:rPr>
        <w:t>.</w:t>
      </w:r>
      <w:r>
        <w:rPr>
          <w:sz w:val="28"/>
        </w:rPr>
        <w:t xml:space="preserve"> </w:t>
      </w:r>
      <w:r w:rsidRPr="00A97258">
        <w:rPr>
          <w:sz w:val="28"/>
        </w:rPr>
        <w:t>рублей и</w:t>
      </w:r>
      <w:r>
        <w:rPr>
          <w:sz w:val="28"/>
        </w:rPr>
        <w:t xml:space="preserve"> </w:t>
      </w:r>
      <w:r w:rsidRPr="00203575">
        <w:rPr>
          <w:sz w:val="28"/>
        </w:rPr>
        <w:t xml:space="preserve">выросли </w:t>
      </w:r>
      <w:r w:rsidRPr="006118E8">
        <w:rPr>
          <w:sz w:val="28"/>
        </w:rPr>
        <w:t xml:space="preserve">на </w:t>
      </w:r>
      <w:r>
        <w:rPr>
          <w:sz w:val="28"/>
        </w:rPr>
        <w:t>6,6</w:t>
      </w:r>
      <w:r w:rsidRPr="006118E8">
        <w:rPr>
          <w:sz w:val="28"/>
        </w:rPr>
        <w:t xml:space="preserve"> п</w:t>
      </w:r>
      <w:r>
        <w:rPr>
          <w:sz w:val="28"/>
        </w:rPr>
        <w:t xml:space="preserve">роцента. </w:t>
      </w:r>
      <w:r>
        <w:rPr>
          <w:sz w:val="28"/>
        </w:rPr>
        <w:br/>
      </w:r>
      <w:r w:rsidRPr="004A2945">
        <w:rPr>
          <w:spacing w:val="-2"/>
          <w:sz w:val="28"/>
        </w:rPr>
        <w:t>На покупку товаров и оплату услуг население израсходовало 248,6 млрд. рублей,</w:t>
      </w:r>
      <w:r w:rsidRPr="00A97258">
        <w:rPr>
          <w:sz w:val="28"/>
        </w:rPr>
        <w:t xml:space="preserve"> </w:t>
      </w:r>
      <w:r>
        <w:rPr>
          <w:sz w:val="28"/>
        </w:rPr>
        <w:br/>
      </w:r>
      <w:r w:rsidRPr="00A97258">
        <w:rPr>
          <w:sz w:val="28"/>
        </w:rPr>
        <w:t xml:space="preserve">что на </w:t>
      </w:r>
      <w:r>
        <w:rPr>
          <w:sz w:val="28"/>
        </w:rPr>
        <w:t>6,9 процента</w:t>
      </w:r>
      <w:r w:rsidRPr="00A97258">
        <w:rPr>
          <w:sz w:val="28"/>
        </w:rPr>
        <w:t xml:space="preserve"> больше, чем </w:t>
      </w:r>
      <w:r>
        <w:rPr>
          <w:sz w:val="28"/>
        </w:rPr>
        <w:t xml:space="preserve">в соответствующем периоде </w:t>
      </w:r>
      <w:r w:rsidRPr="00A97258">
        <w:rPr>
          <w:sz w:val="28"/>
        </w:rPr>
        <w:t>201</w:t>
      </w:r>
      <w:r>
        <w:rPr>
          <w:sz w:val="28"/>
        </w:rPr>
        <w:t>8</w:t>
      </w:r>
      <w:r w:rsidRPr="00A97258">
        <w:rPr>
          <w:sz w:val="28"/>
        </w:rPr>
        <w:t xml:space="preserve"> год</w:t>
      </w:r>
      <w:r>
        <w:rPr>
          <w:sz w:val="28"/>
        </w:rPr>
        <w:t>а.</w:t>
      </w:r>
    </w:p>
    <w:p w:rsidR="00144413" w:rsidRPr="00B87B2A" w:rsidRDefault="00144413" w:rsidP="00144413">
      <w:pPr>
        <w:tabs>
          <w:tab w:val="left" w:pos="1843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</w:p>
    <w:p w:rsidR="00144413" w:rsidRPr="00712F76" w:rsidRDefault="00144413" w:rsidP="00144413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144413" w:rsidRPr="00712F76" w:rsidRDefault="00144413" w:rsidP="00144413">
      <w:pPr>
        <w:widowControl w:val="0"/>
        <w:jc w:val="center"/>
        <w:rPr>
          <w:rFonts w:ascii="Arial" w:hAnsi="Arial"/>
          <w:b/>
          <w:sz w:val="28"/>
        </w:rPr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93"/>
        <w:gridCol w:w="864"/>
        <w:gridCol w:w="992"/>
        <w:gridCol w:w="992"/>
        <w:gridCol w:w="993"/>
        <w:gridCol w:w="779"/>
        <w:gridCol w:w="780"/>
        <w:gridCol w:w="992"/>
      </w:tblGrid>
      <w:tr w:rsidR="00144413" w:rsidTr="00B51263">
        <w:trPr>
          <w:cantSplit/>
          <w:tblHeader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305508">
              <w:rPr>
                <w:szCs w:val="24"/>
              </w:rPr>
              <w:t xml:space="preserve"> </w:t>
            </w:r>
            <w:r w:rsidRPr="00765262">
              <w:rPr>
                <w:szCs w:val="24"/>
              </w:rPr>
              <w:br/>
            </w:r>
            <w:r w:rsidRPr="00305508">
              <w:rPr>
                <w:szCs w:val="24"/>
              </w:rPr>
              <w:t>квартал</w:t>
            </w:r>
            <w:r w:rsidRPr="00FF5AD3">
              <w:rPr>
                <w:szCs w:val="24"/>
              </w:rPr>
              <w:br/>
              <w:t>20</w:t>
            </w:r>
            <w:r w:rsidRPr="0049362F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  <w:r w:rsidRPr="00FF5AD3">
              <w:rPr>
                <w:szCs w:val="24"/>
              </w:rPr>
              <w:t>В % 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3B3AC5" w:rsidRDefault="00144413" w:rsidP="00B51263">
            <w:pPr>
              <w:ind w:left="-57" w:right="-57"/>
              <w:jc w:val="center"/>
              <w:rPr>
                <w:szCs w:val="24"/>
              </w:rPr>
            </w:pPr>
            <w:r w:rsidRPr="003B3AC5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-июнь 2019 г. 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ян</w:t>
            </w:r>
            <w:r w:rsidR="008F2158">
              <w:rPr>
                <w:szCs w:val="24"/>
              </w:rPr>
              <w:t>варю</w:t>
            </w:r>
            <w:r>
              <w:rPr>
                <w:szCs w:val="24"/>
              </w:rPr>
              <w:t>-июню 2018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  <w:r w:rsidRPr="00FF5AD3">
              <w:rPr>
                <w:b/>
                <w:szCs w:val="24"/>
              </w:rPr>
              <w:t>Справочно</w:t>
            </w:r>
            <w:r>
              <w:rPr>
                <w:b/>
                <w:szCs w:val="24"/>
              </w:rPr>
              <w:t xml:space="preserve"> </w:t>
            </w:r>
            <w:r w:rsidRPr="00F41675">
              <w:rPr>
                <w:vertAlign w:val="superscript"/>
              </w:rPr>
              <w:t>2)</w:t>
            </w:r>
          </w:p>
        </w:tc>
      </w:tr>
      <w:tr w:rsidR="00144413" w:rsidTr="00B51263">
        <w:trPr>
          <w:cantSplit/>
          <w:trHeight w:val="250"/>
          <w:tblHeader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71" w:right="-70" w:hanging="2"/>
              <w:jc w:val="center"/>
            </w:pPr>
            <w:r>
              <w:rPr>
                <w:szCs w:val="24"/>
                <w:lang w:val="en-US"/>
              </w:rPr>
              <w:t>II</w:t>
            </w:r>
            <w:r w:rsidRPr="00BE4EBF">
              <w:rPr>
                <w:szCs w:val="24"/>
              </w:rPr>
              <w:t xml:space="preserve"> ква</w:t>
            </w:r>
            <w:r w:rsidRPr="00BE4EBF">
              <w:rPr>
                <w:szCs w:val="24"/>
              </w:rPr>
              <w:t>р</w:t>
            </w:r>
            <w:r w:rsidRPr="00BE4EBF">
              <w:rPr>
                <w:szCs w:val="24"/>
              </w:rPr>
              <w:t>тал</w:t>
            </w:r>
            <w:r>
              <w:rPr>
                <w:szCs w:val="24"/>
              </w:rPr>
              <w:t>у</w:t>
            </w:r>
            <w:r>
              <w:br/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70"/>
              <w:jc w:val="center"/>
            </w:pPr>
            <w:r>
              <w:rPr>
                <w:szCs w:val="24"/>
                <w:lang w:val="en-US"/>
              </w:rPr>
              <w:t>I</w:t>
            </w:r>
            <w:r w:rsidRPr="00BE4EBF">
              <w:rPr>
                <w:szCs w:val="24"/>
              </w:rPr>
              <w:t xml:space="preserve"> кварт</w:t>
            </w:r>
            <w:r w:rsidRPr="00BE4EBF">
              <w:rPr>
                <w:szCs w:val="24"/>
              </w:rPr>
              <w:t>а</w:t>
            </w:r>
            <w:r>
              <w:rPr>
                <w:szCs w:val="24"/>
              </w:rPr>
              <w:t>л</w:t>
            </w:r>
            <w:r w:rsidRPr="00765262">
              <w:rPr>
                <w:szCs w:val="24"/>
              </w:rPr>
              <w:t>у</w:t>
            </w:r>
            <w:r w:rsidRPr="00781F77">
              <w:br/>
            </w:r>
            <w:r>
              <w:t>201</w:t>
            </w:r>
            <w:r w:rsidRPr="003B3AC5">
              <w:t>9</w:t>
            </w:r>
            <w:r w:rsidRPr="00781F77">
              <w:t xml:space="preserve"> </w:t>
            </w:r>
            <w:r>
              <w:t>г.</w:t>
            </w:r>
            <w:r w:rsidRPr="00F41675">
              <w:rPr>
                <w:vertAlign w:val="superscript"/>
              </w:rPr>
              <w:t>2)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3B3AC5" w:rsidRDefault="00144413" w:rsidP="00B51263">
            <w:pPr>
              <w:ind w:left="-72" w:right="-71" w:hanging="2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DE4F2B" w:rsidRDefault="00144413" w:rsidP="00B51263">
            <w:pPr>
              <w:ind w:left="-72" w:right="-71" w:hanging="2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II</w:t>
            </w:r>
            <w:r w:rsidRPr="00BE4EBF">
              <w:rPr>
                <w:szCs w:val="24"/>
              </w:rPr>
              <w:t xml:space="preserve"> квартал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FF5AD3">
              <w:rPr>
                <w:szCs w:val="24"/>
              </w:rPr>
              <w:t>20</w:t>
            </w:r>
            <w:r w:rsidRPr="0049362F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  <w:r w:rsidRPr="00FF5AD3">
              <w:rPr>
                <w:szCs w:val="24"/>
              </w:rPr>
              <w:t xml:space="preserve"> г.</w:t>
            </w:r>
            <w:r>
              <w:rPr>
                <w:szCs w:val="24"/>
              </w:rPr>
              <w:t xml:space="preserve"> в</w:t>
            </w:r>
            <w:r w:rsidRPr="00FF5AD3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DE4F2B" w:rsidRDefault="00144413" w:rsidP="00B51263">
            <w:pPr>
              <w:ind w:left="-57"/>
              <w:jc w:val="center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3B3AC5">
              <w:rPr>
                <w:szCs w:val="24"/>
              </w:rPr>
              <w:t>нварь</w:t>
            </w:r>
            <w:r>
              <w:rPr>
                <w:szCs w:val="24"/>
              </w:rPr>
              <w:t xml:space="preserve">-июнь </w:t>
            </w:r>
            <w:r>
              <w:rPr>
                <w:szCs w:val="24"/>
              </w:rPr>
              <w:br/>
              <w:t xml:space="preserve">2018 г. 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  <w:t>ян</w:t>
            </w:r>
            <w:r w:rsidR="008F2158">
              <w:rPr>
                <w:szCs w:val="24"/>
              </w:rPr>
              <w:t>варю</w:t>
            </w:r>
            <w:r>
              <w:rPr>
                <w:szCs w:val="24"/>
              </w:rPr>
              <w:t>-июню 2017 г.</w:t>
            </w:r>
            <w:r>
              <w:rPr>
                <w:szCs w:val="24"/>
                <w:vertAlign w:val="superscript"/>
              </w:rPr>
              <w:t>3</w:t>
            </w:r>
            <w:r w:rsidRPr="00B87B2A">
              <w:rPr>
                <w:szCs w:val="24"/>
                <w:vertAlign w:val="superscript"/>
              </w:rPr>
              <w:t>)</w:t>
            </w:r>
          </w:p>
        </w:tc>
      </w:tr>
      <w:tr w:rsidR="00144413" w:rsidTr="00B51263">
        <w:trPr>
          <w:cantSplit/>
          <w:trHeight w:val="1134"/>
          <w:tblHeader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413" w:rsidRPr="00FF5AD3" w:rsidRDefault="00144413" w:rsidP="00B51263">
            <w:pPr>
              <w:ind w:left="-71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71"/>
              <w:jc w:val="center"/>
              <w:rPr>
                <w:szCs w:val="24"/>
              </w:rPr>
            </w:pPr>
            <w:r w:rsidRPr="005837B0">
              <w:rPr>
                <w:spacing w:val="-4"/>
                <w:szCs w:val="24"/>
                <w:lang w:val="en-US"/>
              </w:rPr>
              <w:t>II</w:t>
            </w:r>
            <w:r w:rsidRPr="005837B0">
              <w:rPr>
                <w:spacing w:val="-4"/>
                <w:szCs w:val="24"/>
              </w:rPr>
              <w:t xml:space="preserve"> ква</w:t>
            </w:r>
            <w:r w:rsidRPr="005837B0">
              <w:rPr>
                <w:spacing w:val="-4"/>
                <w:szCs w:val="24"/>
              </w:rPr>
              <w:t>р</w:t>
            </w:r>
            <w:r w:rsidRPr="005837B0">
              <w:rPr>
                <w:spacing w:val="-4"/>
                <w:szCs w:val="24"/>
              </w:rPr>
              <w:t>талу</w:t>
            </w:r>
            <w:r>
              <w:br/>
              <w:t>2017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71" w:right="-70" w:hanging="2"/>
              <w:jc w:val="center"/>
            </w:pPr>
            <w:r>
              <w:rPr>
                <w:szCs w:val="24"/>
                <w:lang w:val="en-US"/>
              </w:rPr>
              <w:t>I</w:t>
            </w:r>
            <w:r w:rsidRPr="00BE4EBF">
              <w:rPr>
                <w:szCs w:val="24"/>
              </w:rPr>
              <w:t xml:space="preserve"> ква</w:t>
            </w:r>
            <w:r w:rsidRPr="00BE4EBF">
              <w:rPr>
                <w:szCs w:val="24"/>
              </w:rPr>
              <w:t>р</w:t>
            </w:r>
            <w:r w:rsidRPr="00BE4EBF">
              <w:rPr>
                <w:szCs w:val="24"/>
              </w:rPr>
              <w:t>тал</w:t>
            </w:r>
            <w:r>
              <w:rPr>
                <w:szCs w:val="24"/>
              </w:rPr>
              <w:t>у</w:t>
            </w:r>
            <w:r>
              <w:br/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70"/>
              <w:jc w:val="center"/>
            </w:pP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3" w:type="dxa"/>
            <w:tcBorders>
              <w:top w:val="single" w:sz="4" w:space="0" w:color="auto"/>
            </w:tcBorders>
            <w:vAlign w:val="bottom"/>
          </w:tcPr>
          <w:p w:rsidR="00144413" w:rsidRDefault="00144413" w:rsidP="00B51263">
            <w:pPr>
              <w:tabs>
                <w:tab w:val="left" w:pos="1843"/>
                <w:tab w:val="left" w:pos="4257"/>
              </w:tabs>
              <w:ind w:left="146"/>
            </w:pPr>
            <w:r>
              <w:t>Денежные доходы, в среднем на душу населения</w:t>
            </w:r>
            <w:proofErr w:type="gramStart"/>
            <w:r>
              <w:rPr>
                <w:spacing w:val="-4"/>
                <w:vertAlign w:val="superscript"/>
              </w:rPr>
              <w:t>1</w:t>
            </w:r>
            <w:proofErr w:type="gramEnd"/>
            <w:r w:rsidRPr="00D905D1">
              <w:rPr>
                <w:spacing w:val="-4"/>
                <w:vertAlign w:val="superscript"/>
              </w:rPr>
              <w:t>)</w:t>
            </w:r>
            <w:r>
              <w:t xml:space="preserve"> , рублей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144413" w:rsidRPr="00DE3273" w:rsidRDefault="00144413" w:rsidP="00B51263">
            <w:pPr>
              <w:tabs>
                <w:tab w:val="decimal" w:pos="713"/>
              </w:tabs>
            </w:pPr>
            <w:r>
              <w:t>2</w:t>
            </w:r>
            <w:r w:rsidRPr="008639AB">
              <w:t>7290,8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44413" w:rsidRDefault="00144413" w:rsidP="00B51263">
            <w:pPr>
              <w:tabs>
                <w:tab w:val="decimal" w:pos="567"/>
              </w:tabs>
              <w:ind w:left="-57"/>
            </w:pPr>
            <w:r>
              <w:t>107,0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44413" w:rsidRPr="00232923" w:rsidRDefault="00144413" w:rsidP="00B51263">
            <w:pPr>
              <w:tabs>
                <w:tab w:val="decimal" w:pos="571"/>
              </w:tabs>
            </w:pPr>
            <w:r>
              <w:t>116,0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44413" w:rsidRDefault="00144413" w:rsidP="00B51263">
            <w:pPr>
              <w:tabs>
                <w:tab w:val="decimal" w:pos="0"/>
              </w:tabs>
              <w:ind w:right="142" w:hanging="142"/>
              <w:jc w:val="right"/>
              <w:rPr>
                <w:color w:val="000000"/>
              </w:rPr>
            </w:pPr>
          </w:p>
          <w:p w:rsidR="00144413" w:rsidRPr="001B4DC9" w:rsidRDefault="00144413" w:rsidP="00B51263">
            <w:pPr>
              <w:tabs>
                <w:tab w:val="decimal" w:pos="0"/>
              </w:tabs>
              <w:ind w:right="142" w:hanging="142"/>
              <w:jc w:val="right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:rsidR="00144413" w:rsidRPr="001B4DC9" w:rsidRDefault="00144413" w:rsidP="00B51263">
            <w:pPr>
              <w:tabs>
                <w:tab w:val="decimal" w:pos="0"/>
                <w:tab w:val="left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44413" w:rsidRPr="001B4DC9" w:rsidRDefault="00144413" w:rsidP="00B51263">
            <w:pPr>
              <w:tabs>
                <w:tab w:val="decimal" w:pos="709"/>
              </w:tabs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3" w:type="dxa"/>
            <w:vAlign w:val="bottom"/>
          </w:tcPr>
          <w:p w:rsidR="00144413" w:rsidRDefault="00144413" w:rsidP="00B51263">
            <w:pPr>
              <w:tabs>
                <w:tab w:val="left" w:pos="1843"/>
              </w:tabs>
              <w:ind w:left="146"/>
            </w:pPr>
            <w:r>
              <w:t>Реальные денежные доходы</w:t>
            </w:r>
          </w:p>
        </w:tc>
        <w:tc>
          <w:tcPr>
            <w:tcW w:w="864" w:type="dxa"/>
            <w:vAlign w:val="bottom"/>
          </w:tcPr>
          <w:p w:rsidR="00144413" w:rsidRPr="00765262" w:rsidRDefault="00144413" w:rsidP="00B51263">
            <w:pPr>
              <w:tabs>
                <w:tab w:val="decimal" w:pos="1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144413" w:rsidRPr="00272B94" w:rsidRDefault="00144413" w:rsidP="00B51263">
            <w:pPr>
              <w:tabs>
                <w:tab w:val="decimal" w:pos="567"/>
              </w:tabs>
              <w:ind w:left="-57"/>
            </w:pPr>
            <w:r>
              <w:t>100,6</w:t>
            </w:r>
          </w:p>
        </w:tc>
        <w:tc>
          <w:tcPr>
            <w:tcW w:w="992" w:type="dxa"/>
            <w:vAlign w:val="bottom"/>
          </w:tcPr>
          <w:p w:rsidR="00144413" w:rsidRDefault="00144413" w:rsidP="00B51263">
            <w:pPr>
              <w:tabs>
                <w:tab w:val="decimal" w:pos="571"/>
              </w:tabs>
            </w:pPr>
            <w:r>
              <w:t>114,9</w:t>
            </w:r>
          </w:p>
        </w:tc>
        <w:tc>
          <w:tcPr>
            <w:tcW w:w="993" w:type="dxa"/>
          </w:tcPr>
          <w:p w:rsidR="00144413" w:rsidRPr="001B4DC9" w:rsidRDefault="00144413" w:rsidP="00B51263">
            <w:pPr>
              <w:tabs>
                <w:tab w:val="decimal" w:pos="0"/>
                <w:tab w:val="decimal" w:pos="567"/>
              </w:tabs>
              <w:ind w:right="142" w:hanging="142"/>
              <w:jc w:val="right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779" w:type="dxa"/>
            <w:vAlign w:val="bottom"/>
          </w:tcPr>
          <w:p w:rsidR="00144413" w:rsidRPr="001B4DC9" w:rsidRDefault="00144413" w:rsidP="00B51263">
            <w:pPr>
              <w:tabs>
                <w:tab w:val="decimal" w:pos="0"/>
                <w:tab w:val="left" w:pos="530"/>
                <w:tab w:val="decimal" w:pos="56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  <w:tc>
          <w:tcPr>
            <w:tcW w:w="780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992" w:type="dxa"/>
            <w:vAlign w:val="bottom"/>
          </w:tcPr>
          <w:p w:rsidR="00144413" w:rsidRPr="001B4DC9" w:rsidRDefault="00144413" w:rsidP="00B51263">
            <w:pPr>
              <w:tabs>
                <w:tab w:val="decimal" w:pos="709"/>
              </w:tabs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393" w:type="dxa"/>
            <w:vAlign w:val="bottom"/>
          </w:tcPr>
          <w:p w:rsidR="00144413" w:rsidRDefault="00144413" w:rsidP="00B51263">
            <w:pPr>
              <w:tabs>
                <w:tab w:val="left" w:pos="1843"/>
              </w:tabs>
              <w:ind w:left="146"/>
            </w:pPr>
            <w:r>
              <w:t xml:space="preserve">Реальные располагаемые </w:t>
            </w:r>
            <w:r>
              <w:br/>
              <w:t>денежные доходы</w:t>
            </w:r>
          </w:p>
        </w:tc>
        <w:tc>
          <w:tcPr>
            <w:tcW w:w="864" w:type="dxa"/>
            <w:vAlign w:val="bottom"/>
          </w:tcPr>
          <w:p w:rsidR="00144413" w:rsidRDefault="00144413" w:rsidP="00B51263">
            <w:pPr>
              <w:tabs>
                <w:tab w:val="decimal" w:pos="13"/>
              </w:tabs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44413" w:rsidRPr="00272B94" w:rsidRDefault="00144413" w:rsidP="00B51263">
            <w:pPr>
              <w:tabs>
                <w:tab w:val="decimal" w:pos="567"/>
              </w:tabs>
              <w:ind w:left="-57"/>
            </w:pPr>
            <w:r>
              <w:t>100,1</w:t>
            </w:r>
          </w:p>
        </w:tc>
        <w:tc>
          <w:tcPr>
            <w:tcW w:w="992" w:type="dxa"/>
            <w:vAlign w:val="bottom"/>
          </w:tcPr>
          <w:p w:rsidR="00144413" w:rsidRDefault="00144413" w:rsidP="00B51263">
            <w:pPr>
              <w:tabs>
                <w:tab w:val="decimal" w:pos="571"/>
              </w:tabs>
            </w:pPr>
            <w:r>
              <w:t>116,2</w:t>
            </w:r>
          </w:p>
        </w:tc>
        <w:tc>
          <w:tcPr>
            <w:tcW w:w="993" w:type="dxa"/>
          </w:tcPr>
          <w:p w:rsidR="00144413" w:rsidRDefault="00144413" w:rsidP="00B51263">
            <w:pPr>
              <w:tabs>
                <w:tab w:val="decimal" w:pos="567"/>
              </w:tabs>
              <w:ind w:right="142"/>
              <w:rPr>
                <w:color w:val="000000"/>
              </w:rPr>
            </w:pPr>
          </w:p>
          <w:p w:rsidR="00144413" w:rsidRPr="001B4DC9" w:rsidRDefault="00144413" w:rsidP="00B51263">
            <w:pPr>
              <w:tabs>
                <w:tab w:val="decimal" w:pos="709"/>
              </w:tabs>
              <w:ind w:right="142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779" w:type="dxa"/>
            <w:vAlign w:val="bottom"/>
          </w:tcPr>
          <w:p w:rsidR="00144413" w:rsidRPr="001B4DC9" w:rsidRDefault="00144413" w:rsidP="00B51263">
            <w:pPr>
              <w:tabs>
                <w:tab w:val="decimal" w:pos="284"/>
                <w:tab w:val="left" w:pos="53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  <w:tc>
          <w:tcPr>
            <w:tcW w:w="780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92" w:type="dxa"/>
            <w:vAlign w:val="bottom"/>
          </w:tcPr>
          <w:p w:rsidR="00144413" w:rsidRPr="001B4DC9" w:rsidRDefault="00144413" w:rsidP="00B51263">
            <w:pPr>
              <w:tabs>
                <w:tab w:val="decimal" w:pos="709"/>
              </w:tabs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144413" w:rsidRDefault="00144413" w:rsidP="00B51263">
            <w:pPr>
              <w:pStyle w:val="120"/>
              <w:ind w:left="88" w:right="142" w:hanging="84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1</w:t>
            </w:r>
            <w:r w:rsidRPr="00F26E35">
              <w:rPr>
                <w:sz w:val="24"/>
                <w:szCs w:val="24"/>
                <w:vertAlign w:val="superscript"/>
              </w:rPr>
              <w:t>)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Предварительные данные.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26E35">
              <w:rPr>
                <w:bCs/>
                <w:iCs/>
                <w:color w:val="000000"/>
                <w:spacing w:val="-2"/>
                <w:sz w:val="24"/>
                <w:szCs w:val="24"/>
              </w:rPr>
              <w:t>Оценка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показателей за указанные периоды </w:t>
            </w:r>
            <w:r w:rsidRPr="00BA06B8">
              <w:rPr>
                <w:color w:val="000000"/>
                <w:spacing w:val="-2"/>
                <w:sz w:val="24"/>
                <w:szCs w:val="24"/>
              </w:rPr>
              <w:t>произведена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в соотве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ствии с Методологическими положениями по расчету показателей денежных доходов и ра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с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ходов населения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утвержденными 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приказ</w:t>
            </w:r>
            <w:r>
              <w:rPr>
                <w:color w:val="000000"/>
                <w:spacing w:val="-2"/>
                <w:sz w:val="24"/>
                <w:szCs w:val="24"/>
              </w:rPr>
              <w:t>ом Росстата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от 2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июля 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2014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г.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№ 465 с изменениями </w:t>
            </w:r>
            <w:r>
              <w:rPr>
                <w:color w:val="000000"/>
                <w:spacing w:val="-2"/>
                <w:sz w:val="24"/>
                <w:szCs w:val="24"/>
              </w:rPr>
              <w:br/>
              <w:t>от 20 ноября 2018 г. № 680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144413" w:rsidRDefault="00144413" w:rsidP="00B51263">
            <w:pPr>
              <w:pStyle w:val="120"/>
              <w:ind w:left="88" w:right="142" w:hanging="8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41675">
              <w:rPr>
                <w:color w:val="000000"/>
                <w:spacing w:val="-2"/>
                <w:sz w:val="24"/>
                <w:szCs w:val="24"/>
                <w:vertAlign w:val="superscript"/>
              </w:rPr>
              <w:t>2)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По предварительным данным, </w:t>
            </w:r>
            <w:r w:rsidRPr="00E90A36">
              <w:rPr>
                <w:spacing w:val="-2"/>
                <w:sz w:val="24"/>
                <w:szCs w:val="24"/>
              </w:rPr>
              <w:t>утвержденны</w:t>
            </w:r>
            <w:r>
              <w:rPr>
                <w:spacing w:val="-2"/>
                <w:sz w:val="24"/>
                <w:szCs w:val="24"/>
              </w:rPr>
              <w:t>м</w:t>
            </w:r>
            <w:r w:rsidRPr="00E90A36">
              <w:rPr>
                <w:spacing w:val="-2"/>
                <w:sz w:val="24"/>
                <w:szCs w:val="24"/>
              </w:rPr>
              <w:t xml:space="preserve"> Росстатом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144413" w:rsidRPr="0029147F" w:rsidRDefault="00144413" w:rsidP="00B51263">
            <w:pPr>
              <w:pStyle w:val="120"/>
              <w:ind w:left="88" w:right="142" w:hanging="84"/>
              <w:jc w:val="both"/>
              <w:rPr>
                <w:strike/>
              </w:rPr>
            </w:pPr>
            <w:r>
              <w:rPr>
                <w:sz w:val="24"/>
                <w:szCs w:val="24"/>
                <w:vertAlign w:val="superscript"/>
              </w:rPr>
              <w:t xml:space="preserve">3) </w:t>
            </w:r>
            <w:r>
              <w:rPr>
                <w:sz w:val="24"/>
                <w:szCs w:val="24"/>
              </w:rPr>
              <w:t xml:space="preserve">С учетом единовременной денежной выплаты пенсионерам в январе 2017 года в размере </w:t>
            </w:r>
            <w:r>
              <w:rPr>
                <w:sz w:val="24"/>
                <w:szCs w:val="24"/>
              </w:rPr>
              <w:br/>
              <w:t>5 тысяч рублей (ЕВ-2017).</w:t>
            </w:r>
          </w:p>
        </w:tc>
      </w:tr>
    </w:tbl>
    <w:p w:rsidR="00144413" w:rsidRPr="0044285B" w:rsidRDefault="00144413" w:rsidP="00144413">
      <w:pPr>
        <w:pStyle w:val="a4"/>
        <w:ind w:firstLine="851"/>
        <w:jc w:val="both"/>
        <w:rPr>
          <w:sz w:val="24"/>
          <w:szCs w:val="24"/>
        </w:rPr>
      </w:pPr>
    </w:p>
    <w:p w:rsidR="00144413" w:rsidRPr="00144413" w:rsidRDefault="00144413" w:rsidP="00144413">
      <w:pPr>
        <w:pStyle w:val="a4"/>
        <w:ind w:firstLine="851"/>
        <w:jc w:val="right"/>
        <w:rPr>
          <w:rFonts w:ascii="Times New Roman" w:hAnsi="Times New Roman"/>
          <w:b w:val="0"/>
          <w:sz w:val="24"/>
          <w:szCs w:val="24"/>
        </w:rPr>
      </w:pPr>
      <w:r w:rsidRPr="00144413">
        <w:rPr>
          <w:rFonts w:ascii="Times New Roman" w:hAnsi="Times New Roman"/>
          <w:b w:val="0"/>
          <w:sz w:val="24"/>
          <w:szCs w:val="24"/>
        </w:rPr>
        <w:t>Продолжение</w:t>
      </w: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144413" w:rsidTr="00B51263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29147F" w:rsidRDefault="00144413" w:rsidP="00B51263">
            <w:pPr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  <w:r w:rsidRPr="00FF5AD3">
              <w:rPr>
                <w:szCs w:val="24"/>
              </w:rPr>
              <w:br/>
              <w:t>20</w:t>
            </w:r>
            <w:r w:rsidRPr="0049362F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  <w:r w:rsidRPr="00FF5AD3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D905D1" w:rsidRDefault="00144413" w:rsidP="00B51263">
            <w:pPr>
              <w:ind w:left="-57" w:right="-57"/>
              <w:jc w:val="center"/>
              <w:rPr>
                <w:szCs w:val="24"/>
              </w:rPr>
            </w:pPr>
            <w:r w:rsidRPr="00D905D1">
              <w:rPr>
                <w:szCs w:val="24"/>
              </w:rPr>
              <w:t>Январь-</w:t>
            </w:r>
            <w:r>
              <w:rPr>
                <w:szCs w:val="24"/>
              </w:rPr>
              <w:t>июнь</w:t>
            </w:r>
            <w:r>
              <w:rPr>
                <w:szCs w:val="24"/>
              </w:rPr>
              <w:br/>
            </w:r>
            <w:r w:rsidRPr="00D905D1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  <w:r w:rsidRPr="00D905D1">
              <w:rPr>
                <w:szCs w:val="24"/>
              </w:rPr>
              <w:t xml:space="preserve"> г. </w:t>
            </w:r>
            <w:r w:rsidRPr="00D905D1">
              <w:rPr>
                <w:szCs w:val="24"/>
              </w:rPr>
              <w:br/>
            </w:r>
            <w:proofErr w:type="gramStart"/>
            <w:r w:rsidRPr="00D905D1">
              <w:rPr>
                <w:szCs w:val="24"/>
              </w:rPr>
              <w:t>в</w:t>
            </w:r>
            <w:proofErr w:type="gramEnd"/>
            <w:r w:rsidRPr="00D905D1">
              <w:rPr>
                <w:szCs w:val="24"/>
              </w:rPr>
              <w:t xml:space="preserve"> % </w:t>
            </w:r>
            <w:proofErr w:type="gramStart"/>
            <w:r w:rsidRPr="00D905D1">
              <w:rPr>
                <w:szCs w:val="24"/>
              </w:rPr>
              <w:t>к</w:t>
            </w:r>
            <w:proofErr w:type="gramEnd"/>
            <w:r w:rsidRPr="00D905D1">
              <w:rPr>
                <w:szCs w:val="24"/>
              </w:rPr>
              <w:t xml:space="preserve"> январю-</w:t>
            </w:r>
            <w:r>
              <w:rPr>
                <w:szCs w:val="24"/>
              </w:rPr>
              <w:t xml:space="preserve">июню </w:t>
            </w:r>
            <w:r w:rsidRPr="00D905D1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D905D1">
              <w:rPr>
                <w:szCs w:val="24"/>
              </w:rPr>
              <w:t xml:space="preserve">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  <w:r w:rsidRPr="00FF5AD3">
              <w:rPr>
                <w:b/>
                <w:szCs w:val="24"/>
              </w:rPr>
              <w:t>Справочно</w:t>
            </w:r>
          </w:p>
        </w:tc>
      </w:tr>
      <w:tr w:rsidR="00144413" w:rsidTr="00B51263">
        <w:trPr>
          <w:cantSplit/>
          <w:trHeight w:val="250"/>
          <w:tblHeader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71" w:right="-70" w:hanging="2"/>
              <w:jc w:val="center"/>
            </w:pPr>
            <w:r>
              <w:t>июню</w:t>
            </w:r>
            <w:r>
              <w:br/>
              <w:t>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70"/>
              <w:jc w:val="center"/>
            </w:pPr>
            <w:r>
              <w:t>маю</w:t>
            </w:r>
            <w:r w:rsidRPr="00781F77">
              <w:br/>
            </w:r>
            <w:r>
              <w:t>2019</w:t>
            </w:r>
            <w:r w:rsidRPr="00781F77">
              <w:t xml:space="preserve"> </w:t>
            </w:r>
            <w:r>
              <w:t>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72" w:right="-71" w:hanging="2"/>
              <w:jc w:val="center"/>
              <w:rPr>
                <w:szCs w:val="24"/>
              </w:rPr>
            </w:pPr>
            <w:r>
              <w:rPr>
                <w:spacing w:val="-4"/>
                <w:szCs w:val="24"/>
              </w:rPr>
              <w:t>июнь</w:t>
            </w:r>
            <w:r w:rsidRPr="00D905D1">
              <w:rPr>
                <w:spacing w:val="-4"/>
                <w:szCs w:val="24"/>
              </w:rPr>
              <w:t xml:space="preserve"> 201</w:t>
            </w:r>
            <w:r>
              <w:rPr>
                <w:spacing w:val="-4"/>
                <w:szCs w:val="24"/>
              </w:rPr>
              <w:t>8</w:t>
            </w:r>
            <w:r w:rsidRPr="00D905D1">
              <w:rPr>
                <w:spacing w:val="-4"/>
                <w:szCs w:val="24"/>
              </w:rPr>
              <w:t xml:space="preserve"> г.</w:t>
            </w:r>
            <w:r w:rsidRPr="00083371">
              <w:rPr>
                <w:vertAlign w:val="superscript"/>
              </w:rPr>
              <w:t xml:space="preserve"> </w:t>
            </w:r>
            <w:r w:rsidRPr="0029147F">
              <w:rPr>
                <w:vertAlign w:val="superscript"/>
              </w:rPr>
              <w:br/>
            </w:r>
            <w:proofErr w:type="gramStart"/>
            <w:r w:rsidRPr="00FF5AD3">
              <w:rPr>
                <w:szCs w:val="24"/>
              </w:rPr>
              <w:t>в</w:t>
            </w:r>
            <w:proofErr w:type="gramEnd"/>
            <w:r w:rsidRPr="00FF5AD3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DE4F2B" w:rsidRDefault="00144413" w:rsidP="00B51263">
            <w:pPr>
              <w:ind w:left="-72" w:right="-71" w:hanging="2"/>
              <w:jc w:val="center"/>
              <w:rPr>
                <w:szCs w:val="24"/>
              </w:rPr>
            </w:pPr>
            <w:r w:rsidRPr="00DE4F2B">
              <w:rPr>
                <w:szCs w:val="24"/>
              </w:rPr>
              <w:t>январ</w:t>
            </w:r>
            <w:proofErr w:type="gramStart"/>
            <w:r w:rsidRPr="00DE4F2B">
              <w:rPr>
                <w:szCs w:val="24"/>
              </w:rPr>
              <w:t>ь-</w:t>
            </w:r>
            <w:proofErr w:type="gramEnd"/>
            <w:r>
              <w:t xml:space="preserve"> июнь</w:t>
            </w:r>
            <w:r w:rsidRPr="00DE4F2B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DE4F2B">
              <w:rPr>
                <w:szCs w:val="24"/>
              </w:rPr>
              <w:t xml:space="preserve"> г. </w:t>
            </w:r>
            <w:r w:rsidRPr="00D905D1">
              <w:rPr>
                <w:szCs w:val="24"/>
              </w:rPr>
              <w:br/>
            </w:r>
            <w:r w:rsidRPr="00DE4F2B">
              <w:rPr>
                <w:szCs w:val="24"/>
              </w:rPr>
              <w:t>в % к январю-</w:t>
            </w:r>
            <w:r>
              <w:t xml:space="preserve"> июню</w:t>
            </w:r>
            <w:r w:rsidRPr="00DE4F2B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DE4F2B">
              <w:rPr>
                <w:szCs w:val="24"/>
              </w:rPr>
              <w:t xml:space="preserve"> г.</w:t>
            </w:r>
          </w:p>
        </w:tc>
      </w:tr>
      <w:tr w:rsidR="00144413" w:rsidTr="00B51263">
        <w:trPr>
          <w:cantSplit/>
          <w:trHeight w:val="542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Default="00144413" w:rsidP="00B51263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71"/>
              <w:jc w:val="center"/>
              <w:rPr>
                <w:szCs w:val="24"/>
              </w:rPr>
            </w:pPr>
            <w:r>
              <w:t>июню</w:t>
            </w:r>
            <w:r>
              <w:rPr>
                <w:szCs w:val="24"/>
              </w:rPr>
              <w:br/>
            </w:r>
            <w:r w:rsidRPr="00FF5AD3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7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маю </w:t>
            </w:r>
            <w:r w:rsidRPr="00FF5AD3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FF5AD3">
              <w:rPr>
                <w:szCs w:val="24"/>
              </w:rPr>
              <w:t xml:space="preserve">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F5AD3" w:rsidRDefault="00144413" w:rsidP="00B51263">
            <w:pPr>
              <w:ind w:left="-71"/>
              <w:jc w:val="center"/>
              <w:rPr>
                <w:szCs w:val="24"/>
              </w:rPr>
            </w:pP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144413" w:rsidRDefault="00144413" w:rsidP="00B51263">
            <w:pPr>
              <w:tabs>
                <w:tab w:val="left" w:pos="1843"/>
              </w:tabs>
              <w:ind w:left="146"/>
            </w:pPr>
            <w:r>
              <w:t xml:space="preserve">Среднемесячная начисленная </w:t>
            </w:r>
            <w:r>
              <w:br/>
              <w:t>заработная плата работников</w:t>
            </w:r>
          </w:p>
        </w:tc>
        <w:tc>
          <w:tcPr>
            <w:tcW w:w="997" w:type="dxa"/>
            <w:vAlign w:val="bottom"/>
          </w:tcPr>
          <w:p w:rsidR="00144413" w:rsidRDefault="00144413" w:rsidP="00B51263">
            <w:pPr>
              <w:tabs>
                <w:tab w:val="decimal" w:pos="709"/>
              </w:tabs>
            </w:pPr>
          </w:p>
        </w:tc>
        <w:tc>
          <w:tcPr>
            <w:tcW w:w="850" w:type="dxa"/>
            <w:vAlign w:val="bottom"/>
          </w:tcPr>
          <w:p w:rsidR="00144413" w:rsidRDefault="00144413" w:rsidP="00B51263">
            <w:pPr>
              <w:tabs>
                <w:tab w:val="decimal" w:pos="567"/>
              </w:tabs>
              <w:ind w:left="-57"/>
            </w:pPr>
          </w:p>
        </w:tc>
        <w:tc>
          <w:tcPr>
            <w:tcW w:w="851" w:type="dxa"/>
            <w:vAlign w:val="bottom"/>
          </w:tcPr>
          <w:p w:rsidR="00144413" w:rsidRDefault="00144413" w:rsidP="00B51263">
            <w:pPr>
              <w:tabs>
                <w:tab w:val="decimal" w:pos="425"/>
              </w:tabs>
            </w:pPr>
          </w:p>
        </w:tc>
        <w:tc>
          <w:tcPr>
            <w:tcW w:w="992" w:type="dxa"/>
            <w:vAlign w:val="bottom"/>
          </w:tcPr>
          <w:p w:rsidR="00144413" w:rsidRDefault="00144413" w:rsidP="00B51263">
            <w:pPr>
              <w:tabs>
                <w:tab w:val="decimal" w:pos="567"/>
              </w:tabs>
              <w:ind w:hanging="57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44413" w:rsidRPr="00250014" w:rsidRDefault="00144413" w:rsidP="00B51263">
            <w:pPr>
              <w:tabs>
                <w:tab w:val="decimal" w:pos="567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44413" w:rsidRPr="00250014" w:rsidRDefault="00144413" w:rsidP="00B51263">
            <w:pPr>
              <w:tabs>
                <w:tab w:val="decimal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44413" w:rsidRPr="00250014" w:rsidRDefault="00144413" w:rsidP="00B51263">
            <w:pPr>
              <w:tabs>
                <w:tab w:val="decimal" w:pos="708"/>
              </w:tabs>
            </w:pP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144413" w:rsidRDefault="00144413" w:rsidP="00B51263">
            <w:pPr>
              <w:tabs>
                <w:tab w:val="left" w:pos="1843"/>
              </w:tabs>
              <w:ind w:left="288" w:right="208"/>
            </w:pPr>
            <w:proofErr w:type="gramStart"/>
            <w:r>
              <w:t>номинальная</w:t>
            </w:r>
            <w:proofErr w:type="gramEnd"/>
            <w:r>
              <w:t>, рублей</w:t>
            </w:r>
          </w:p>
        </w:tc>
        <w:tc>
          <w:tcPr>
            <w:tcW w:w="997" w:type="dxa"/>
            <w:vAlign w:val="bottom"/>
          </w:tcPr>
          <w:p w:rsidR="00144413" w:rsidRPr="0055372A" w:rsidRDefault="00144413" w:rsidP="00B51263">
            <w:pPr>
              <w:tabs>
                <w:tab w:val="decimal" w:pos="854"/>
              </w:tabs>
            </w:pPr>
            <w:r>
              <w:t>37084,8</w:t>
            </w:r>
            <w:r>
              <w:rPr>
                <w:vertAlign w:val="superscript"/>
              </w:rPr>
              <w:t>1</w:t>
            </w:r>
            <w:r w:rsidRPr="0055372A">
              <w:rPr>
                <w:vertAlign w:val="superscript"/>
              </w:rPr>
              <w:t>)</w:t>
            </w:r>
          </w:p>
        </w:tc>
        <w:tc>
          <w:tcPr>
            <w:tcW w:w="850" w:type="dxa"/>
            <w:vAlign w:val="bottom"/>
          </w:tcPr>
          <w:p w:rsidR="00144413" w:rsidRPr="0055372A" w:rsidRDefault="00144413" w:rsidP="00B51263">
            <w:pPr>
              <w:tabs>
                <w:tab w:val="decimal" w:pos="567"/>
              </w:tabs>
              <w:ind w:left="-57"/>
            </w:pPr>
            <w:r>
              <w:t>107,4</w:t>
            </w:r>
          </w:p>
        </w:tc>
        <w:tc>
          <w:tcPr>
            <w:tcW w:w="851" w:type="dxa"/>
            <w:vAlign w:val="bottom"/>
          </w:tcPr>
          <w:p w:rsidR="00144413" w:rsidRPr="0055372A" w:rsidRDefault="00144413" w:rsidP="00B51263">
            <w:pPr>
              <w:tabs>
                <w:tab w:val="decimal" w:pos="567"/>
              </w:tabs>
            </w:pPr>
            <w:r>
              <w:t>102,7</w:t>
            </w:r>
          </w:p>
        </w:tc>
        <w:tc>
          <w:tcPr>
            <w:tcW w:w="992" w:type="dxa"/>
            <w:vAlign w:val="bottom"/>
          </w:tcPr>
          <w:p w:rsidR="00144413" w:rsidRPr="0080380C" w:rsidRDefault="00144413" w:rsidP="00B51263">
            <w:pPr>
              <w:tabs>
                <w:tab w:val="decimal" w:pos="567"/>
              </w:tabs>
            </w:pPr>
            <w:r>
              <w:t>107,0</w:t>
            </w:r>
          </w:p>
        </w:tc>
        <w:tc>
          <w:tcPr>
            <w:tcW w:w="850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 w:rsidRPr="001B4DC9">
              <w:rPr>
                <w:color w:val="000000"/>
              </w:rPr>
              <w:t>114,3</w:t>
            </w:r>
          </w:p>
        </w:tc>
        <w:tc>
          <w:tcPr>
            <w:tcW w:w="851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 w:rsidRPr="001B4DC9">
              <w:rPr>
                <w:color w:val="000000"/>
              </w:rPr>
              <w:t>102,1</w:t>
            </w:r>
          </w:p>
        </w:tc>
        <w:tc>
          <w:tcPr>
            <w:tcW w:w="992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 w:rsidRPr="001B4DC9">
              <w:rPr>
                <w:color w:val="000000"/>
              </w:rPr>
              <w:t>114,1</w:t>
            </w: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vAlign w:val="bottom"/>
          </w:tcPr>
          <w:p w:rsidR="00144413" w:rsidRDefault="00144413" w:rsidP="00B51263">
            <w:pPr>
              <w:tabs>
                <w:tab w:val="left" w:pos="1843"/>
              </w:tabs>
              <w:ind w:left="288" w:right="208"/>
            </w:pPr>
            <w:r>
              <w:t>реальная</w:t>
            </w:r>
          </w:p>
        </w:tc>
        <w:tc>
          <w:tcPr>
            <w:tcW w:w="997" w:type="dxa"/>
            <w:vAlign w:val="bottom"/>
          </w:tcPr>
          <w:p w:rsidR="00144413" w:rsidRPr="0055372A" w:rsidRDefault="00144413" w:rsidP="00B51263">
            <w:pPr>
              <w:tabs>
                <w:tab w:val="decimal" w:pos="709"/>
              </w:tabs>
              <w:ind w:left="-57"/>
            </w:pPr>
            <w:r w:rsidRPr="0055372A">
              <w:t>-</w:t>
            </w:r>
          </w:p>
        </w:tc>
        <w:tc>
          <w:tcPr>
            <w:tcW w:w="850" w:type="dxa"/>
            <w:vAlign w:val="bottom"/>
          </w:tcPr>
          <w:p w:rsidR="00144413" w:rsidRPr="0055372A" w:rsidRDefault="00144413" w:rsidP="00B51263">
            <w:pPr>
              <w:tabs>
                <w:tab w:val="decimal" w:pos="567"/>
              </w:tabs>
              <w:ind w:left="-57"/>
            </w:pPr>
            <w:r>
              <w:t>102,0</w:t>
            </w:r>
          </w:p>
        </w:tc>
        <w:tc>
          <w:tcPr>
            <w:tcW w:w="851" w:type="dxa"/>
            <w:vAlign w:val="bottom"/>
          </w:tcPr>
          <w:p w:rsidR="00144413" w:rsidRPr="0055372A" w:rsidRDefault="00144413" w:rsidP="00B51263">
            <w:pPr>
              <w:tabs>
                <w:tab w:val="decimal" w:pos="567"/>
              </w:tabs>
            </w:pPr>
            <w:r>
              <w:t>102,5</w:t>
            </w:r>
          </w:p>
        </w:tc>
        <w:tc>
          <w:tcPr>
            <w:tcW w:w="992" w:type="dxa"/>
            <w:vAlign w:val="bottom"/>
          </w:tcPr>
          <w:p w:rsidR="00144413" w:rsidRPr="0080380C" w:rsidRDefault="00144413" w:rsidP="00B51263">
            <w:pPr>
              <w:tabs>
                <w:tab w:val="decimal" w:pos="567"/>
              </w:tabs>
              <w:ind w:hanging="57"/>
            </w:pPr>
            <w:r>
              <w:t>101,5</w:t>
            </w:r>
          </w:p>
        </w:tc>
        <w:tc>
          <w:tcPr>
            <w:tcW w:w="850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 w:rsidRPr="001B4DC9">
              <w:rPr>
                <w:color w:val="000000"/>
              </w:rPr>
              <w:t>113,4</w:t>
            </w:r>
          </w:p>
        </w:tc>
        <w:tc>
          <w:tcPr>
            <w:tcW w:w="851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 w:rsidRPr="001B4DC9">
              <w:rPr>
                <w:color w:val="000000"/>
              </w:rPr>
              <w:t>101,9</w:t>
            </w:r>
          </w:p>
        </w:tc>
        <w:tc>
          <w:tcPr>
            <w:tcW w:w="992" w:type="dxa"/>
            <w:vAlign w:val="bottom"/>
          </w:tcPr>
          <w:p w:rsidR="00144413" w:rsidRPr="001B4DC9" w:rsidRDefault="00144413" w:rsidP="00B51263">
            <w:pPr>
              <w:tabs>
                <w:tab w:val="decimal" w:pos="567"/>
              </w:tabs>
              <w:rPr>
                <w:color w:val="000000"/>
              </w:rPr>
            </w:pPr>
            <w:r w:rsidRPr="001B4DC9">
              <w:rPr>
                <w:color w:val="000000"/>
              </w:rPr>
              <w:t>112,7</w:t>
            </w:r>
          </w:p>
        </w:tc>
      </w:tr>
      <w:tr w:rsidR="00144413" w:rsidTr="00B5126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144413" w:rsidRPr="001238CF" w:rsidRDefault="00144413" w:rsidP="00B51263">
            <w:pPr>
              <w:spacing w:before="120"/>
              <w:ind w:left="147" w:right="142"/>
              <w:jc w:val="both"/>
            </w:pPr>
            <w:r>
              <w:rPr>
                <w:vertAlign w:val="superscript"/>
              </w:rPr>
              <w:t>1</w:t>
            </w:r>
            <w:r w:rsidRPr="0080380C">
              <w:rPr>
                <w:vertAlign w:val="superscript"/>
              </w:rPr>
              <w:t>)</w:t>
            </w:r>
            <w:r>
              <w:rPr>
                <w:vertAlign w:val="superscript"/>
              </w:rPr>
              <w:t xml:space="preserve"> </w:t>
            </w:r>
            <w:r w:rsidRPr="0080380C">
              <w:t xml:space="preserve">Предварительные данные. </w:t>
            </w:r>
          </w:p>
        </w:tc>
      </w:tr>
    </w:tbl>
    <w:p w:rsidR="00144413" w:rsidRDefault="00144413" w:rsidP="00144413">
      <w:pPr>
        <w:widowControl w:val="0"/>
        <w:tabs>
          <w:tab w:val="left" w:pos="1843"/>
        </w:tabs>
        <w:ind w:firstLine="720"/>
        <w:jc w:val="both"/>
        <w:rPr>
          <w:b/>
          <w:sz w:val="28"/>
          <w:szCs w:val="28"/>
        </w:rPr>
      </w:pPr>
    </w:p>
    <w:p w:rsidR="00144413" w:rsidRPr="00144413" w:rsidRDefault="00144413" w:rsidP="00144413">
      <w:pPr>
        <w:widowControl w:val="0"/>
        <w:tabs>
          <w:tab w:val="left" w:pos="1843"/>
        </w:tabs>
        <w:spacing w:line="264" w:lineRule="auto"/>
        <w:ind w:right="-142" w:firstLine="720"/>
        <w:jc w:val="both"/>
        <w:rPr>
          <w:sz w:val="28"/>
        </w:rPr>
      </w:pPr>
      <w:r>
        <w:rPr>
          <w:sz w:val="28"/>
        </w:rPr>
        <w:br w:type="page"/>
      </w:r>
      <w:r w:rsidRPr="00144413">
        <w:rPr>
          <w:b/>
          <w:sz w:val="28"/>
        </w:rPr>
        <w:lastRenderedPageBreak/>
        <w:t>Реальные денежные доходы</w:t>
      </w:r>
      <w:r w:rsidRPr="00144413">
        <w:rPr>
          <w:sz w:val="28"/>
        </w:rPr>
        <w:t>, по предварительной оценке, во II квартале 2019 года по сравнению с соответствующим периодом предыдущего года увел</w:t>
      </w:r>
      <w:r w:rsidRPr="00144413">
        <w:rPr>
          <w:sz w:val="28"/>
        </w:rPr>
        <w:t>и</w:t>
      </w:r>
      <w:r w:rsidRPr="00144413">
        <w:rPr>
          <w:sz w:val="28"/>
        </w:rPr>
        <w:t>чились на 0,6 процента.</w:t>
      </w:r>
    </w:p>
    <w:p w:rsidR="00144413" w:rsidRPr="0030776D" w:rsidRDefault="00144413" w:rsidP="00144413">
      <w:pPr>
        <w:widowControl w:val="0"/>
        <w:tabs>
          <w:tab w:val="left" w:pos="1843"/>
        </w:tabs>
        <w:spacing w:line="264" w:lineRule="auto"/>
        <w:ind w:right="-142" w:firstLine="720"/>
        <w:jc w:val="both"/>
        <w:rPr>
          <w:sz w:val="28"/>
        </w:rPr>
      </w:pPr>
      <w:r w:rsidRPr="0030776D">
        <w:rPr>
          <w:b/>
          <w:sz w:val="28"/>
          <w:szCs w:val="28"/>
        </w:rPr>
        <w:t xml:space="preserve">Реальные располагаемые денежные доходы </w:t>
      </w:r>
      <w:r w:rsidRPr="0030776D">
        <w:rPr>
          <w:sz w:val="28"/>
          <w:szCs w:val="28"/>
        </w:rPr>
        <w:t>(доходы за вычетом обяз</w:t>
      </w:r>
      <w:r w:rsidRPr="0030776D">
        <w:rPr>
          <w:sz w:val="28"/>
          <w:szCs w:val="28"/>
        </w:rPr>
        <w:t>а</w:t>
      </w:r>
      <w:r w:rsidRPr="0030776D">
        <w:rPr>
          <w:sz w:val="28"/>
          <w:szCs w:val="28"/>
        </w:rPr>
        <w:t>тельных платежей, скорректированные на индекс потребительских цен)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30776D">
        <w:rPr>
          <w:sz w:val="28"/>
        </w:rPr>
        <w:t>по предварительн</w:t>
      </w:r>
      <w:r>
        <w:rPr>
          <w:sz w:val="28"/>
        </w:rPr>
        <w:t>ой</w:t>
      </w:r>
      <w:r w:rsidRPr="0030776D">
        <w:rPr>
          <w:sz w:val="28"/>
        </w:rPr>
        <w:t xml:space="preserve"> </w:t>
      </w:r>
      <w:r>
        <w:rPr>
          <w:sz w:val="28"/>
        </w:rPr>
        <w:t>оценке</w:t>
      </w:r>
      <w:r w:rsidRPr="0030776D">
        <w:rPr>
          <w:sz w:val="28"/>
        </w:rPr>
        <w:t>,</w:t>
      </w:r>
      <w:r>
        <w:rPr>
          <w:sz w:val="28"/>
        </w:rPr>
        <w:t xml:space="preserve"> </w:t>
      </w:r>
      <w:r w:rsidRPr="00DE15A7">
        <w:rPr>
          <w:sz w:val="28"/>
          <w:szCs w:val="28"/>
        </w:rPr>
        <w:t>в</w:t>
      </w:r>
      <w:r w:rsidRPr="0029147F">
        <w:rPr>
          <w:sz w:val="28"/>
          <w:szCs w:val="28"/>
        </w:rPr>
        <w:t>о</w:t>
      </w:r>
      <w:r>
        <w:rPr>
          <w:szCs w:val="28"/>
        </w:rPr>
        <w:t xml:space="preserve"> </w:t>
      </w:r>
      <w:r>
        <w:t>II</w:t>
      </w:r>
      <w:r>
        <w:rPr>
          <w:sz w:val="28"/>
        </w:rPr>
        <w:t xml:space="preserve"> квартале</w:t>
      </w:r>
      <w:r w:rsidRPr="009E3C5F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9</w:t>
      </w:r>
      <w:r w:rsidRPr="009E3C5F">
        <w:rPr>
          <w:color w:val="000000"/>
          <w:sz w:val="28"/>
        </w:rPr>
        <w:t xml:space="preserve"> года</w:t>
      </w:r>
      <w:r w:rsidRPr="0030776D">
        <w:rPr>
          <w:sz w:val="28"/>
        </w:rPr>
        <w:t xml:space="preserve"> по сравнению с соответс</w:t>
      </w:r>
      <w:r w:rsidRPr="0030776D">
        <w:rPr>
          <w:sz w:val="28"/>
        </w:rPr>
        <w:t>т</w:t>
      </w:r>
      <w:r w:rsidRPr="0030776D">
        <w:rPr>
          <w:sz w:val="28"/>
        </w:rPr>
        <w:t>вующим период</w:t>
      </w:r>
      <w:r>
        <w:rPr>
          <w:sz w:val="28"/>
        </w:rPr>
        <w:t>ом</w:t>
      </w:r>
      <w:r w:rsidRPr="0030776D">
        <w:rPr>
          <w:sz w:val="28"/>
        </w:rPr>
        <w:t xml:space="preserve"> предыдущего года</w:t>
      </w:r>
      <w:r w:rsidRPr="006B1B40">
        <w:rPr>
          <w:sz w:val="28"/>
        </w:rPr>
        <w:t xml:space="preserve"> </w:t>
      </w:r>
      <w:r>
        <w:rPr>
          <w:sz w:val="28"/>
        </w:rPr>
        <w:t>увеличились н</w:t>
      </w:r>
      <w:r w:rsidRPr="0030776D">
        <w:rPr>
          <w:sz w:val="28"/>
        </w:rPr>
        <w:t>а</w:t>
      </w:r>
      <w:r>
        <w:rPr>
          <w:sz w:val="28"/>
        </w:rPr>
        <w:t xml:space="preserve"> 0,1 процента</w:t>
      </w:r>
      <w:r w:rsidRPr="0030776D">
        <w:rPr>
          <w:sz w:val="28"/>
        </w:rPr>
        <w:t>.</w:t>
      </w:r>
    </w:p>
    <w:p w:rsidR="00144413" w:rsidRDefault="00144413" w:rsidP="00144413">
      <w:pPr>
        <w:widowControl w:val="0"/>
        <w:tabs>
          <w:tab w:val="left" w:pos="1843"/>
        </w:tabs>
        <w:spacing w:line="264" w:lineRule="auto"/>
        <w:jc w:val="center"/>
        <w:rPr>
          <w:rFonts w:ascii="Arial" w:hAnsi="Arial"/>
          <w:b/>
        </w:rPr>
      </w:pPr>
    </w:p>
    <w:p w:rsidR="00144413" w:rsidRDefault="00144413" w:rsidP="00144413">
      <w:pPr>
        <w:widowControl w:val="0"/>
        <w:tabs>
          <w:tab w:val="left" w:pos="1843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p w:rsidR="00144413" w:rsidRPr="00144413" w:rsidRDefault="00144413" w:rsidP="00144413">
      <w:pPr>
        <w:widowControl w:val="0"/>
        <w:tabs>
          <w:tab w:val="left" w:pos="1843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144413">
        <w:rPr>
          <w:rFonts w:ascii="Arial" w:hAnsi="Arial"/>
          <w:b/>
          <w:sz w:val="28"/>
          <w:szCs w:val="28"/>
        </w:rPr>
        <w:t>Динамика денежных доходов населения</w:t>
      </w:r>
      <w:proofErr w:type="gramStart"/>
      <w:r w:rsidRPr="00144413">
        <w:rPr>
          <w:rFonts w:ascii="Arial" w:hAnsi="Arial" w:cs="Arial"/>
          <w:b/>
          <w:sz w:val="28"/>
          <w:szCs w:val="28"/>
          <w:vertAlign w:val="superscript"/>
        </w:rPr>
        <w:t>1</w:t>
      </w:r>
      <w:proofErr w:type="gramEnd"/>
      <w:r w:rsidRPr="00144413">
        <w:rPr>
          <w:rFonts w:ascii="Arial" w:hAnsi="Arial" w:cs="Arial"/>
          <w:b/>
          <w:sz w:val="28"/>
          <w:szCs w:val="28"/>
          <w:vertAlign w:val="superscript"/>
        </w:rPr>
        <w:t>)</w:t>
      </w:r>
    </w:p>
    <w:p w:rsidR="00144413" w:rsidRPr="00561F92" w:rsidRDefault="00144413" w:rsidP="00144413">
      <w:pPr>
        <w:widowControl w:val="0"/>
        <w:spacing w:line="264" w:lineRule="auto"/>
        <w:rPr>
          <w:rFonts w:ascii="Arial" w:hAnsi="Arial"/>
          <w:b/>
          <w:sz w:val="20"/>
        </w:rPr>
      </w:pPr>
    </w:p>
    <w:tbl>
      <w:tblPr>
        <w:tblW w:w="494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6"/>
        <w:gridCol w:w="2213"/>
        <w:gridCol w:w="1618"/>
        <w:gridCol w:w="2215"/>
        <w:gridCol w:w="1665"/>
      </w:tblGrid>
      <w:tr w:rsidR="00144413" w:rsidRPr="00F56C38" w:rsidTr="00B51263">
        <w:trPr>
          <w:jc w:val="center"/>
        </w:trPr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13" w:rsidRPr="00F56C38" w:rsidRDefault="00144413" w:rsidP="0014441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13" w:rsidRPr="00696B4C" w:rsidRDefault="00144413" w:rsidP="00144413">
            <w:pPr>
              <w:pStyle w:val="120"/>
              <w:spacing w:line="264" w:lineRule="auto"/>
              <w:ind w:left="-109" w:right="-114"/>
              <w:jc w:val="center"/>
              <w:rPr>
                <w:sz w:val="24"/>
                <w:szCs w:val="24"/>
              </w:rPr>
            </w:pPr>
            <w:r w:rsidRPr="006B1B40">
              <w:rPr>
                <w:sz w:val="24"/>
                <w:szCs w:val="24"/>
              </w:rPr>
              <w:t>Реальные денежные доходы</w:t>
            </w:r>
            <w:r w:rsidRPr="0030776D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F56C38">
              <w:rPr>
                <w:sz w:val="24"/>
                <w:szCs w:val="24"/>
              </w:rPr>
              <w:t xml:space="preserve"> % к</w:t>
            </w:r>
          </w:p>
        </w:tc>
        <w:tc>
          <w:tcPr>
            <w:tcW w:w="1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56C38" w:rsidRDefault="00144413" w:rsidP="0014441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6B1B40">
              <w:rPr>
                <w:sz w:val="24"/>
                <w:szCs w:val="24"/>
              </w:rPr>
              <w:t xml:space="preserve">Реальные располагаемые </w:t>
            </w:r>
            <w:r>
              <w:rPr>
                <w:sz w:val="24"/>
                <w:szCs w:val="24"/>
              </w:rPr>
              <w:br/>
            </w:r>
            <w:r w:rsidRPr="006B1B40">
              <w:rPr>
                <w:sz w:val="24"/>
                <w:szCs w:val="24"/>
              </w:rPr>
              <w:t>денежные доходы</w:t>
            </w:r>
            <w:r w:rsidRPr="0030776D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F56C38">
              <w:rPr>
                <w:sz w:val="24"/>
                <w:szCs w:val="24"/>
              </w:rPr>
              <w:t xml:space="preserve"> % к</w:t>
            </w:r>
          </w:p>
        </w:tc>
      </w:tr>
      <w:tr w:rsidR="00144413" w:rsidRPr="00F56C38" w:rsidTr="00B51263">
        <w:trPr>
          <w:jc w:val="center"/>
        </w:trPr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13" w:rsidRPr="00F56C38" w:rsidRDefault="00144413" w:rsidP="0014441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56C38" w:rsidRDefault="00144413" w:rsidP="00144413">
            <w:pPr>
              <w:pStyle w:val="120"/>
              <w:spacing w:line="264" w:lineRule="auto"/>
              <w:ind w:left="-109" w:right="-109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56C38" w:rsidRDefault="00144413" w:rsidP="00144413">
            <w:pPr>
              <w:pStyle w:val="120"/>
              <w:spacing w:line="264" w:lineRule="auto"/>
              <w:ind w:left="-107" w:right="-52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56C38">
              <w:rPr>
                <w:sz w:val="24"/>
                <w:szCs w:val="24"/>
              </w:rPr>
              <w:t>периоду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56C38" w:rsidRDefault="00144413" w:rsidP="0014441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 xml:space="preserve">соответствующему периоду </w:t>
            </w:r>
            <w:r w:rsidRPr="00F56C38">
              <w:rPr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13" w:rsidRPr="00F56C38" w:rsidRDefault="00144413" w:rsidP="00144413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F56C38">
              <w:rPr>
                <w:sz w:val="24"/>
                <w:szCs w:val="24"/>
              </w:rPr>
              <w:t>предыдущему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56C38">
              <w:rPr>
                <w:sz w:val="24"/>
                <w:szCs w:val="24"/>
              </w:rPr>
              <w:t>периоду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rPr>
                <w:bCs/>
                <w:sz w:val="24"/>
                <w:szCs w:val="24"/>
                <w:lang w:val="en-US"/>
              </w:rPr>
            </w:pPr>
            <w:r w:rsidRPr="00F56C38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 xml:space="preserve">8 </w:t>
            </w:r>
            <w:r w:rsidRPr="00F56C38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од</w:t>
            </w:r>
            <w:proofErr w:type="gramStart"/>
            <w:r>
              <w:rPr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867534">
              <w:rPr>
                <w:b/>
                <w:bCs/>
                <w:sz w:val="24"/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F15896" w:rsidRDefault="00144413" w:rsidP="00144413">
            <w:pPr>
              <w:tabs>
                <w:tab w:val="decimal" w:pos="1239"/>
              </w:tabs>
              <w:spacing w:line="264" w:lineRule="auto"/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F15896" w:rsidRDefault="00144413" w:rsidP="00144413">
            <w:pPr>
              <w:tabs>
                <w:tab w:val="decimal" w:pos="743"/>
              </w:tabs>
              <w:spacing w:line="264" w:lineRule="auto"/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AB4E37" w:rsidRDefault="00144413" w:rsidP="00144413">
            <w:pPr>
              <w:tabs>
                <w:tab w:val="decimal" w:pos="970"/>
              </w:tabs>
              <w:spacing w:line="264" w:lineRule="auto"/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AB4E37" w:rsidRDefault="00144413" w:rsidP="00144413">
            <w:pPr>
              <w:tabs>
                <w:tab w:val="decimal" w:pos="875"/>
              </w:tabs>
              <w:spacing w:line="264" w:lineRule="auto"/>
            </w:pP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 w:right="-111"/>
              <w:rPr>
                <w:bCs/>
                <w:sz w:val="24"/>
                <w:szCs w:val="24"/>
              </w:rPr>
            </w:pPr>
            <w:r w:rsidRPr="006B1B40">
              <w:rPr>
                <w:bCs/>
                <w:sz w:val="24"/>
                <w:szCs w:val="24"/>
                <w:lang w:val="en-US"/>
              </w:rPr>
              <w:t>I</w:t>
            </w:r>
            <w:r w:rsidRPr="006B1B4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10</w:t>
            </w:r>
            <w:r>
              <w:rPr>
                <w:color w:val="000000"/>
              </w:rPr>
              <w:t>1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>
              <w:rPr>
                <w:szCs w:val="24"/>
                <w:vertAlign w:val="superscript"/>
              </w:rPr>
              <w:t>3</w:t>
            </w:r>
            <w:r w:rsidRPr="000673A0">
              <w:rPr>
                <w:szCs w:val="24"/>
                <w:vertAlign w:val="superscript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>
              <w:rPr>
                <w:szCs w:val="24"/>
                <w:vertAlign w:val="superscript"/>
              </w:rPr>
              <w:t>3</w:t>
            </w:r>
            <w:r w:rsidRPr="000673A0">
              <w:rPr>
                <w:szCs w:val="24"/>
                <w:vertAlign w:val="superscript"/>
              </w:rPr>
              <w:t>)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 w:right="-111"/>
              <w:rPr>
                <w:bCs/>
                <w:sz w:val="24"/>
                <w:szCs w:val="24"/>
              </w:rPr>
            </w:pPr>
            <w:r w:rsidRPr="006B1B40">
              <w:rPr>
                <w:bCs/>
                <w:sz w:val="24"/>
                <w:szCs w:val="24"/>
                <w:lang w:val="en-US"/>
              </w:rPr>
              <w:t>II</w:t>
            </w:r>
            <w:r w:rsidRPr="006B1B4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107,5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102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108,0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 w:right="-111"/>
              <w:rPr>
                <w:bCs/>
                <w:sz w:val="24"/>
                <w:szCs w:val="24"/>
              </w:rPr>
            </w:pPr>
            <w:proofErr w:type="gramStart"/>
            <w:r w:rsidRPr="006B1B40">
              <w:rPr>
                <w:bCs/>
                <w:sz w:val="24"/>
                <w:szCs w:val="24"/>
              </w:rPr>
              <w:t>январь-июнь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0673A0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10</w:t>
            </w:r>
            <w:r>
              <w:rPr>
                <w:color w:val="000000"/>
              </w:rPr>
              <w:t>2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-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 w:right="-111"/>
              <w:rPr>
                <w:sz w:val="24"/>
                <w:szCs w:val="24"/>
              </w:rPr>
            </w:pPr>
            <w:r w:rsidRPr="006B1B40">
              <w:rPr>
                <w:bCs/>
                <w:sz w:val="24"/>
                <w:szCs w:val="24"/>
                <w:lang w:val="en-US"/>
              </w:rPr>
              <w:t>III</w:t>
            </w:r>
            <w:r w:rsidRPr="006B1B4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93,7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98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92,2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004878" w:rsidRDefault="00144413" w:rsidP="00144413">
            <w:pPr>
              <w:pStyle w:val="120"/>
              <w:spacing w:line="264" w:lineRule="auto"/>
              <w:ind w:left="142" w:right="-111"/>
              <w:rPr>
                <w:bCs/>
                <w:spacing w:val="-4"/>
                <w:sz w:val="24"/>
                <w:szCs w:val="24"/>
              </w:rPr>
            </w:pPr>
            <w:proofErr w:type="gramStart"/>
            <w:r w:rsidRPr="00004878">
              <w:rPr>
                <w:bCs/>
                <w:spacing w:val="-4"/>
                <w:sz w:val="24"/>
                <w:szCs w:val="24"/>
              </w:rPr>
              <w:t>январь-сентябрь</w:t>
            </w:r>
            <w:r w:rsidRPr="00004878">
              <w:rPr>
                <w:spacing w:val="-4"/>
                <w:sz w:val="24"/>
                <w:szCs w:val="24"/>
                <w:vertAlign w:val="superscript"/>
              </w:rPr>
              <w:t>3)</w:t>
            </w:r>
            <w:proofErr w:type="gramEnd"/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-</w:t>
            </w:r>
          </w:p>
        </w:tc>
      </w:tr>
      <w:tr w:rsidR="00144413" w:rsidRPr="006A29DE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 w:right="-111"/>
              <w:rPr>
                <w:bCs/>
                <w:sz w:val="24"/>
                <w:szCs w:val="24"/>
              </w:rPr>
            </w:pPr>
            <w:r w:rsidRPr="006B1B40">
              <w:rPr>
                <w:bCs/>
                <w:sz w:val="24"/>
                <w:szCs w:val="24"/>
                <w:lang w:val="en-US"/>
              </w:rPr>
              <w:t>IV</w:t>
            </w:r>
            <w:r w:rsidRPr="006B1B4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112,9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1B4DC9">
              <w:rPr>
                <w:color w:val="000000"/>
              </w:rPr>
              <w:t>,4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114,8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 w:right="-111"/>
              <w:rPr>
                <w:bCs/>
                <w:sz w:val="24"/>
                <w:szCs w:val="24"/>
              </w:rPr>
            </w:pPr>
            <w:proofErr w:type="gramStart"/>
            <w:r w:rsidRPr="006B1B40">
              <w:rPr>
                <w:bCs/>
                <w:sz w:val="24"/>
                <w:szCs w:val="24"/>
              </w:rPr>
              <w:t>январь-декабрь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0673A0">
              <w:rPr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1B4DC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Pr="001B4DC9">
              <w:rPr>
                <w:color w:val="000000"/>
              </w:rPr>
              <w:t>,9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1B4DC9">
              <w:rPr>
                <w:color w:val="000000"/>
              </w:rPr>
              <w:t>-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rPr>
                <w:bCs/>
                <w:sz w:val="24"/>
                <w:szCs w:val="24"/>
                <w:lang w:val="en-US"/>
              </w:rPr>
            </w:pPr>
            <w:r w:rsidRPr="008D253E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8D253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/>
              <w:rPr>
                <w:bCs/>
                <w:sz w:val="24"/>
                <w:szCs w:val="24"/>
              </w:rPr>
            </w:pPr>
            <w:r w:rsidRPr="006B1B40">
              <w:rPr>
                <w:bCs/>
                <w:sz w:val="24"/>
                <w:szCs w:val="24"/>
                <w:lang w:val="en-US"/>
              </w:rPr>
              <w:t>I</w:t>
            </w:r>
            <w:r w:rsidRPr="006B1B40">
              <w:rPr>
                <w:bCs/>
                <w:sz w:val="24"/>
                <w:szCs w:val="24"/>
              </w:rPr>
              <w:t xml:space="preserve"> квартал</w:t>
            </w:r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2</w:t>
            </w:r>
            <w:r w:rsidRPr="00363431">
              <w:rPr>
                <w:color w:val="000000"/>
                <w:spacing w:val="-2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  <w:szCs w:val="24"/>
              </w:rPr>
            </w:pPr>
            <w:r w:rsidRPr="001B4DC9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4</w:t>
            </w:r>
            <w:r w:rsidRPr="001B4DC9">
              <w:rPr>
                <w:color w:val="000000"/>
                <w:szCs w:val="24"/>
              </w:rPr>
              <w:t>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82,8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/>
              <w:rPr>
                <w:bCs/>
                <w:sz w:val="24"/>
                <w:szCs w:val="24"/>
              </w:rPr>
            </w:pPr>
            <w:r w:rsidRPr="006B1B40">
              <w:rPr>
                <w:bCs/>
                <w:sz w:val="24"/>
                <w:szCs w:val="24"/>
                <w:lang w:val="en-US"/>
              </w:rPr>
              <w:t>II</w:t>
            </w:r>
            <w:r w:rsidRPr="006B1B40">
              <w:rPr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</w:tr>
      <w:tr w:rsidR="00144413" w:rsidRPr="00236840" w:rsidTr="00B51263">
        <w:trPr>
          <w:jc w:val="center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</w:tcPr>
          <w:p w:rsidR="00144413" w:rsidRPr="006B1B40" w:rsidRDefault="00144413" w:rsidP="00144413">
            <w:pPr>
              <w:pStyle w:val="120"/>
              <w:spacing w:line="264" w:lineRule="auto"/>
              <w:ind w:left="142"/>
              <w:rPr>
                <w:bCs/>
                <w:sz w:val="24"/>
                <w:szCs w:val="24"/>
              </w:rPr>
            </w:pPr>
            <w:r w:rsidRPr="006B1B40">
              <w:rPr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1239"/>
              </w:tabs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4413" w:rsidRPr="001B4DC9" w:rsidRDefault="00144413" w:rsidP="00144413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44413" w:rsidRPr="00236840" w:rsidTr="00B51263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4413" w:rsidRDefault="00144413" w:rsidP="00144413">
            <w:pPr>
              <w:pStyle w:val="120"/>
              <w:spacing w:line="264" w:lineRule="auto"/>
              <w:ind w:left="-54"/>
              <w:jc w:val="both"/>
              <w:rPr>
                <w:sz w:val="24"/>
                <w:szCs w:val="24"/>
                <w:vertAlign w:val="superscript"/>
              </w:rPr>
            </w:pPr>
          </w:p>
          <w:p w:rsidR="00144413" w:rsidRDefault="00144413" w:rsidP="00144413">
            <w:pPr>
              <w:pStyle w:val="120"/>
              <w:spacing w:line="264" w:lineRule="auto"/>
              <w:ind w:left="-54"/>
              <w:jc w:val="both"/>
              <w:rPr>
                <w:sz w:val="24"/>
                <w:szCs w:val="24"/>
                <w:vertAlign w:val="superscript"/>
              </w:rPr>
            </w:pPr>
          </w:p>
          <w:p w:rsidR="00144413" w:rsidRDefault="00144413" w:rsidP="00144413">
            <w:pPr>
              <w:pStyle w:val="120"/>
              <w:spacing w:line="264" w:lineRule="auto"/>
              <w:ind w:left="-54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F26E35">
              <w:rPr>
                <w:sz w:val="24"/>
                <w:szCs w:val="24"/>
                <w:vertAlign w:val="superscript"/>
              </w:rPr>
              <w:t>1)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Предварительные данные.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26E35">
              <w:rPr>
                <w:bCs/>
                <w:iCs/>
                <w:color w:val="000000"/>
                <w:spacing w:val="-2"/>
                <w:sz w:val="24"/>
                <w:szCs w:val="24"/>
              </w:rPr>
              <w:t>Оценка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показателей за указанные периоды </w:t>
            </w:r>
            <w:r w:rsidRPr="00BA06B8">
              <w:rPr>
                <w:color w:val="000000"/>
                <w:spacing w:val="-2"/>
                <w:sz w:val="24"/>
                <w:szCs w:val="24"/>
              </w:rPr>
              <w:t>произведена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в соо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т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ветствии с Методологическими положениями по расчету показателей денежных доходов и расходов населения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, утвержденными 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приказ</w:t>
            </w:r>
            <w:r>
              <w:rPr>
                <w:color w:val="000000"/>
                <w:spacing w:val="-2"/>
                <w:sz w:val="24"/>
                <w:szCs w:val="24"/>
              </w:rPr>
              <w:t>ом Росстата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от 2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июля 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2014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г.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 № 465 с измен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е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 xml:space="preserve">ниями </w:t>
            </w:r>
            <w:r>
              <w:rPr>
                <w:color w:val="000000"/>
                <w:spacing w:val="-2"/>
                <w:sz w:val="24"/>
                <w:szCs w:val="24"/>
              </w:rPr>
              <w:t>от 20 ноября 2018 г. № 680</w:t>
            </w:r>
            <w:r w:rsidRPr="00F26E35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144413" w:rsidRDefault="00144413" w:rsidP="00144413">
            <w:pPr>
              <w:pStyle w:val="120"/>
              <w:spacing w:line="264" w:lineRule="auto"/>
              <w:ind w:left="88" w:right="142" w:hanging="142"/>
              <w:jc w:val="both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2) </w:t>
            </w:r>
            <w:r>
              <w:rPr>
                <w:color w:val="000000"/>
                <w:spacing w:val="-2"/>
                <w:sz w:val="24"/>
                <w:szCs w:val="24"/>
              </w:rPr>
              <w:t>По предварительным данным</w:t>
            </w:r>
            <w:r w:rsidRPr="00E90A36">
              <w:rPr>
                <w:spacing w:val="-2"/>
                <w:sz w:val="24"/>
                <w:szCs w:val="24"/>
              </w:rPr>
              <w:t>, утвержденным Росстатом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144413" w:rsidRPr="009E34B9" w:rsidRDefault="00144413" w:rsidP="00144413">
            <w:pPr>
              <w:pStyle w:val="120"/>
              <w:spacing w:line="264" w:lineRule="auto"/>
              <w:ind w:left="-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3</w:t>
            </w:r>
            <w:r w:rsidRPr="000673A0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С учетом единовременной денежной выплаты пенсионерам в январе 2017 года в размере </w:t>
            </w:r>
            <w:r>
              <w:rPr>
                <w:sz w:val="24"/>
                <w:szCs w:val="24"/>
              </w:rPr>
              <w:br/>
              <w:t>5 тысяч рублей (ЕВ-2017).</w:t>
            </w:r>
          </w:p>
        </w:tc>
      </w:tr>
    </w:tbl>
    <w:p w:rsidR="00144413" w:rsidRPr="0055372A" w:rsidRDefault="00144413" w:rsidP="00144413">
      <w:pPr>
        <w:spacing w:line="264" w:lineRule="auto"/>
        <w:jc w:val="center"/>
        <w:rPr>
          <w:rFonts w:ascii="Arial" w:hAnsi="Arial"/>
          <w:b/>
          <w:color w:val="FFFFFF"/>
          <w:sz w:val="28"/>
          <w:szCs w:val="28"/>
        </w:rPr>
      </w:pPr>
      <w:r w:rsidRPr="0055372A">
        <w:rPr>
          <w:rFonts w:ascii="Arial" w:hAnsi="Arial"/>
          <w:b/>
          <w:color w:val="FFFFFF"/>
          <w:sz w:val="28"/>
          <w:szCs w:val="28"/>
        </w:rPr>
        <w:t>Методологический комментарий</w:t>
      </w:r>
    </w:p>
    <w:p w:rsidR="00DF7093" w:rsidRDefault="00DF7093" w:rsidP="00144413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</w:p>
    <w:p w:rsidR="00355547" w:rsidRPr="00F17D8C" w:rsidRDefault="00355547" w:rsidP="00144413">
      <w:pPr>
        <w:spacing w:line="264" w:lineRule="auto"/>
        <w:ind w:firstLine="709"/>
        <w:jc w:val="both"/>
        <w:rPr>
          <w:sz w:val="28"/>
          <w:szCs w:val="28"/>
        </w:rPr>
      </w:pPr>
      <w:r w:rsidRPr="00F17D8C">
        <w:rPr>
          <w:b/>
          <w:bCs/>
          <w:sz w:val="28"/>
          <w:szCs w:val="28"/>
        </w:rPr>
        <w:t xml:space="preserve">Заработная плата. </w:t>
      </w:r>
      <w:r w:rsidRPr="001058C2">
        <w:rPr>
          <w:spacing w:val="-4"/>
          <w:sz w:val="28"/>
          <w:szCs w:val="28"/>
        </w:rPr>
        <w:t>Средн</w:t>
      </w:r>
      <w:r>
        <w:rPr>
          <w:spacing w:val="-4"/>
          <w:sz w:val="28"/>
          <w:szCs w:val="28"/>
        </w:rPr>
        <w:t>емесячная</w:t>
      </w:r>
      <w:r w:rsidRPr="001058C2">
        <w:rPr>
          <w:spacing w:val="-4"/>
          <w:sz w:val="28"/>
          <w:szCs w:val="28"/>
        </w:rPr>
        <w:t xml:space="preserve"> номинальная заработная плата, начи</w:t>
      </w:r>
      <w:r w:rsidRPr="001058C2">
        <w:rPr>
          <w:spacing w:val="-4"/>
          <w:sz w:val="28"/>
          <w:szCs w:val="28"/>
        </w:rPr>
        <w:t>с</w:t>
      </w:r>
      <w:r w:rsidRPr="001058C2">
        <w:rPr>
          <w:spacing w:val="-4"/>
          <w:sz w:val="28"/>
          <w:szCs w:val="28"/>
        </w:rPr>
        <w:t xml:space="preserve">ленная работникам за </w:t>
      </w:r>
      <w:r>
        <w:rPr>
          <w:spacing w:val="-4"/>
          <w:sz w:val="28"/>
          <w:szCs w:val="28"/>
        </w:rPr>
        <w:t>январь-июнь</w:t>
      </w:r>
      <w:r w:rsidRPr="001058C2">
        <w:rPr>
          <w:spacing w:val="-4"/>
          <w:sz w:val="28"/>
          <w:szCs w:val="28"/>
        </w:rPr>
        <w:t xml:space="preserve"> 201</w:t>
      </w:r>
      <w:r>
        <w:rPr>
          <w:spacing w:val="-4"/>
          <w:sz w:val="28"/>
          <w:szCs w:val="28"/>
        </w:rPr>
        <w:t>9</w:t>
      </w:r>
      <w:r w:rsidRPr="001058C2">
        <w:rPr>
          <w:spacing w:val="-4"/>
          <w:sz w:val="28"/>
          <w:szCs w:val="28"/>
        </w:rPr>
        <w:t xml:space="preserve"> года, составляла </w:t>
      </w:r>
      <w:r>
        <w:rPr>
          <w:spacing w:val="-4"/>
          <w:sz w:val="28"/>
          <w:szCs w:val="28"/>
        </w:rPr>
        <w:t>34235,9</w:t>
      </w:r>
      <w:r w:rsidRPr="001058C2">
        <w:rPr>
          <w:spacing w:val="-4"/>
          <w:sz w:val="28"/>
          <w:szCs w:val="28"/>
        </w:rPr>
        <w:t xml:space="preserve"> рубля и по сра</w:t>
      </w:r>
      <w:r w:rsidRPr="001058C2">
        <w:rPr>
          <w:spacing w:val="-4"/>
          <w:sz w:val="28"/>
          <w:szCs w:val="28"/>
        </w:rPr>
        <w:t>в</w:t>
      </w:r>
      <w:r w:rsidRPr="001058C2">
        <w:rPr>
          <w:spacing w:val="-4"/>
          <w:sz w:val="28"/>
          <w:szCs w:val="28"/>
        </w:rPr>
        <w:t>нению с соответствующим периодом</w:t>
      </w:r>
      <w:r w:rsidRPr="001058C2">
        <w:rPr>
          <w:spacing w:val="-4"/>
          <w:sz w:val="36"/>
          <w:szCs w:val="28"/>
        </w:rPr>
        <w:t xml:space="preserve"> </w:t>
      </w:r>
      <w:r>
        <w:rPr>
          <w:spacing w:val="-4"/>
          <w:sz w:val="28"/>
          <w:szCs w:val="28"/>
        </w:rPr>
        <w:t>2018</w:t>
      </w:r>
      <w:r w:rsidRPr="001058C2">
        <w:rPr>
          <w:spacing w:val="-4"/>
          <w:sz w:val="28"/>
          <w:szCs w:val="28"/>
        </w:rPr>
        <w:t xml:space="preserve"> года увеличилась на </w:t>
      </w:r>
      <w:r>
        <w:rPr>
          <w:spacing w:val="-4"/>
          <w:sz w:val="28"/>
          <w:szCs w:val="28"/>
        </w:rPr>
        <w:t>7,0</w:t>
      </w:r>
      <w:r w:rsidRPr="001058C2">
        <w:rPr>
          <w:spacing w:val="-4"/>
          <w:sz w:val="28"/>
          <w:szCs w:val="28"/>
        </w:rPr>
        <w:t xml:space="preserve"> процента</w:t>
      </w:r>
      <w:r>
        <w:rPr>
          <w:spacing w:val="-4"/>
          <w:sz w:val="28"/>
          <w:szCs w:val="28"/>
        </w:rPr>
        <w:t>,</w:t>
      </w:r>
      <w:r w:rsidRPr="006E1C5D">
        <w:rPr>
          <w:spacing w:val="-4"/>
          <w:sz w:val="28"/>
          <w:szCs w:val="28"/>
        </w:rPr>
        <w:t xml:space="preserve"> </w:t>
      </w:r>
      <w:r w:rsidR="00144413">
        <w:rPr>
          <w:spacing w:val="-4"/>
          <w:sz w:val="28"/>
          <w:szCs w:val="28"/>
        </w:rPr>
        <w:br/>
      </w:r>
      <w:r w:rsidRPr="006E1C5D">
        <w:rPr>
          <w:spacing w:val="-4"/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июне 2019 года – на 7,4 процента</w:t>
      </w:r>
      <w:r>
        <w:rPr>
          <w:sz w:val="28"/>
          <w:szCs w:val="28"/>
        </w:rPr>
        <w:t>.</w:t>
      </w:r>
    </w:p>
    <w:p w:rsidR="00355547" w:rsidRPr="00DF7093" w:rsidRDefault="00355547" w:rsidP="00355547">
      <w:pPr>
        <w:ind w:firstLine="709"/>
        <w:jc w:val="both"/>
        <w:rPr>
          <w:rFonts w:ascii="Arial" w:hAnsi="Arial"/>
          <w:b/>
          <w:szCs w:val="24"/>
        </w:rPr>
      </w:pPr>
    </w:p>
    <w:p w:rsidR="00355547" w:rsidRDefault="00144413" w:rsidP="00DF709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355547">
        <w:rPr>
          <w:rFonts w:ascii="Arial" w:hAnsi="Arial"/>
          <w:b/>
          <w:sz w:val="28"/>
        </w:rPr>
        <w:lastRenderedPageBreak/>
        <w:t xml:space="preserve">Динамика среднемесячной номинальной и реальной </w:t>
      </w:r>
      <w:r w:rsidR="00355547">
        <w:rPr>
          <w:rFonts w:ascii="Arial" w:hAnsi="Arial"/>
          <w:b/>
          <w:sz w:val="28"/>
        </w:rPr>
        <w:br/>
        <w:t>начисленной заработной платы</w:t>
      </w:r>
    </w:p>
    <w:p w:rsidR="00355547" w:rsidRPr="00DF7093" w:rsidRDefault="00355547" w:rsidP="00DF7093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1560"/>
        <w:gridCol w:w="1559"/>
        <w:gridCol w:w="1701"/>
        <w:gridCol w:w="1843"/>
        <w:gridCol w:w="1395"/>
      </w:tblGrid>
      <w:tr w:rsidR="00355547" w:rsidTr="00355547">
        <w:trPr>
          <w:cantSplit/>
          <w:jc w:val="center"/>
        </w:trPr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Default="00355547" w:rsidP="00144413">
            <w:pPr>
              <w:spacing w:before="40"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ind w:left="-57" w:right="-57"/>
              <w:jc w:val="center"/>
            </w:pPr>
            <w:r>
              <w:t>Среднем</w:t>
            </w:r>
            <w:r>
              <w:t>е</w:t>
            </w:r>
            <w:r>
              <w:t>сячная ном</w:t>
            </w:r>
            <w:r>
              <w:t>и</w:t>
            </w:r>
            <w:r>
              <w:t>нальная н</w:t>
            </w:r>
            <w:r>
              <w:t>а</w:t>
            </w:r>
            <w:r>
              <w:t>численная заработная плата,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ind w:left="-57" w:right="-57"/>
              <w:jc w:val="center"/>
              <w:rPr>
                <w:rFonts w:cs="Arial"/>
                <w:szCs w:val="28"/>
              </w:rPr>
            </w:pPr>
            <w:r>
              <w:t>соответс</w:t>
            </w:r>
            <w:r>
              <w:t>т</w:t>
            </w:r>
            <w:r>
              <w:t>вующему п</w:t>
            </w:r>
            <w:r>
              <w:t>е</w:t>
            </w:r>
            <w:r>
              <w:t>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jc w:val="center"/>
              <w:rPr>
                <w:rFonts w:cs="Arial"/>
                <w:szCs w:val="28"/>
              </w:rPr>
            </w:pPr>
            <w:r>
              <w:t xml:space="preserve">предыдущему </w:t>
            </w:r>
            <w:r>
              <w:br/>
              <w:t>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jc w:val="center"/>
              <w:rPr>
                <w:rFonts w:cs="Arial"/>
                <w:szCs w:val="28"/>
              </w:rPr>
            </w:pPr>
            <w:r>
              <w:t>соответству</w:t>
            </w:r>
            <w:r>
              <w:t>ю</w:t>
            </w:r>
            <w:r>
              <w:t>щему периоду предыдущего года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547" w:rsidRDefault="00355547" w:rsidP="00144413">
            <w:pPr>
              <w:spacing w:before="40" w:line="264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b/>
                <w:bCs/>
                <w:spacing w:val="-6"/>
                <w:lang w:val="en-US"/>
              </w:rPr>
            </w:pPr>
            <w:r>
              <w:rPr>
                <w:b/>
                <w:lang w:val="en-US"/>
              </w:rPr>
              <w:t>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jc w:val="right"/>
            </w:pP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bCs/>
                <w:spacing w:val="-6"/>
                <w:lang w:val="en-US"/>
              </w:rPr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77,7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99,6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110,6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93,7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97,8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  <w:rPr>
                <w:lang w:val="en-US"/>
              </w:rPr>
            </w:pPr>
            <w:r>
              <w:rPr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  <w:rPr>
                <w:lang w:val="en-US"/>
              </w:rPr>
            </w:pPr>
            <w:r>
              <w:rPr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  <w:rPr>
                <w:lang w:val="en-US"/>
              </w:rPr>
            </w:pPr>
            <w:r>
              <w:rPr>
                <w:lang w:val="en-US"/>
              </w:rPr>
              <w:t>102,9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rPr>
                <w:lang w:val="en-US"/>
              </w:rPr>
              <w:t>34860</w:t>
            </w:r>
            <w: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101,9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rPr>
                <w:lang w:val="en-US"/>
              </w:rPr>
              <w:t>34006</w:t>
            </w:r>
            <w: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106,7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b/>
                <w:lang w:val="en-US"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rPr>
                <w:lang w:val="en-US"/>
              </w:rPr>
              <w:t>32764</w:t>
            </w:r>
            <w: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-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  <w:rPr>
                <w:lang w:val="en-US"/>
              </w:rPr>
            </w:pPr>
            <w:r>
              <w:rPr>
                <w:lang w:val="en-US"/>
              </w:rPr>
              <w:t>31964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91,1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  <w:rPr>
                <w:lang w:val="en-US"/>
              </w:rPr>
            </w:pPr>
            <w: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97,8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103,6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rPr>
                <w:b/>
                <w:bCs/>
                <w:spacing w:val="-6"/>
                <w:lang w:val="en-US"/>
              </w:rPr>
              <w:t xml:space="preserve">III </w:t>
            </w:r>
            <w:r>
              <w:rPr>
                <w:b/>
                <w:bCs/>
                <w:spacing w:val="-6"/>
              </w:rPr>
              <w:t>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92,7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  <w:rPr>
                <w:b/>
              </w:rPr>
            </w:pPr>
            <w:r>
              <w:rPr>
                <w:b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rPr>
                <w:lang w:val="en-US"/>
              </w:rPr>
              <w:t>32464,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-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</w:pPr>
            <w: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100,1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</w:pPr>
            <w: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98,4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</w:pPr>
            <w: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125,8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124,8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104,3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108,6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107,4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-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</w:pPr>
            <w: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78,0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77,0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-57"/>
            </w:pPr>
            <w: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99,3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</w:pPr>
            <w: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111,4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110,9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91,3</w:t>
            </w:r>
          </w:p>
        </w:tc>
      </w:tr>
      <w:tr w:rsidR="00355547" w:rsidRPr="00F95ACC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Pr="000550CD" w:rsidRDefault="00355547" w:rsidP="00144413">
            <w:pPr>
              <w:spacing w:before="40" w:line="264" w:lineRule="auto"/>
            </w:pPr>
            <w:r w:rsidRPr="000550CD"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99,8</w:t>
            </w:r>
          </w:p>
        </w:tc>
      </w:tr>
      <w:tr w:rsidR="00355547" w:rsidRPr="00637FED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Pr="00F95ACC" w:rsidRDefault="00355547" w:rsidP="00144413">
            <w:pPr>
              <w:spacing w:before="40" w:line="264" w:lineRule="auto"/>
            </w:pPr>
            <w:r w:rsidRPr="00F95ACC"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103,9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Pr="00637FED" w:rsidRDefault="00355547" w:rsidP="00144413">
            <w:pPr>
              <w:spacing w:before="40" w:line="264" w:lineRule="auto"/>
            </w:pPr>
            <w:r w:rsidRPr="00637FED"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Pr="00F95ACC" w:rsidRDefault="00355547" w:rsidP="00144413">
            <w:pPr>
              <w:spacing w:before="40" w:line="264" w:lineRule="auto"/>
              <w:ind w:right="295"/>
              <w:jc w:val="right"/>
            </w:pPr>
            <w:r>
              <w:t>37084,8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102,0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102,5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lang w:val="en-US"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Pr="00F95ACC" w:rsidRDefault="00355547" w:rsidP="00144413">
            <w:pPr>
              <w:spacing w:before="40" w:line="264" w:lineRule="auto"/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110,5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Pr="00D96E14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109,5</w:t>
            </w:r>
          </w:p>
        </w:tc>
      </w:tr>
      <w:tr w:rsidR="00355547" w:rsidTr="0035554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rPr>
                <w:b/>
              </w:rPr>
            </w:pPr>
            <w:r>
              <w:rPr>
                <w:b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295"/>
              <w:jc w:val="right"/>
            </w:pPr>
            <w:r>
              <w:t>34235,9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459"/>
              <w:jc w:val="right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tabs>
                <w:tab w:val="decimal" w:pos="1276"/>
              </w:tabs>
              <w:spacing w:before="40" w:line="264" w:lineRule="auto"/>
              <w:ind w:right="601"/>
              <w:jc w:val="right"/>
            </w:pPr>
            <w:r>
              <w:t>101,5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5547" w:rsidRDefault="00355547" w:rsidP="00144413">
            <w:pPr>
              <w:spacing w:before="40" w:line="264" w:lineRule="auto"/>
              <w:ind w:right="359"/>
              <w:jc w:val="right"/>
            </w:pPr>
            <w:r>
              <w:t>-</w:t>
            </w:r>
          </w:p>
        </w:tc>
      </w:tr>
      <w:tr w:rsidR="00355547" w:rsidTr="00355547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4413" w:rsidRDefault="00144413" w:rsidP="00144413">
            <w:pPr>
              <w:spacing w:before="40" w:line="264" w:lineRule="auto"/>
              <w:jc w:val="both"/>
              <w:rPr>
                <w:bCs/>
                <w:vertAlign w:val="superscript"/>
              </w:rPr>
            </w:pPr>
          </w:p>
          <w:p w:rsidR="00355547" w:rsidRDefault="00355547" w:rsidP="00144413">
            <w:pPr>
              <w:spacing w:before="40" w:line="264" w:lineRule="auto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отчетн</w:t>
            </w:r>
            <w:r>
              <w:rPr>
                <w:bCs/>
              </w:rPr>
              <w:t>о</w:t>
            </w:r>
            <w:r>
              <w:rPr>
                <w:bCs/>
              </w:rPr>
              <w:t>го и предыдущих периодов.</w:t>
            </w:r>
          </w:p>
        </w:tc>
      </w:tr>
    </w:tbl>
    <w:p w:rsidR="00355547" w:rsidRPr="00642463" w:rsidRDefault="00144413" w:rsidP="00DF7093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355547">
        <w:rPr>
          <w:rFonts w:ascii="Arial" w:hAnsi="Arial"/>
          <w:b/>
          <w:sz w:val="28"/>
        </w:rPr>
        <w:lastRenderedPageBreak/>
        <w:t xml:space="preserve">Среднемесячная номинальная начисленная заработная плата </w:t>
      </w:r>
      <w:r w:rsidR="00355547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355547" w:rsidRPr="00DF7093" w:rsidRDefault="00355547" w:rsidP="00DF7093">
      <w:pPr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142"/>
        <w:gridCol w:w="850"/>
        <w:gridCol w:w="994"/>
        <w:gridCol w:w="1132"/>
        <w:gridCol w:w="992"/>
        <w:gridCol w:w="1246"/>
      </w:tblGrid>
      <w:tr w:rsidR="00355547" w:rsidTr="00355547">
        <w:trPr>
          <w:jc w:val="center"/>
        </w:trPr>
        <w:tc>
          <w:tcPr>
            <w:tcW w:w="1710" w:type="pct"/>
            <w:vMerge w:val="restart"/>
          </w:tcPr>
          <w:p w:rsidR="00355547" w:rsidRDefault="00355547" w:rsidP="00DF709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4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июнь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355547" w:rsidRPr="00A55B81" w:rsidRDefault="00355547" w:rsidP="00DF7093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июнь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355547" w:rsidTr="00355547">
        <w:trPr>
          <w:jc w:val="center"/>
        </w:trPr>
        <w:tc>
          <w:tcPr>
            <w:tcW w:w="1710" w:type="pct"/>
            <w:vMerge/>
          </w:tcPr>
          <w:p w:rsidR="00355547" w:rsidRDefault="00355547" w:rsidP="00DF709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355547" w:rsidRPr="00A55B81" w:rsidRDefault="00355547" w:rsidP="00DF7093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355547" w:rsidRPr="00A55B81" w:rsidRDefault="00355547" w:rsidP="00DF7093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355547" w:rsidRPr="00A55B81" w:rsidRDefault="00355547" w:rsidP="00DF7093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355547" w:rsidRPr="00404B17" w:rsidTr="00355547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355547" w:rsidRDefault="00355547" w:rsidP="00DF7093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ind w:left="-109"/>
              <w:jc w:val="center"/>
            </w:pP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355547" w:rsidRPr="002F2BB8" w:rsidRDefault="00355547" w:rsidP="00DF7093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июню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F6583B">
            <w:pPr>
              <w:jc w:val="center"/>
              <w:rPr>
                <w:color w:val="000000"/>
              </w:rPr>
            </w:pPr>
            <w:r>
              <w:t>ма</w:t>
            </w:r>
            <w:r w:rsidR="00F6583B">
              <w:t>ю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июню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355547" w:rsidTr="00355547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55547" w:rsidRPr="00A55B81" w:rsidRDefault="00355547" w:rsidP="00DF7093">
            <w:pPr>
              <w:jc w:val="center"/>
            </w:pPr>
            <w:r w:rsidRPr="00A55B81">
              <w:t>6</w:t>
            </w:r>
          </w:p>
        </w:tc>
      </w:tr>
      <w:tr w:rsidR="00355547" w:rsidRPr="00F4315D" w:rsidTr="00355547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widowControl w:val="0"/>
              <w:spacing w:before="12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jc w:val="right"/>
            </w:pPr>
            <w:r w:rsidRPr="008111C7">
              <w:t>37084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jc w:val="right"/>
            </w:pPr>
            <w:r w:rsidRPr="008111C7">
              <w:t>107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jc w:val="right"/>
            </w:pPr>
            <w:r w:rsidRPr="008111C7">
              <w:t>102</w:t>
            </w:r>
            <w:r>
              <w:t>,</w:t>
            </w:r>
            <w:r w:rsidRPr="008111C7"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jc w:val="right"/>
            </w:pPr>
            <w:r w:rsidRPr="008111C7">
              <w:t>34235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jc w:val="right"/>
            </w:pPr>
            <w:r w:rsidRPr="008111C7">
              <w:t>107</w:t>
            </w:r>
            <w:r>
              <w:t>,</w:t>
            </w:r>
            <w:r w:rsidRPr="008111C7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120"/>
              <w:rPr>
                <w:color w:val="000000"/>
              </w:rPr>
            </w:pPr>
            <w:r w:rsidRPr="008111C7">
              <w:rPr>
                <w:color w:val="000000"/>
              </w:rPr>
              <w:t>100,0</w:t>
            </w:r>
          </w:p>
        </w:tc>
      </w:tr>
      <w:tr w:rsidR="00355547" w:rsidRPr="00F4315D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widowControl w:val="0"/>
              <w:spacing w:before="20" w:after="2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355547" w:rsidRPr="009F5C4C" w:rsidTr="00355547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25284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99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22331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25393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99</w:t>
            </w:r>
            <w:r>
              <w:t>,</w:t>
            </w:r>
            <w:r w:rsidRPr="008111C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22305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B14F2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22868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89</w:t>
            </w:r>
            <w:r>
              <w:t>,</w:t>
            </w:r>
            <w:r w:rsidRPr="008111C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22279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110</w:t>
            </w:r>
            <w:r>
              <w:t>,</w:t>
            </w:r>
            <w:r w:rsidRPr="008111C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1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C686C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26730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101</w:t>
            </w:r>
            <w:r>
              <w:t>,</w:t>
            </w:r>
            <w:r w:rsidRPr="008111C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96</w:t>
            </w:r>
            <w:r>
              <w:t>,</w:t>
            </w:r>
            <w:r w:rsidRPr="008111C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27359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108</w:t>
            </w:r>
            <w:r>
              <w:t>,</w:t>
            </w:r>
            <w:r w:rsidRPr="008111C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39301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116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80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37071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114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3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40080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110</w:t>
            </w:r>
            <w:r>
              <w:t>,</w:t>
            </w:r>
            <w:r w:rsidRPr="008111C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38413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widowControl w:val="0"/>
              <w:spacing w:before="20" w:after="20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widowControl w:val="0"/>
              <w:spacing w:before="20" w:after="2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30028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101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28891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4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37388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122</w:t>
            </w:r>
            <w:r>
              <w:t>,</w:t>
            </w:r>
            <w:r w:rsidRPr="008111C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100</w:t>
            </w:r>
            <w:r>
              <w:t>,</w:t>
            </w:r>
            <w:r w:rsidRPr="008111C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37231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112</w:t>
            </w:r>
            <w:r>
              <w:t>,</w:t>
            </w:r>
            <w:r w:rsidRPr="008111C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7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15715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91</w:t>
            </w:r>
            <w:r>
              <w:t>,</w:t>
            </w:r>
            <w:r w:rsidRPr="008111C7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116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14502</w:t>
            </w:r>
            <w:r>
              <w:t>,</w:t>
            </w:r>
            <w:r w:rsidRPr="008111C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93</w:t>
            </w:r>
            <w:r>
              <w:t>,</w:t>
            </w:r>
            <w:r w:rsidRPr="008111C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4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16005</w:t>
            </w:r>
            <w:r>
              <w:t>,</w:t>
            </w:r>
            <w:r w:rsidRPr="008111C7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95</w:t>
            </w:r>
            <w:r>
              <w:t>,</w:t>
            </w:r>
            <w:r w:rsidRPr="008111C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12983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100</w:t>
            </w:r>
            <w:r>
              <w:t>,</w:t>
            </w:r>
            <w:r w:rsidRPr="008111C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16618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126</w:t>
            </w:r>
            <w:r>
              <w:t>,</w:t>
            </w:r>
            <w:r w:rsidRPr="008111C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118</w:t>
            </w:r>
            <w:r>
              <w:t>,</w:t>
            </w:r>
            <w:r w:rsidRPr="008111C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13172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111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5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16723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82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17562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3</w:t>
            </w:r>
          </w:p>
        </w:tc>
      </w:tr>
      <w:tr w:rsidR="00355547" w:rsidRPr="00F4315D" w:rsidTr="0035554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B1830" w:rsidRDefault="00355547" w:rsidP="00355547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B1830">
              <w:lastRenderedPageBreak/>
              <w:br w:type="page"/>
            </w:r>
            <w:r w:rsidRPr="00BB1830">
              <w:rPr>
                <w:color w:val="000000"/>
              </w:rPr>
              <w:t>Продолжение</w:t>
            </w:r>
          </w:p>
        </w:tc>
      </w:tr>
      <w:tr w:rsidR="00355547" w:rsidTr="00355547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gridSpan w:val="2"/>
            <w:tcBorders>
              <w:bottom w:val="single" w:sz="4" w:space="0" w:color="auto"/>
            </w:tcBorders>
            <w:vAlign w:val="center"/>
          </w:tcPr>
          <w:p w:rsidR="00355547" w:rsidRPr="00BB1830" w:rsidRDefault="00355547" w:rsidP="00DF7093">
            <w:pPr>
              <w:jc w:val="center"/>
              <w:rPr>
                <w:color w:val="000000"/>
              </w:rPr>
            </w:pPr>
            <w:r w:rsidRPr="00BB1830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355547" w:rsidRPr="00BB1830" w:rsidRDefault="00355547" w:rsidP="00DF7093">
            <w:pPr>
              <w:jc w:val="center"/>
              <w:rPr>
                <w:color w:val="000000"/>
              </w:rPr>
            </w:pPr>
            <w:r w:rsidRPr="00BB1830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55547" w:rsidRPr="00BB1830" w:rsidRDefault="00355547" w:rsidP="00DF7093">
            <w:pPr>
              <w:jc w:val="center"/>
              <w:rPr>
                <w:color w:val="000000"/>
              </w:rPr>
            </w:pPr>
            <w:r w:rsidRPr="00BB1830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5547" w:rsidRPr="00BB1830" w:rsidRDefault="00355547" w:rsidP="00DF7093">
            <w:pPr>
              <w:jc w:val="center"/>
            </w:pPr>
            <w:r w:rsidRPr="00BB1830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5547" w:rsidRPr="00BB1830" w:rsidRDefault="00355547" w:rsidP="00DF7093">
            <w:pPr>
              <w:jc w:val="center"/>
            </w:pPr>
            <w:r w:rsidRPr="00BB1830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55547" w:rsidRPr="00BB1830" w:rsidRDefault="00355547" w:rsidP="00DF7093">
            <w:pPr>
              <w:tabs>
                <w:tab w:val="decimal" w:pos="35"/>
              </w:tabs>
              <w:jc w:val="center"/>
            </w:pPr>
            <w:r w:rsidRPr="00BB1830">
              <w:t>6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33014</w:t>
            </w:r>
            <w:r>
              <w:t>,</w:t>
            </w:r>
            <w:r w:rsidRPr="008111C7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108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29338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110</w:t>
            </w:r>
            <w:r>
              <w:t>,</w:t>
            </w:r>
            <w:r w:rsidRPr="008111C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7</w:t>
            </w:r>
          </w:p>
        </w:tc>
      </w:tr>
      <w:tr w:rsidR="00355547" w:rsidRPr="009F5C4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29631</w:t>
            </w:r>
            <w:r>
              <w:t>,</w:t>
            </w:r>
            <w:r w:rsidRPr="008111C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94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104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26407</w:t>
            </w:r>
            <w:r>
              <w:t>,</w:t>
            </w:r>
            <w:r w:rsidRPr="008111C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104</w:t>
            </w:r>
            <w:r>
              <w:t>,</w:t>
            </w:r>
            <w:r w:rsidRPr="008111C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1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96532</w:t>
            </w:r>
            <w:r>
              <w:t>,</w:t>
            </w:r>
            <w:r w:rsidRPr="008111C7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97</w:t>
            </w:r>
            <w:r>
              <w:t>,</w:t>
            </w:r>
            <w:r w:rsidRPr="008111C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105071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99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8111C7">
              <w:rPr>
                <w:color w:val="000000"/>
              </w:rPr>
              <w:t>3</w:t>
            </w:r>
            <w:r>
              <w:rPr>
                <w:color w:val="000000"/>
              </w:rPr>
              <w:t>,1 р.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43189</w:t>
            </w:r>
            <w:r>
              <w:t>,</w:t>
            </w:r>
            <w:r w:rsidRPr="008111C7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103</w:t>
            </w:r>
            <w:r>
              <w:t>,</w:t>
            </w:r>
            <w:r w:rsidRPr="008111C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85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44307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4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8111C7">
              <w:t>производство лекарстве</w:t>
            </w:r>
            <w:r w:rsidRPr="008111C7">
              <w:t>н</w:t>
            </w:r>
            <w:r w:rsidRPr="008111C7">
              <w:t>ных средств и матери</w:t>
            </w:r>
            <w:r w:rsidRPr="008111C7">
              <w:t>а</w:t>
            </w:r>
            <w:r w:rsidRPr="008111C7">
              <w:t>лов, применяемых в м</w:t>
            </w:r>
            <w:r w:rsidRPr="008111C7">
              <w:t>е</w:t>
            </w:r>
            <w:r w:rsidRPr="008111C7">
              <w:t>дицинских целях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30404</w:t>
            </w:r>
            <w:r>
              <w:t>,</w:t>
            </w:r>
            <w:r w:rsidRPr="008111C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112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97</w:t>
            </w:r>
            <w:r>
              <w:t>,</w:t>
            </w:r>
            <w:r w:rsidRPr="008111C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30175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111</w:t>
            </w:r>
            <w:r>
              <w:t>,</w:t>
            </w:r>
            <w:r w:rsidRPr="008111C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1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spacing w:before="20" w:after="20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29387</w:t>
            </w:r>
            <w:r>
              <w:t>,</w:t>
            </w:r>
            <w:r w:rsidRPr="008111C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100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98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29579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4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24626</w:t>
            </w:r>
            <w:r>
              <w:t>,</w:t>
            </w:r>
            <w:r w:rsidRPr="008111C7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111</w:t>
            </w:r>
            <w:r>
              <w:t>,</w:t>
            </w:r>
            <w:r w:rsidRPr="008111C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23036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124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3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37430</w:t>
            </w:r>
            <w:r>
              <w:t>,</w:t>
            </w:r>
            <w:r w:rsidRPr="008111C7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113</w:t>
            </w:r>
            <w:r>
              <w:t>,</w:t>
            </w:r>
            <w:r w:rsidRPr="008111C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99</w:t>
            </w:r>
            <w:r>
              <w:t>,</w:t>
            </w:r>
            <w:r w:rsidRPr="008111C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36020</w:t>
            </w:r>
            <w:r>
              <w:t>,</w:t>
            </w:r>
            <w:r w:rsidRPr="008111C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115</w:t>
            </w:r>
            <w:r>
              <w:t>,</w:t>
            </w:r>
            <w:r w:rsidRPr="008111C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FC686C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39630</w:t>
            </w:r>
            <w:r>
              <w:t>,</w:t>
            </w:r>
            <w:r w:rsidRPr="008111C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163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134</w:t>
            </w:r>
            <w:r>
              <w:t>,</w:t>
            </w:r>
            <w:r w:rsidRPr="008111C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29725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114</w:t>
            </w:r>
            <w:r>
              <w:t>,</w:t>
            </w:r>
            <w:r w:rsidRPr="008111C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8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51171</w:t>
            </w:r>
            <w:r>
              <w:t>,</w:t>
            </w:r>
            <w:r w:rsidRPr="008111C7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101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120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42783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101</w:t>
            </w:r>
            <w:r>
              <w:t>,</w:t>
            </w:r>
            <w:r w:rsidRPr="008111C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0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29494</w:t>
            </w:r>
            <w:r>
              <w:t>,</w:t>
            </w:r>
            <w:r w:rsidRPr="008111C7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116</w:t>
            </w:r>
            <w:r>
              <w:t>,</w:t>
            </w:r>
            <w:r w:rsidRPr="008111C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28154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100</w:t>
            </w:r>
            <w:r>
              <w:t>,</w:t>
            </w:r>
            <w:r w:rsidRPr="008111C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37965</w:t>
            </w:r>
            <w:r>
              <w:t>,</w:t>
            </w:r>
            <w:r w:rsidRPr="008111C7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112</w:t>
            </w:r>
            <w:r>
              <w:t>,</w:t>
            </w:r>
            <w:r w:rsidRPr="008111C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78</w:t>
            </w:r>
            <w:r>
              <w:t>,</w:t>
            </w:r>
            <w:r w:rsidRPr="008111C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36168</w:t>
            </w:r>
            <w:r>
              <w:t>,</w:t>
            </w:r>
            <w:r w:rsidRPr="008111C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119</w:t>
            </w:r>
            <w:r>
              <w:t>,</w:t>
            </w:r>
            <w:r w:rsidRPr="008111C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6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43603</w:t>
            </w:r>
            <w:r>
              <w:t>,</w:t>
            </w:r>
            <w:r w:rsidRPr="008111C7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113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40742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118</w:t>
            </w:r>
            <w:r>
              <w:t>,</w:t>
            </w:r>
            <w:r w:rsidRPr="008111C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0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41918</w:t>
            </w:r>
            <w:r>
              <w:t>,</w:t>
            </w:r>
            <w:r w:rsidRPr="008111C7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110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100</w:t>
            </w:r>
            <w:r>
              <w:t>,</w:t>
            </w:r>
            <w:r w:rsidRPr="008111C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40863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113</w:t>
            </w:r>
            <w:r>
              <w:t>,</w:t>
            </w:r>
            <w:r w:rsidRPr="008111C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4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мебели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11943</w:t>
            </w:r>
            <w:r>
              <w:t>,</w:t>
            </w:r>
            <w:r w:rsidRPr="008111C7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82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98</w:t>
            </w:r>
            <w:r>
              <w:t>,</w:t>
            </w:r>
            <w:r w:rsidRPr="008111C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13049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94</w:t>
            </w:r>
            <w:r>
              <w:t>,</w:t>
            </w:r>
            <w:r w:rsidRPr="008111C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1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spacing w:before="20" w:after="20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20322</w:t>
            </w:r>
            <w:r>
              <w:t>,</w:t>
            </w:r>
            <w:r w:rsidRPr="008111C7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115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114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18533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116</w:t>
            </w:r>
            <w:r>
              <w:t>,</w:t>
            </w:r>
            <w:r w:rsidRPr="008111C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1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spacing w:before="20" w:after="20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42059</w:t>
            </w:r>
            <w:r>
              <w:t>,</w:t>
            </w:r>
            <w:r w:rsidRPr="008111C7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112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100</w:t>
            </w:r>
            <w:r>
              <w:t>,</w:t>
            </w:r>
            <w:r w:rsidRPr="008111C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43651</w:t>
            </w:r>
            <w:r>
              <w:t>,</w:t>
            </w:r>
            <w:r w:rsidRPr="008111C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113</w:t>
            </w:r>
            <w:r>
              <w:t>,</w:t>
            </w:r>
            <w:r w:rsidRPr="008111C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5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F5878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37159</w:t>
            </w:r>
            <w:r>
              <w:t>,</w:t>
            </w:r>
            <w:r w:rsidRPr="008111C7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104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99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37526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103</w:t>
            </w:r>
            <w:r>
              <w:t>,</w:t>
            </w:r>
            <w:r w:rsidRPr="008111C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6</w:t>
            </w:r>
          </w:p>
        </w:tc>
      </w:tr>
      <w:tr w:rsidR="00355547" w:rsidRPr="00F4315D" w:rsidTr="0035554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B1830" w:rsidRDefault="00355547" w:rsidP="00355547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B1830">
              <w:lastRenderedPageBreak/>
              <w:br w:type="page"/>
            </w:r>
            <w:r w:rsidRPr="00BB1830">
              <w:rPr>
                <w:color w:val="000000"/>
              </w:rPr>
              <w:t>Продолжение</w:t>
            </w:r>
          </w:p>
        </w:tc>
      </w:tr>
      <w:tr w:rsidR="00355547" w:rsidTr="00355547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5547" w:rsidRPr="00386408" w:rsidRDefault="00355547" w:rsidP="00DF709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center"/>
          </w:tcPr>
          <w:p w:rsidR="00355547" w:rsidRPr="00386408" w:rsidRDefault="00355547" w:rsidP="00DF709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55547" w:rsidRPr="00386408" w:rsidRDefault="00355547" w:rsidP="00DF709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55547" w:rsidRPr="00386408" w:rsidRDefault="00355547" w:rsidP="00DF7093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55547" w:rsidRPr="00386408" w:rsidRDefault="00355547" w:rsidP="00DF7093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55547" w:rsidRPr="00BB1830" w:rsidRDefault="00355547" w:rsidP="00DF7093">
            <w:pPr>
              <w:tabs>
                <w:tab w:val="decimal" w:pos="0"/>
              </w:tabs>
              <w:jc w:val="center"/>
            </w:pPr>
            <w:r w:rsidRPr="00BB1830">
              <w:t>6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28265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103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97</w:t>
            </w:r>
            <w:r>
              <w:t>,</w:t>
            </w:r>
            <w:r w:rsidRPr="008111C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28929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5</w:t>
            </w:r>
          </w:p>
        </w:tc>
      </w:tr>
      <w:tr w:rsidR="00355547" w:rsidRPr="001C7E15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42484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126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99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40572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129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5</w:t>
            </w:r>
          </w:p>
        </w:tc>
      </w:tr>
      <w:tr w:rsidR="00355547" w:rsidRPr="006C108A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25602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95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98</w:t>
            </w:r>
            <w:r>
              <w:t>,</w:t>
            </w:r>
            <w:r w:rsidRPr="008111C7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25756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97</w:t>
            </w:r>
            <w:r>
              <w:t>,</w:t>
            </w:r>
            <w:r w:rsidRPr="008111C7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3F339C" w:rsidTr="00355547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B14F2" w:rsidRDefault="00355547" w:rsidP="00355547">
            <w:pPr>
              <w:spacing w:before="20" w:after="20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37801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111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85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37166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6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spacing w:before="20" w:after="20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38604</w:t>
            </w:r>
            <w:r>
              <w:t>,</w:t>
            </w:r>
            <w:r w:rsidRPr="008111C7"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110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71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40395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0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851"/>
            </w:pPr>
            <w:r w:rsidRPr="00394A48">
              <w:t>из него: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41493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114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40189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4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48231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110</w:t>
            </w:r>
            <w:r>
              <w:t>,</w:t>
            </w:r>
            <w:r w:rsidRPr="008111C7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98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50744</w:t>
            </w:r>
            <w:r>
              <w:t>,</w:t>
            </w:r>
            <w:r w:rsidRPr="008111C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4A48" w:rsidRDefault="00355547" w:rsidP="00355547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29113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113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27700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32309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110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99</w:t>
            </w:r>
            <w:r>
              <w:t>,</w:t>
            </w:r>
            <w:r w:rsidRPr="008111C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31200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108</w:t>
            </w:r>
            <w:r>
              <w:t>,</w:t>
            </w:r>
            <w:r w:rsidRPr="008111C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1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spacing w:before="20" w:after="20"/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75846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108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28</w:t>
            </w:r>
            <w:r>
              <w:t>,</w:t>
            </w:r>
            <w:r w:rsidRPr="008111C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101779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104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54114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126</w:t>
            </w:r>
            <w:r>
              <w:t>,</w:t>
            </w:r>
            <w:r w:rsidRPr="008111C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117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30766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129</w:t>
            </w:r>
            <w:r>
              <w:t>,</w:t>
            </w:r>
            <w:r w:rsidRPr="008111C7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F5878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108594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97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96519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103</w:t>
            </w:r>
            <w:r>
              <w:t>,</w:t>
            </w:r>
            <w:r w:rsidRPr="008111C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8111C7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р.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38400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101</w:t>
            </w:r>
            <w:r>
              <w:t>,</w:t>
            </w:r>
            <w:r w:rsidRPr="008111C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37645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0</w:t>
            </w:r>
          </w:p>
        </w:tc>
      </w:tr>
      <w:tr w:rsidR="00355547" w:rsidRPr="003F339C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E2DF1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23613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125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114</w:t>
            </w:r>
            <w:r>
              <w:t>,</w:t>
            </w:r>
            <w:r w:rsidRPr="008111C7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19936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2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21526</w:t>
            </w:r>
            <w:r>
              <w:t>,</w:t>
            </w:r>
            <w:r w:rsidRPr="008111C7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98</w:t>
            </w:r>
            <w:r>
              <w:t>,</w:t>
            </w:r>
            <w:r w:rsidRPr="008111C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21242</w:t>
            </w:r>
            <w:r>
              <w:t>,</w:t>
            </w:r>
            <w:r w:rsidRPr="008111C7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0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86408" w:rsidRDefault="00355547" w:rsidP="00355547">
            <w:pPr>
              <w:ind w:right="57"/>
              <w:jc w:val="right"/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86408" w:rsidRDefault="00355547" w:rsidP="00355547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86408" w:rsidRDefault="00355547" w:rsidP="00355547">
            <w:pPr>
              <w:tabs>
                <w:tab w:val="decimal" w:pos="482"/>
              </w:tabs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86408" w:rsidRDefault="00355547" w:rsidP="00355547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86408" w:rsidRDefault="00355547" w:rsidP="00355547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B1830" w:rsidRDefault="00355547" w:rsidP="00355547">
            <w:pPr>
              <w:tabs>
                <w:tab w:val="decimal" w:pos="601"/>
              </w:tabs>
              <w:rPr>
                <w:color w:val="000000"/>
              </w:rPr>
            </w:pPr>
          </w:p>
        </w:tc>
      </w:tr>
      <w:tr w:rsidR="00355547" w:rsidRPr="00F4315D" w:rsidTr="00355547">
        <w:trPr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B1830" w:rsidRDefault="00355547" w:rsidP="00355547">
            <w:pPr>
              <w:tabs>
                <w:tab w:val="decimal" w:pos="672"/>
              </w:tabs>
              <w:jc w:val="right"/>
              <w:rPr>
                <w:color w:val="000000"/>
              </w:rPr>
            </w:pPr>
            <w:r w:rsidRPr="00BB1830">
              <w:lastRenderedPageBreak/>
              <w:br w:type="page"/>
            </w:r>
            <w:r w:rsidRPr="00BB1830">
              <w:rPr>
                <w:color w:val="000000"/>
              </w:rPr>
              <w:t>Окончание</w:t>
            </w:r>
          </w:p>
        </w:tc>
      </w:tr>
      <w:tr w:rsidR="00355547" w:rsidTr="00355547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355547" w:rsidRPr="00386408" w:rsidRDefault="00355547" w:rsidP="00DF709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1</w:t>
            </w:r>
          </w:p>
        </w:tc>
        <w:tc>
          <w:tcPr>
            <w:tcW w:w="503" w:type="pct"/>
            <w:gridSpan w:val="2"/>
            <w:tcBorders>
              <w:bottom w:val="single" w:sz="4" w:space="0" w:color="auto"/>
            </w:tcBorders>
            <w:vAlign w:val="bottom"/>
          </w:tcPr>
          <w:p w:rsidR="00355547" w:rsidRPr="00386408" w:rsidRDefault="00355547" w:rsidP="00DF709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355547" w:rsidRPr="00386408" w:rsidRDefault="00355547" w:rsidP="00DF7093">
            <w:pPr>
              <w:jc w:val="center"/>
              <w:rPr>
                <w:color w:val="000000"/>
              </w:rPr>
            </w:pPr>
            <w:r w:rsidRPr="00386408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355547" w:rsidRPr="00386408" w:rsidRDefault="00355547" w:rsidP="00DF7093">
            <w:pPr>
              <w:jc w:val="center"/>
            </w:pPr>
            <w:r w:rsidRPr="00386408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355547" w:rsidRPr="00386408" w:rsidRDefault="00355547" w:rsidP="00DF7093">
            <w:pPr>
              <w:jc w:val="center"/>
            </w:pPr>
            <w:r w:rsidRPr="00386408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355547" w:rsidRPr="00BB1830" w:rsidRDefault="00355547" w:rsidP="00DF7093">
            <w:pPr>
              <w:jc w:val="center"/>
            </w:pPr>
            <w:r w:rsidRPr="00BB1830">
              <w:t>6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41019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89</w:t>
            </w:r>
            <w:r>
              <w:t>,</w:t>
            </w:r>
            <w:r w:rsidRPr="008111C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92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40981</w:t>
            </w:r>
            <w:r>
              <w:t>,</w:t>
            </w:r>
            <w:r w:rsidRPr="008111C7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96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7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49618</w:t>
            </w:r>
            <w:r>
              <w:t>,</w:t>
            </w:r>
            <w:r w:rsidRPr="008111C7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48579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3205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</w:t>
            </w:r>
            <w:r w:rsidRPr="00373205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</w:t>
            </w:r>
            <w:r w:rsidRPr="00373205">
              <w:rPr>
                <w:b/>
                <w:bCs/>
              </w:rPr>
              <w:t>е</w:t>
            </w:r>
            <w:r w:rsidRPr="00373205">
              <w:rPr>
                <w:b/>
                <w:bCs/>
              </w:rPr>
              <w:t>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24707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100</w:t>
            </w:r>
            <w:r>
              <w:t>,</w:t>
            </w:r>
            <w:r w:rsidRPr="008111C7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23259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42920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111</w:t>
            </w:r>
            <w:r>
              <w:t>,</w:t>
            </w:r>
            <w:r w:rsidRPr="008111C7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85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40910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108</w:t>
            </w:r>
            <w:r>
              <w:t>,</w:t>
            </w:r>
            <w:r w:rsidRPr="008111C7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5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50157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111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111</w:t>
            </w:r>
            <w:r>
              <w:t>,</w:t>
            </w:r>
            <w:r w:rsidRPr="008111C7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43797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103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25042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109</w:t>
            </w:r>
            <w:r>
              <w:t>,</w:t>
            </w:r>
            <w:r w:rsidRPr="008111C7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87</w:t>
            </w:r>
            <w:r>
              <w:t>,</w:t>
            </w:r>
            <w:r w:rsidRPr="008111C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24341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104</w:t>
            </w:r>
            <w:r>
              <w:t>,</w:t>
            </w:r>
            <w:r w:rsidRPr="008111C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1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43271</w:t>
            </w:r>
            <w:r>
              <w:t>,</w:t>
            </w:r>
            <w:r w:rsidRPr="008111C7"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101</w:t>
            </w:r>
            <w:r>
              <w:t>,</w:t>
            </w:r>
            <w:r w:rsidRPr="008111C7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39460</w:t>
            </w:r>
            <w:r>
              <w:t>,</w:t>
            </w:r>
            <w:r w:rsidRPr="008111C7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103</w:t>
            </w:r>
            <w:r>
              <w:t>,</w:t>
            </w:r>
            <w:r w:rsidRPr="008111C7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3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42372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129</w:t>
            </w:r>
            <w:r>
              <w:t>,</w:t>
            </w:r>
            <w:r w:rsidRPr="008111C7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30483</w:t>
            </w:r>
            <w:r>
              <w:t>,</w:t>
            </w:r>
            <w:r w:rsidRPr="008111C7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106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0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37401</w:t>
            </w:r>
            <w:r>
              <w:t>,</w:t>
            </w:r>
            <w:r w:rsidRPr="008111C7">
              <w:t>1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115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107</w:t>
            </w:r>
            <w:r>
              <w:t>,</w:t>
            </w:r>
            <w:r w:rsidRPr="008111C7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33784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108</w:t>
            </w:r>
            <w:r>
              <w:t>,</w:t>
            </w:r>
            <w:r w:rsidRPr="008111C7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7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33239</w:t>
            </w:r>
            <w:r>
              <w:t>,</w:t>
            </w:r>
            <w:r w:rsidRPr="008111C7">
              <w:t>8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104</w:t>
            </w:r>
            <w:r>
              <w:t>,</w:t>
            </w:r>
            <w:r w:rsidRPr="008111C7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113</w:t>
            </w:r>
            <w:r>
              <w:t>,</w:t>
            </w:r>
            <w:r w:rsidRPr="008111C7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40830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98</w:t>
            </w:r>
            <w:r>
              <w:t>,</w:t>
            </w:r>
            <w:r w:rsidRPr="008111C7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3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56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32076</w:t>
            </w:r>
            <w:r>
              <w:t>,</w:t>
            </w:r>
            <w:r w:rsidRPr="008111C7">
              <w:t>3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114</w:t>
            </w:r>
            <w:r>
              <w:t>,</w:t>
            </w:r>
            <w:r w:rsidRPr="008111C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27879</w:t>
            </w:r>
            <w:r>
              <w:t>,</w:t>
            </w:r>
            <w:r w:rsidRPr="008111C7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102</w:t>
            </w:r>
            <w:r>
              <w:t>,</w:t>
            </w:r>
            <w:r w:rsidRPr="008111C7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4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233FD" w:rsidRDefault="00355547" w:rsidP="00355547">
            <w:pPr>
              <w:autoSpaceDE w:val="0"/>
              <w:autoSpaceDN w:val="0"/>
              <w:adjustRightInd w:val="0"/>
              <w:spacing w:before="20" w:after="20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26826</w:t>
            </w:r>
            <w:r>
              <w:t>,</w:t>
            </w:r>
            <w:r w:rsidRPr="008111C7">
              <w:t>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97</w:t>
            </w:r>
            <w:r>
              <w:t>,</w:t>
            </w:r>
            <w:r w:rsidRPr="008111C7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92</w:t>
            </w:r>
            <w:r>
              <w:t>,</w:t>
            </w:r>
            <w:r w:rsidRPr="008111C7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59554</w:t>
            </w:r>
            <w:r>
              <w:t>,</w:t>
            </w:r>
            <w:r w:rsidRPr="008111C7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92</w:t>
            </w:r>
            <w:r>
              <w:t>,</w:t>
            </w:r>
            <w:r w:rsidRPr="008111C7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0</w:t>
            </w:r>
          </w:p>
        </w:tc>
      </w:tr>
      <w:tr w:rsidR="00355547" w:rsidRPr="003126BE" w:rsidTr="00355547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D61E7" w:rsidRDefault="00355547" w:rsidP="00355547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20230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104</w:t>
            </w:r>
            <w:r>
              <w:t>,</w:t>
            </w:r>
            <w:r w:rsidRPr="008111C7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105</w:t>
            </w:r>
            <w:r>
              <w:t>,</w:t>
            </w:r>
            <w:r w:rsidRPr="008111C7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18811</w:t>
            </w:r>
            <w:r>
              <w:t>,</w:t>
            </w:r>
            <w:r w:rsidRPr="008111C7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spacing w:before="20" w:after="20"/>
              <w:jc w:val="right"/>
            </w:pPr>
            <w:r w:rsidRPr="008111C7">
              <w:t>103</w:t>
            </w:r>
            <w:r>
              <w:t>,</w:t>
            </w:r>
            <w:r w:rsidRPr="008111C7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8111C7" w:rsidRDefault="00355547" w:rsidP="00355547">
            <w:pPr>
              <w:tabs>
                <w:tab w:val="decimal" w:pos="567"/>
              </w:tabs>
              <w:spacing w:before="20" w:after="20"/>
              <w:rPr>
                <w:color w:val="000000"/>
              </w:rPr>
            </w:pPr>
            <w:r w:rsidRPr="008111C7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8111C7">
              <w:rPr>
                <w:color w:val="000000"/>
              </w:rPr>
              <w:t>9</w:t>
            </w:r>
          </w:p>
        </w:tc>
      </w:tr>
    </w:tbl>
    <w:p w:rsidR="00355547" w:rsidRDefault="00355547" w:rsidP="00355547">
      <w:pPr>
        <w:tabs>
          <w:tab w:val="left" w:pos="720"/>
        </w:tabs>
        <w:ind w:firstLine="709"/>
        <w:jc w:val="both"/>
        <w:rPr>
          <w:b/>
          <w:bCs/>
          <w:sz w:val="36"/>
        </w:rPr>
      </w:pPr>
    </w:p>
    <w:p w:rsidR="00355547" w:rsidRPr="0069208F" w:rsidRDefault="00355547" w:rsidP="00355547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69208F">
        <w:rPr>
          <w:b/>
          <w:bCs/>
          <w:sz w:val="28"/>
          <w:szCs w:val="28"/>
        </w:rPr>
        <w:t>Просроченная задолженность по заработной плате</w:t>
      </w:r>
      <w:r w:rsidRPr="0069208F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</w:t>
      </w:r>
      <w:r>
        <w:rPr>
          <w:sz w:val="28"/>
          <w:szCs w:val="28"/>
        </w:rPr>
        <w:t>августа</w:t>
      </w:r>
      <w:r w:rsidRPr="0069208F">
        <w:rPr>
          <w:sz w:val="28"/>
          <w:szCs w:val="28"/>
        </w:rPr>
        <w:t xml:space="preserve"> 20</w:t>
      </w:r>
      <w:r>
        <w:rPr>
          <w:sz w:val="28"/>
          <w:szCs w:val="28"/>
        </w:rPr>
        <w:t>19</w:t>
      </w:r>
      <w:r w:rsidRPr="0069208F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12,2</w:t>
      </w:r>
      <w:r w:rsidRPr="0069208F">
        <w:rPr>
          <w:sz w:val="28"/>
          <w:szCs w:val="28"/>
        </w:rPr>
        <w:t xml:space="preserve"> млн. рублей и уменьш</w:t>
      </w:r>
      <w:r w:rsidRPr="0069208F">
        <w:rPr>
          <w:sz w:val="28"/>
          <w:szCs w:val="28"/>
        </w:rPr>
        <w:t>и</w:t>
      </w:r>
      <w:r w:rsidRPr="0069208F">
        <w:rPr>
          <w:sz w:val="28"/>
          <w:szCs w:val="28"/>
        </w:rPr>
        <w:t xml:space="preserve">лась по сравнению с 1 </w:t>
      </w:r>
      <w:r>
        <w:rPr>
          <w:sz w:val="28"/>
          <w:szCs w:val="28"/>
        </w:rPr>
        <w:t>августа 2018</w:t>
      </w:r>
      <w:r w:rsidRPr="0069208F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0,5</w:t>
      </w:r>
      <w:r w:rsidRPr="0069208F">
        <w:rPr>
          <w:sz w:val="28"/>
          <w:szCs w:val="28"/>
        </w:rPr>
        <w:t xml:space="preserve"> млн. рублей (на </w:t>
      </w:r>
      <w:r>
        <w:rPr>
          <w:sz w:val="28"/>
          <w:szCs w:val="28"/>
        </w:rPr>
        <w:t>3,7</w:t>
      </w:r>
      <w:r w:rsidRPr="0069208F">
        <w:rPr>
          <w:sz w:val="28"/>
          <w:szCs w:val="28"/>
        </w:rPr>
        <w:t>%), по сра</w:t>
      </w:r>
      <w:r w:rsidRPr="0069208F">
        <w:rPr>
          <w:sz w:val="28"/>
          <w:szCs w:val="28"/>
        </w:rPr>
        <w:t>в</w:t>
      </w:r>
      <w:r w:rsidRPr="0069208F">
        <w:rPr>
          <w:sz w:val="28"/>
          <w:szCs w:val="28"/>
        </w:rPr>
        <w:t xml:space="preserve">нению с 1 </w:t>
      </w:r>
      <w:r>
        <w:rPr>
          <w:sz w:val="28"/>
          <w:szCs w:val="28"/>
        </w:rPr>
        <w:t>июля</w:t>
      </w:r>
      <w:r w:rsidRPr="0069208F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6920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увеличилась на 2,3 млн. рублей (на 22,6%)</w:t>
      </w:r>
      <w:r w:rsidRPr="0069208F">
        <w:rPr>
          <w:sz w:val="28"/>
          <w:szCs w:val="28"/>
        </w:rPr>
        <w:t xml:space="preserve">. </w:t>
      </w:r>
      <w:proofErr w:type="gramEnd"/>
    </w:p>
    <w:p w:rsidR="00355547" w:rsidRDefault="00355547" w:rsidP="00355547">
      <w:pPr>
        <w:ind w:firstLine="709"/>
        <w:jc w:val="both"/>
        <w:rPr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августа 2019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1,4 млн. рублей (11,5%)</w:t>
      </w:r>
      <w:r w:rsidRPr="0046722F">
        <w:rPr>
          <w:sz w:val="28"/>
          <w:szCs w:val="28"/>
        </w:rPr>
        <w:t xml:space="preserve"> приходилось на задолженность, о</w:t>
      </w:r>
      <w:r w:rsidRPr="0046722F">
        <w:rPr>
          <w:sz w:val="28"/>
          <w:szCs w:val="28"/>
        </w:rPr>
        <w:t>б</w:t>
      </w:r>
      <w:r w:rsidRPr="0046722F">
        <w:rPr>
          <w:sz w:val="28"/>
          <w:szCs w:val="28"/>
        </w:rPr>
        <w:t>разовав</w:t>
      </w:r>
      <w:r>
        <w:rPr>
          <w:sz w:val="28"/>
          <w:szCs w:val="28"/>
        </w:rPr>
        <w:t>шуюся в 2018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3,8 млн. рублей (31,0%) – в 2017</w:t>
      </w:r>
      <w:r w:rsidRPr="0046722F">
        <w:rPr>
          <w:sz w:val="28"/>
          <w:szCs w:val="28"/>
        </w:rPr>
        <w:t xml:space="preserve"> году и ранее.</w:t>
      </w:r>
    </w:p>
    <w:p w:rsidR="00355547" w:rsidRDefault="00355547" w:rsidP="00355547">
      <w:pPr>
        <w:widowControl w:val="0"/>
        <w:tabs>
          <w:tab w:val="left" w:pos="720"/>
        </w:tabs>
        <w:rPr>
          <w:rFonts w:ascii="Arial" w:hAnsi="Arial"/>
          <w:b/>
          <w:sz w:val="28"/>
          <w:szCs w:val="28"/>
        </w:rPr>
      </w:pPr>
    </w:p>
    <w:p w:rsidR="00DF7093" w:rsidRDefault="00DF7093" w:rsidP="00DF709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355547" w:rsidRPr="005C52EC" w:rsidRDefault="00355547" w:rsidP="00DF7093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355547" w:rsidRPr="0033691D" w:rsidRDefault="00355547" w:rsidP="00355547">
      <w:pPr>
        <w:widowControl w:val="0"/>
        <w:tabs>
          <w:tab w:val="left" w:pos="709"/>
        </w:tabs>
        <w:spacing w:line="230" w:lineRule="auto"/>
        <w:rPr>
          <w:sz w:val="32"/>
          <w:szCs w:val="28"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4"/>
      </w:tblGrid>
      <w:tr w:rsidR="00355547" w:rsidRPr="00EF7EF0" w:rsidTr="00355547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547" w:rsidRPr="004B2ECC" w:rsidRDefault="00355547" w:rsidP="00355547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355547" w:rsidRPr="00EF7EF0" w:rsidTr="00355547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355547" w:rsidRDefault="00355547" w:rsidP="00DF7093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355547" w:rsidRPr="00D33534" w:rsidRDefault="00355547" w:rsidP="00DF7093">
            <w:pPr>
              <w:jc w:val="center"/>
            </w:pPr>
            <w:r>
              <w:t xml:space="preserve">Просроченная </w:t>
            </w:r>
            <w: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355547" w:rsidRPr="00D33534" w:rsidRDefault="00355547" w:rsidP="00DF7093">
            <w:pPr>
              <w:jc w:val="center"/>
            </w:pPr>
            <w:r>
              <w:t>в том числе задолженность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</w:tcBorders>
            <w:vAlign w:val="center"/>
          </w:tcPr>
          <w:p w:rsidR="00355547" w:rsidRPr="00EF7EF0" w:rsidRDefault="00355547" w:rsidP="00DF7093">
            <w:pPr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работни</w:t>
            </w:r>
            <w:r>
              <w:t xml:space="preserve">ков, </w:t>
            </w:r>
            <w:r w:rsidRPr="00EF7EF0">
              <w:t>перед кот</w:t>
            </w:r>
            <w:r w:rsidRPr="00EF7EF0">
              <w:t>о</w:t>
            </w:r>
            <w:r w:rsidRPr="00EF7EF0">
              <w:t xml:space="preserve">рыми </w:t>
            </w:r>
            <w:r>
              <w:t>орг</w:t>
            </w:r>
            <w:r>
              <w:t>а</w:t>
            </w:r>
            <w:r>
              <w:t xml:space="preserve">низации </w:t>
            </w:r>
            <w:r w:rsidRPr="00EF7EF0">
              <w:t>им</w:t>
            </w:r>
            <w:r w:rsidRPr="00EF7EF0">
              <w:t>е</w:t>
            </w:r>
            <w:r>
              <w:t xml:space="preserve">ли </w:t>
            </w:r>
            <w:r w:rsidRPr="00EF7EF0">
              <w:t>проср</w:t>
            </w:r>
            <w:r w:rsidRPr="00EF7EF0">
              <w:t>о</w:t>
            </w:r>
            <w:r w:rsidRPr="00EF7EF0">
              <w:t>чен</w:t>
            </w:r>
            <w:r>
              <w:t>ную</w:t>
            </w:r>
            <w:r w:rsidRPr="00EF7EF0">
              <w:t xml:space="preserve"> з</w:t>
            </w:r>
            <w:r w:rsidRPr="00EF7EF0">
              <w:t>а</w:t>
            </w:r>
            <w:r w:rsidRPr="00EF7EF0">
              <w:t xml:space="preserve">долженность </w:t>
            </w:r>
            <w:r w:rsidRPr="00EF7EF0">
              <w:br/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355547" w:rsidRPr="00EF7EF0" w:rsidTr="00355547">
        <w:trPr>
          <w:cantSplit/>
          <w:jc w:val="center"/>
        </w:trPr>
        <w:tc>
          <w:tcPr>
            <w:tcW w:w="1452" w:type="dxa"/>
            <w:vMerge/>
          </w:tcPr>
          <w:p w:rsidR="00355547" w:rsidRDefault="00355547" w:rsidP="00DF7093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355547" w:rsidRPr="00D33534" w:rsidRDefault="00355547" w:rsidP="00DF7093">
            <w:pPr>
              <w:spacing w:line="235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355547" w:rsidRPr="00D33534" w:rsidRDefault="00355547" w:rsidP="00DF7093">
            <w:pPr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rFonts w:cs="Arial"/>
                <w:szCs w:val="28"/>
              </w:rPr>
            </w:pPr>
            <w:r w:rsidRPr="00EF7EF0">
              <w:t>из-за несвоевр</w:t>
            </w:r>
            <w:r w:rsidRPr="00EF7EF0">
              <w:t>е</w:t>
            </w:r>
            <w:r w:rsidRPr="00EF7EF0">
              <w:t>менного получения</w:t>
            </w:r>
            <w:r>
              <w:br/>
            </w:r>
            <w:r w:rsidRPr="00EF7EF0"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из-за отсутствия собственных средств</w:t>
            </w:r>
          </w:p>
        </w:tc>
        <w:tc>
          <w:tcPr>
            <w:tcW w:w="1634" w:type="dxa"/>
            <w:vMerge/>
          </w:tcPr>
          <w:p w:rsidR="00355547" w:rsidRPr="00EF7EF0" w:rsidRDefault="00355547" w:rsidP="00DF7093">
            <w:pPr>
              <w:jc w:val="center"/>
              <w:rPr>
                <w:rFonts w:cs="Arial"/>
              </w:rPr>
            </w:pP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355547" w:rsidRDefault="00355547" w:rsidP="00DF7093">
            <w:pPr>
              <w:spacing w:before="40" w:after="20"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spacing w:line="235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5547" w:rsidRPr="00EF7EF0" w:rsidRDefault="00355547" w:rsidP="00DF7093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355547" w:rsidRPr="00EF7EF0" w:rsidRDefault="00355547" w:rsidP="00DF7093">
            <w:pPr>
              <w:jc w:val="center"/>
            </w:pPr>
            <w: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634" w:type="dxa"/>
            <w:vMerge/>
            <w:tcBorders>
              <w:bottom w:val="single" w:sz="4" w:space="0" w:color="auto"/>
            </w:tcBorders>
          </w:tcPr>
          <w:p w:rsidR="00355547" w:rsidRDefault="00355547" w:rsidP="00DF7093">
            <w:pPr>
              <w:jc w:val="center"/>
              <w:rPr>
                <w:rFonts w:cs="Arial"/>
                <w:szCs w:val="28"/>
              </w:rPr>
            </w:pPr>
          </w:p>
        </w:tc>
      </w:tr>
      <w:tr w:rsidR="00355547" w:rsidTr="00355547">
        <w:trPr>
          <w:cantSplit/>
          <w:jc w:val="center"/>
        </w:trPr>
        <w:tc>
          <w:tcPr>
            <w:tcW w:w="9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r>
              <w:rPr>
                <w:b/>
              </w:rPr>
              <w:t>2018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pPr>
              <w:spacing w:before="2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pPr>
              <w:spacing w:before="20" w:after="20"/>
              <w:ind w:right="386"/>
              <w:jc w:val="right"/>
            </w:pPr>
            <w:r>
              <w:t>182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pPr>
              <w:spacing w:before="2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182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368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110,7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442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59,8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262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280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95620" w:rsidRDefault="00355547" w:rsidP="00355547">
            <w:pPr>
              <w:spacing w:before="20" w:after="20"/>
              <w:ind w:right="386"/>
              <w:jc w:val="right"/>
              <w:rPr>
                <w:lang w:val="en-US"/>
              </w:rPr>
            </w:pPr>
            <w:r>
              <w:rPr>
                <w:lang w:val="en-US"/>
              </w:rPr>
              <w:t>476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DE5E99">
              <w:rPr>
                <w:snapToGrid w:val="0"/>
                <w:color w:val="000000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261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82,5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213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8810F2">
              <w:rPr>
                <w:snapToGrid w:val="0"/>
                <w:color w:val="000000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81,7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  <w:rPr>
                <w:lang w:val="en-US"/>
              </w:rPr>
            </w:pPr>
            <w:r w:rsidRPr="008810F2">
              <w:rPr>
                <w:lang w:val="en-US"/>
              </w:rPr>
              <w:t>188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75,0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386"/>
              <w:jc w:val="right"/>
            </w:pPr>
            <w:r w:rsidRPr="0090691F">
              <w:t>170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90691F">
              <w:rPr>
                <w:snapToGrid w:val="0"/>
                <w:color w:val="000000"/>
              </w:rPr>
              <w:t>101,0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90691F" w:rsidRDefault="00355547" w:rsidP="00355547">
            <w:pPr>
              <w:spacing w:before="20" w:after="20"/>
              <w:ind w:right="386"/>
              <w:jc w:val="right"/>
            </w:pPr>
            <w:r w:rsidRPr="0090691F">
              <w:t>156</w:t>
            </w:r>
          </w:p>
        </w:tc>
      </w:tr>
      <w:tr w:rsidR="00355547" w:rsidTr="00355547">
        <w:trPr>
          <w:cantSplit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r>
              <w:rPr>
                <w:b/>
              </w:rPr>
              <w:t>2019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pPr>
              <w:spacing w:before="20" w:after="20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93F25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85,0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pPr>
              <w:spacing w:before="20" w:after="20"/>
              <w:ind w:right="386"/>
              <w:jc w:val="right"/>
            </w:pPr>
            <w:r>
              <w:t>147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263C4E" w:rsidRDefault="00355547" w:rsidP="00355547">
            <w:pPr>
              <w:spacing w:before="20" w:after="20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176</w:t>
            </w:r>
          </w:p>
        </w:tc>
      </w:tr>
      <w:tr w:rsidR="00355547" w:rsidRPr="007B656D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40530C">
              <w:rPr>
                <w:snapToGrid w:val="0"/>
                <w:color w:val="000000"/>
              </w:rPr>
              <w:t>5973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108,8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176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B656D" w:rsidRDefault="00355547" w:rsidP="00355547">
            <w:pPr>
              <w:spacing w:before="20" w:after="20"/>
              <w:ind w:left="57"/>
            </w:pPr>
            <w:r w:rsidRPr="007B656D"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0530C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9688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40530C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158,9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253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7B656D" w:rsidRDefault="00355547" w:rsidP="00355547">
            <w:pPr>
              <w:spacing w:before="20" w:after="20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DF7093">
            <w:pPr>
              <w:spacing w:before="20" w:after="20"/>
              <w:jc w:val="center"/>
            </w:pPr>
            <w:r w:rsidRPr="00EB33D4"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 w:rsidRPr="00EB33D4">
              <w:rPr>
                <w:snapToGrid w:val="0"/>
                <w:color w:val="000000"/>
              </w:rPr>
              <w:t>9901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386"/>
              <w:jc w:val="right"/>
            </w:pPr>
            <w:r w:rsidRPr="00EB33D4">
              <w:t>250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106,6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B33D4" w:rsidRDefault="00355547" w:rsidP="00355547">
            <w:pPr>
              <w:spacing w:before="20" w:after="20"/>
              <w:ind w:right="386"/>
              <w:jc w:val="right"/>
            </w:pPr>
            <w:r>
              <w:t>265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 w:rsidRPr="00517BDD">
              <w:rPr>
                <w:snapToGrid w:val="0"/>
                <w:color w:val="000000"/>
              </w:rPr>
              <w:t>9955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238</w:t>
            </w:r>
          </w:p>
        </w:tc>
      </w:tr>
      <w:tr w:rsidR="00355547" w:rsidTr="0035554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17BDD" w:rsidRDefault="00355547" w:rsidP="00355547">
            <w:pPr>
              <w:spacing w:before="20" w:after="20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295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DF7093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left="-108" w:right="113"/>
              <w:jc w:val="right"/>
              <w:rPr>
                <w:snapToGrid w:val="0"/>
                <w:color w:val="000000"/>
              </w:rPr>
            </w:pPr>
            <w:r w:rsidRPr="00156C79">
              <w:rPr>
                <w:snapToGrid w:val="0"/>
                <w:color w:val="000000"/>
              </w:rPr>
              <w:t>12206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113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122,6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spacing w:before="20" w:after="20"/>
              <w:ind w:right="386"/>
              <w:jc w:val="right"/>
            </w:pPr>
            <w:r>
              <w:t>285</w:t>
            </w:r>
          </w:p>
        </w:tc>
      </w:tr>
      <w:tr w:rsidR="00355547" w:rsidTr="00355547">
        <w:trPr>
          <w:cantSplit/>
          <w:trHeight w:val="2454"/>
          <w:jc w:val="center"/>
        </w:trPr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AE1" w:rsidRDefault="00D77AE1" w:rsidP="00355547">
            <w:pPr>
              <w:spacing w:before="160"/>
              <w:jc w:val="both"/>
              <w:rPr>
                <w:bCs/>
                <w:vertAlign w:val="superscript"/>
              </w:rPr>
            </w:pPr>
          </w:p>
          <w:p w:rsidR="00355547" w:rsidRPr="00955EB9" w:rsidRDefault="00355547" w:rsidP="00355547">
            <w:pPr>
              <w:spacing w:before="160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D233FD">
              <w:rPr>
                <w:spacing w:val="-2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D233FD">
              <w:rPr>
                <w:spacing w:val="-2"/>
              </w:rPr>
              <w:t>о</w:t>
            </w:r>
            <w:r w:rsidRPr="00D233FD">
              <w:rPr>
                <w:spacing w:val="-2"/>
              </w:rPr>
              <w:t>товки; рыболовство, рыбоводство; добыча полезных ископаемых; обрабатывающие произво</w:t>
            </w:r>
            <w:r w:rsidRPr="00D233FD">
              <w:rPr>
                <w:spacing w:val="-2"/>
              </w:rPr>
              <w:t>д</w:t>
            </w:r>
            <w:r w:rsidRPr="00D233FD">
              <w:rPr>
                <w:spacing w:val="-2"/>
              </w:rPr>
              <w:t xml:space="preserve">ства; </w:t>
            </w:r>
            <w:r w:rsidRPr="00D233FD">
              <w:rPr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  <w:r w:rsidRPr="00D233FD">
              <w:rPr>
                <w:spacing w:val="-2"/>
              </w:rPr>
              <w:t xml:space="preserve">; </w:t>
            </w:r>
            <w:r w:rsidRPr="00D233FD">
              <w:rPr>
                <w:bCs/>
                <w:spacing w:val="-2"/>
              </w:rPr>
              <w:t>вод</w:t>
            </w:r>
            <w:r w:rsidRPr="00D233FD">
              <w:rPr>
                <w:bCs/>
                <w:spacing w:val="-2"/>
              </w:rPr>
              <w:t>о</w:t>
            </w:r>
            <w:r w:rsidRPr="00D233FD">
              <w:rPr>
                <w:bCs/>
                <w:spacing w:val="-2"/>
              </w:rPr>
              <w:t>снабжение; водоотведение, организация сбора и утилизации отходов, деятельность по ликв</w:t>
            </w:r>
            <w:r w:rsidRPr="00D233FD">
              <w:rPr>
                <w:bCs/>
                <w:spacing w:val="-2"/>
              </w:rPr>
              <w:t>и</w:t>
            </w:r>
            <w:r w:rsidRPr="00D233FD">
              <w:rPr>
                <w:bCs/>
                <w:spacing w:val="-2"/>
              </w:rPr>
              <w:t>дации загрязнений;</w:t>
            </w:r>
            <w:r w:rsidRPr="00D233FD">
              <w:rPr>
                <w:spacing w:val="-2"/>
              </w:rPr>
              <w:t xml:space="preserve"> строительство; транспорт; управление недвижимым имуществом за возн</w:t>
            </w:r>
            <w:r w:rsidRPr="00D233FD">
              <w:rPr>
                <w:spacing w:val="-2"/>
              </w:rPr>
              <w:t>а</w:t>
            </w:r>
            <w:r w:rsidRPr="00D233FD">
              <w:rPr>
                <w:spacing w:val="-2"/>
              </w:rPr>
              <w:t>граждение или на договорной основе;</w:t>
            </w:r>
            <w:proofErr w:type="gramEnd"/>
            <w:r w:rsidRPr="00D233FD">
              <w:rPr>
                <w:spacing w:val="-2"/>
              </w:rPr>
              <w:t xml:space="preserve"> научные исследования и разработки; образование; де</w:t>
            </w:r>
            <w:r w:rsidRPr="00D233FD">
              <w:rPr>
                <w:spacing w:val="-2"/>
              </w:rPr>
              <w:t>я</w:t>
            </w:r>
            <w:r w:rsidRPr="00D233FD">
              <w:rPr>
                <w:spacing w:val="-2"/>
              </w:rPr>
              <w:t>тельность в области здравоохранения и социальных услуг; деятельность в области культуры, искусства, отды</w:t>
            </w:r>
            <w:r>
              <w:rPr>
                <w:spacing w:val="-2"/>
              </w:rPr>
              <w:t>ха и развлечений, теле-</w:t>
            </w:r>
            <w:r w:rsidRPr="00D233FD">
              <w:rPr>
                <w:spacing w:val="-2"/>
              </w:rPr>
              <w:t xml:space="preserve"> и радиовещания.</w:t>
            </w:r>
          </w:p>
        </w:tc>
      </w:tr>
    </w:tbl>
    <w:p w:rsidR="00355547" w:rsidRPr="00342E3F" w:rsidRDefault="00355547" w:rsidP="00DF7093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355547" w:rsidRPr="00342E3F" w:rsidRDefault="00355547" w:rsidP="00DF7093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августа 2019 года</w:t>
      </w:r>
    </w:p>
    <w:p w:rsidR="00355547" w:rsidRPr="002F60DB" w:rsidRDefault="00355547" w:rsidP="00DF7093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22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240"/>
        <w:gridCol w:w="1276"/>
        <w:gridCol w:w="850"/>
        <w:gridCol w:w="992"/>
        <w:gridCol w:w="709"/>
        <w:gridCol w:w="1312"/>
      </w:tblGrid>
      <w:tr w:rsidR="00355547" w:rsidRPr="00EF7EF0" w:rsidTr="00355547">
        <w:trPr>
          <w:cantSplit/>
        </w:trPr>
        <w:tc>
          <w:tcPr>
            <w:tcW w:w="3510" w:type="dxa"/>
            <w:vMerge w:val="restart"/>
          </w:tcPr>
          <w:p w:rsidR="00355547" w:rsidRDefault="00355547" w:rsidP="00DF7093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355547" w:rsidRPr="00D33534" w:rsidRDefault="00355547" w:rsidP="00DF7093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355547" w:rsidRPr="00EF7EF0" w:rsidRDefault="00355547" w:rsidP="00DF7093">
            <w:pPr>
              <w:spacing w:line="260" w:lineRule="exact"/>
              <w:jc w:val="center"/>
              <w:rPr>
                <w:rFonts w:cs="Arial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</w:tr>
      <w:tr w:rsidR="00355547" w:rsidTr="00355547">
        <w:trPr>
          <w:cantSplit/>
        </w:trPr>
        <w:tc>
          <w:tcPr>
            <w:tcW w:w="3510" w:type="dxa"/>
            <w:vMerge/>
          </w:tcPr>
          <w:p w:rsidR="00355547" w:rsidRDefault="00355547" w:rsidP="00DF7093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355547" w:rsidRDefault="00355547" w:rsidP="00DF7093">
            <w:pPr>
              <w:spacing w:line="26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55547" w:rsidRPr="00C033F9" w:rsidRDefault="00355547" w:rsidP="00DF7093">
            <w:pPr>
              <w:spacing w:line="260" w:lineRule="exact"/>
              <w:ind w:left="-57" w:right="-57"/>
              <w:jc w:val="center"/>
              <w:rPr>
                <w:spacing w:val="-4"/>
              </w:rPr>
            </w:pPr>
            <w:r w:rsidRPr="00C033F9">
              <w:rPr>
                <w:spacing w:val="-4"/>
              </w:rPr>
              <w:t>из-за нед</w:t>
            </w:r>
            <w:r w:rsidRPr="00C033F9">
              <w:rPr>
                <w:spacing w:val="-4"/>
              </w:rPr>
              <w:t>о</w:t>
            </w:r>
            <w:r w:rsidRPr="00C033F9">
              <w:rPr>
                <w:spacing w:val="-4"/>
              </w:rPr>
              <w:t>финанс</w:t>
            </w:r>
            <w:r w:rsidRPr="00C033F9">
              <w:rPr>
                <w:spacing w:val="-4"/>
              </w:rPr>
              <w:t>и</w:t>
            </w:r>
            <w:r w:rsidRPr="00C033F9">
              <w:rPr>
                <w:spacing w:val="-4"/>
              </w:rPr>
              <w:t>рования из бюджетов всех уро</w:t>
            </w:r>
            <w:r w:rsidRPr="00C033F9">
              <w:rPr>
                <w:spacing w:val="-4"/>
              </w:rPr>
              <w:t>в</w:t>
            </w:r>
            <w:r w:rsidRPr="00C033F9">
              <w:rPr>
                <w:spacing w:val="-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spacing w:line="260" w:lineRule="exact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355547" w:rsidRPr="00A374E9" w:rsidRDefault="00355547" w:rsidP="00DF7093">
            <w:pPr>
              <w:spacing w:line="260" w:lineRule="exact"/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A374E9">
              <w:rPr>
                <w:rFonts w:cs="Arial"/>
                <w:spacing w:val="-2"/>
                <w:szCs w:val="28"/>
              </w:rPr>
              <w:t>из-за отсу</w:t>
            </w:r>
            <w:r w:rsidRPr="00A374E9">
              <w:rPr>
                <w:rFonts w:cs="Arial"/>
                <w:spacing w:val="-2"/>
                <w:szCs w:val="28"/>
              </w:rPr>
              <w:t>т</w:t>
            </w:r>
            <w:r w:rsidRPr="00A374E9">
              <w:rPr>
                <w:rFonts w:cs="Arial"/>
                <w:spacing w:val="-2"/>
                <w:szCs w:val="28"/>
              </w:rPr>
              <w:t>ствия со</w:t>
            </w:r>
            <w:r w:rsidRPr="00A374E9">
              <w:rPr>
                <w:rFonts w:cs="Arial"/>
                <w:spacing w:val="-2"/>
                <w:szCs w:val="28"/>
              </w:rPr>
              <w:t>б</w:t>
            </w:r>
            <w:r w:rsidRPr="00A374E9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355547" w:rsidTr="00355547">
        <w:trPr>
          <w:cantSplit/>
          <w:trHeight w:val="934"/>
        </w:trPr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55547" w:rsidRDefault="00355547" w:rsidP="00DF7093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spacing w:line="26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spacing w:line="260" w:lineRule="exact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55547" w:rsidRPr="00C033F9" w:rsidRDefault="00355547" w:rsidP="00DF7093">
            <w:pPr>
              <w:spacing w:line="260" w:lineRule="exact"/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C033F9">
              <w:rPr>
                <w:rFonts w:cs="Arial"/>
                <w:spacing w:val="-4"/>
                <w:szCs w:val="28"/>
              </w:rPr>
              <w:t>фед</w:t>
            </w:r>
            <w:r w:rsidRPr="00C033F9">
              <w:rPr>
                <w:rFonts w:cs="Arial"/>
                <w:spacing w:val="-4"/>
                <w:szCs w:val="28"/>
              </w:rPr>
              <w:t>е</w:t>
            </w:r>
            <w:r w:rsidRPr="00C033F9">
              <w:rPr>
                <w:rFonts w:cs="Arial"/>
                <w:spacing w:val="-4"/>
                <w:szCs w:val="28"/>
              </w:rPr>
              <w:t>рал</w:t>
            </w:r>
            <w:r w:rsidRPr="00C033F9">
              <w:rPr>
                <w:rFonts w:cs="Arial"/>
                <w:spacing w:val="-4"/>
                <w:szCs w:val="28"/>
              </w:rPr>
              <w:t>ь</w:t>
            </w:r>
            <w:r w:rsidRPr="00C033F9">
              <w:rPr>
                <w:rFonts w:cs="Arial"/>
                <w:spacing w:val="-4"/>
                <w:szCs w:val="28"/>
              </w:rPr>
              <w:t>ного бю</w:t>
            </w:r>
            <w:r w:rsidRPr="00C033F9">
              <w:rPr>
                <w:rFonts w:cs="Arial"/>
                <w:spacing w:val="-4"/>
                <w:szCs w:val="28"/>
              </w:rPr>
              <w:t>д</w:t>
            </w:r>
            <w:r w:rsidRPr="00C033F9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55547" w:rsidRPr="00EF7EF0" w:rsidRDefault="00355547" w:rsidP="00DF7093">
            <w:pPr>
              <w:spacing w:line="260" w:lineRule="exact"/>
              <w:ind w:left="-57" w:right="-57"/>
              <w:jc w:val="center"/>
            </w:pPr>
            <w:r>
              <w:t>бюдж</w:t>
            </w:r>
            <w:r>
              <w:t>е</w:t>
            </w:r>
            <w:r>
              <w:t>та О</w:t>
            </w:r>
            <w:r>
              <w:t>м</w:t>
            </w:r>
            <w: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5547" w:rsidRDefault="00355547" w:rsidP="00DF7093">
            <w:pPr>
              <w:spacing w:line="260" w:lineRule="exact"/>
              <w:ind w:left="-57" w:right="-57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мес</w:t>
            </w:r>
            <w:r>
              <w:rPr>
                <w:rFonts w:cs="Arial"/>
                <w:szCs w:val="28"/>
              </w:rPr>
              <w:t>т</w:t>
            </w:r>
            <w:r>
              <w:rPr>
                <w:rFonts w:cs="Arial"/>
                <w:szCs w:val="28"/>
              </w:rPr>
              <w:t>ных бю</w:t>
            </w:r>
            <w:r>
              <w:rPr>
                <w:rFonts w:cs="Arial"/>
                <w:szCs w:val="28"/>
              </w:rPr>
              <w:t>д</w:t>
            </w:r>
            <w:r>
              <w:rPr>
                <w:rFonts w:cs="Arial"/>
                <w:szCs w:val="28"/>
              </w:rPr>
              <w:t>ж</w:t>
            </w:r>
            <w:r>
              <w:rPr>
                <w:rFonts w:cs="Arial"/>
                <w:szCs w:val="28"/>
              </w:rPr>
              <w:t>е</w:t>
            </w:r>
            <w:r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355547" w:rsidRDefault="00355547" w:rsidP="00DF7093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</w:tr>
      <w:tr w:rsidR="00355547" w:rsidTr="00355547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342E3F" w:rsidRDefault="00355547" w:rsidP="00DF7093">
            <w:pPr>
              <w:spacing w:before="20" w:after="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114AC" w:rsidRDefault="00355547" w:rsidP="00355547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12206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12206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widowControl w:val="0"/>
              <w:tabs>
                <w:tab w:val="left" w:pos="9214"/>
              </w:tabs>
              <w:spacing w:line="260" w:lineRule="exact"/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D4BA5" w:rsidRDefault="00355547" w:rsidP="0035554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</w:t>
            </w:r>
            <w:r w:rsidRPr="00156C79">
              <w:rPr>
                <w:bCs/>
                <w:spacing w:val="-4"/>
              </w:rPr>
              <w:t>ельское хозяйство, охота и предоставление услуг в этих областях; лесозаготовки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3039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756B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 w:rsidRPr="00156C79">
              <w:rPr>
                <w:color w:val="000000"/>
              </w:rPr>
              <w:t>3039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D4BA5" w:rsidRDefault="00355547" w:rsidP="0035554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756B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 w:rsidRPr="00156C79">
              <w:rPr>
                <w:color w:val="000000"/>
              </w:rPr>
              <w:t>2896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061497" w:rsidRDefault="00355547" w:rsidP="00355547">
            <w:pPr>
              <w:widowControl w:val="0"/>
              <w:tabs>
                <w:tab w:val="left" w:pos="9214"/>
              </w:tabs>
              <w:spacing w:line="260" w:lineRule="exact"/>
              <w:ind w:left="567" w:right="-108"/>
            </w:pPr>
            <w:r w:rsidRPr="00061497"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</w:p>
        </w:tc>
      </w:tr>
      <w:tr w:rsidR="00355547" w:rsidRPr="00505F80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05F80" w:rsidRDefault="00355547" w:rsidP="00355547">
            <w:pPr>
              <w:tabs>
                <w:tab w:val="left" w:pos="9214"/>
              </w:tabs>
              <w:spacing w:line="260" w:lineRule="exact"/>
              <w:ind w:left="425"/>
            </w:pPr>
            <w:r w:rsidRPr="00505F80">
              <w:t>производство лекарстве</w:t>
            </w:r>
            <w:r w:rsidRPr="00505F80">
              <w:t>н</w:t>
            </w:r>
            <w:r w:rsidRPr="00505F80">
              <w:t>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756B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>
              <w:rPr>
                <w:color w:val="000000"/>
              </w:rPr>
              <w:t>2896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 w:right="-57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826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826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1002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3104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3104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/>
            </w:pPr>
            <w:r>
              <w:t>д</w:t>
            </w:r>
            <w:r w:rsidRPr="0051131A">
              <w:t>еятельность в области здр</w:t>
            </w:r>
            <w:r w:rsidRPr="0051131A">
              <w:t>а</w:t>
            </w:r>
            <w:r w:rsidRPr="0051131A"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276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1339</w:t>
            </w:r>
          </w:p>
        </w:tc>
      </w:tr>
      <w:tr w:rsidR="00355547" w:rsidTr="00355547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63203C" w:rsidRDefault="00355547" w:rsidP="00DF7093">
            <w:pPr>
              <w:tabs>
                <w:tab w:val="decimal" w:pos="479"/>
              </w:tabs>
              <w:spacing w:before="4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июля 2019</w:t>
            </w:r>
            <w:r w:rsidRPr="008B4F79">
              <w:rPr>
                <w:b/>
              </w:rPr>
              <w:t xml:space="preserve"> года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C114AC" w:rsidRDefault="00355547" w:rsidP="00355547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122,6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widowControl w:val="0"/>
              <w:tabs>
                <w:tab w:val="left" w:pos="9214"/>
              </w:tabs>
              <w:spacing w:line="260" w:lineRule="exact"/>
              <w:ind w:left="284"/>
            </w:pPr>
            <w:r>
              <w:t>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D4BA5" w:rsidRDefault="00355547" w:rsidP="0035554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с</w:t>
            </w:r>
            <w:r w:rsidRPr="00156C79">
              <w:rPr>
                <w:bCs/>
                <w:spacing w:val="-4"/>
              </w:rPr>
              <w:t>ельское хозяйство, охота и предоставление услуг в этих областях; лесозаготовки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D4BA5" w:rsidRDefault="00355547" w:rsidP="00355547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60" w:lineRule="exact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81,2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81,2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widowControl w:val="0"/>
              <w:tabs>
                <w:tab w:val="left" w:pos="9214"/>
              </w:tabs>
              <w:spacing w:line="260" w:lineRule="exact"/>
              <w:ind w:left="567"/>
            </w:pPr>
            <w:r>
              <w:t>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425"/>
            </w:pPr>
            <w:r>
              <w:t>п</w:t>
            </w:r>
            <w:r w:rsidRPr="0070195E">
              <w:t>роизводство лекарстве</w:t>
            </w:r>
            <w:r w:rsidRPr="0070195E">
              <w:t>н</w:t>
            </w:r>
            <w:r w:rsidRPr="0070195E">
              <w:t>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spacing w:line="260" w:lineRule="exact"/>
              <w:ind w:right="227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100,0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 w:right="-57"/>
            </w:pPr>
            <w:r>
              <w:t>в</w:t>
            </w:r>
            <w:r w:rsidRPr="00606D20">
              <w:t>одоснабжение; водоотвед</w:t>
            </w:r>
            <w:r w:rsidRPr="00606D20">
              <w:t>е</w:t>
            </w:r>
            <w:r w:rsidRPr="00606D20">
              <w:t>ние, организация сбора и ут</w:t>
            </w:r>
            <w:r w:rsidRPr="00606D20">
              <w:t>и</w:t>
            </w:r>
            <w:r w:rsidRPr="00606D20">
              <w:t>лизации отходов, деятельность по ликвидации загрязнений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100,7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/>
            </w:pPr>
            <w:r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100,0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/>
            </w:pPr>
            <w: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95,9</w:t>
            </w:r>
          </w:p>
        </w:tc>
      </w:tr>
      <w:tr w:rsidR="00355547" w:rsidTr="00355547">
        <w:trPr>
          <w:cantSplit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Default="00355547" w:rsidP="00355547">
            <w:pPr>
              <w:tabs>
                <w:tab w:val="left" w:pos="9214"/>
              </w:tabs>
              <w:spacing w:line="260" w:lineRule="exact"/>
              <w:ind w:left="142"/>
            </w:pPr>
            <w:r>
              <w:t>д</w:t>
            </w:r>
            <w:r w:rsidRPr="0051131A">
              <w:t>еятельность в области здр</w:t>
            </w:r>
            <w:r w:rsidRPr="0051131A">
              <w:t>а</w:t>
            </w:r>
            <w:r w:rsidRPr="0051131A">
              <w:t>воохранения и социальных услуг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567"/>
              </w:tabs>
              <w:spacing w:line="260" w:lineRule="exact"/>
              <w:ind w:right="40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355547">
            <w:pPr>
              <w:pStyle w:val="a4"/>
              <w:spacing w:line="260" w:lineRule="exact"/>
              <w:ind w:right="227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F709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DF7093" w:rsidRDefault="00355547" w:rsidP="00DF7093">
            <w:pPr>
              <w:tabs>
                <w:tab w:val="decimal" w:pos="0"/>
              </w:tabs>
              <w:spacing w:line="260" w:lineRule="exact"/>
              <w:ind w:right="98"/>
              <w:jc w:val="right"/>
              <w:rPr>
                <w:color w:val="000000"/>
              </w:rPr>
            </w:pPr>
            <w:r w:rsidRPr="00DF7093">
              <w:rPr>
                <w:color w:val="000000"/>
              </w:rPr>
              <w:t>100,5</w:t>
            </w:r>
          </w:p>
        </w:tc>
      </w:tr>
    </w:tbl>
    <w:p w:rsidR="00355547" w:rsidRDefault="00355547" w:rsidP="00DF7093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br w:type="page"/>
      </w: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355547" w:rsidRPr="00A82EA0" w:rsidRDefault="00355547" w:rsidP="00355547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16"/>
          <w:szCs w:val="28"/>
        </w:rPr>
      </w:pPr>
    </w:p>
    <w:p w:rsidR="00865468" w:rsidRDefault="00865468" w:rsidP="00865468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январь-июнь 2019 года составляла 1018,7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12,0 тыс. человек (на 1,2%).</w:t>
      </w:r>
    </w:p>
    <w:p w:rsidR="00865468" w:rsidRDefault="00865468" w:rsidP="00865468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январе-июне 2019 года уменьшилась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8,5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0,9</w:t>
      </w:r>
      <w:r w:rsidRPr="00970B6B">
        <w:rPr>
          <w:sz w:val="28"/>
          <w:szCs w:val="28"/>
        </w:rPr>
        <w:t>%), численность безработных (по методологии Международной Орган</w:t>
      </w:r>
      <w:r w:rsidRPr="00970B6B">
        <w:rPr>
          <w:sz w:val="28"/>
          <w:szCs w:val="28"/>
        </w:rPr>
        <w:t>и</w:t>
      </w:r>
      <w:r w:rsidRPr="00970B6B">
        <w:rPr>
          <w:sz w:val="28"/>
          <w:szCs w:val="28"/>
        </w:rPr>
        <w:t xml:space="preserve">зации Труда)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3,5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4,8</w:t>
      </w:r>
      <w:r w:rsidRPr="00970B6B">
        <w:rPr>
          <w:sz w:val="28"/>
          <w:szCs w:val="28"/>
        </w:rPr>
        <w:t>%).</w:t>
      </w:r>
    </w:p>
    <w:p w:rsidR="00865468" w:rsidRPr="005A64D0" w:rsidRDefault="00865468" w:rsidP="0086546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январе-июне 2019 года соответствовал 59,4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6,8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865468" w:rsidRPr="00732FE7" w:rsidRDefault="00865468" w:rsidP="00865468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865468" w:rsidRDefault="00865468" w:rsidP="00865468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865468" w:rsidRPr="009C7CD3" w:rsidRDefault="00865468" w:rsidP="00865468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865468" w:rsidRPr="00ED2445" w:rsidTr="00DA225C">
        <w:trPr>
          <w:cantSplit/>
          <w:trHeight w:val="20"/>
          <w:jc w:val="center"/>
        </w:trPr>
        <w:tc>
          <w:tcPr>
            <w:tcW w:w="3931" w:type="dxa"/>
            <w:vMerge w:val="restart"/>
          </w:tcPr>
          <w:p w:rsidR="00865468" w:rsidRDefault="00865468" w:rsidP="00865468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65468" w:rsidRPr="004A70DE" w:rsidRDefault="00865468" w:rsidP="00865468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865468" w:rsidRPr="004A70DE" w:rsidRDefault="00865468" w:rsidP="00865468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865468" w:rsidRPr="004A70DE" w:rsidRDefault="00865468" w:rsidP="00865468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865468" w:rsidRPr="004A70DE" w:rsidRDefault="00865468" w:rsidP="00865468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865468" w:rsidTr="00DA225C">
        <w:trPr>
          <w:cantSplit/>
          <w:trHeight w:val="20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865468" w:rsidRDefault="00865468" w:rsidP="00865468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865468" w:rsidRDefault="00865468" w:rsidP="00865468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65468" w:rsidRPr="004A70DE" w:rsidRDefault="00865468" w:rsidP="00865468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865468" w:rsidRPr="004A70DE" w:rsidRDefault="00865468" w:rsidP="00865468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865468" w:rsidRDefault="00865468" w:rsidP="00865468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865468" w:rsidRDefault="00865468" w:rsidP="00865468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A24100" w:rsidRDefault="00865468" w:rsidP="00865468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A6A73" w:rsidRDefault="00865468" w:rsidP="00865468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A6A73" w:rsidRDefault="00865468" w:rsidP="00865468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A6A73" w:rsidRDefault="00865468" w:rsidP="00865468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A6A73" w:rsidRDefault="00865468" w:rsidP="00865468">
            <w:pPr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A6A73" w:rsidRDefault="00865468" w:rsidP="00865468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79DC" w:rsidRDefault="00865468" w:rsidP="00865468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A6A73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1A1BBE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1A1BBE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1A1BBE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1A1BBE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79DC" w:rsidRDefault="00865468" w:rsidP="00865468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3672A5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CF5A90" w:rsidRDefault="00865468" w:rsidP="00865468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A24100" w:rsidRDefault="00865468" w:rsidP="00865468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EB6547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5233F3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9F6975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037F8" w:rsidRDefault="00865468" w:rsidP="00865468">
            <w:pPr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68" w:rsidRPr="004037F8" w:rsidRDefault="00865468" w:rsidP="00865468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68" w:rsidRPr="004037F8" w:rsidRDefault="00865468" w:rsidP="00865468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9F6975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037F8" w:rsidRDefault="00865468" w:rsidP="0086546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037F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Pr="004037F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68" w:rsidRPr="004037F8" w:rsidRDefault="00865468" w:rsidP="00865468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68" w:rsidRPr="004037F8" w:rsidRDefault="00865468" w:rsidP="00865468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865468" w:rsidRPr="00F10270" w:rsidTr="00DA225C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468" w:rsidRDefault="00865468" w:rsidP="00865468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68" w:rsidRDefault="00865468" w:rsidP="00865468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468" w:rsidRDefault="00865468" w:rsidP="00865468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865468" w:rsidRPr="00CC7F20" w:rsidTr="00DA225C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5468" w:rsidRPr="00865468" w:rsidRDefault="00865468" w:rsidP="00865468">
            <w:pPr>
              <w:jc w:val="both"/>
              <w:rPr>
                <w:sz w:val="6"/>
                <w:szCs w:val="6"/>
                <w:vertAlign w:val="superscript"/>
              </w:rPr>
            </w:pPr>
          </w:p>
          <w:p w:rsidR="00865468" w:rsidRPr="00BC261B" w:rsidRDefault="00865468" w:rsidP="00865468">
            <w:pPr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355547" w:rsidRPr="00BD63E7" w:rsidRDefault="00355547" w:rsidP="00865468">
      <w:pPr>
        <w:ind w:firstLine="709"/>
        <w:jc w:val="both"/>
        <w:rPr>
          <w:b/>
          <w:spacing w:val="-2"/>
          <w:sz w:val="22"/>
          <w:szCs w:val="28"/>
        </w:rPr>
      </w:pPr>
    </w:p>
    <w:p w:rsidR="00355547" w:rsidRPr="00730E03" w:rsidRDefault="00355547" w:rsidP="00865468">
      <w:pPr>
        <w:ind w:firstLine="709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июне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>405,5 тыс. человек, в январе-июне 2019 года – 405,2 тыс. человек.</w:t>
      </w:r>
    </w:p>
    <w:p w:rsidR="00355547" w:rsidRDefault="00865468" w:rsidP="0035554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355547"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 w:rsidR="00355547">
        <w:rPr>
          <w:rFonts w:ascii="Arial" w:hAnsi="Arial" w:cs="Arial"/>
          <w:b/>
          <w:sz w:val="28"/>
          <w:szCs w:val="28"/>
        </w:rPr>
        <w:t>сло</w:t>
      </w:r>
      <w:r w:rsidR="00355547"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355547" w:rsidRPr="00DF7093" w:rsidRDefault="00355547" w:rsidP="00355547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2"/>
        <w:gridCol w:w="1060"/>
        <w:gridCol w:w="840"/>
        <w:gridCol w:w="1399"/>
        <w:gridCol w:w="1259"/>
        <w:gridCol w:w="1519"/>
      </w:tblGrid>
      <w:tr w:rsidR="00355547" w:rsidTr="00355547">
        <w:trPr>
          <w:cantSplit/>
          <w:jc w:val="center"/>
        </w:trPr>
        <w:tc>
          <w:tcPr>
            <w:tcW w:w="3812" w:type="dxa"/>
            <w:vMerge w:val="restart"/>
          </w:tcPr>
          <w:p w:rsidR="00355547" w:rsidRDefault="00355547" w:rsidP="00355547">
            <w:pPr>
              <w:spacing w:line="240" w:lineRule="exact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355547" w:rsidRPr="00875481" w:rsidRDefault="00355547" w:rsidP="00355547">
            <w:pPr>
              <w:pStyle w:val="12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9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40" w:type="dxa"/>
            <w:vMerge w:val="restart"/>
            <w:vAlign w:val="center"/>
          </w:tcPr>
          <w:p w:rsidR="00355547" w:rsidRPr="00875481" w:rsidRDefault="00355547" w:rsidP="00355547">
            <w:pPr>
              <w:pStyle w:val="120"/>
              <w:spacing w:line="240" w:lineRule="exact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июню </w:t>
            </w:r>
            <w:r>
              <w:rPr>
                <w:sz w:val="24"/>
                <w:szCs w:val="24"/>
              </w:rPr>
              <w:br/>
              <w:t xml:space="preserve">2018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399" w:type="dxa"/>
            <w:vMerge w:val="restart"/>
            <w:vAlign w:val="center"/>
          </w:tcPr>
          <w:p w:rsidR="00355547" w:rsidRPr="00140BBB" w:rsidRDefault="00355547" w:rsidP="00355547">
            <w:pPr>
              <w:pStyle w:val="120"/>
              <w:spacing w:line="240" w:lineRule="exact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40BBB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июнь</w:t>
            </w:r>
            <w:r w:rsidRPr="00140BBB">
              <w:rPr>
                <w:spacing w:val="-4"/>
                <w:sz w:val="24"/>
                <w:szCs w:val="24"/>
              </w:rPr>
              <w:t xml:space="preserve"> 2019 г.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40BBB">
              <w:rPr>
                <w:spacing w:val="-4"/>
                <w:sz w:val="24"/>
                <w:szCs w:val="24"/>
              </w:rPr>
              <w:t xml:space="preserve"> янв</w:t>
            </w:r>
            <w:r w:rsidRPr="00140BBB">
              <w:rPr>
                <w:spacing w:val="-4"/>
                <w:sz w:val="24"/>
                <w:szCs w:val="24"/>
              </w:rPr>
              <w:t>а</w:t>
            </w:r>
            <w:r w:rsidRPr="00140BBB">
              <w:rPr>
                <w:spacing w:val="-4"/>
                <w:sz w:val="24"/>
                <w:szCs w:val="24"/>
              </w:rPr>
              <w:t>рю-</w:t>
            </w:r>
            <w:r>
              <w:rPr>
                <w:spacing w:val="-4"/>
                <w:sz w:val="24"/>
                <w:szCs w:val="24"/>
              </w:rPr>
              <w:t>июню</w:t>
            </w:r>
            <w:r w:rsidRPr="00140BB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</w:r>
            <w:r w:rsidRPr="00140BBB">
              <w:rPr>
                <w:spacing w:val="-4"/>
                <w:sz w:val="24"/>
                <w:szCs w:val="24"/>
              </w:rPr>
              <w:t>2018 г.</w:t>
            </w:r>
          </w:p>
        </w:tc>
        <w:tc>
          <w:tcPr>
            <w:tcW w:w="2778" w:type="dxa"/>
            <w:gridSpan w:val="2"/>
            <w:vAlign w:val="center"/>
          </w:tcPr>
          <w:p w:rsidR="00355547" w:rsidRPr="008C29DA" w:rsidRDefault="00355547" w:rsidP="00355547">
            <w:pPr>
              <w:pStyle w:val="120"/>
              <w:spacing w:line="240" w:lineRule="exact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355547" w:rsidTr="00355547">
        <w:trPr>
          <w:cantSplit/>
          <w:jc w:val="center"/>
        </w:trPr>
        <w:tc>
          <w:tcPr>
            <w:tcW w:w="3812" w:type="dxa"/>
            <w:vMerge/>
            <w:tcBorders>
              <w:bottom w:val="single" w:sz="4" w:space="0" w:color="auto"/>
            </w:tcBorders>
          </w:tcPr>
          <w:p w:rsidR="00355547" w:rsidRDefault="00355547" w:rsidP="00355547">
            <w:pPr>
              <w:spacing w:line="240" w:lineRule="exact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060" w:type="dxa"/>
            <w:vMerge/>
            <w:vAlign w:val="center"/>
          </w:tcPr>
          <w:p w:rsidR="00355547" w:rsidRPr="00875481" w:rsidRDefault="00355547" w:rsidP="00355547">
            <w:pPr>
              <w:spacing w:line="240" w:lineRule="exact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840" w:type="dxa"/>
            <w:vMerge/>
            <w:vAlign w:val="center"/>
          </w:tcPr>
          <w:p w:rsidR="00355547" w:rsidRPr="00875481" w:rsidRDefault="00355547" w:rsidP="00355547">
            <w:pPr>
              <w:pStyle w:val="12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355547" w:rsidRPr="00875481" w:rsidRDefault="00355547" w:rsidP="00355547">
            <w:pPr>
              <w:pStyle w:val="120"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355547" w:rsidRPr="00140BBB" w:rsidRDefault="00355547" w:rsidP="00355547">
            <w:pPr>
              <w:pStyle w:val="120"/>
              <w:spacing w:line="240" w:lineRule="exact"/>
              <w:contextualSpacing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июнь</w:t>
            </w:r>
            <w:r w:rsidRPr="00140BB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2018 </w:t>
            </w:r>
            <w:r w:rsidRPr="00140BBB">
              <w:rPr>
                <w:spacing w:val="-2"/>
                <w:sz w:val="24"/>
                <w:szCs w:val="24"/>
              </w:rPr>
              <w:t xml:space="preserve">г. </w:t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140BBB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140BBB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140BBB">
              <w:rPr>
                <w:bCs/>
                <w:spacing w:val="-2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июню</w:t>
            </w:r>
            <w:r w:rsidRPr="00140BBB">
              <w:rPr>
                <w:spacing w:val="-2"/>
                <w:sz w:val="24"/>
                <w:szCs w:val="24"/>
              </w:rPr>
              <w:t xml:space="preserve"> 2017 г.</w:t>
            </w:r>
          </w:p>
        </w:tc>
        <w:tc>
          <w:tcPr>
            <w:tcW w:w="1519" w:type="dxa"/>
            <w:vAlign w:val="center"/>
          </w:tcPr>
          <w:p w:rsidR="00355547" w:rsidRPr="00175E70" w:rsidRDefault="00355547" w:rsidP="00355547">
            <w:pPr>
              <w:pStyle w:val="120"/>
              <w:spacing w:line="240" w:lineRule="exact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175E70">
              <w:rPr>
                <w:spacing w:val="-4"/>
                <w:sz w:val="24"/>
                <w:szCs w:val="24"/>
              </w:rPr>
              <w:t>январь-</w:t>
            </w:r>
            <w:r>
              <w:rPr>
                <w:spacing w:val="-4"/>
                <w:sz w:val="24"/>
                <w:szCs w:val="24"/>
              </w:rPr>
              <w:t>июнь</w:t>
            </w:r>
            <w:r w:rsidRPr="00175E70">
              <w:rPr>
                <w:spacing w:val="-4"/>
                <w:sz w:val="24"/>
                <w:szCs w:val="24"/>
              </w:rPr>
              <w:t xml:space="preserve"> 2018 г.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175E70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175E70">
              <w:rPr>
                <w:spacing w:val="-4"/>
                <w:sz w:val="24"/>
                <w:szCs w:val="24"/>
              </w:rPr>
              <w:t xml:space="preserve"> январю-</w:t>
            </w:r>
            <w:r>
              <w:rPr>
                <w:spacing w:val="-4"/>
                <w:sz w:val="24"/>
                <w:szCs w:val="24"/>
              </w:rPr>
              <w:t>июню</w:t>
            </w:r>
            <w:r w:rsidRPr="00175E70">
              <w:rPr>
                <w:spacing w:val="-4"/>
                <w:sz w:val="24"/>
                <w:szCs w:val="24"/>
              </w:rPr>
              <w:t xml:space="preserve"> 2017 г.</w:t>
            </w:r>
          </w:p>
        </w:tc>
      </w:tr>
      <w:tr w:rsidR="00355547" w:rsidTr="00355547">
        <w:trPr>
          <w:cantSplit/>
          <w:jc w:val="center"/>
        </w:trPr>
        <w:tc>
          <w:tcPr>
            <w:tcW w:w="3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E370B2" w:rsidRDefault="00355547" w:rsidP="00355547">
            <w:pPr>
              <w:pStyle w:val="120"/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tabs>
                <w:tab w:val="left" w:pos="601"/>
              </w:tabs>
              <w:spacing w:line="240" w:lineRule="exact"/>
              <w:ind w:right="170"/>
              <w:jc w:val="right"/>
            </w:pPr>
            <w:r>
              <w:t>405,5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57"/>
              <w:jc w:val="right"/>
            </w:pPr>
            <w:r>
              <w:t>100,0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100,6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99,3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454"/>
              <w:jc w:val="right"/>
            </w:pPr>
            <w:r>
              <w:t>99,3</w:t>
            </w:r>
          </w:p>
        </w:tc>
      </w:tr>
      <w:tr w:rsidR="00355547" w:rsidTr="00355547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370B2" w:rsidRDefault="00355547" w:rsidP="00355547">
            <w:pPr>
              <w:pStyle w:val="120"/>
              <w:spacing w:line="240" w:lineRule="exact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tabs>
                <w:tab w:val="left" w:pos="601"/>
              </w:tabs>
              <w:spacing w:line="240" w:lineRule="exact"/>
              <w:ind w:right="170"/>
              <w:jc w:val="right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57"/>
              <w:jc w:val="righ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454"/>
              <w:jc w:val="right"/>
            </w:pPr>
          </w:p>
        </w:tc>
      </w:tr>
      <w:tr w:rsidR="00355547" w:rsidTr="00355547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370B2" w:rsidRDefault="00355547" w:rsidP="00355547">
            <w:pPr>
              <w:pStyle w:val="120"/>
              <w:spacing w:line="240" w:lineRule="exact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состава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tabs>
                <w:tab w:val="left" w:pos="601"/>
              </w:tabs>
              <w:spacing w:line="240" w:lineRule="exact"/>
              <w:ind w:right="170"/>
              <w:jc w:val="right"/>
            </w:pPr>
            <w:r>
              <w:t>388,8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57"/>
              <w:jc w:val="right"/>
            </w:pPr>
            <w:r>
              <w:t>100,1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100,7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99,6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454"/>
              <w:jc w:val="right"/>
            </w:pPr>
            <w:r>
              <w:t>99,6</w:t>
            </w:r>
          </w:p>
        </w:tc>
      </w:tr>
      <w:tr w:rsidR="00355547" w:rsidTr="00355547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E370B2" w:rsidRDefault="00355547" w:rsidP="00355547">
            <w:pPr>
              <w:pStyle w:val="120"/>
              <w:spacing w:line="240" w:lineRule="exact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tabs>
                <w:tab w:val="left" w:pos="601"/>
              </w:tabs>
              <w:spacing w:line="240" w:lineRule="exact"/>
              <w:ind w:right="170"/>
              <w:jc w:val="right"/>
            </w:pPr>
            <w:r>
              <w:t>5,8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57"/>
              <w:jc w:val="right"/>
            </w:pPr>
            <w:r>
              <w:t>94,7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96,3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94,1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454"/>
              <w:jc w:val="right"/>
            </w:pPr>
            <w:r>
              <w:t>94,3</w:t>
            </w:r>
          </w:p>
        </w:tc>
      </w:tr>
      <w:tr w:rsidR="00355547" w:rsidTr="00355547">
        <w:trPr>
          <w:cantSplit/>
          <w:jc w:val="center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E370B2" w:rsidRDefault="00355547" w:rsidP="00355547">
            <w:pPr>
              <w:pStyle w:val="120"/>
              <w:spacing w:line="240" w:lineRule="exact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работниками, выполнявшими </w:t>
            </w:r>
            <w:r w:rsidRPr="00E370B2">
              <w:rPr>
                <w:sz w:val="24"/>
                <w:szCs w:val="24"/>
              </w:rPr>
              <w:br/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>гражда</w:t>
            </w:r>
            <w:r w:rsidRPr="00E370B2">
              <w:rPr>
                <w:sz w:val="24"/>
                <w:szCs w:val="24"/>
              </w:rPr>
              <w:t>н</w:t>
            </w:r>
            <w:r w:rsidRPr="00E370B2">
              <w:rPr>
                <w:sz w:val="24"/>
                <w:szCs w:val="24"/>
              </w:rPr>
              <w:t>ско-правового характера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tabs>
                <w:tab w:val="left" w:pos="601"/>
              </w:tabs>
              <w:spacing w:line="240" w:lineRule="exact"/>
              <w:ind w:right="170"/>
              <w:jc w:val="right"/>
            </w:pPr>
            <w:r>
              <w:t>10,9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57"/>
              <w:jc w:val="right"/>
            </w:pPr>
            <w:r>
              <w:t>100,2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99,9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227"/>
              <w:jc w:val="right"/>
            </w:pPr>
            <w:r>
              <w:t>93,4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B9233B" w:rsidRDefault="00355547" w:rsidP="00355547">
            <w:pPr>
              <w:spacing w:line="240" w:lineRule="exact"/>
              <w:ind w:right="454"/>
              <w:jc w:val="right"/>
            </w:pPr>
            <w:r>
              <w:t>91,3</w:t>
            </w:r>
          </w:p>
        </w:tc>
      </w:tr>
    </w:tbl>
    <w:p w:rsidR="00355547" w:rsidRPr="00304DD5" w:rsidRDefault="00355547" w:rsidP="00355547">
      <w:pPr>
        <w:widowControl w:val="0"/>
        <w:tabs>
          <w:tab w:val="left" w:pos="720"/>
        </w:tabs>
        <w:jc w:val="right"/>
        <w:rPr>
          <w:rFonts w:ascii="Arial" w:hAnsi="Arial" w:cs="Arial"/>
          <w:b/>
          <w:sz w:val="12"/>
          <w:szCs w:val="16"/>
        </w:rPr>
      </w:pPr>
    </w:p>
    <w:p w:rsidR="00355547" w:rsidRPr="00731609" w:rsidRDefault="00355547" w:rsidP="00355547">
      <w:pPr>
        <w:tabs>
          <w:tab w:val="left" w:pos="720"/>
        </w:tabs>
        <w:spacing w:line="280" w:lineRule="exact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лях поиска подходящей работы, к концу </w:t>
      </w:r>
      <w:r>
        <w:rPr>
          <w:sz w:val="28"/>
          <w:szCs w:val="28"/>
        </w:rPr>
        <w:t>июля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14,3 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11,6</w:t>
      </w:r>
      <w:r w:rsidRPr="00731609">
        <w:rPr>
          <w:sz w:val="28"/>
          <w:szCs w:val="28"/>
        </w:rPr>
        <w:t xml:space="preserve"> тыс. человек.</w:t>
      </w:r>
    </w:p>
    <w:p w:rsidR="00355547" w:rsidRPr="00304DD5" w:rsidRDefault="00355547" w:rsidP="00355547">
      <w:pPr>
        <w:widowControl w:val="0"/>
        <w:tabs>
          <w:tab w:val="left" w:pos="720"/>
        </w:tabs>
        <w:spacing w:line="230" w:lineRule="auto"/>
        <w:rPr>
          <w:rFonts w:ascii="Arial" w:hAnsi="Arial"/>
          <w:spacing w:val="-16"/>
          <w:sz w:val="14"/>
        </w:rPr>
      </w:pPr>
    </w:p>
    <w:p w:rsidR="00355547" w:rsidRPr="00924733" w:rsidRDefault="00355547" w:rsidP="00DF7093">
      <w:pPr>
        <w:tabs>
          <w:tab w:val="left" w:pos="720"/>
        </w:tabs>
        <w:ind w:left="-57" w:right="-57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Динамика численности не занятых трудовой деятельностью граждан, состоявших на учете в органах службы занятости населения </w:t>
      </w:r>
    </w:p>
    <w:p w:rsidR="00355547" w:rsidRPr="00DF7093" w:rsidRDefault="00355547" w:rsidP="00DF7093">
      <w:pPr>
        <w:tabs>
          <w:tab w:val="left" w:pos="720"/>
        </w:tabs>
        <w:jc w:val="center"/>
        <w:rPr>
          <w:rFonts w:ascii="Arial" w:hAnsi="Arial"/>
          <w:b/>
          <w:sz w:val="10"/>
          <w:szCs w:val="10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355547" w:rsidRPr="00F115A3" w:rsidTr="00355547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355547" w:rsidRPr="00F115A3" w:rsidTr="00355547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страционном учете в органах</w:t>
            </w:r>
            <w:r w:rsidRPr="00F115A3">
              <w:rPr>
                <w:szCs w:val="24"/>
              </w:rPr>
              <w:t xml:space="preserve"> службы з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355547" w:rsidRPr="00F115A3" w:rsidTr="00355547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spacing w:line="240" w:lineRule="exact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355547" w:rsidRPr="00F115A3" w:rsidTr="00355547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widowControl w:val="0"/>
              <w:tabs>
                <w:tab w:val="left" w:pos="720"/>
              </w:tabs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66734B" w:rsidRDefault="00355547" w:rsidP="00355547">
            <w:pPr>
              <w:pStyle w:val="120"/>
              <w:spacing w:line="240" w:lineRule="exact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F115A3" w:rsidRDefault="00355547" w:rsidP="00355547">
            <w:pPr>
              <w:pStyle w:val="120"/>
              <w:spacing w:line="240" w:lineRule="exact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355547" w:rsidRPr="00F115A3" w:rsidTr="00355547">
        <w:trPr>
          <w:jc w:val="center"/>
        </w:trPr>
        <w:tc>
          <w:tcPr>
            <w:tcW w:w="9922" w:type="dxa"/>
            <w:gridSpan w:val="5"/>
          </w:tcPr>
          <w:p w:rsidR="00355547" w:rsidRPr="00F115A3" w:rsidRDefault="00355547" w:rsidP="00355547">
            <w:pPr>
              <w:spacing w:line="240" w:lineRule="exact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F115A3" w:rsidRDefault="00355547" w:rsidP="00355547">
            <w:pPr>
              <w:pStyle w:val="120"/>
              <w:spacing w:line="240" w:lineRule="exact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F115A3" w:rsidRDefault="00355547" w:rsidP="00355547">
            <w:pPr>
              <w:pStyle w:val="120"/>
              <w:spacing w:line="24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2833EC" w:rsidRDefault="00355547" w:rsidP="00355547">
            <w:pPr>
              <w:pStyle w:val="120"/>
              <w:spacing w:line="240" w:lineRule="exact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6F54AF" w:rsidRDefault="00355547" w:rsidP="00355547">
            <w:pPr>
              <w:pStyle w:val="120"/>
              <w:spacing w:line="240" w:lineRule="exact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6F54AF" w:rsidRDefault="00355547" w:rsidP="00355547">
            <w:pPr>
              <w:pStyle w:val="120"/>
              <w:spacing w:line="240" w:lineRule="exact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355547" w:rsidRPr="002833EC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355547" w:rsidRPr="002833EC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355547" w:rsidRPr="002833EC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355547" w:rsidRPr="002833EC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355547" w:rsidRPr="002833EC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355547" w:rsidRPr="002833EC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355547" w:rsidRPr="002833EC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355547" w:rsidRPr="002833EC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6A68B3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355547" w:rsidRPr="00882C96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355547" w:rsidRPr="00882C96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355547" w:rsidRPr="00882C96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355547" w:rsidRPr="00882C96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6A68B3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815048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815048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2B70EE" w:rsidRDefault="00355547" w:rsidP="00355547">
            <w:pPr>
              <w:pStyle w:val="120"/>
              <w:spacing w:line="240" w:lineRule="exact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  <w:vAlign w:val="bottom"/>
          </w:tcPr>
          <w:p w:rsidR="00355547" w:rsidRDefault="00355547" w:rsidP="00355547">
            <w:pPr>
              <w:pStyle w:val="12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802589" w:rsidRDefault="00355547" w:rsidP="00355547">
            <w:pPr>
              <w:pStyle w:val="120"/>
              <w:spacing w:line="240" w:lineRule="exact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802589" w:rsidRDefault="00355547" w:rsidP="00355547">
            <w:pPr>
              <w:pStyle w:val="120"/>
              <w:spacing w:line="240" w:lineRule="exact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66734B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66734B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355547" w:rsidRPr="00F115A3" w:rsidTr="00355547">
        <w:trPr>
          <w:jc w:val="center"/>
        </w:trPr>
        <w:tc>
          <w:tcPr>
            <w:tcW w:w="2836" w:type="dxa"/>
          </w:tcPr>
          <w:p w:rsidR="00355547" w:rsidRPr="00EC25A4" w:rsidRDefault="00355547" w:rsidP="00355547">
            <w:pPr>
              <w:pStyle w:val="120"/>
              <w:spacing w:line="240" w:lineRule="exact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355547" w:rsidRDefault="00355547" w:rsidP="008857C2">
            <w:pPr>
              <w:spacing w:line="240" w:lineRule="exact"/>
              <w:ind w:right="884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355547" w:rsidRDefault="00355547" w:rsidP="00355547">
            <w:pPr>
              <w:spacing w:line="240" w:lineRule="exact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5" w:type="dxa"/>
            <w:vAlign w:val="bottom"/>
          </w:tcPr>
          <w:p w:rsidR="00355547" w:rsidRDefault="00355547" w:rsidP="00462569">
            <w:pPr>
              <w:spacing w:line="240" w:lineRule="exact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355547" w:rsidRDefault="00355547" w:rsidP="00355547">
            <w:pPr>
              <w:spacing w:line="240" w:lineRule="exact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355547" w:rsidRPr="00F115A3" w:rsidTr="00355547">
        <w:trPr>
          <w:jc w:val="center"/>
        </w:trPr>
        <w:tc>
          <w:tcPr>
            <w:tcW w:w="9922" w:type="dxa"/>
            <w:gridSpan w:val="5"/>
          </w:tcPr>
          <w:p w:rsidR="00355547" w:rsidRDefault="00355547" w:rsidP="00355547">
            <w:pPr>
              <w:spacing w:before="40" w:line="240" w:lineRule="exact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355547" w:rsidRPr="009B75F4" w:rsidRDefault="00355547" w:rsidP="00355547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br w:type="page"/>
      </w:r>
      <w:r w:rsidR="00A40F17">
        <w:rPr>
          <w:rFonts w:ascii="Arial" w:hAnsi="Arial"/>
          <w:b/>
          <w:sz w:val="28"/>
        </w:rPr>
        <w:lastRenderedPageBreak/>
        <w:t xml:space="preserve">3. </w:t>
      </w:r>
      <w:r w:rsidR="00DF7093" w:rsidRPr="009B75F4">
        <w:rPr>
          <w:rFonts w:ascii="Arial" w:hAnsi="Arial"/>
          <w:b/>
          <w:sz w:val="28"/>
          <w:szCs w:val="28"/>
        </w:rPr>
        <w:t>Заболеваемость</w:t>
      </w:r>
    </w:p>
    <w:p w:rsidR="00355547" w:rsidRDefault="00355547" w:rsidP="00355547">
      <w:pPr>
        <w:jc w:val="center"/>
        <w:rPr>
          <w:rFonts w:ascii="Arial" w:hAnsi="Arial"/>
          <w:szCs w:val="24"/>
        </w:rPr>
      </w:pPr>
    </w:p>
    <w:p w:rsidR="00355547" w:rsidRPr="00503E2F" w:rsidRDefault="00355547" w:rsidP="00355547">
      <w:pPr>
        <w:jc w:val="center"/>
        <w:rPr>
          <w:rFonts w:ascii="Arial" w:hAnsi="Arial"/>
          <w:szCs w:val="24"/>
        </w:rPr>
      </w:pPr>
    </w:p>
    <w:p w:rsidR="00355547" w:rsidRPr="009B75F4" w:rsidRDefault="00355547" w:rsidP="00355547">
      <w:pPr>
        <w:spacing w:line="264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355547" w:rsidRDefault="00355547" w:rsidP="00355547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355547" w:rsidRPr="00503E2F" w:rsidRDefault="00355547" w:rsidP="00355547">
      <w:pPr>
        <w:jc w:val="center"/>
        <w:outlineLvl w:val="0"/>
        <w:rPr>
          <w:rFonts w:ascii="Arial" w:hAnsi="Arial"/>
          <w:szCs w:val="24"/>
        </w:rPr>
      </w:pPr>
    </w:p>
    <w:p w:rsidR="00355547" w:rsidRPr="00EB6EBC" w:rsidRDefault="00355547" w:rsidP="00A40F17">
      <w:pPr>
        <w:spacing w:line="264" w:lineRule="auto"/>
        <w:ind w:firstLine="851"/>
        <w:jc w:val="right"/>
        <w:rPr>
          <w:spacing w:val="-8"/>
          <w:sz w:val="28"/>
        </w:rPr>
      </w:pPr>
      <w:r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355547" w:rsidRPr="00506B05" w:rsidTr="00355547">
        <w:trPr>
          <w:trHeight w:val="617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506B05" w:rsidRDefault="00355547" w:rsidP="00355547">
            <w:pPr>
              <w:spacing w:line="264" w:lineRule="auto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506B05" w:rsidRDefault="00355547" w:rsidP="00355547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Июль</w:t>
            </w:r>
            <w:r w:rsidRPr="00506B05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506B05" w:rsidRDefault="00355547" w:rsidP="00355547">
            <w:pPr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355547" w:rsidRPr="00506B05" w:rsidRDefault="00355547" w:rsidP="00355547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июлю 2018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355547" w:rsidRPr="00506B05" w:rsidTr="00355547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355547" w:rsidRPr="00506B05" w:rsidRDefault="00355547" w:rsidP="00A40F17">
            <w:pPr>
              <w:tabs>
                <w:tab w:val="left" w:pos="763"/>
              </w:tabs>
              <w:spacing w:before="60"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355547" w:rsidRPr="00506B05" w:rsidTr="0035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06B05" w:rsidRDefault="00355547" w:rsidP="00A40F17">
            <w:pPr>
              <w:spacing w:before="6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508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</w:tr>
      <w:tr w:rsidR="00355547" w:rsidRPr="00506B05" w:rsidTr="0035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506B05" w:rsidRDefault="00355547" w:rsidP="00A40F17">
            <w:pPr>
              <w:spacing w:before="60" w:line="264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36,1</w:t>
            </w:r>
          </w:p>
        </w:tc>
      </w:tr>
      <w:tr w:rsidR="00355547" w:rsidRPr="00506B05" w:rsidTr="00355547">
        <w:trPr>
          <w:jc w:val="center"/>
        </w:trPr>
        <w:tc>
          <w:tcPr>
            <w:tcW w:w="9639" w:type="dxa"/>
            <w:gridSpan w:val="4"/>
            <w:vAlign w:val="center"/>
          </w:tcPr>
          <w:p w:rsidR="00355547" w:rsidRPr="00DA42D9" w:rsidRDefault="00355547" w:rsidP="00A40F17">
            <w:pPr>
              <w:tabs>
                <w:tab w:val="left" w:pos="763"/>
              </w:tabs>
              <w:spacing w:before="60"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Гепатиты</w:t>
            </w:r>
          </w:p>
        </w:tc>
      </w:tr>
      <w:tr w:rsidR="00355547" w:rsidRPr="00506B05" w:rsidTr="00355547">
        <w:trPr>
          <w:jc w:val="center"/>
        </w:trPr>
        <w:tc>
          <w:tcPr>
            <w:tcW w:w="5672" w:type="dxa"/>
            <w:vAlign w:val="bottom"/>
          </w:tcPr>
          <w:p w:rsidR="00355547" w:rsidRPr="00506B05" w:rsidRDefault="00355547" w:rsidP="00A40F17">
            <w:pPr>
              <w:spacing w:before="60"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 w:rsidRPr="005F3B6C">
              <w:rPr>
                <w:szCs w:val="24"/>
              </w:rPr>
              <w:t>в 2,1 р.</w:t>
            </w:r>
          </w:p>
        </w:tc>
      </w:tr>
      <w:tr w:rsidR="00355547" w:rsidRPr="00506B05" w:rsidTr="00355547">
        <w:trPr>
          <w:jc w:val="center"/>
        </w:trPr>
        <w:tc>
          <w:tcPr>
            <w:tcW w:w="5672" w:type="dxa"/>
            <w:vAlign w:val="bottom"/>
          </w:tcPr>
          <w:p w:rsidR="00355547" w:rsidRPr="00506B05" w:rsidRDefault="00355547" w:rsidP="00A40F17">
            <w:pPr>
              <w:spacing w:before="60" w:line="264" w:lineRule="auto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958D0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color w:val="FF0000"/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color w:val="FF0000"/>
                <w:szCs w:val="24"/>
              </w:rPr>
            </w:pPr>
          </w:p>
        </w:tc>
      </w:tr>
      <w:tr w:rsidR="00355547" w:rsidRPr="00506B05" w:rsidTr="00355547">
        <w:trPr>
          <w:jc w:val="center"/>
        </w:trPr>
        <w:tc>
          <w:tcPr>
            <w:tcW w:w="5672" w:type="dxa"/>
            <w:vAlign w:val="bottom"/>
          </w:tcPr>
          <w:p w:rsidR="00355547" w:rsidRPr="00506B05" w:rsidRDefault="00355547" w:rsidP="00A40F17">
            <w:pPr>
              <w:keepNext/>
              <w:tabs>
                <w:tab w:val="left" w:pos="720"/>
              </w:tabs>
              <w:spacing w:before="60"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 w:rsidRPr="005F3B6C">
              <w:rPr>
                <w:szCs w:val="24"/>
              </w:rPr>
              <w:t>в 3,7 р.</w:t>
            </w:r>
          </w:p>
        </w:tc>
      </w:tr>
      <w:tr w:rsidR="00355547" w:rsidRPr="00506B05" w:rsidTr="00355547">
        <w:trPr>
          <w:jc w:val="center"/>
        </w:trPr>
        <w:tc>
          <w:tcPr>
            <w:tcW w:w="5672" w:type="dxa"/>
            <w:vAlign w:val="bottom"/>
          </w:tcPr>
          <w:p w:rsidR="00355547" w:rsidRPr="00506B05" w:rsidRDefault="00355547" w:rsidP="00A40F17">
            <w:pPr>
              <w:keepNext/>
              <w:tabs>
                <w:tab w:val="left" w:pos="720"/>
              </w:tabs>
              <w:spacing w:before="60"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</w:t>
            </w:r>
            <w:r>
              <w:rPr>
                <w:szCs w:val="24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355547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355547" w:rsidRPr="00506B05" w:rsidTr="00355547">
        <w:trPr>
          <w:jc w:val="center"/>
        </w:trPr>
        <w:tc>
          <w:tcPr>
            <w:tcW w:w="5672" w:type="dxa"/>
            <w:vAlign w:val="bottom"/>
          </w:tcPr>
          <w:p w:rsidR="00355547" w:rsidRPr="00506B05" w:rsidRDefault="00355547" w:rsidP="00A40F17">
            <w:pPr>
              <w:keepNext/>
              <w:tabs>
                <w:tab w:val="left" w:pos="720"/>
              </w:tabs>
              <w:spacing w:before="60"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355547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в 3,0 р.</w:t>
            </w:r>
          </w:p>
        </w:tc>
      </w:tr>
      <w:tr w:rsidR="00355547" w:rsidRPr="00506B05" w:rsidTr="00355547">
        <w:trPr>
          <w:jc w:val="center"/>
        </w:trPr>
        <w:tc>
          <w:tcPr>
            <w:tcW w:w="9639" w:type="dxa"/>
            <w:gridSpan w:val="4"/>
            <w:vAlign w:val="center"/>
          </w:tcPr>
          <w:p w:rsidR="00355547" w:rsidRPr="00506B05" w:rsidRDefault="00355547" w:rsidP="00A40F17">
            <w:pPr>
              <w:tabs>
                <w:tab w:val="left" w:pos="763"/>
              </w:tabs>
              <w:spacing w:before="60"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  <w:vAlign w:val="bottom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  <w:vAlign w:val="bottom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Менингококковая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 w:rsidRPr="0037691D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355547" w:rsidRPr="00DA42D9" w:rsidTr="00355547">
        <w:trPr>
          <w:jc w:val="center"/>
        </w:trPr>
        <w:tc>
          <w:tcPr>
            <w:tcW w:w="9639" w:type="dxa"/>
            <w:gridSpan w:val="4"/>
            <w:vAlign w:val="center"/>
          </w:tcPr>
          <w:p w:rsidR="00355547" w:rsidRPr="00DA42D9" w:rsidRDefault="00355547" w:rsidP="00A40F17">
            <w:pPr>
              <w:tabs>
                <w:tab w:val="left" w:pos="763"/>
              </w:tabs>
              <w:spacing w:before="60"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15522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110,6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503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92,5</w:t>
            </w:r>
          </w:p>
        </w:tc>
      </w:tr>
      <w:tr w:rsidR="00355547" w:rsidRPr="00DA42D9" w:rsidTr="00355547">
        <w:trPr>
          <w:jc w:val="center"/>
        </w:trPr>
        <w:tc>
          <w:tcPr>
            <w:tcW w:w="9639" w:type="dxa"/>
            <w:gridSpan w:val="4"/>
            <w:vAlign w:val="center"/>
          </w:tcPr>
          <w:p w:rsidR="00355547" w:rsidRPr="00DA42D9" w:rsidRDefault="00355547" w:rsidP="00A40F17">
            <w:pPr>
              <w:tabs>
                <w:tab w:val="left" w:pos="763"/>
              </w:tabs>
              <w:spacing w:before="60" w:line="264" w:lineRule="auto"/>
              <w:jc w:val="center"/>
              <w:rPr>
                <w:szCs w:val="24"/>
              </w:rPr>
            </w:pPr>
            <w:r w:rsidRPr="00DA42D9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в 2,0 р.</w:t>
            </w:r>
          </w:p>
        </w:tc>
      </w:tr>
      <w:tr w:rsidR="00355547" w:rsidRPr="00DA42D9" w:rsidTr="00355547">
        <w:trPr>
          <w:jc w:val="center"/>
        </w:trPr>
        <w:tc>
          <w:tcPr>
            <w:tcW w:w="5672" w:type="dxa"/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gridSpan w:val="2"/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2408" w:type="dxa"/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86,1</w:t>
            </w:r>
          </w:p>
        </w:tc>
      </w:tr>
      <w:tr w:rsidR="00355547" w:rsidRPr="00DA42D9" w:rsidTr="003555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355547" w:rsidRPr="00DA42D9" w:rsidRDefault="00355547" w:rsidP="00A40F17">
            <w:pPr>
              <w:spacing w:before="60" w:line="264" w:lineRule="auto"/>
              <w:rPr>
                <w:szCs w:val="24"/>
              </w:rPr>
            </w:pPr>
            <w:r w:rsidRPr="00DA42D9">
              <w:rPr>
                <w:szCs w:val="24"/>
              </w:rPr>
              <w:t>Болезнь, вызванная вирусом иммунодефицита чел</w:t>
            </w:r>
            <w:r w:rsidRPr="00DA42D9">
              <w:rPr>
                <w:szCs w:val="24"/>
              </w:rPr>
              <w:t>о</w:t>
            </w:r>
            <w:r w:rsidRPr="00DA42D9">
              <w:rPr>
                <w:szCs w:val="24"/>
              </w:rPr>
              <w:t>века, и бессимптомный инфекционный статус, в</w:t>
            </w:r>
            <w:r w:rsidRPr="00DA42D9">
              <w:rPr>
                <w:szCs w:val="24"/>
              </w:rPr>
              <w:t>ы</w:t>
            </w:r>
            <w:r w:rsidRPr="00DA42D9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37691D" w:rsidRDefault="00355547" w:rsidP="00A40F17">
            <w:pPr>
              <w:tabs>
                <w:tab w:val="decimal" w:pos="884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547" w:rsidRPr="005F3B6C" w:rsidRDefault="00355547" w:rsidP="00A40F17">
            <w:pPr>
              <w:tabs>
                <w:tab w:val="decimal" w:pos="1168"/>
              </w:tabs>
              <w:spacing w:before="60" w:line="264" w:lineRule="auto"/>
              <w:rPr>
                <w:szCs w:val="24"/>
              </w:rPr>
            </w:pPr>
            <w:r>
              <w:rPr>
                <w:szCs w:val="24"/>
              </w:rPr>
              <w:t>110,1</w:t>
            </w:r>
          </w:p>
        </w:tc>
      </w:tr>
    </w:tbl>
    <w:p w:rsidR="00355547" w:rsidRPr="00DA42D9" w:rsidRDefault="00355547" w:rsidP="00355547">
      <w:pPr>
        <w:spacing w:line="264" w:lineRule="auto"/>
        <w:rPr>
          <w:szCs w:val="24"/>
          <w:vertAlign w:val="superscript"/>
        </w:rPr>
      </w:pPr>
    </w:p>
    <w:p w:rsidR="00355547" w:rsidRPr="006270A7" w:rsidRDefault="00355547" w:rsidP="00355547">
      <w:pPr>
        <w:spacing w:line="276" w:lineRule="auto"/>
        <w:ind w:left="851" w:hanging="425"/>
        <w:rPr>
          <w:rFonts w:ascii="Arial" w:hAnsi="Arial"/>
          <w:sz w:val="28"/>
          <w:szCs w:val="28"/>
        </w:rPr>
      </w:pPr>
    </w:p>
    <w:p w:rsidR="00355547" w:rsidRPr="00A40F17" w:rsidRDefault="00A40F17" w:rsidP="0035554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Cs w:val="28"/>
          <w:lang w:val="en-US"/>
        </w:rPr>
        <w:br w:type="page"/>
      </w:r>
      <w:r w:rsidR="00355547" w:rsidRPr="00A40F17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="00355547" w:rsidRPr="00A40F17">
        <w:rPr>
          <w:rFonts w:ascii="Arial" w:hAnsi="Arial"/>
          <w:b/>
          <w:sz w:val="28"/>
          <w:szCs w:val="28"/>
        </w:rPr>
        <w:t>. ДЕМОГРАФИЯ</w:t>
      </w:r>
    </w:p>
    <w:p w:rsidR="00355547" w:rsidRPr="00BA7FE8" w:rsidRDefault="00355547" w:rsidP="00355547">
      <w:pPr>
        <w:jc w:val="center"/>
        <w:rPr>
          <w:rFonts w:ascii="Arial" w:hAnsi="Arial"/>
          <w:b/>
          <w:szCs w:val="28"/>
        </w:rPr>
      </w:pPr>
    </w:p>
    <w:p w:rsidR="00355547" w:rsidRPr="00DD5A51" w:rsidRDefault="00355547" w:rsidP="00355547">
      <w:pPr>
        <w:tabs>
          <w:tab w:val="left" w:pos="720"/>
        </w:tabs>
        <w:spacing w:line="228" w:lineRule="auto"/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-июне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DD5A51">
        <w:rPr>
          <w:sz w:val="28"/>
          <w:szCs w:val="28"/>
        </w:rPr>
        <w:t xml:space="preserve"> года демографическая ситуация в области характ</w:t>
      </w:r>
      <w:r w:rsidRPr="00DD5A51">
        <w:rPr>
          <w:sz w:val="28"/>
          <w:szCs w:val="28"/>
        </w:rPr>
        <w:t>е</w:t>
      </w:r>
      <w:r w:rsidRPr="00DD5A51">
        <w:rPr>
          <w:sz w:val="28"/>
          <w:szCs w:val="28"/>
        </w:rPr>
        <w:t xml:space="preserve">ризовалась следующими данными: </w:t>
      </w:r>
    </w:p>
    <w:p w:rsidR="00355547" w:rsidRPr="00011D92" w:rsidRDefault="00355547" w:rsidP="00355547">
      <w:pPr>
        <w:tabs>
          <w:tab w:val="left" w:pos="720"/>
        </w:tabs>
        <w:ind w:firstLine="851"/>
        <w:jc w:val="both"/>
        <w:rPr>
          <w:sz w:val="20"/>
        </w:rPr>
      </w:pPr>
    </w:p>
    <w:p w:rsidR="00355547" w:rsidRDefault="00355547" w:rsidP="00355547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-июне</w:t>
      </w:r>
    </w:p>
    <w:p w:rsidR="00355547" w:rsidRPr="00011D92" w:rsidRDefault="00355547" w:rsidP="00355547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355547" w:rsidRPr="00A954DD" w:rsidTr="00355547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Pr="00A954DD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A954DD">
              <w:rPr>
                <w:szCs w:val="24"/>
              </w:rPr>
              <w:t>нижение</w:t>
            </w:r>
            <w:proofErr w:type="gramStart"/>
            <w:r w:rsidRPr="00A954DD">
              <w:rPr>
                <w:szCs w:val="24"/>
              </w:rPr>
              <w:t xml:space="preserve"> (-), </w:t>
            </w:r>
            <w:proofErr w:type="gramEnd"/>
            <w:r w:rsidRPr="00A954DD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На 1000 человек </w:t>
            </w:r>
            <w:r w:rsidRPr="00A954DD">
              <w:rPr>
                <w:szCs w:val="24"/>
              </w:rPr>
              <w:br/>
              <w:t>населения</w:t>
            </w:r>
            <w:proofErr w:type="gramStart"/>
            <w:r>
              <w:rPr>
                <w:szCs w:val="24"/>
                <w:vertAlign w:val="superscript"/>
              </w:rPr>
              <w:t>2</w:t>
            </w:r>
            <w:proofErr w:type="gramEnd"/>
            <w:r w:rsidRPr="00A954DD">
              <w:rPr>
                <w:szCs w:val="24"/>
                <w:vertAlign w:val="superscript"/>
              </w:rPr>
              <w:t>)</w:t>
            </w:r>
          </w:p>
        </w:tc>
      </w:tr>
      <w:tr w:rsidR="00355547" w:rsidRPr="00A954DD" w:rsidTr="00355547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A954DD" w:rsidRDefault="00355547" w:rsidP="00355547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BD4AA1" w:rsidRDefault="00355547" w:rsidP="00355547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9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DA18FE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201</w:t>
            </w:r>
            <w:r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5928F0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  <w:r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</w:tr>
      <w:tr w:rsidR="00355547" w:rsidRPr="00A954DD" w:rsidTr="00355547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355547" w:rsidRPr="00A954DD" w:rsidRDefault="00355547" w:rsidP="00355547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9332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355547" w:rsidRPr="00CC6369" w:rsidRDefault="00355547" w:rsidP="00355547">
            <w:pPr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>
              <w:rPr>
                <w:szCs w:val="24"/>
                <w:lang w:val="en-US"/>
              </w:rPr>
              <w:t>10495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355547" w:rsidRPr="00C132B3" w:rsidRDefault="00355547" w:rsidP="00355547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-1163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2B5D1A">
              <w:rPr>
                <w:szCs w:val="24"/>
              </w:rPr>
              <w:t>9,7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355547" w:rsidRPr="00FD2DDB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FD2DDB">
              <w:rPr>
                <w:szCs w:val="24"/>
              </w:rPr>
              <w:t>10,8</w:t>
            </w:r>
          </w:p>
        </w:tc>
      </w:tr>
      <w:tr w:rsidR="00355547" w:rsidRPr="00A954DD" w:rsidTr="00355547">
        <w:trPr>
          <w:jc w:val="center"/>
        </w:trPr>
        <w:tc>
          <w:tcPr>
            <w:tcW w:w="2587" w:type="dxa"/>
            <w:vAlign w:val="bottom"/>
          </w:tcPr>
          <w:p w:rsidR="00355547" w:rsidRPr="00A954DD" w:rsidRDefault="00355547" w:rsidP="00355547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954DD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12540</w:t>
            </w:r>
          </w:p>
        </w:tc>
        <w:tc>
          <w:tcPr>
            <w:tcW w:w="1347" w:type="dxa"/>
            <w:vAlign w:val="bottom"/>
          </w:tcPr>
          <w:p w:rsidR="00355547" w:rsidRPr="00CC6369" w:rsidRDefault="00355547" w:rsidP="00355547">
            <w:pPr>
              <w:widowControl w:val="0"/>
              <w:tabs>
                <w:tab w:val="decimal" w:pos="567"/>
              </w:tabs>
              <w:jc w:val="center"/>
              <w:rPr>
                <w:color w:val="FF0000"/>
                <w:szCs w:val="24"/>
              </w:rPr>
            </w:pPr>
            <w:r>
              <w:rPr>
                <w:szCs w:val="24"/>
                <w:lang w:val="en-US"/>
              </w:rPr>
              <w:t>12891</w:t>
            </w:r>
          </w:p>
        </w:tc>
        <w:tc>
          <w:tcPr>
            <w:tcW w:w="1559" w:type="dxa"/>
            <w:vAlign w:val="bottom"/>
          </w:tcPr>
          <w:p w:rsidR="00355547" w:rsidRPr="00C132B3" w:rsidRDefault="00355547" w:rsidP="00355547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-351</w:t>
            </w:r>
          </w:p>
        </w:tc>
        <w:tc>
          <w:tcPr>
            <w:tcW w:w="1435" w:type="dxa"/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>
              <w:rPr>
                <w:szCs w:val="24"/>
              </w:rPr>
              <w:t>13,0</w:t>
            </w:r>
          </w:p>
        </w:tc>
        <w:tc>
          <w:tcPr>
            <w:tcW w:w="1435" w:type="dxa"/>
            <w:vAlign w:val="bottom"/>
          </w:tcPr>
          <w:p w:rsidR="00355547" w:rsidRPr="00FD2DDB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FD2DDB">
              <w:rPr>
                <w:szCs w:val="24"/>
              </w:rPr>
              <w:t>13,3</w:t>
            </w:r>
          </w:p>
        </w:tc>
      </w:tr>
      <w:tr w:rsidR="00355547" w:rsidRPr="00A954DD" w:rsidTr="00355547">
        <w:trPr>
          <w:jc w:val="center"/>
        </w:trPr>
        <w:tc>
          <w:tcPr>
            <w:tcW w:w="2587" w:type="dxa"/>
            <w:vAlign w:val="bottom"/>
          </w:tcPr>
          <w:p w:rsidR="00355547" w:rsidRPr="00A954DD" w:rsidRDefault="00355547" w:rsidP="00355547">
            <w:pPr>
              <w:ind w:left="530" w:hanging="2"/>
              <w:rPr>
                <w:szCs w:val="24"/>
              </w:rPr>
            </w:pPr>
            <w:r w:rsidRPr="00A954DD">
              <w:rPr>
                <w:szCs w:val="24"/>
              </w:rPr>
              <w:t xml:space="preserve">из них детей </w:t>
            </w:r>
            <w:r w:rsidRPr="00A954DD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347" w:type="dxa"/>
            <w:vAlign w:val="bottom"/>
          </w:tcPr>
          <w:p w:rsidR="00355547" w:rsidRPr="00FD2DDB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559" w:type="dxa"/>
            <w:vAlign w:val="bottom"/>
          </w:tcPr>
          <w:p w:rsidR="00355547" w:rsidRPr="00C132B3" w:rsidRDefault="00355547" w:rsidP="00355547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-7</w:t>
            </w:r>
          </w:p>
        </w:tc>
        <w:tc>
          <w:tcPr>
            <w:tcW w:w="1435" w:type="dxa"/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922"/>
              </w:tabs>
              <w:ind w:right="371"/>
              <w:jc w:val="center"/>
              <w:rPr>
                <w:szCs w:val="24"/>
              </w:rPr>
            </w:pPr>
            <w:r w:rsidRPr="002B5D1A">
              <w:rPr>
                <w:szCs w:val="24"/>
              </w:rPr>
              <w:t>6,2</w:t>
            </w:r>
            <w:r w:rsidRPr="002B5D1A">
              <w:rPr>
                <w:szCs w:val="24"/>
                <w:vertAlign w:val="superscript"/>
              </w:rPr>
              <w:t>3</w:t>
            </w:r>
            <w:r w:rsidRPr="002B5D1A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355547" w:rsidRPr="00FD2DDB" w:rsidRDefault="00355547" w:rsidP="00355547">
            <w:pPr>
              <w:tabs>
                <w:tab w:val="decimal" w:pos="1205"/>
              </w:tabs>
              <w:ind w:right="227"/>
              <w:jc w:val="center"/>
              <w:rPr>
                <w:szCs w:val="24"/>
              </w:rPr>
            </w:pPr>
            <w:r w:rsidRPr="00FD2DDB">
              <w:rPr>
                <w:szCs w:val="24"/>
              </w:rPr>
              <w:t>6,4</w:t>
            </w:r>
            <w:r>
              <w:rPr>
                <w:szCs w:val="24"/>
                <w:vertAlign w:val="superscript"/>
              </w:rPr>
              <w:t>3</w:t>
            </w:r>
            <w:r w:rsidRPr="00FD2DDB">
              <w:rPr>
                <w:szCs w:val="24"/>
                <w:vertAlign w:val="superscript"/>
                <w:lang w:val="en-US"/>
              </w:rPr>
              <w:t>)</w:t>
            </w:r>
          </w:p>
        </w:tc>
      </w:tr>
      <w:tr w:rsidR="00355547" w:rsidRPr="00A954DD" w:rsidTr="00355547">
        <w:trPr>
          <w:jc w:val="center"/>
        </w:trPr>
        <w:tc>
          <w:tcPr>
            <w:tcW w:w="2587" w:type="dxa"/>
            <w:vAlign w:val="bottom"/>
          </w:tcPr>
          <w:p w:rsidR="00355547" w:rsidRPr="00A954DD" w:rsidRDefault="00355547" w:rsidP="00355547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Естественн</w:t>
            </w:r>
            <w:r>
              <w:rPr>
                <w:szCs w:val="24"/>
              </w:rPr>
              <w:t xml:space="preserve">ая </w:t>
            </w:r>
            <w:r w:rsidRPr="00A954DD"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-3208</w:t>
            </w:r>
          </w:p>
        </w:tc>
        <w:tc>
          <w:tcPr>
            <w:tcW w:w="1347" w:type="dxa"/>
            <w:vAlign w:val="bottom"/>
          </w:tcPr>
          <w:p w:rsidR="00355547" w:rsidRPr="00CC6369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color w:val="FF0000"/>
                <w:szCs w:val="24"/>
              </w:rPr>
            </w:pPr>
            <w:r>
              <w:rPr>
                <w:szCs w:val="24"/>
                <w:lang w:val="en-US"/>
              </w:rPr>
              <w:t>-2396</w:t>
            </w:r>
          </w:p>
        </w:tc>
        <w:tc>
          <w:tcPr>
            <w:tcW w:w="1559" w:type="dxa"/>
            <w:vAlign w:val="bottom"/>
          </w:tcPr>
          <w:p w:rsidR="00355547" w:rsidRPr="00C132B3" w:rsidRDefault="00355547" w:rsidP="00355547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C132B3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355547" w:rsidRPr="002B5D1A" w:rsidRDefault="00355547" w:rsidP="00355547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>
              <w:rPr>
                <w:szCs w:val="24"/>
              </w:rPr>
              <w:t>-3,3</w:t>
            </w:r>
          </w:p>
        </w:tc>
        <w:tc>
          <w:tcPr>
            <w:tcW w:w="1435" w:type="dxa"/>
            <w:vAlign w:val="bottom"/>
          </w:tcPr>
          <w:p w:rsidR="00355547" w:rsidRPr="00FD2DDB" w:rsidRDefault="00355547" w:rsidP="00355547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FD2DDB">
              <w:rPr>
                <w:szCs w:val="24"/>
              </w:rPr>
              <w:t>-2,5</w:t>
            </w:r>
          </w:p>
        </w:tc>
      </w:tr>
      <w:tr w:rsidR="00355547" w:rsidRPr="00A954DD" w:rsidTr="00355547">
        <w:trPr>
          <w:jc w:val="center"/>
        </w:trPr>
        <w:tc>
          <w:tcPr>
            <w:tcW w:w="2587" w:type="dxa"/>
            <w:vAlign w:val="bottom"/>
          </w:tcPr>
          <w:p w:rsidR="00355547" w:rsidRPr="00840A8F" w:rsidRDefault="00355547" w:rsidP="00355547">
            <w:pPr>
              <w:rPr>
                <w:szCs w:val="24"/>
              </w:rPr>
            </w:pPr>
            <w:r w:rsidRPr="00A954DD">
              <w:rPr>
                <w:szCs w:val="24"/>
              </w:rPr>
              <w:t>Браков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  <w:vAlign w:val="bottom"/>
          </w:tcPr>
          <w:p w:rsidR="00355547" w:rsidRPr="00C150E5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4344</w:t>
            </w:r>
          </w:p>
        </w:tc>
        <w:tc>
          <w:tcPr>
            <w:tcW w:w="1347" w:type="dxa"/>
            <w:vAlign w:val="bottom"/>
          </w:tcPr>
          <w:p w:rsidR="00355547" w:rsidRPr="00FD2DDB" w:rsidRDefault="00355547" w:rsidP="00355547">
            <w:pPr>
              <w:tabs>
                <w:tab w:val="decimal" w:pos="884"/>
              </w:tabs>
              <w:rPr>
                <w:szCs w:val="24"/>
              </w:rPr>
            </w:pPr>
            <w:r>
              <w:rPr>
                <w:szCs w:val="24"/>
              </w:rPr>
              <w:t>5393</w:t>
            </w:r>
          </w:p>
        </w:tc>
        <w:tc>
          <w:tcPr>
            <w:tcW w:w="1559" w:type="dxa"/>
            <w:vAlign w:val="bottom"/>
          </w:tcPr>
          <w:p w:rsidR="00355547" w:rsidRPr="00C132B3" w:rsidRDefault="00355547" w:rsidP="00355547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-1049</w:t>
            </w:r>
          </w:p>
        </w:tc>
        <w:tc>
          <w:tcPr>
            <w:tcW w:w="1435" w:type="dxa"/>
            <w:vAlign w:val="bottom"/>
          </w:tcPr>
          <w:p w:rsidR="00355547" w:rsidRPr="00C150E5" w:rsidRDefault="00355547" w:rsidP="00355547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435" w:type="dxa"/>
            <w:vAlign w:val="bottom"/>
          </w:tcPr>
          <w:p w:rsidR="00355547" w:rsidRPr="00FD2DDB" w:rsidRDefault="00355547" w:rsidP="00355547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5,6</w:t>
            </w:r>
          </w:p>
        </w:tc>
      </w:tr>
      <w:tr w:rsidR="00355547" w:rsidRPr="00A954DD" w:rsidTr="00355547">
        <w:trPr>
          <w:jc w:val="center"/>
        </w:trPr>
        <w:tc>
          <w:tcPr>
            <w:tcW w:w="2587" w:type="dxa"/>
            <w:vAlign w:val="bottom"/>
          </w:tcPr>
          <w:p w:rsidR="00355547" w:rsidRPr="00A954DD" w:rsidRDefault="00355547" w:rsidP="00355547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954DD">
              <w:rPr>
                <w:szCs w:val="24"/>
              </w:rPr>
              <w:t>Разводов</w:t>
            </w:r>
            <w:r>
              <w:rPr>
                <w:szCs w:val="24"/>
              </w:rPr>
              <w:t>, единиц</w:t>
            </w:r>
          </w:p>
        </w:tc>
        <w:tc>
          <w:tcPr>
            <w:tcW w:w="1346" w:type="dxa"/>
          </w:tcPr>
          <w:p w:rsidR="00355547" w:rsidRPr="00C150E5" w:rsidRDefault="00355547" w:rsidP="00355547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>
              <w:rPr>
                <w:szCs w:val="24"/>
              </w:rPr>
              <w:t>3099</w:t>
            </w:r>
          </w:p>
        </w:tc>
        <w:tc>
          <w:tcPr>
            <w:tcW w:w="1347" w:type="dxa"/>
          </w:tcPr>
          <w:p w:rsidR="00355547" w:rsidRPr="00FD2DDB" w:rsidRDefault="00355547" w:rsidP="00355547">
            <w:pPr>
              <w:tabs>
                <w:tab w:val="decimal" w:pos="884"/>
              </w:tabs>
              <w:rPr>
                <w:szCs w:val="24"/>
              </w:rPr>
            </w:pPr>
            <w:r>
              <w:rPr>
                <w:szCs w:val="24"/>
              </w:rPr>
              <w:t>4170</w:t>
            </w:r>
          </w:p>
        </w:tc>
        <w:tc>
          <w:tcPr>
            <w:tcW w:w="1559" w:type="dxa"/>
            <w:vAlign w:val="bottom"/>
          </w:tcPr>
          <w:p w:rsidR="00355547" w:rsidRPr="00C132B3" w:rsidRDefault="00355547" w:rsidP="00355547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>
              <w:rPr>
                <w:szCs w:val="24"/>
              </w:rPr>
              <w:t>-1071</w:t>
            </w:r>
          </w:p>
        </w:tc>
        <w:tc>
          <w:tcPr>
            <w:tcW w:w="1435" w:type="dxa"/>
            <w:vAlign w:val="bottom"/>
          </w:tcPr>
          <w:p w:rsidR="00355547" w:rsidRPr="00C150E5" w:rsidRDefault="00355547" w:rsidP="00355547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C150E5">
              <w:rPr>
                <w:szCs w:val="24"/>
              </w:rPr>
              <w:t>3,2</w:t>
            </w:r>
          </w:p>
        </w:tc>
        <w:tc>
          <w:tcPr>
            <w:tcW w:w="1435" w:type="dxa"/>
            <w:vAlign w:val="bottom"/>
          </w:tcPr>
          <w:p w:rsidR="00355547" w:rsidRPr="00FD2DDB" w:rsidRDefault="00355547" w:rsidP="00355547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FD2DDB">
              <w:rPr>
                <w:szCs w:val="24"/>
              </w:rPr>
              <w:t>4,3</w:t>
            </w:r>
          </w:p>
        </w:tc>
      </w:tr>
      <w:tr w:rsidR="00355547" w:rsidRPr="00A954DD" w:rsidTr="00355547">
        <w:trPr>
          <w:cantSplit/>
          <w:jc w:val="center"/>
        </w:trPr>
        <w:tc>
          <w:tcPr>
            <w:tcW w:w="9709" w:type="dxa"/>
            <w:gridSpan w:val="6"/>
          </w:tcPr>
          <w:p w:rsidR="00355547" w:rsidRPr="00096BDB" w:rsidRDefault="00355547" w:rsidP="00355547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355547" w:rsidRPr="00096BDB" w:rsidRDefault="00355547" w:rsidP="00355547">
            <w:pPr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355547" w:rsidRDefault="00355547" w:rsidP="00D77AE1">
            <w:pPr>
              <w:rPr>
                <w:szCs w:val="24"/>
              </w:rPr>
            </w:pPr>
            <w:r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Данные</w:t>
            </w:r>
            <w:r w:rsidRPr="00D21F5F">
              <w:rPr>
                <w:szCs w:val="24"/>
              </w:rPr>
              <w:t xml:space="preserve"> Единого государственного реестра записе</w:t>
            </w:r>
            <w:r>
              <w:rPr>
                <w:szCs w:val="24"/>
              </w:rPr>
              <w:t>й актов гражданского состояния. Прив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дены на дату публикации, могут быть скорректированы. </w:t>
            </w:r>
          </w:p>
          <w:p w:rsidR="00355547" w:rsidRDefault="00355547" w:rsidP="00355547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2</w:t>
            </w:r>
            <w:r w:rsidRPr="00A954DD">
              <w:rPr>
                <w:szCs w:val="24"/>
                <w:vertAlign w:val="superscript"/>
              </w:rPr>
              <w:t>)</w:t>
            </w:r>
            <w:r w:rsidR="00D77AE1">
              <w:rPr>
                <w:szCs w:val="24"/>
                <w:vertAlign w:val="superscript"/>
              </w:rPr>
              <w:t xml:space="preserve"> </w:t>
            </w:r>
            <w:r w:rsidRPr="00A954DD">
              <w:rPr>
                <w:szCs w:val="24"/>
              </w:rPr>
              <w:t>Здесь и далее в разделе показатели помесячной отчетности приведены в пересчете на год</w:t>
            </w:r>
            <w:r>
              <w:rPr>
                <w:szCs w:val="24"/>
              </w:rPr>
              <w:t>.</w:t>
            </w:r>
          </w:p>
          <w:p w:rsidR="00355547" w:rsidRPr="00A954DD" w:rsidRDefault="00355547" w:rsidP="00355547">
            <w:pPr>
              <w:ind w:left="181" w:hanging="181"/>
              <w:rPr>
                <w:szCs w:val="24"/>
              </w:rPr>
            </w:pPr>
            <w:r>
              <w:rPr>
                <w:szCs w:val="24"/>
                <w:vertAlign w:val="superscript"/>
              </w:rPr>
              <w:t>3</w:t>
            </w:r>
            <w:r w:rsidRPr="004B019A">
              <w:rPr>
                <w:szCs w:val="24"/>
                <w:vertAlign w:val="superscript"/>
              </w:rPr>
              <w:t>)</w:t>
            </w:r>
            <w:r w:rsidR="00D77AE1">
              <w:rPr>
                <w:szCs w:val="24"/>
                <w:vertAlign w:val="superscript"/>
              </w:rPr>
              <w:t xml:space="preserve"> </w:t>
            </w:r>
            <w:r w:rsidRPr="00A954DD">
              <w:rPr>
                <w:szCs w:val="24"/>
              </w:rPr>
              <w:t>На 1000 родившихся.</w:t>
            </w:r>
          </w:p>
        </w:tc>
      </w:tr>
    </w:tbl>
    <w:p w:rsidR="00355547" w:rsidRDefault="00355547" w:rsidP="00355547">
      <w:pPr>
        <w:ind w:firstLine="851"/>
        <w:rPr>
          <w:sz w:val="20"/>
        </w:rPr>
      </w:pPr>
    </w:p>
    <w:p w:rsidR="00355547" w:rsidRDefault="00355547" w:rsidP="00355547">
      <w:pPr>
        <w:ind w:firstLine="851"/>
        <w:rPr>
          <w:sz w:val="20"/>
        </w:rPr>
      </w:pPr>
    </w:p>
    <w:p w:rsidR="00355547" w:rsidRPr="00365AF1" w:rsidRDefault="00355547" w:rsidP="00355547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365AF1">
        <w:rPr>
          <w:rFonts w:ascii="Arial" w:hAnsi="Arial"/>
          <w:b/>
          <w:sz w:val="28"/>
          <w:szCs w:val="28"/>
        </w:rPr>
        <w:t>умерших</w:t>
      </w:r>
      <w:proofErr w:type="gramEnd"/>
      <w:r w:rsidRPr="00365AF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-июне</w:t>
      </w:r>
    </w:p>
    <w:p w:rsidR="00355547" w:rsidRDefault="00355547" w:rsidP="00355547">
      <w:pPr>
        <w:jc w:val="center"/>
        <w:rPr>
          <w:b/>
          <w:caps/>
        </w:rPr>
      </w:pPr>
    </w:p>
    <w:tbl>
      <w:tblPr>
        <w:tblW w:w="0" w:type="auto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355547" w:rsidRPr="00A954DD" w:rsidTr="00355547">
        <w:trPr>
          <w:cantSplit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</w:t>
            </w:r>
            <w:proofErr w:type="gramEnd"/>
            <w:r w:rsidRPr="00A954DD">
              <w:rPr>
                <w:szCs w:val="24"/>
              </w:rPr>
              <w:t xml:space="preserve"> % ко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 xml:space="preserve">всем 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954DD">
              <w:rPr>
                <w:szCs w:val="24"/>
              </w:rPr>
              <w:t>а 100 тыс.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 xml:space="preserve">человек </w:t>
            </w:r>
            <w:r w:rsidRPr="00A954DD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г.</w:t>
            </w:r>
            <w:r>
              <w:rPr>
                <w:szCs w:val="24"/>
              </w:rPr>
              <w:br/>
            </w:r>
            <w:r w:rsidRPr="00A954DD">
              <w:rPr>
                <w:szCs w:val="24"/>
              </w:rPr>
              <w:t>в % к</w:t>
            </w:r>
            <w:r>
              <w:rPr>
                <w:b/>
                <w:szCs w:val="24"/>
              </w:rPr>
              <w:br/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18</w:t>
            </w:r>
            <w:r w:rsidRPr="00A954DD">
              <w:rPr>
                <w:szCs w:val="24"/>
              </w:rPr>
              <w:t xml:space="preserve"> г.</w:t>
            </w:r>
          </w:p>
        </w:tc>
      </w:tr>
      <w:tr w:rsidR="00355547" w:rsidRPr="00A954DD" w:rsidTr="00355547">
        <w:trPr>
          <w:cantSplit/>
          <w:trHeight w:val="51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80731" w:rsidRDefault="00355547" w:rsidP="00355547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80731" w:rsidRDefault="00355547" w:rsidP="00355547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spacing w:line="240" w:lineRule="exact"/>
              <w:ind w:left="-113" w:right="-113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прирост</w:t>
            </w:r>
            <w:proofErr w:type="gramStart"/>
            <w:r>
              <w:rPr>
                <w:szCs w:val="24"/>
              </w:rPr>
              <w:br/>
              <w:t>(+),</w:t>
            </w:r>
            <w:r w:rsidRPr="00A954DD">
              <w:rPr>
                <w:szCs w:val="24"/>
              </w:rPr>
              <w:t xml:space="preserve"> </w:t>
            </w:r>
            <w:proofErr w:type="gramEnd"/>
          </w:p>
          <w:p w:rsidR="00355547" w:rsidRPr="00A954DD" w:rsidRDefault="00355547" w:rsidP="00355547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  <w:r w:rsidRPr="00A954DD">
              <w:rPr>
                <w:szCs w:val="24"/>
              </w:rPr>
              <w:t>снижение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355547" w:rsidRPr="00A954DD" w:rsidTr="00355547">
        <w:trPr>
          <w:cantSplit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355547">
            <w:pPr>
              <w:spacing w:line="240" w:lineRule="exact"/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80731" w:rsidRDefault="00355547" w:rsidP="00355547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80731" w:rsidRDefault="00355547" w:rsidP="00355547">
            <w:pPr>
              <w:spacing w:line="240" w:lineRule="exact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547" w:rsidRPr="00A954DD" w:rsidRDefault="00355547" w:rsidP="00355547">
            <w:pPr>
              <w:spacing w:line="240" w:lineRule="exact"/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spacing w:line="240" w:lineRule="exact"/>
              <w:rPr>
                <w:b/>
                <w:szCs w:val="24"/>
              </w:rPr>
            </w:pPr>
            <w:r w:rsidRPr="00E0124D">
              <w:rPr>
                <w:b/>
                <w:szCs w:val="24"/>
              </w:rPr>
              <w:t xml:space="preserve">Всего </w:t>
            </w:r>
            <w:proofErr w:type="gramStart"/>
            <w:r w:rsidRPr="00E0124D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355547" w:rsidRPr="007951DF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12540</w:t>
            </w:r>
          </w:p>
        </w:tc>
        <w:tc>
          <w:tcPr>
            <w:tcW w:w="820" w:type="dxa"/>
            <w:vAlign w:val="bottom"/>
          </w:tcPr>
          <w:p w:rsidR="00355547" w:rsidRPr="00D64823" w:rsidRDefault="00355547" w:rsidP="00355547">
            <w:pPr>
              <w:tabs>
                <w:tab w:val="decimal" w:pos="567"/>
              </w:tabs>
              <w:spacing w:line="260" w:lineRule="exact"/>
              <w:rPr>
                <w:color w:val="FF0000"/>
                <w:szCs w:val="24"/>
              </w:rPr>
            </w:pPr>
            <w:r>
              <w:rPr>
                <w:szCs w:val="24"/>
              </w:rPr>
              <w:t>12891</w:t>
            </w:r>
          </w:p>
        </w:tc>
        <w:tc>
          <w:tcPr>
            <w:tcW w:w="1022" w:type="dxa"/>
            <w:vAlign w:val="bottom"/>
          </w:tcPr>
          <w:p w:rsidR="00355547" w:rsidRPr="009263E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-351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 w:rsidRPr="00BF61CE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355547" w:rsidRPr="007E57A5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1302,0</w:t>
            </w:r>
          </w:p>
        </w:tc>
        <w:tc>
          <w:tcPr>
            <w:tcW w:w="915" w:type="dxa"/>
            <w:vAlign w:val="bottom"/>
          </w:tcPr>
          <w:p w:rsidR="00355547" w:rsidRPr="00D64823" w:rsidRDefault="00355547" w:rsidP="00355547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  <w:r>
              <w:rPr>
                <w:szCs w:val="24"/>
              </w:rPr>
              <w:t>1327,3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355547" w:rsidRPr="00FD371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spacing w:line="240" w:lineRule="exact"/>
              <w:ind w:left="284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Pr="00E0124D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355547" w:rsidRPr="00D64823" w:rsidRDefault="00355547" w:rsidP="00355547">
            <w:pPr>
              <w:tabs>
                <w:tab w:val="decimal" w:pos="602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355547" w:rsidRPr="00D64823" w:rsidRDefault="00355547" w:rsidP="00355547">
            <w:pPr>
              <w:pStyle w:val="afd"/>
              <w:tabs>
                <w:tab w:val="decimal" w:pos="646"/>
              </w:tabs>
              <w:spacing w:line="24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355547" w:rsidRPr="00D64823" w:rsidRDefault="00355547" w:rsidP="00355547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988" w:type="dxa"/>
            <w:vAlign w:val="bottom"/>
          </w:tcPr>
          <w:p w:rsidR="00355547" w:rsidRPr="00D64823" w:rsidRDefault="00355547" w:rsidP="00355547">
            <w:pPr>
              <w:tabs>
                <w:tab w:val="decimal" w:pos="491"/>
              </w:tabs>
              <w:spacing w:line="260" w:lineRule="exact"/>
              <w:rPr>
                <w:color w:val="FF0000"/>
                <w:szCs w:val="24"/>
              </w:rPr>
            </w:pPr>
          </w:p>
        </w:tc>
        <w:tc>
          <w:tcPr>
            <w:tcW w:w="963" w:type="dxa"/>
            <w:vAlign w:val="bottom"/>
          </w:tcPr>
          <w:p w:rsidR="00355547" w:rsidRPr="00D64823" w:rsidRDefault="00355547" w:rsidP="00355547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915" w:type="dxa"/>
            <w:vAlign w:val="bottom"/>
          </w:tcPr>
          <w:p w:rsidR="00355547" w:rsidRPr="00D64823" w:rsidRDefault="00355547" w:rsidP="00355547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  <w:tc>
          <w:tcPr>
            <w:tcW w:w="943" w:type="dxa"/>
            <w:vAlign w:val="bottom"/>
          </w:tcPr>
          <w:p w:rsidR="00355547" w:rsidRPr="00D64823" w:rsidRDefault="00355547" w:rsidP="00355547">
            <w:pPr>
              <w:tabs>
                <w:tab w:val="decimal" w:pos="646"/>
              </w:tabs>
              <w:spacing w:line="240" w:lineRule="exact"/>
              <w:rPr>
                <w:color w:val="FF0000"/>
                <w:szCs w:val="24"/>
              </w:rPr>
            </w:pP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инфекционных и параз</w:t>
            </w:r>
            <w:r w:rsidRPr="00E0124D">
              <w:rPr>
                <w:szCs w:val="24"/>
              </w:rPr>
              <w:t>и</w:t>
            </w:r>
            <w:r w:rsidRPr="00E0124D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355547" w:rsidRPr="00527BA6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820" w:type="dxa"/>
            <w:vAlign w:val="bottom"/>
          </w:tcPr>
          <w:p w:rsidR="00355547" w:rsidRPr="003C2864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1022" w:type="dxa"/>
            <w:vAlign w:val="bottom"/>
          </w:tcPr>
          <w:p w:rsidR="00355547" w:rsidRPr="009263E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-29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2,3</w:t>
            </w:r>
          </w:p>
        </w:tc>
        <w:tc>
          <w:tcPr>
            <w:tcW w:w="963" w:type="dxa"/>
            <w:vAlign w:val="bottom"/>
          </w:tcPr>
          <w:p w:rsidR="00355547" w:rsidRPr="007E57A5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30,2</w:t>
            </w:r>
          </w:p>
        </w:tc>
        <w:tc>
          <w:tcPr>
            <w:tcW w:w="915" w:type="dxa"/>
            <w:vAlign w:val="bottom"/>
          </w:tcPr>
          <w:p w:rsidR="00355547" w:rsidRPr="001215D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 w:rsidRPr="001215D6">
              <w:rPr>
                <w:szCs w:val="24"/>
              </w:rPr>
              <w:t>32,9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355547" w:rsidRPr="00527BA6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1972</w:t>
            </w:r>
          </w:p>
        </w:tc>
        <w:tc>
          <w:tcPr>
            <w:tcW w:w="820" w:type="dxa"/>
            <w:vAlign w:val="bottom"/>
          </w:tcPr>
          <w:p w:rsidR="00355547" w:rsidRPr="003C2864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1885</w:t>
            </w:r>
          </w:p>
        </w:tc>
        <w:tc>
          <w:tcPr>
            <w:tcW w:w="1022" w:type="dxa"/>
            <w:vAlign w:val="bottom"/>
          </w:tcPr>
          <w:p w:rsidR="00355547" w:rsidRPr="009263E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+87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15,7</w:t>
            </w:r>
          </w:p>
        </w:tc>
        <w:tc>
          <w:tcPr>
            <w:tcW w:w="963" w:type="dxa"/>
            <w:vAlign w:val="bottom"/>
          </w:tcPr>
          <w:p w:rsidR="00355547" w:rsidRPr="007E57A5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204,8</w:t>
            </w:r>
          </w:p>
        </w:tc>
        <w:tc>
          <w:tcPr>
            <w:tcW w:w="915" w:type="dxa"/>
            <w:vAlign w:val="bottom"/>
          </w:tcPr>
          <w:p w:rsidR="00355547" w:rsidRPr="001215D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 w:rsidRPr="001215D6">
              <w:rPr>
                <w:szCs w:val="24"/>
              </w:rPr>
              <w:t>194,1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системы </w:t>
            </w:r>
            <w:r w:rsidRPr="00E0124D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355547" w:rsidRPr="00527BA6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5370</w:t>
            </w:r>
          </w:p>
        </w:tc>
        <w:tc>
          <w:tcPr>
            <w:tcW w:w="820" w:type="dxa"/>
            <w:vAlign w:val="bottom"/>
          </w:tcPr>
          <w:p w:rsidR="00355547" w:rsidRPr="003C2864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5291</w:t>
            </w:r>
          </w:p>
        </w:tc>
        <w:tc>
          <w:tcPr>
            <w:tcW w:w="1022" w:type="dxa"/>
            <w:vAlign w:val="bottom"/>
          </w:tcPr>
          <w:p w:rsidR="00355547" w:rsidRPr="009263E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+79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42,8</w:t>
            </w:r>
          </w:p>
        </w:tc>
        <w:tc>
          <w:tcPr>
            <w:tcW w:w="963" w:type="dxa"/>
            <w:vAlign w:val="bottom"/>
          </w:tcPr>
          <w:p w:rsidR="00355547" w:rsidRPr="007E57A5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557,6</w:t>
            </w:r>
          </w:p>
        </w:tc>
        <w:tc>
          <w:tcPr>
            <w:tcW w:w="915" w:type="dxa"/>
            <w:vAlign w:val="bottom"/>
          </w:tcPr>
          <w:p w:rsidR="00355547" w:rsidRPr="001215D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544,8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 xml:space="preserve">болезней органов </w:t>
            </w:r>
            <w:r w:rsidRPr="00E0124D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355547" w:rsidRPr="00527BA6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569</w:t>
            </w:r>
          </w:p>
        </w:tc>
        <w:tc>
          <w:tcPr>
            <w:tcW w:w="820" w:type="dxa"/>
            <w:vAlign w:val="bottom"/>
          </w:tcPr>
          <w:p w:rsidR="00355547" w:rsidRPr="003C2864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619</w:t>
            </w:r>
          </w:p>
        </w:tc>
        <w:tc>
          <w:tcPr>
            <w:tcW w:w="1022" w:type="dxa"/>
            <w:vAlign w:val="bottom"/>
          </w:tcPr>
          <w:p w:rsidR="00355547" w:rsidRPr="009263E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-50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963" w:type="dxa"/>
            <w:vAlign w:val="bottom"/>
          </w:tcPr>
          <w:p w:rsidR="00355547" w:rsidRPr="007E57A5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915" w:type="dxa"/>
            <w:vAlign w:val="bottom"/>
          </w:tcPr>
          <w:p w:rsidR="00355547" w:rsidRPr="001215D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92,8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br w:type="page"/>
              <w:t xml:space="preserve">болезней органов </w:t>
            </w:r>
            <w:r w:rsidRPr="00E0124D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355547" w:rsidRPr="00527BA6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546</w:t>
            </w:r>
          </w:p>
        </w:tc>
        <w:tc>
          <w:tcPr>
            <w:tcW w:w="820" w:type="dxa"/>
            <w:vAlign w:val="bottom"/>
          </w:tcPr>
          <w:p w:rsidR="00355547" w:rsidRPr="001215D6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601</w:t>
            </w:r>
          </w:p>
        </w:tc>
        <w:tc>
          <w:tcPr>
            <w:tcW w:w="1022" w:type="dxa"/>
            <w:vAlign w:val="bottom"/>
          </w:tcPr>
          <w:p w:rsidR="00355547" w:rsidRPr="009263E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-55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355547" w:rsidRPr="007E57A5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56,7</w:t>
            </w:r>
          </w:p>
        </w:tc>
        <w:tc>
          <w:tcPr>
            <w:tcW w:w="915" w:type="dxa"/>
            <w:vAlign w:val="bottom"/>
          </w:tcPr>
          <w:p w:rsidR="00355547" w:rsidRPr="001215D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61,9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91,6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tabs>
                <w:tab w:val="left" w:pos="142"/>
              </w:tabs>
              <w:spacing w:line="240" w:lineRule="exact"/>
              <w:ind w:left="142"/>
              <w:rPr>
                <w:szCs w:val="24"/>
              </w:rPr>
            </w:pPr>
            <w:r w:rsidRPr="00E0124D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355547" w:rsidRPr="00B34DB0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979</w:t>
            </w:r>
          </w:p>
        </w:tc>
        <w:tc>
          <w:tcPr>
            <w:tcW w:w="820" w:type="dxa"/>
            <w:vAlign w:val="bottom"/>
          </w:tcPr>
          <w:p w:rsidR="00355547" w:rsidRPr="001215D6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973</w:t>
            </w:r>
          </w:p>
        </w:tc>
        <w:tc>
          <w:tcPr>
            <w:tcW w:w="1022" w:type="dxa"/>
            <w:vAlign w:val="bottom"/>
          </w:tcPr>
          <w:p w:rsidR="00355547" w:rsidRPr="0029312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+6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7,8</w:t>
            </w:r>
          </w:p>
        </w:tc>
        <w:tc>
          <w:tcPr>
            <w:tcW w:w="963" w:type="dxa"/>
            <w:vAlign w:val="bottom"/>
          </w:tcPr>
          <w:p w:rsidR="00355547" w:rsidRPr="00D06FDD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915" w:type="dxa"/>
            <w:vAlign w:val="bottom"/>
          </w:tcPr>
          <w:p w:rsidR="00355547" w:rsidRPr="001215D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</w:tcPr>
          <w:p w:rsidR="00355547" w:rsidRPr="00E0124D" w:rsidRDefault="00355547" w:rsidP="00355547">
            <w:pPr>
              <w:tabs>
                <w:tab w:val="left" w:pos="6946"/>
              </w:tabs>
              <w:spacing w:line="240" w:lineRule="exact"/>
              <w:ind w:left="270" w:firstLine="141"/>
              <w:rPr>
                <w:szCs w:val="24"/>
              </w:rPr>
            </w:pPr>
            <w:r w:rsidRPr="00E0124D">
              <w:rPr>
                <w:szCs w:val="24"/>
              </w:rPr>
              <w:t xml:space="preserve">из них </w:t>
            </w:r>
            <w:proofErr w:type="gramStart"/>
            <w:r w:rsidRPr="00E0124D">
              <w:rPr>
                <w:szCs w:val="24"/>
              </w:rPr>
              <w:t>от</w:t>
            </w:r>
            <w:proofErr w:type="gramEnd"/>
            <w:r w:rsidRPr="00E0124D">
              <w:rPr>
                <w:szCs w:val="24"/>
              </w:rPr>
              <w:t>:</w:t>
            </w:r>
          </w:p>
          <w:p w:rsidR="00355547" w:rsidRPr="00E0124D" w:rsidRDefault="00355547" w:rsidP="00355547">
            <w:pPr>
              <w:tabs>
                <w:tab w:val="left" w:pos="6946"/>
              </w:tabs>
              <w:spacing w:line="240" w:lineRule="exact"/>
              <w:ind w:left="270"/>
              <w:rPr>
                <w:szCs w:val="24"/>
              </w:rPr>
            </w:pPr>
            <w:r w:rsidRPr="00E0124D">
              <w:rPr>
                <w:szCs w:val="24"/>
              </w:rPr>
              <w:t>всех видов транспор</w:t>
            </w:r>
            <w:r w:rsidRPr="00E0124D">
              <w:rPr>
                <w:szCs w:val="24"/>
              </w:rPr>
              <w:t>т</w:t>
            </w:r>
            <w:r w:rsidRPr="00E0124D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355547" w:rsidRPr="00527BA6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820" w:type="dxa"/>
            <w:vAlign w:val="bottom"/>
          </w:tcPr>
          <w:p w:rsidR="00355547" w:rsidRPr="001215D6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1022" w:type="dxa"/>
            <w:vAlign w:val="bottom"/>
          </w:tcPr>
          <w:p w:rsidR="00355547" w:rsidRPr="009263E9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-5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963" w:type="dxa"/>
            <w:vAlign w:val="bottom"/>
          </w:tcPr>
          <w:p w:rsidR="00355547" w:rsidRPr="007E57A5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  <w:tc>
          <w:tcPr>
            <w:tcW w:w="915" w:type="dxa"/>
            <w:vAlign w:val="bottom"/>
          </w:tcPr>
          <w:p w:rsidR="00355547" w:rsidRPr="009D2CE5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spacing w:line="240" w:lineRule="exact"/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355547" w:rsidRPr="00B34DB0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148</w:t>
            </w:r>
          </w:p>
        </w:tc>
        <w:tc>
          <w:tcPr>
            <w:tcW w:w="820" w:type="dxa"/>
            <w:vAlign w:val="bottom"/>
          </w:tcPr>
          <w:p w:rsidR="00355547" w:rsidRPr="001215D6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176</w:t>
            </w:r>
          </w:p>
        </w:tc>
        <w:tc>
          <w:tcPr>
            <w:tcW w:w="1022" w:type="dxa"/>
            <w:vAlign w:val="bottom"/>
          </w:tcPr>
          <w:p w:rsidR="00355547" w:rsidRPr="0029312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-28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 w:rsidRPr="00BF61CE">
              <w:rPr>
                <w:szCs w:val="24"/>
              </w:rPr>
              <w:t>1,2</w:t>
            </w:r>
          </w:p>
        </w:tc>
        <w:tc>
          <w:tcPr>
            <w:tcW w:w="963" w:type="dxa"/>
            <w:vAlign w:val="bottom"/>
          </w:tcPr>
          <w:p w:rsidR="00355547" w:rsidRPr="00D06FDD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 w:rsidRPr="00D06FDD">
              <w:rPr>
                <w:szCs w:val="24"/>
              </w:rPr>
              <w:t>15,4</w:t>
            </w:r>
          </w:p>
        </w:tc>
        <w:tc>
          <w:tcPr>
            <w:tcW w:w="915" w:type="dxa"/>
            <w:vAlign w:val="bottom"/>
          </w:tcPr>
          <w:p w:rsidR="00355547" w:rsidRPr="009D2CE5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18,1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85,1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spacing w:line="240" w:lineRule="exact"/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355547" w:rsidRPr="00B34DB0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820" w:type="dxa"/>
            <w:vAlign w:val="bottom"/>
          </w:tcPr>
          <w:p w:rsidR="00355547" w:rsidRPr="001215D6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1022" w:type="dxa"/>
            <w:vAlign w:val="bottom"/>
          </w:tcPr>
          <w:p w:rsidR="00355547" w:rsidRPr="0029312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+30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355547" w:rsidRPr="00D06FDD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915" w:type="dxa"/>
            <w:vAlign w:val="bottom"/>
          </w:tcPr>
          <w:p w:rsidR="00355547" w:rsidRPr="009D2CE5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16,8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119,0</w:t>
            </w:r>
          </w:p>
        </w:tc>
      </w:tr>
      <w:tr w:rsidR="00355547" w:rsidRPr="00E0124D" w:rsidTr="00355547">
        <w:trPr>
          <w:tblHeader/>
          <w:jc w:val="center"/>
        </w:trPr>
        <w:tc>
          <w:tcPr>
            <w:tcW w:w="3070" w:type="dxa"/>
            <w:vAlign w:val="bottom"/>
          </w:tcPr>
          <w:p w:rsidR="00355547" w:rsidRPr="00E0124D" w:rsidRDefault="00355547" w:rsidP="00355547">
            <w:pPr>
              <w:spacing w:line="240" w:lineRule="exact"/>
              <w:ind w:left="270" w:firstLine="1"/>
              <w:rPr>
                <w:szCs w:val="24"/>
              </w:rPr>
            </w:pPr>
            <w:r w:rsidRPr="00E0124D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355547" w:rsidRPr="00B34DB0" w:rsidRDefault="00355547" w:rsidP="00355547">
            <w:pPr>
              <w:tabs>
                <w:tab w:val="decimal" w:pos="602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820" w:type="dxa"/>
            <w:vAlign w:val="bottom"/>
          </w:tcPr>
          <w:p w:rsidR="00355547" w:rsidRPr="001215D6" w:rsidRDefault="00355547" w:rsidP="00355547">
            <w:pPr>
              <w:tabs>
                <w:tab w:val="decimal" w:pos="567"/>
              </w:tabs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022" w:type="dxa"/>
            <w:vAlign w:val="bottom"/>
          </w:tcPr>
          <w:p w:rsidR="00355547" w:rsidRPr="00293126" w:rsidRDefault="00355547" w:rsidP="00355547">
            <w:pPr>
              <w:tabs>
                <w:tab w:val="decimal" w:pos="646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988" w:type="dxa"/>
            <w:vAlign w:val="bottom"/>
          </w:tcPr>
          <w:p w:rsidR="00355547" w:rsidRPr="00BF61CE" w:rsidRDefault="00355547" w:rsidP="00355547">
            <w:pPr>
              <w:tabs>
                <w:tab w:val="decimal" w:pos="491"/>
              </w:tabs>
              <w:spacing w:line="260" w:lineRule="exact"/>
              <w:rPr>
                <w:szCs w:val="24"/>
              </w:rPr>
            </w:pPr>
            <w:r w:rsidRPr="00BF61CE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355547" w:rsidRPr="00D06FDD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6,3</w:t>
            </w:r>
          </w:p>
        </w:tc>
        <w:tc>
          <w:tcPr>
            <w:tcW w:w="915" w:type="dxa"/>
            <w:vAlign w:val="bottom"/>
          </w:tcPr>
          <w:p w:rsidR="00355547" w:rsidRPr="009D2CE5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6,4</w:t>
            </w:r>
          </w:p>
        </w:tc>
        <w:tc>
          <w:tcPr>
            <w:tcW w:w="943" w:type="dxa"/>
            <w:vAlign w:val="bottom"/>
          </w:tcPr>
          <w:p w:rsidR="00355547" w:rsidRPr="00FD3719" w:rsidRDefault="00355547" w:rsidP="00355547">
            <w:pPr>
              <w:tabs>
                <w:tab w:val="decimal" w:pos="567"/>
              </w:tabs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</w:tbl>
    <w:p w:rsidR="00355547" w:rsidRPr="00E0124D" w:rsidRDefault="00355547" w:rsidP="00355547">
      <w:pPr>
        <w:ind w:firstLine="851"/>
        <w:rPr>
          <w:sz w:val="20"/>
        </w:rPr>
      </w:pPr>
    </w:p>
    <w:p w:rsidR="00355547" w:rsidRPr="00E0124D" w:rsidRDefault="00355547" w:rsidP="00355547">
      <w:pPr>
        <w:ind w:firstLine="851"/>
        <w:rPr>
          <w:sz w:val="20"/>
        </w:rPr>
      </w:pPr>
    </w:p>
    <w:p w:rsidR="00355547" w:rsidRDefault="00355547" w:rsidP="00355547">
      <w:pPr>
        <w:ind w:firstLine="851"/>
        <w:rPr>
          <w:sz w:val="20"/>
        </w:rPr>
      </w:pPr>
    </w:p>
    <w:p w:rsidR="00355547" w:rsidRDefault="00355547" w:rsidP="00355547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355547" w:rsidRPr="00096BDB" w:rsidRDefault="00355547" w:rsidP="00355547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355547" w:rsidRPr="007504A6" w:rsidTr="00355547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355547" w:rsidRPr="007504A6" w:rsidRDefault="00355547" w:rsidP="00355547">
            <w:pPr>
              <w:jc w:val="right"/>
              <w:rPr>
                <w:szCs w:val="24"/>
              </w:rPr>
            </w:pPr>
            <w:r w:rsidRPr="007504A6">
              <w:rPr>
                <w:szCs w:val="24"/>
              </w:rPr>
              <w:t>(человек)</w:t>
            </w:r>
          </w:p>
        </w:tc>
      </w:tr>
      <w:tr w:rsidR="00355547" w:rsidRPr="007504A6" w:rsidTr="00355547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7504A6" w:rsidRDefault="00355547" w:rsidP="00355547">
            <w:pPr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7504A6" w:rsidRDefault="00355547" w:rsidP="00355547">
            <w:pPr>
              <w:spacing w:before="100" w:beforeAutospacing="1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Январь</w:t>
            </w:r>
            <w:r>
              <w:rPr>
                <w:szCs w:val="24"/>
              </w:rPr>
              <w:t>-июнь</w:t>
            </w:r>
            <w:r w:rsidRPr="007504A6">
              <w:rPr>
                <w:szCs w:val="24"/>
              </w:rPr>
              <w:br/>
              <w:t xml:space="preserve"> 201</w:t>
            </w:r>
            <w:r>
              <w:rPr>
                <w:szCs w:val="24"/>
              </w:rPr>
              <w:t>9</w:t>
            </w:r>
            <w:r w:rsidRPr="007504A6">
              <w:rPr>
                <w:szCs w:val="24"/>
              </w:rPr>
              <w:t xml:space="preserve">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Default="00355547" w:rsidP="00355547">
            <w:pPr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7504A6">
              <w:rPr>
                <w:rFonts w:eastAsia="Arial Unicode MS"/>
                <w:szCs w:val="24"/>
              </w:rPr>
              <w:br/>
              <w:t>январь</w:t>
            </w:r>
            <w:r>
              <w:rPr>
                <w:rFonts w:eastAsia="Arial Unicode MS"/>
                <w:szCs w:val="24"/>
              </w:rPr>
              <w:t>-июнь</w:t>
            </w:r>
          </w:p>
          <w:p w:rsidR="00355547" w:rsidRPr="007504A6" w:rsidRDefault="00355547" w:rsidP="00355547">
            <w:pPr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rFonts w:eastAsia="Arial Unicode MS"/>
                <w:szCs w:val="24"/>
              </w:rPr>
              <w:t xml:space="preserve"> 201</w:t>
            </w:r>
            <w:r>
              <w:rPr>
                <w:rFonts w:eastAsia="Arial Unicode MS"/>
                <w:szCs w:val="24"/>
              </w:rPr>
              <w:t>8</w:t>
            </w:r>
            <w:r w:rsidRPr="007504A6"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355547" w:rsidRPr="007504A6" w:rsidTr="00355547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7504A6" w:rsidRDefault="00355547" w:rsidP="00355547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7504A6" w:rsidRDefault="00355547" w:rsidP="00355547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7504A6" w:rsidRDefault="00355547" w:rsidP="00355547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на 1000</w:t>
            </w:r>
            <w:r w:rsidRPr="007504A6">
              <w:rPr>
                <w:szCs w:val="24"/>
              </w:rPr>
              <w:br/>
              <w:t xml:space="preserve">человек </w:t>
            </w:r>
            <w:r w:rsidRPr="007504A6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7504A6" w:rsidRDefault="00355547" w:rsidP="00355547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7504A6" w:rsidRDefault="00355547" w:rsidP="00355547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7504A6">
              <w:rPr>
                <w:szCs w:val="24"/>
              </w:rPr>
              <w:t>на 1000</w:t>
            </w:r>
            <w:r w:rsidRPr="007504A6">
              <w:rPr>
                <w:szCs w:val="24"/>
              </w:rPr>
              <w:br/>
              <w:t xml:space="preserve">человек </w:t>
            </w:r>
            <w:r w:rsidRPr="007504A6">
              <w:rPr>
                <w:szCs w:val="24"/>
              </w:rPr>
              <w:br/>
              <w:t>населения</w:t>
            </w:r>
          </w:p>
        </w:tc>
      </w:tr>
      <w:tr w:rsidR="00355547" w:rsidRPr="007504A6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355547" w:rsidRPr="007504A6" w:rsidRDefault="00355547" w:rsidP="00355547">
            <w:pPr>
              <w:rPr>
                <w:b/>
                <w:szCs w:val="24"/>
              </w:rPr>
            </w:pPr>
            <w:r w:rsidRPr="007504A6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7504A6" w:rsidRDefault="00355547" w:rsidP="00355547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7504A6" w:rsidRDefault="00355547" w:rsidP="00355547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7504A6" w:rsidRDefault="00355547" w:rsidP="00355547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547" w:rsidRPr="007504A6" w:rsidRDefault="00355547" w:rsidP="00355547">
            <w:pPr>
              <w:ind w:right="340"/>
              <w:jc w:val="right"/>
              <w:rPr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271"/>
              <w:rPr>
                <w:szCs w:val="24"/>
              </w:rPr>
            </w:pPr>
            <w:r w:rsidRPr="007504A6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55547" w:rsidRPr="00D64823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color w:val="FF0000"/>
                <w:szCs w:val="24"/>
              </w:rPr>
            </w:pPr>
            <w:r w:rsidRPr="000F6CD1">
              <w:rPr>
                <w:szCs w:val="24"/>
              </w:rPr>
              <w:t>23311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116270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16270">
              <w:rPr>
                <w:szCs w:val="24"/>
              </w:rPr>
              <w:t>24,2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25344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716D71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26,1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7504A6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color w:val="FF0000"/>
                <w:szCs w:val="24"/>
              </w:rPr>
            </w:pPr>
            <w:r w:rsidRPr="000F6CD1">
              <w:rPr>
                <w:szCs w:val="24"/>
              </w:rPr>
              <w:t>28042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116270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16270">
              <w:rPr>
                <w:szCs w:val="24"/>
              </w:rPr>
              <w:t>29,2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30752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716D71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31,7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271"/>
              <w:rPr>
                <w:szCs w:val="24"/>
              </w:rPr>
            </w:pPr>
            <w:r w:rsidRPr="007504A6">
              <w:rPr>
                <w:szCs w:val="24"/>
              </w:rPr>
              <w:t>миграционная убыль</w:t>
            </w:r>
            <w:proofErr w:type="gramStart"/>
            <w:r w:rsidRPr="007504A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color w:val="FF0000"/>
                <w:szCs w:val="24"/>
              </w:rPr>
            </w:pPr>
            <w:r w:rsidRPr="000F6CD1">
              <w:rPr>
                <w:szCs w:val="24"/>
              </w:rPr>
              <w:t>-4731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116270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116270"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-5408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716D71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716D71">
              <w:rPr>
                <w:szCs w:val="24"/>
              </w:rPr>
              <w:t>-5,6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7504A6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176"/>
              <w:rPr>
                <w:b/>
                <w:szCs w:val="24"/>
              </w:rPr>
            </w:pPr>
            <w:r w:rsidRPr="007504A6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272" w:hanging="1"/>
              <w:rPr>
                <w:szCs w:val="24"/>
              </w:rPr>
            </w:pPr>
            <w:r w:rsidRPr="007504A6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19397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20,2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20927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7504A6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24286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25,2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26887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27,7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271"/>
              <w:rPr>
                <w:szCs w:val="24"/>
              </w:rPr>
            </w:pPr>
            <w:r w:rsidRPr="007504A6">
              <w:rPr>
                <w:szCs w:val="24"/>
              </w:rPr>
              <w:t>миграционная убыль</w:t>
            </w:r>
            <w:proofErr w:type="gramStart"/>
            <w:r w:rsidRPr="007504A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-4889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405C47"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-5960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-6,1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7504A6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C4E42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459"/>
              <w:rPr>
                <w:b/>
                <w:szCs w:val="24"/>
              </w:rPr>
            </w:pPr>
            <w:r w:rsidRPr="007504A6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C4E42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6557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6,9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6938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7,2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11446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11,9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12898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271"/>
              <w:rPr>
                <w:szCs w:val="24"/>
              </w:rPr>
            </w:pPr>
            <w:r w:rsidRPr="007504A6">
              <w:rPr>
                <w:szCs w:val="24"/>
              </w:rPr>
              <w:t xml:space="preserve">        миграционная убыль</w:t>
            </w:r>
            <w:proofErr w:type="gramStart"/>
            <w:r w:rsidRPr="007504A6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ind w:right="36"/>
              <w:rPr>
                <w:szCs w:val="24"/>
              </w:rPr>
            </w:pPr>
            <w:r>
              <w:rPr>
                <w:szCs w:val="24"/>
              </w:rPr>
              <w:t>-4889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-5960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-6,1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459"/>
              <w:rPr>
                <w:b/>
                <w:szCs w:val="24"/>
              </w:rPr>
            </w:pPr>
            <w:r w:rsidRPr="007504A6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585F2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585F2B">
              <w:rPr>
                <w:szCs w:val="24"/>
              </w:rPr>
              <w:t>12840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0C3B7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13989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585F2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585F2B">
              <w:rPr>
                <w:szCs w:val="24"/>
              </w:rPr>
              <w:t>12840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0C3B7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13989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14,4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7504A6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7504A6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585F2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585F2B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0C3B7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0C3B7A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  <w:lang w:val="en-US"/>
              </w:rPr>
            </w:pPr>
            <w:r w:rsidRPr="006B3BBB">
              <w:rPr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E0122A">
              <w:rPr>
                <w:szCs w:val="24"/>
              </w:rPr>
              <w:t>-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spacing w:line="264" w:lineRule="auto"/>
              <w:ind w:left="176"/>
              <w:rPr>
                <w:b/>
                <w:szCs w:val="24"/>
              </w:rPr>
            </w:pPr>
            <w:r w:rsidRPr="007504A6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C4E42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7504A6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3914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405C47">
              <w:rPr>
                <w:szCs w:val="24"/>
              </w:rPr>
              <w:t>4,</w:t>
            </w:r>
            <w:r>
              <w:rPr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4417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7504A6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3756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3865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4,0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7504A6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552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spacing w:line="264" w:lineRule="auto"/>
              <w:ind w:firstLine="605"/>
              <w:rPr>
                <w:szCs w:val="24"/>
              </w:rPr>
            </w:pPr>
            <w:r w:rsidRPr="007504A6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spacing w:line="264" w:lineRule="auto"/>
              <w:ind w:left="459"/>
              <w:rPr>
                <w:b/>
                <w:szCs w:val="24"/>
              </w:rPr>
            </w:pPr>
            <w:r w:rsidRPr="007504A6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spacing w:line="264" w:lineRule="auto"/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3597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>
              <w:rPr>
                <w:szCs w:val="24"/>
              </w:rPr>
              <w:t>3,7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3890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E0122A">
              <w:rPr>
                <w:szCs w:val="24"/>
              </w:rPr>
              <w:t>4,0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spacing w:line="264" w:lineRule="auto"/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3423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3508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spacing w:line="264" w:lineRule="auto"/>
              <w:ind w:left="743" w:right="-57"/>
              <w:rPr>
                <w:szCs w:val="24"/>
              </w:rPr>
            </w:pPr>
            <w:r w:rsidRPr="007504A6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382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spacing w:line="264" w:lineRule="auto"/>
              <w:ind w:left="459"/>
              <w:rPr>
                <w:b/>
                <w:szCs w:val="24"/>
              </w:rPr>
            </w:pPr>
            <w:r w:rsidRPr="007504A6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64823" w:rsidRDefault="00355547" w:rsidP="00355547">
            <w:pPr>
              <w:tabs>
                <w:tab w:val="decimal" w:pos="530"/>
              </w:tabs>
              <w:spacing w:before="20"/>
              <w:rPr>
                <w:color w:val="FF0000"/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405C47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527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spacing w:line="264" w:lineRule="auto"/>
              <w:ind w:left="743"/>
              <w:rPr>
                <w:szCs w:val="24"/>
              </w:rPr>
            </w:pPr>
            <w:r w:rsidRPr="007504A6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 w:rsidRPr="00405C47">
              <w:rPr>
                <w:szCs w:val="24"/>
              </w:rPr>
              <w:t>0,</w:t>
            </w:r>
            <w:r>
              <w:rPr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357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E0122A">
              <w:rPr>
                <w:szCs w:val="24"/>
              </w:rPr>
              <w:t>0,</w:t>
            </w:r>
            <w:r>
              <w:rPr>
                <w:szCs w:val="24"/>
              </w:rPr>
              <w:t>4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7504A6" w:rsidRDefault="00355547" w:rsidP="00355547">
            <w:pPr>
              <w:spacing w:line="264" w:lineRule="auto"/>
              <w:ind w:left="743" w:right="-57"/>
              <w:rPr>
                <w:szCs w:val="24"/>
              </w:rPr>
            </w:pPr>
            <w:r>
              <w:rPr>
                <w:szCs w:val="24"/>
              </w:rPr>
              <w:t>миграционный прирост, убыль</w:t>
            </w:r>
            <w:proofErr w:type="gramStart"/>
            <w:r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9E5862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-16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405C47" w:rsidRDefault="00355547" w:rsidP="00355547">
            <w:pPr>
              <w:tabs>
                <w:tab w:val="decimal" w:pos="530"/>
              </w:tabs>
              <w:spacing w:before="20" w:line="228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405C47">
              <w:rPr>
                <w:szCs w:val="24"/>
              </w:rPr>
              <w:t>0,</w:t>
            </w:r>
            <w:r>
              <w:rPr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E0122A">
              <w:rPr>
                <w:szCs w:val="24"/>
              </w:rPr>
              <w:t>0,</w:t>
            </w:r>
            <w:r>
              <w:rPr>
                <w:szCs w:val="24"/>
              </w:rPr>
              <w:t>1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A954DD" w:rsidRDefault="00355547" w:rsidP="00355547">
            <w:pPr>
              <w:ind w:left="34"/>
              <w:rPr>
                <w:b/>
                <w:szCs w:val="24"/>
              </w:rPr>
            </w:pPr>
            <w:r w:rsidRPr="00A954DD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26077F" w:rsidRDefault="00355547" w:rsidP="0035554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DC4E42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A954DD" w:rsidRDefault="00355547" w:rsidP="00355547">
            <w:pPr>
              <w:ind w:left="318"/>
              <w:rPr>
                <w:szCs w:val="24"/>
              </w:rPr>
            </w:pPr>
            <w:r w:rsidRPr="00A954DD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E3531D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E3531D">
              <w:rPr>
                <w:szCs w:val="24"/>
              </w:rPr>
              <w:t>10471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BD6EFD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BD6EFD">
              <w:rPr>
                <w:szCs w:val="24"/>
              </w:rPr>
              <w:t>10,9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11355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11,7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A954DD" w:rsidRDefault="00355547" w:rsidP="00355547">
            <w:pPr>
              <w:ind w:left="318"/>
              <w:rPr>
                <w:szCs w:val="24"/>
              </w:rPr>
            </w:pPr>
            <w:r w:rsidRPr="00A954DD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E3531D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E3531D">
              <w:rPr>
                <w:szCs w:val="24"/>
              </w:rPr>
              <w:t>15202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BD6EFD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 w:rsidRPr="00BD6EFD">
              <w:rPr>
                <w:szCs w:val="24"/>
              </w:rPr>
              <w:t>15,9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16763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17,3</w:t>
            </w:r>
          </w:p>
        </w:tc>
      </w:tr>
      <w:tr w:rsidR="00355547" w:rsidRPr="0037632D" w:rsidTr="0035554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355547" w:rsidRPr="00A954DD" w:rsidRDefault="00355547" w:rsidP="00355547">
            <w:pPr>
              <w:ind w:left="318"/>
              <w:rPr>
                <w:szCs w:val="24"/>
              </w:rPr>
            </w:pPr>
            <w:r w:rsidRPr="00A954DD">
              <w:rPr>
                <w:szCs w:val="24"/>
              </w:rPr>
              <w:t>миграционн</w:t>
            </w:r>
            <w:r>
              <w:rPr>
                <w:szCs w:val="24"/>
              </w:rPr>
              <w:t>ая</w:t>
            </w:r>
            <w:r w:rsidRPr="00A954DD">
              <w:rPr>
                <w:szCs w:val="24"/>
              </w:rPr>
              <w:t xml:space="preserve"> </w:t>
            </w:r>
            <w:r>
              <w:rPr>
                <w:szCs w:val="24"/>
              </w:rPr>
              <w:t>убыль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E3531D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 w:rsidRPr="00E3531D">
              <w:rPr>
                <w:szCs w:val="24"/>
              </w:rPr>
              <w:t>-4731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E3531D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-5,0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355547" w:rsidRPr="006B3BBB" w:rsidRDefault="00355547" w:rsidP="00355547">
            <w:pPr>
              <w:tabs>
                <w:tab w:val="decimal" w:pos="742"/>
              </w:tabs>
              <w:spacing w:line="260" w:lineRule="exact"/>
              <w:ind w:right="36"/>
              <w:rPr>
                <w:szCs w:val="24"/>
              </w:rPr>
            </w:pPr>
            <w:r>
              <w:rPr>
                <w:szCs w:val="24"/>
              </w:rPr>
              <w:t>-5408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355547" w:rsidRPr="00E0122A" w:rsidRDefault="00355547" w:rsidP="00355547">
            <w:pPr>
              <w:tabs>
                <w:tab w:val="decimal" w:pos="530"/>
              </w:tabs>
              <w:spacing w:before="20"/>
              <w:rPr>
                <w:szCs w:val="24"/>
              </w:rPr>
            </w:pPr>
            <w:r>
              <w:rPr>
                <w:szCs w:val="24"/>
              </w:rPr>
              <w:t>-5,6</w:t>
            </w:r>
          </w:p>
        </w:tc>
      </w:tr>
    </w:tbl>
    <w:p w:rsidR="00355547" w:rsidRDefault="00355547" w:rsidP="00355547">
      <w:pPr>
        <w:tabs>
          <w:tab w:val="left" w:pos="8025"/>
        </w:tabs>
        <w:spacing w:line="264" w:lineRule="auto"/>
        <w:ind w:firstLine="720"/>
        <w:rPr>
          <w:sz w:val="28"/>
          <w:szCs w:val="28"/>
        </w:rPr>
      </w:pPr>
    </w:p>
    <w:p w:rsidR="00355547" w:rsidRDefault="00355547" w:rsidP="00355547">
      <w:pPr>
        <w:tabs>
          <w:tab w:val="left" w:pos="8025"/>
        </w:tabs>
        <w:spacing w:line="264" w:lineRule="auto"/>
        <w:ind w:firstLine="720"/>
        <w:rPr>
          <w:sz w:val="28"/>
          <w:szCs w:val="28"/>
        </w:rPr>
      </w:pPr>
    </w:p>
    <w:p w:rsidR="00355547" w:rsidRDefault="00355547" w:rsidP="00355547">
      <w:pPr>
        <w:tabs>
          <w:tab w:val="left" w:pos="8025"/>
        </w:tabs>
        <w:spacing w:line="264" w:lineRule="auto"/>
        <w:ind w:firstLine="720"/>
        <w:rPr>
          <w:sz w:val="28"/>
          <w:szCs w:val="28"/>
        </w:rPr>
      </w:pPr>
    </w:p>
    <w:p w:rsidR="00355547" w:rsidRDefault="00355547" w:rsidP="00355547">
      <w:pPr>
        <w:tabs>
          <w:tab w:val="left" w:pos="8025"/>
        </w:tabs>
        <w:spacing w:line="264" w:lineRule="auto"/>
        <w:ind w:firstLine="720"/>
        <w:rPr>
          <w:sz w:val="28"/>
          <w:szCs w:val="28"/>
        </w:rPr>
      </w:pPr>
    </w:p>
    <w:p w:rsidR="00355547" w:rsidRDefault="00355547" w:rsidP="00355547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355547" w:rsidRPr="00AD0441" w:rsidRDefault="00355547" w:rsidP="00355547">
      <w:pPr>
        <w:spacing w:line="264" w:lineRule="auto"/>
        <w:jc w:val="center"/>
        <w:rPr>
          <w:rFonts w:ascii="Arial" w:hAnsi="Arial"/>
          <w:b/>
          <w:sz w:val="20"/>
        </w:rPr>
      </w:pPr>
    </w:p>
    <w:tbl>
      <w:tblPr>
        <w:tblW w:w="9715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49"/>
      </w:tblGrid>
      <w:tr w:rsidR="00355547" w:rsidRPr="00A954DD" w:rsidTr="00A40F17">
        <w:trPr>
          <w:cantSplit/>
          <w:tblHeader/>
          <w:jc w:val="center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bottom"/>
          </w:tcPr>
          <w:p w:rsidR="00355547" w:rsidRPr="00A954DD" w:rsidRDefault="00355547" w:rsidP="00AD0441">
            <w:pPr>
              <w:spacing w:line="264" w:lineRule="auto"/>
              <w:jc w:val="right"/>
              <w:rPr>
                <w:szCs w:val="24"/>
              </w:rPr>
            </w:pPr>
            <w:r w:rsidRPr="00A954DD">
              <w:rPr>
                <w:szCs w:val="24"/>
              </w:rPr>
              <w:t>(человек)</w:t>
            </w:r>
          </w:p>
        </w:tc>
      </w:tr>
      <w:tr w:rsidR="00355547" w:rsidRPr="00A954DD" w:rsidTr="00A40F17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Январь</w:t>
            </w:r>
            <w:r>
              <w:rPr>
                <w:szCs w:val="24"/>
              </w:rPr>
              <w:t xml:space="preserve">-июнь </w:t>
            </w:r>
            <w:r w:rsidRPr="00A954DD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A954DD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2377C1">
              <w:rPr>
                <w:b/>
                <w:szCs w:val="24"/>
              </w:rPr>
              <w:t>Справочно</w:t>
            </w:r>
            <w:r w:rsidRPr="002377C1">
              <w:rPr>
                <w:rFonts w:eastAsia="Arial Unicode MS"/>
                <w:b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br/>
              <w:t>январь-июнь 2018 г.</w:t>
            </w:r>
          </w:p>
        </w:tc>
      </w:tr>
      <w:tr w:rsidR="00355547" w:rsidRPr="00A954DD" w:rsidTr="00A40F17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>
              <w:rPr>
                <w:szCs w:val="24"/>
              </w:rPr>
              <w:t xml:space="preserve"> </w:t>
            </w:r>
            <w:r w:rsidRPr="00A954DD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прибы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 xml:space="preserve">число </w:t>
            </w:r>
            <w:r w:rsidRPr="00A954DD">
              <w:rPr>
                <w:szCs w:val="24"/>
              </w:rPr>
              <w:br/>
            </w:r>
            <w:proofErr w:type="gramStart"/>
            <w:r w:rsidRPr="00A954DD">
              <w:rPr>
                <w:szCs w:val="24"/>
              </w:rPr>
              <w:t>выбы</w:t>
            </w:r>
            <w:r w:rsidRPr="00A954DD">
              <w:rPr>
                <w:szCs w:val="24"/>
              </w:rPr>
              <w:t>в</w:t>
            </w:r>
            <w:r w:rsidRPr="00A954DD">
              <w:rPr>
                <w:szCs w:val="24"/>
              </w:rPr>
              <w:t>ших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47" w:rsidRPr="00A954DD" w:rsidRDefault="00355547" w:rsidP="00AD0441">
            <w:pPr>
              <w:spacing w:line="264" w:lineRule="auto"/>
              <w:jc w:val="center"/>
              <w:rPr>
                <w:szCs w:val="24"/>
              </w:rPr>
            </w:pPr>
            <w:r w:rsidRPr="00A954DD">
              <w:rPr>
                <w:szCs w:val="24"/>
              </w:rPr>
              <w:t>миграц</w:t>
            </w:r>
            <w:r w:rsidRPr="00A954DD">
              <w:rPr>
                <w:szCs w:val="24"/>
              </w:rPr>
              <w:t>и</w:t>
            </w:r>
            <w:r w:rsidRPr="00A954DD">
              <w:rPr>
                <w:szCs w:val="24"/>
              </w:rPr>
              <w:t>онный</w:t>
            </w:r>
            <w:r w:rsidRPr="00A954DD">
              <w:rPr>
                <w:szCs w:val="24"/>
              </w:rPr>
              <w:br/>
              <w:t>при</w:t>
            </w:r>
            <w:r>
              <w:rPr>
                <w:szCs w:val="24"/>
              </w:rPr>
              <w:t>рост</w:t>
            </w:r>
            <w:r w:rsidRPr="00A954DD">
              <w:rPr>
                <w:szCs w:val="24"/>
              </w:rPr>
              <w:t xml:space="preserve">, </w:t>
            </w:r>
            <w:r>
              <w:rPr>
                <w:szCs w:val="24"/>
              </w:rPr>
              <w:t>убыль</w:t>
            </w:r>
            <w:proofErr w:type="gramStart"/>
            <w:r w:rsidRPr="00A954DD">
              <w:rPr>
                <w:szCs w:val="24"/>
              </w:rPr>
              <w:t xml:space="preserve"> (-)</w:t>
            </w:r>
            <w:proofErr w:type="gramEnd"/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355547" w:rsidRPr="00214F74" w:rsidRDefault="00355547" w:rsidP="00AD0441">
            <w:pPr>
              <w:keepNext/>
              <w:widowControl w:val="0"/>
              <w:tabs>
                <w:tab w:val="left" w:pos="720"/>
              </w:tabs>
              <w:spacing w:line="264" w:lineRule="auto"/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 xml:space="preserve">Международная </w:t>
            </w:r>
            <w:r w:rsidRPr="00214F74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355547" w:rsidRPr="00F9594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3914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355547" w:rsidRPr="00F9594A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3756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355547" w:rsidRPr="00F9594A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158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355547" w:rsidRPr="00893F8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4417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355547" w:rsidRPr="00893F8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893F8A">
              <w:rPr>
                <w:szCs w:val="24"/>
              </w:rPr>
              <w:t>3865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bottom"/>
          </w:tcPr>
          <w:p w:rsidR="00355547" w:rsidRPr="00F91D04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552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655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567"/>
                <w:tab w:val="decimal" w:pos="786"/>
              </w:tabs>
              <w:spacing w:line="264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567"/>
              </w:tabs>
              <w:spacing w:line="264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655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655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355547" w:rsidRPr="00D64823" w:rsidRDefault="00355547" w:rsidP="00AD0441">
            <w:pPr>
              <w:tabs>
                <w:tab w:val="decimal" w:pos="762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spacing w:line="264" w:lineRule="auto"/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3597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3423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3890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3508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382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655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567"/>
                <w:tab w:val="decimal" w:pos="786"/>
              </w:tabs>
              <w:spacing w:line="264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567"/>
              </w:tabs>
              <w:spacing w:line="264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655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743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355547" w:rsidRPr="00D64823" w:rsidRDefault="00355547" w:rsidP="00AD0441">
            <w:pPr>
              <w:tabs>
                <w:tab w:val="decimal" w:pos="762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137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-46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924D59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2860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2677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3118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2449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669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 xml:space="preserve">Республика </w:t>
            </w:r>
            <w:r w:rsidRPr="00214F74">
              <w:rPr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14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-16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893F8A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-4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103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-22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tabs>
                <w:tab w:val="center" w:pos="4677"/>
              </w:tabs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-88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159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580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-421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spacing w:line="264" w:lineRule="auto"/>
              <w:ind w:left="114"/>
              <w:rPr>
                <w:b/>
                <w:szCs w:val="24"/>
              </w:rPr>
            </w:pPr>
            <w:r w:rsidRPr="00214F74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1141" w:type="dxa"/>
            <w:vAlign w:val="bottom"/>
          </w:tcPr>
          <w:p w:rsidR="00355547" w:rsidRPr="00F9594A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-16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893F8A">
              <w:rPr>
                <w:szCs w:val="24"/>
              </w:rPr>
              <w:t>527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357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tabs>
                <w:tab w:val="left" w:pos="720"/>
              </w:tabs>
              <w:spacing w:line="264" w:lineRule="auto"/>
              <w:ind w:firstLine="497"/>
              <w:rPr>
                <w:szCs w:val="24"/>
              </w:rPr>
            </w:pPr>
            <w:r w:rsidRPr="00214F74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355547" w:rsidRPr="0026077F" w:rsidRDefault="00355547" w:rsidP="00AD0441">
            <w:pPr>
              <w:tabs>
                <w:tab w:val="decimal" w:pos="655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26077F" w:rsidRDefault="00355547" w:rsidP="00AD0441">
            <w:pPr>
              <w:tabs>
                <w:tab w:val="decimal" w:pos="567"/>
                <w:tab w:val="decimal" w:pos="786"/>
              </w:tabs>
              <w:spacing w:line="264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26077F" w:rsidRDefault="00355547" w:rsidP="00AD0441">
            <w:pPr>
              <w:tabs>
                <w:tab w:val="decimal" w:pos="567"/>
              </w:tabs>
              <w:spacing w:line="264" w:lineRule="auto"/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6232FD" w:rsidRDefault="00355547" w:rsidP="00AD0441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6232FD" w:rsidRDefault="00355547" w:rsidP="00AD0441">
            <w:pPr>
              <w:tabs>
                <w:tab w:val="decimal" w:pos="655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355547" w:rsidRPr="006232FD" w:rsidRDefault="00355547" w:rsidP="00AD0441">
            <w:pPr>
              <w:tabs>
                <w:tab w:val="decimal" w:pos="762"/>
              </w:tabs>
              <w:spacing w:line="264" w:lineRule="auto"/>
              <w:rPr>
                <w:szCs w:val="24"/>
              </w:rPr>
            </w:pP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924D5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355547" w:rsidRPr="00D20C1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355547" w:rsidRPr="00D20C14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D20C14">
              <w:rPr>
                <w:szCs w:val="24"/>
              </w:rPr>
              <w:t>-</w:t>
            </w:r>
          </w:p>
        </w:tc>
        <w:tc>
          <w:tcPr>
            <w:tcW w:w="1149" w:type="dxa"/>
            <w:vAlign w:val="bottom"/>
          </w:tcPr>
          <w:p w:rsidR="00355547" w:rsidRPr="00D20C1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924D5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893F8A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893F8A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-97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134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-43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  <w:lang w:val="en-US"/>
              </w:rPr>
            </w:pPr>
            <w:r w:rsidRPr="00214F74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924D5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8330DF">
              <w:rPr>
                <w:szCs w:val="24"/>
              </w:rPr>
              <w:t>5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>
              <w:rPr>
                <w:szCs w:val="24"/>
              </w:rPr>
              <w:t>Индия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924D59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708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355547" w:rsidRPr="00D64823" w:rsidRDefault="00355547" w:rsidP="00AD0441">
            <w:pPr>
              <w:tabs>
                <w:tab w:val="decimal" w:pos="778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149" w:type="dxa"/>
            <w:vAlign w:val="bottom"/>
          </w:tcPr>
          <w:p w:rsidR="00355547" w:rsidRPr="00D64823" w:rsidRDefault="00355547" w:rsidP="00AD0441">
            <w:pPr>
              <w:tabs>
                <w:tab w:val="decimal" w:pos="708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F91D04">
              <w:rPr>
                <w:szCs w:val="24"/>
              </w:rPr>
              <w:t>-50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924D5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893F8A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8330DF">
              <w:rPr>
                <w:szCs w:val="24"/>
              </w:rPr>
              <w:t>8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F91D04">
              <w:rPr>
                <w:szCs w:val="24"/>
              </w:rPr>
              <w:t>-4</w:t>
            </w:r>
          </w:p>
        </w:tc>
      </w:tr>
      <w:tr w:rsidR="00355547" w:rsidRPr="00214F74" w:rsidTr="00A40F17">
        <w:tblPrEx>
          <w:tblCellMar>
            <w:left w:w="70" w:type="dxa"/>
            <w:right w:w="70" w:type="dxa"/>
          </w:tblCellMar>
        </w:tblPrEx>
        <w:trPr>
          <w:trHeight w:val="220"/>
          <w:tblHeader/>
          <w:jc w:val="center"/>
        </w:trPr>
        <w:tc>
          <w:tcPr>
            <w:tcW w:w="2861" w:type="dxa"/>
            <w:vAlign w:val="bottom"/>
          </w:tcPr>
          <w:p w:rsidR="00355547" w:rsidRPr="00214F74" w:rsidRDefault="00355547" w:rsidP="00AD0441">
            <w:pPr>
              <w:widowControl w:val="0"/>
              <w:spacing w:line="264" w:lineRule="auto"/>
              <w:ind w:left="256"/>
              <w:rPr>
                <w:szCs w:val="24"/>
              </w:rPr>
            </w:pPr>
            <w:r w:rsidRPr="00214F74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786"/>
              </w:tabs>
              <w:spacing w:line="264" w:lineRule="auto"/>
              <w:jc w:val="both"/>
              <w:rPr>
                <w:szCs w:val="24"/>
              </w:rPr>
            </w:pPr>
            <w:r w:rsidRPr="00924D59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355547" w:rsidRPr="00924D59" w:rsidRDefault="00355547" w:rsidP="00AD0441">
            <w:pPr>
              <w:tabs>
                <w:tab w:val="decimal" w:pos="641"/>
              </w:tabs>
              <w:spacing w:line="264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1141" w:type="dxa"/>
            <w:vAlign w:val="bottom"/>
          </w:tcPr>
          <w:p w:rsidR="00355547" w:rsidRPr="00893F8A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893F8A">
              <w:rPr>
                <w:szCs w:val="24"/>
              </w:rPr>
              <w:t>227</w:t>
            </w:r>
          </w:p>
        </w:tc>
        <w:tc>
          <w:tcPr>
            <w:tcW w:w="1141" w:type="dxa"/>
            <w:vAlign w:val="bottom"/>
          </w:tcPr>
          <w:p w:rsidR="00355547" w:rsidRPr="008330DF" w:rsidRDefault="00355547" w:rsidP="00AD0441">
            <w:pPr>
              <w:tabs>
                <w:tab w:val="decimal" w:pos="778"/>
              </w:tabs>
              <w:spacing w:line="264" w:lineRule="auto"/>
              <w:rPr>
                <w:szCs w:val="24"/>
              </w:rPr>
            </w:pPr>
            <w:r w:rsidRPr="008330DF">
              <w:rPr>
                <w:szCs w:val="24"/>
              </w:rPr>
              <w:t>4</w:t>
            </w:r>
          </w:p>
        </w:tc>
        <w:tc>
          <w:tcPr>
            <w:tcW w:w="1149" w:type="dxa"/>
            <w:vAlign w:val="bottom"/>
          </w:tcPr>
          <w:p w:rsidR="00355547" w:rsidRPr="00F91D04" w:rsidRDefault="00355547" w:rsidP="00AD0441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F91D04">
              <w:rPr>
                <w:szCs w:val="24"/>
              </w:rPr>
              <w:t>223</w:t>
            </w:r>
          </w:p>
        </w:tc>
      </w:tr>
    </w:tbl>
    <w:p w:rsidR="00355547" w:rsidRDefault="00355547" w:rsidP="00355547">
      <w:pPr>
        <w:spacing w:line="264" w:lineRule="auto"/>
        <w:rPr>
          <w:sz w:val="28"/>
          <w:szCs w:val="28"/>
        </w:rPr>
      </w:pPr>
    </w:p>
    <w:p w:rsidR="00AD0441" w:rsidRDefault="00AD0441" w:rsidP="00355547">
      <w:pPr>
        <w:spacing w:line="264" w:lineRule="auto"/>
        <w:rPr>
          <w:sz w:val="28"/>
          <w:szCs w:val="28"/>
        </w:rPr>
      </w:pPr>
    </w:p>
    <w:p w:rsidR="00AD0441" w:rsidRPr="00214F74" w:rsidRDefault="00AD0441" w:rsidP="00355547">
      <w:pPr>
        <w:spacing w:line="264" w:lineRule="auto"/>
        <w:rPr>
          <w:sz w:val="28"/>
          <w:szCs w:val="28"/>
        </w:rPr>
      </w:pPr>
    </w:p>
    <w:p w:rsidR="00845191" w:rsidRPr="00A40F17" w:rsidRDefault="00355547" w:rsidP="00EF4A2E">
      <w:pPr>
        <w:spacing w:line="235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845191" w:rsidRPr="00A40F17">
        <w:rPr>
          <w:rFonts w:ascii="Arial" w:hAnsi="Arial" w:cs="Arial"/>
          <w:b/>
          <w:caps/>
          <w:sz w:val="28"/>
          <w:szCs w:val="28"/>
        </w:rPr>
        <w:lastRenderedPageBreak/>
        <w:t>Методологический комментарий</w:t>
      </w:r>
    </w:p>
    <w:p w:rsidR="00845191" w:rsidRPr="00A40F17" w:rsidRDefault="00845191" w:rsidP="00EF4A2E">
      <w:pPr>
        <w:pStyle w:val="118112111"/>
        <w:widowControl/>
        <w:tabs>
          <w:tab w:val="left" w:pos="720"/>
        </w:tabs>
        <w:spacing w:after="0" w:line="235" w:lineRule="auto"/>
        <w:rPr>
          <w:sz w:val="24"/>
          <w:szCs w:val="24"/>
        </w:rPr>
      </w:pPr>
      <w:r w:rsidRPr="00A40F17">
        <w:rPr>
          <w:sz w:val="24"/>
          <w:szCs w:val="24"/>
        </w:rPr>
        <w:t xml:space="preserve">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bCs/>
          <w:sz w:val="28"/>
          <w:szCs w:val="28"/>
        </w:rPr>
        <w:t>Индекс производства</w:t>
      </w:r>
      <w:r w:rsidRPr="00A40F17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A40F17">
        <w:rPr>
          <w:sz w:val="28"/>
          <w:szCs w:val="28"/>
        </w:rPr>
        <w:t>ъ</w:t>
      </w:r>
      <w:r w:rsidRPr="00A40F17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Индекс промышленного производства – агрегированный индекс прои</w:t>
      </w:r>
      <w:r w:rsidRPr="00A40F17">
        <w:rPr>
          <w:sz w:val="28"/>
          <w:szCs w:val="28"/>
        </w:rPr>
        <w:t>з</w:t>
      </w:r>
      <w:r w:rsidRPr="00A40F17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>грязнений».</w:t>
      </w:r>
    </w:p>
    <w:p w:rsidR="00845191" w:rsidRPr="00A40F17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>Объем отгруженных товаров собственного производства, выполне</w:t>
      </w:r>
      <w:r w:rsidRPr="00A40F17">
        <w:rPr>
          <w:b/>
          <w:sz w:val="28"/>
          <w:szCs w:val="28"/>
        </w:rPr>
        <w:t>н</w:t>
      </w:r>
      <w:r w:rsidRPr="00A40F17">
        <w:rPr>
          <w:b/>
          <w:sz w:val="28"/>
          <w:szCs w:val="28"/>
        </w:rPr>
        <w:t>ных работ и услуг собственными силами</w:t>
      </w:r>
      <w:r w:rsidRPr="00A40F17">
        <w:rPr>
          <w:sz w:val="28"/>
          <w:szCs w:val="28"/>
        </w:rPr>
        <w:t xml:space="preserve"> – стоимость отгруженных или о</w:t>
      </w:r>
      <w:r w:rsidRPr="00A40F17">
        <w:rPr>
          <w:sz w:val="28"/>
          <w:szCs w:val="28"/>
        </w:rPr>
        <w:t>т</w:t>
      </w:r>
      <w:r w:rsidRPr="00A40F17">
        <w:rPr>
          <w:sz w:val="28"/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845191" w:rsidRPr="00A40F17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Объем отгруженных товаров представляет собой стоимость товаров, к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торые произведены данным юридическим лицом и фактически отгружены (п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 xml:space="preserve">го, поступили деньги на счет продавца или нет. </w:t>
      </w:r>
    </w:p>
    <w:p w:rsidR="00845191" w:rsidRPr="00A40F17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 </w:t>
      </w:r>
    </w:p>
    <w:p w:rsidR="00845191" w:rsidRPr="00A40F17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Данные приводятся в фактических отпускных ценах без налога на доба</w:t>
      </w:r>
      <w:r w:rsidRPr="00A40F17">
        <w:rPr>
          <w:sz w:val="28"/>
          <w:szCs w:val="28"/>
        </w:rPr>
        <w:t>в</w:t>
      </w:r>
      <w:r w:rsidRPr="00A40F17">
        <w:rPr>
          <w:sz w:val="28"/>
          <w:szCs w:val="28"/>
        </w:rPr>
        <w:t xml:space="preserve">ленную стоимость, акцизов и аналогичных обязательных платежей. </w:t>
      </w:r>
    </w:p>
    <w:p w:rsidR="00845191" w:rsidRPr="00A40F17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40F17">
        <w:rPr>
          <w:bCs/>
          <w:sz w:val="28"/>
          <w:szCs w:val="28"/>
        </w:rPr>
        <w:t>Группировки по видам деятельности</w:t>
      </w:r>
      <w:r w:rsidRPr="00A40F17">
        <w:rPr>
          <w:sz w:val="28"/>
          <w:szCs w:val="28"/>
        </w:rPr>
        <w:t xml:space="preserve"> представляют совокупность соо</w:t>
      </w:r>
      <w:r w:rsidRPr="00A40F17">
        <w:rPr>
          <w:sz w:val="28"/>
          <w:szCs w:val="28"/>
        </w:rPr>
        <w:t>т</w:t>
      </w:r>
      <w:r w:rsidRPr="00A40F17">
        <w:rPr>
          <w:sz w:val="28"/>
          <w:szCs w:val="28"/>
        </w:rPr>
        <w:t>ветствующих фактических видов деятельности, осуществляемых организаци</w:t>
      </w:r>
      <w:r w:rsidRPr="00A40F17">
        <w:rPr>
          <w:sz w:val="28"/>
          <w:szCs w:val="28"/>
        </w:rPr>
        <w:t>я</w:t>
      </w:r>
      <w:r w:rsidRPr="00A40F17">
        <w:rPr>
          <w:sz w:val="28"/>
          <w:szCs w:val="28"/>
        </w:rPr>
        <w:t xml:space="preserve">ми, независимо от их основного вида деятельности.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bCs/>
          <w:sz w:val="28"/>
          <w:szCs w:val="28"/>
        </w:rPr>
      </w:pPr>
      <w:r w:rsidRPr="00A40F17">
        <w:rPr>
          <w:bCs/>
          <w:sz w:val="28"/>
          <w:szCs w:val="28"/>
        </w:rPr>
        <w:t xml:space="preserve">По категории </w:t>
      </w:r>
      <w:r w:rsidRPr="00A40F17">
        <w:rPr>
          <w:b/>
          <w:bCs/>
          <w:sz w:val="28"/>
          <w:szCs w:val="28"/>
        </w:rPr>
        <w:t>«сельскохозяйственные организации»</w:t>
      </w:r>
      <w:r w:rsidRPr="00A40F17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A40F17">
        <w:rPr>
          <w:bCs/>
          <w:sz w:val="28"/>
          <w:szCs w:val="28"/>
        </w:rPr>
        <w:t>н</w:t>
      </w:r>
      <w:r w:rsidRPr="00A40F17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A40F17">
        <w:rPr>
          <w:bCs/>
          <w:sz w:val="28"/>
          <w:szCs w:val="28"/>
        </w:rPr>
        <w:t>ь</w:t>
      </w:r>
      <w:r w:rsidRPr="00A40F17">
        <w:rPr>
          <w:bCs/>
          <w:sz w:val="28"/>
          <w:szCs w:val="28"/>
        </w:rPr>
        <w:t>скохозяйственных организаций и учреждений.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К </w:t>
      </w:r>
      <w:r w:rsidRPr="00A40F17">
        <w:rPr>
          <w:b/>
          <w:sz w:val="28"/>
          <w:szCs w:val="28"/>
        </w:rPr>
        <w:t>хозяйствам населения</w:t>
      </w:r>
      <w:r w:rsidRPr="00A40F17">
        <w:rPr>
          <w:sz w:val="28"/>
          <w:szCs w:val="28"/>
        </w:rPr>
        <w:t xml:space="preserve"> относятся личные подсобные и другие индив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A40F17">
        <w:rPr>
          <w:sz w:val="28"/>
          <w:szCs w:val="28"/>
        </w:rPr>
        <w:t>й</w:t>
      </w:r>
      <w:r w:rsidRPr="00A40F17">
        <w:rPr>
          <w:sz w:val="28"/>
          <w:szCs w:val="28"/>
        </w:rPr>
        <w:lastRenderedPageBreak/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>Личные подсобные хозяйства</w:t>
      </w:r>
      <w:r w:rsidRPr="00A40F17">
        <w:rPr>
          <w:sz w:val="28"/>
          <w:szCs w:val="28"/>
        </w:rPr>
        <w:t xml:space="preserve"> – форма сельскохозяйственной деятел</w:t>
      </w:r>
      <w:r w:rsidRPr="00A40F17">
        <w:rPr>
          <w:sz w:val="28"/>
          <w:szCs w:val="28"/>
        </w:rPr>
        <w:t>ь</w:t>
      </w:r>
      <w:r w:rsidRPr="00A40F17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A40F17">
        <w:rPr>
          <w:b/>
          <w:sz w:val="28"/>
          <w:szCs w:val="28"/>
        </w:rPr>
        <w:t>и</w:t>
      </w:r>
      <w:r w:rsidRPr="00A40F17">
        <w:rPr>
          <w:b/>
          <w:sz w:val="28"/>
          <w:szCs w:val="28"/>
        </w:rPr>
        <w:t>нение граждан</w:t>
      </w:r>
      <w:r w:rsidRPr="00A40F17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>Крестьянское (фермерское) хозяйство</w:t>
      </w:r>
      <w:r w:rsidRPr="00A40F17">
        <w:rPr>
          <w:sz w:val="28"/>
          <w:szCs w:val="28"/>
        </w:rPr>
        <w:t xml:space="preserve"> – объединение граждан, связа</w:t>
      </w:r>
      <w:r w:rsidRPr="00A40F17">
        <w:rPr>
          <w:sz w:val="28"/>
          <w:szCs w:val="28"/>
        </w:rPr>
        <w:t>н</w:t>
      </w:r>
      <w:r w:rsidRPr="00A40F17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A40F17">
        <w:rPr>
          <w:sz w:val="28"/>
          <w:szCs w:val="28"/>
        </w:rPr>
        <w:t>я</w:t>
      </w:r>
      <w:r w:rsidRPr="00A40F17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 xml:space="preserve">Индивидуальный предприниматель </w:t>
      </w:r>
      <w:r w:rsidRPr="00A40F17">
        <w:rPr>
          <w:sz w:val="28"/>
          <w:szCs w:val="28"/>
        </w:rPr>
        <w:t>по сельскохозяйственной деятел</w:t>
      </w:r>
      <w:r w:rsidRPr="00A40F17">
        <w:rPr>
          <w:sz w:val="28"/>
          <w:szCs w:val="28"/>
        </w:rPr>
        <w:t>ь</w:t>
      </w:r>
      <w:r w:rsidRPr="00A40F17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A40F17">
        <w:rPr>
          <w:sz w:val="28"/>
          <w:szCs w:val="28"/>
        </w:rPr>
        <w:t>т</w:t>
      </w:r>
      <w:r w:rsidRPr="00A40F17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A40F17">
        <w:rPr>
          <w:sz w:val="28"/>
          <w:szCs w:val="28"/>
        </w:rPr>
        <w:t>я</w:t>
      </w:r>
      <w:r w:rsidRPr="00A40F17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номической деятельности (ОКВЭД</w:t>
      </w:r>
      <w:proofErr w:type="gramStart"/>
      <w:r w:rsidRPr="00A40F17">
        <w:rPr>
          <w:sz w:val="28"/>
          <w:szCs w:val="28"/>
        </w:rPr>
        <w:t>2</w:t>
      </w:r>
      <w:proofErr w:type="gramEnd"/>
      <w:r w:rsidRPr="00A40F17">
        <w:rPr>
          <w:sz w:val="28"/>
          <w:szCs w:val="28"/>
        </w:rPr>
        <w:t xml:space="preserve">) к сельскому хозяйству.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>Продукция сельского хозяйства</w:t>
      </w:r>
      <w:r w:rsidRPr="00A40F17">
        <w:rPr>
          <w:sz w:val="28"/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телей, включая хозяйства индивидуального сектора (хозяйства населения, кр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 xml:space="preserve">стьянские (фермерские) хозяйства и индивидуальные предприниматели), в стоимостной оценке по фактически действовавшим ценам.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40F17">
        <w:rPr>
          <w:b/>
          <w:sz w:val="28"/>
          <w:szCs w:val="28"/>
        </w:rPr>
        <w:t>Продукция растениеводства</w:t>
      </w:r>
      <w:r w:rsidRPr="00A40F17">
        <w:rPr>
          <w:sz w:val="28"/>
          <w:szCs w:val="28"/>
        </w:rPr>
        <w:t xml:space="preserve"> включает стоимость сырых продуктов, п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лученных от урожая отчетного года – зерновых и зернобобовых культур, ка</w:t>
      </w:r>
      <w:r w:rsidRPr="00A40F17">
        <w:rPr>
          <w:sz w:val="28"/>
          <w:szCs w:val="28"/>
        </w:rPr>
        <w:t>р</w:t>
      </w:r>
      <w:r w:rsidRPr="00A40F17">
        <w:rPr>
          <w:sz w:val="28"/>
          <w:szCs w:val="28"/>
        </w:rPr>
        <w:t>тофеля, овощей, семян и плодов масличных культур, табака необработанного и махорки, свеклы сахарной, соломы и культур кормовых, сырья растительного, используемого в текстильном производстве, растений, используемых для па</w:t>
      </w:r>
      <w:r w:rsidRPr="00A40F17">
        <w:rPr>
          <w:sz w:val="28"/>
          <w:szCs w:val="28"/>
        </w:rPr>
        <w:t>р</w:t>
      </w:r>
      <w:r w:rsidRPr="00A40F17">
        <w:rPr>
          <w:sz w:val="28"/>
          <w:szCs w:val="28"/>
        </w:rPr>
        <w:t>фюмерии, фармации и аналогичных целей, семян сахарной свеклы, семян ко</w:t>
      </w:r>
      <w:r w:rsidRPr="00A40F17">
        <w:rPr>
          <w:sz w:val="28"/>
          <w:szCs w:val="28"/>
        </w:rPr>
        <w:t>р</w:t>
      </w:r>
      <w:r w:rsidRPr="00A40F17">
        <w:rPr>
          <w:sz w:val="28"/>
          <w:szCs w:val="28"/>
        </w:rPr>
        <w:t>мовых культур, растений живых, цветов и бутонов цветочных срезанных, семян</w:t>
      </w:r>
      <w:proofErr w:type="gramEnd"/>
      <w:r w:rsidRPr="00A40F17">
        <w:rPr>
          <w:sz w:val="28"/>
          <w:szCs w:val="28"/>
        </w:rPr>
        <w:t xml:space="preserve"> цветов, фруктовых деревьев, семян овощей, винограда, фруктов, ягод и орехов, культур для производства напитков, пряностей необработанных и изменение стоимости незавершенного производства в растениеводстве от начала к концу года (посадка и выращивание до плодоношения сельскохозяйственных культур и многолетних насаждений).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>Продукция животноводства</w:t>
      </w:r>
      <w:r w:rsidRPr="00A40F17">
        <w:rPr>
          <w:sz w:val="28"/>
          <w:szCs w:val="28"/>
        </w:rPr>
        <w:t xml:space="preserve"> включает стоимость сырых продуктов, п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лученных в результате выращивания и хозяйственного использования сельск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хозяйственных животных и птицы (молока, шерсти, яиц и др.), стоимость в</w:t>
      </w:r>
      <w:r w:rsidRPr="00A40F17">
        <w:rPr>
          <w:sz w:val="28"/>
          <w:szCs w:val="28"/>
        </w:rPr>
        <w:t>ы</w:t>
      </w:r>
      <w:r w:rsidRPr="00A40F17">
        <w:rPr>
          <w:sz w:val="28"/>
          <w:szCs w:val="28"/>
        </w:rPr>
        <w:t xml:space="preserve">ращивания (приплода, прироста, привеса) скота и птицы в отчетном году, стоимость продукции пчеловодства и др.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lastRenderedPageBreak/>
        <w:t xml:space="preserve">Индекс производства продукции сельского хозяйства </w:t>
      </w:r>
      <w:r w:rsidRPr="00A40F17">
        <w:rPr>
          <w:sz w:val="28"/>
          <w:szCs w:val="28"/>
        </w:rPr>
        <w:t>– относительный показатель, характеризующий изменение объема производства сельскохозяйс</w:t>
      </w:r>
      <w:r w:rsidRPr="00A40F17">
        <w:rPr>
          <w:sz w:val="28"/>
          <w:szCs w:val="28"/>
        </w:rPr>
        <w:t>т</w:t>
      </w:r>
      <w:r w:rsidRPr="00A40F17">
        <w:rPr>
          <w:sz w:val="28"/>
          <w:szCs w:val="28"/>
        </w:rPr>
        <w:t>венной продукции в сравниваемых периодах. Для исчисления индекса прои</w:t>
      </w:r>
      <w:r w:rsidRPr="00A40F17">
        <w:rPr>
          <w:sz w:val="28"/>
          <w:szCs w:val="28"/>
        </w:rPr>
        <w:t>з</w:t>
      </w:r>
      <w:r w:rsidRPr="00A40F17">
        <w:rPr>
          <w:sz w:val="28"/>
          <w:szCs w:val="28"/>
        </w:rPr>
        <w:t>водства продукции сельского хозяйства используется показатель ее объема в сопоставимых ценах предыдущего года.</w:t>
      </w:r>
    </w:p>
    <w:p w:rsidR="00845191" w:rsidRPr="00A40F17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  <w:szCs w:val="28"/>
        </w:rPr>
        <w:t>Посевные площади</w:t>
      </w:r>
      <w:r w:rsidRPr="00A40F17">
        <w:rPr>
          <w:b/>
          <w:i/>
          <w:color w:val="800000"/>
          <w:sz w:val="28"/>
          <w:szCs w:val="28"/>
        </w:rPr>
        <w:t xml:space="preserve"> – </w:t>
      </w:r>
      <w:r w:rsidRPr="00A40F17">
        <w:rPr>
          <w:sz w:val="28"/>
          <w:szCs w:val="28"/>
        </w:rPr>
        <w:t>часть пашни, занятая под посевы сельскохозяйс</w:t>
      </w:r>
      <w:r w:rsidRPr="00A40F17">
        <w:rPr>
          <w:sz w:val="28"/>
          <w:szCs w:val="28"/>
        </w:rPr>
        <w:t>т</w:t>
      </w:r>
      <w:r w:rsidRPr="00A40F17">
        <w:rPr>
          <w:sz w:val="28"/>
          <w:szCs w:val="28"/>
        </w:rPr>
        <w:t>венных культур.</w:t>
      </w:r>
    </w:p>
    <w:p w:rsidR="00845191" w:rsidRPr="00A40F17" w:rsidRDefault="00845191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Данные о </w:t>
      </w:r>
      <w:r w:rsidRPr="00A40F17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A40F17">
        <w:rPr>
          <w:sz w:val="28"/>
          <w:szCs w:val="28"/>
        </w:rPr>
        <w:t xml:space="preserve"> опред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 xml:space="preserve">ляются: </w:t>
      </w:r>
      <w:r w:rsidRPr="00A40F17">
        <w:rPr>
          <w:b/>
          <w:bCs/>
          <w:sz w:val="28"/>
          <w:szCs w:val="28"/>
        </w:rPr>
        <w:t>по сельскохозяйственным организациям</w:t>
      </w:r>
      <w:r w:rsidRPr="00A40F17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A40F17">
        <w:rPr>
          <w:sz w:val="28"/>
          <w:szCs w:val="28"/>
        </w:rPr>
        <w:t>к</w:t>
      </w:r>
      <w:r w:rsidRPr="00A40F17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A40F17">
        <w:rPr>
          <w:sz w:val="28"/>
          <w:szCs w:val="28"/>
        </w:rPr>
        <w:t>ю</w:t>
      </w:r>
      <w:r w:rsidRPr="00A40F17">
        <w:rPr>
          <w:sz w:val="28"/>
          <w:szCs w:val="28"/>
        </w:rPr>
        <w:t xml:space="preserve">дения); </w:t>
      </w:r>
      <w:r w:rsidRPr="00A40F17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и индивидуальным предпринимателям </w:t>
      </w:r>
      <w:r w:rsidRPr="00A40F17">
        <w:rPr>
          <w:sz w:val="28"/>
          <w:szCs w:val="28"/>
        </w:rPr>
        <w:t>– по материалам выборочных обсл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дований.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pacing w:val="-4"/>
          <w:sz w:val="28"/>
        </w:rPr>
      </w:pPr>
      <w:r w:rsidRPr="00A40F17">
        <w:rPr>
          <w:b/>
          <w:spacing w:val="-4"/>
          <w:sz w:val="28"/>
        </w:rPr>
        <w:t xml:space="preserve">Поголовье скота и птицы </w:t>
      </w:r>
      <w:r w:rsidRPr="00A40F17">
        <w:rPr>
          <w:spacing w:val="-4"/>
          <w:sz w:val="28"/>
        </w:rPr>
        <w:t>включает поголовье всех возрастных групп с</w:t>
      </w:r>
      <w:r w:rsidRPr="00A40F17">
        <w:rPr>
          <w:spacing w:val="-4"/>
          <w:sz w:val="28"/>
        </w:rPr>
        <w:t>о</w:t>
      </w:r>
      <w:r w:rsidRPr="00A40F17">
        <w:rPr>
          <w:spacing w:val="-4"/>
          <w:sz w:val="28"/>
        </w:rPr>
        <w:t>ответствующего вида сельскохозяйственных животных.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</w:rPr>
      </w:pPr>
      <w:r w:rsidRPr="00A40F17">
        <w:rPr>
          <w:b/>
          <w:sz w:val="28"/>
        </w:rPr>
        <w:t xml:space="preserve">Производство </w:t>
      </w:r>
      <w:proofErr w:type="gramStart"/>
      <w:r w:rsidRPr="00A40F17">
        <w:rPr>
          <w:b/>
          <w:sz w:val="28"/>
          <w:lang w:val="en-US"/>
        </w:rPr>
        <w:t>c</w:t>
      </w:r>
      <w:proofErr w:type="gramEnd"/>
      <w:r w:rsidRPr="00A40F17">
        <w:rPr>
          <w:b/>
          <w:sz w:val="28"/>
        </w:rPr>
        <w:t>кота и птицы на убой (в живом весе</w:t>
      </w:r>
      <w:r w:rsidRPr="00A40F17">
        <w:rPr>
          <w:sz w:val="28"/>
        </w:rPr>
        <w:t>) – показатель, х</w:t>
      </w:r>
      <w:r w:rsidRPr="00A40F17">
        <w:rPr>
          <w:sz w:val="28"/>
        </w:rPr>
        <w:t>а</w:t>
      </w:r>
      <w:r w:rsidRPr="00A40F17">
        <w:rPr>
          <w:sz w:val="28"/>
        </w:rPr>
        <w:t>рактеризующий результат использования скота и птицы для забоя на мясо. О</w:t>
      </w:r>
      <w:r w:rsidRPr="00A40F17">
        <w:rPr>
          <w:sz w:val="28"/>
        </w:rPr>
        <w:t>б</w:t>
      </w:r>
      <w:r w:rsidRPr="00A40F17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A40F17">
        <w:rPr>
          <w:sz w:val="28"/>
        </w:rPr>
        <w:t>и</w:t>
      </w:r>
      <w:r w:rsidRPr="00A40F17">
        <w:rPr>
          <w:sz w:val="28"/>
        </w:rPr>
        <w:t>ях, крестьянских (фермерских) хозяйствах, у индивидуальных предпринимат</w:t>
      </w:r>
      <w:r w:rsidRPr="00A40F17">
        <w:rPr>
          <w:sz w:val="28"/>
        </w:rPr>
        <w:t>е</w:t>
      </w:r>
      <w:r w:rsidRPr="00A40F17">
        <w:rPr>
          <w:sz w:val="28"/>
        </w:rPr>
        <w:t>лей и в хозяйствах населения.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</w:rPr>
      </w:pPr>
      <w:r w:rsidRPr="00A40F17">
        <w:rPr>
          <w:b/>
          <w:sz w:val="28"/>
        </w:rPr>
        <w:t>Производство молока</w:t>
      </w:r>
      <w:r w:rsidRPr="00A40F17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A40F17">
        <w:rPr>
          <w:sz w:val="28"/>
        </w:rPr>
        <w:t>а</w:t>
      </w:r>
      <w:r w:rsidRPr="00A40F17">
        <w:rPr>
          <w:sz w:val="28"/>
        </w:rPr>
        <w:t>лизовано или потреблено в хозяйстве на выпойку молодняка. Молоко, выс</w:t>
      </w:r>
      <w:r w:rsidRPr="00A40F17">
        <w:rPr>
          <w:sz w:val="28"/>
        </w:rPr>
        <w:t>о</w:t>
      </w:r>
      <w:r w:rsidRPr="00A40F17">
        <w:rPr>
          <w:sz w:val="28"/>
        </w:rPr>
        <w:t>санное молодняком при подсосном его содержании, в продукцию не включае</w:t>
      </w:r>
      <w:r w:rsidRPr="00A40F17">
        <w:rPr>
          <w:sz w:val="28"/>
        </w:rPr>
        <w:t>т</w:t>
      </w:r>
      <w:r w:rsidRPr="00A40F17">
        <w:rPr>
          <w:sz w:val="28"/>
        </w:rPr>
        <w:t>ся и не учитывается при определении средних удоев.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</w:rPr>
      </w:pPr>
      <w:r w:rsidRPr="00A40F17">
        <w:rPr>
          <w:sz w:val="28"/>
        </w:rPr>
        <w:t xml:space="preserve">При расчете </w:t>
      </w:r>
      <w:r w:rsidRPr="00A40F17">
        <w:rPr>
          <w:b/>
          <w:sz w:val="28"/>
        </w:rPr>
        <w:t>среднего годового надоя молока на одну корову</w:t>
      </w:r>
      <w:r w:rsidRPr="00A40F17">
        <w:rPr>
          <w:sz w:val="28"/>
        </w:rPr>
        <w:t xml:space="preserve"> произво</w:t>
      </w:r>
      <w:r w:rsidRPr="00A40F17">
        <w:rPr>
          <w:sz w:val="28"/>
        </w:rPr>
        <w:t>д</w:t>
      </w:r>
      <w:r w:rsidRPr="00A40F17">
        <w:rPr>
          <w:sz w:val="28"/>
        </w:rPr>
        <w:t>ство молока, полученного от коров молочного стада, делится на их среднее п</w:t>
      </w:r>
      <w:r w:rsidRPr="00A40F17">
        <w:rPr>
          <w:sz w:val="28"/>
        </w:rPr>
        <w:t>о</w:t>
      </w:r>
      <w:r w:rsidRPr="00A40F17">
        <w:rPr>
          <w:sz w:val="28"/>
        </w:rPr>
        <w:t>головье.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pacing w:val="-2"/>
          <w:sz w:val="28"/>
        </w:rPr>
      </w:pPr>
      <w:r w:rsidRPr="00A40F17">
        <w:rPr>
          <w:b/>
          <w:spacing w:val="-2"/>
          <w:sz w:val="28"/>
        </w:rPr>
        <w:t xml:space="preserve">Производство яиц </w:t>
      </w:r>
      <w:r w:rsidRPr="00A40F17">
        <w:rPr>
          <w:spacing w:val="-2"/>
          <w:sz w:val="28"/>
        </w:rPr>
        <w:t>включает их сбор от всех видов сельскохозяйственной птицы, в том числе и яйца, пошедшие на воспроизводство птицы (инкубация и др.).</w:t>
      </w:r>
    </w:p>
    <w:p w:rsidR="00845191" w:rsidRPr="00A40F17" w:rsidRDefault="00845191" w:rsidP="00EF4A2E">
      <w:pPr>
        <w:spacing w:line="235" w:lineRule="auto"/>
        <w:ind w:right="-57" w:firstLine="709"/>
        <w:jc w:val="both"/>
        <w:rPr>
          <w:sz w:val="28"/>
        </w:rPr>
      </w:pPr>
      <w:r w:rsidRPr="00A40F17">
        <w:rPr>
          <w:b/>
          <w:bCs/>
          <w:sz w:val="28"/>
        </w:rPr>
        <w:t>Объем выполненных работ по виду деятельности «Строительство</w:t>
      </w:r>
      <w:r w:rsidRPr="00A40F17">
        <w:rPr>
          <w:b/>
          <w:szCs w:val="28"/>
        </w:rPr>
        <w:t>»</w:t>
      </w:r>
      <w:r w:rsidRPr="00A40F17">
        <w:rPr>
          <w:sz w:val="28"/>
        </w:rPr>
        <w:t xml:space="preserve"> - это работы, выполненные организациями собственными силами по виду де</w:t>
      </w:r>
      <w:r w:rsidRPr="00A40F17">
        <w:rPr>
          <w:sz w:val="28"/>
        </w:rPr>
        <w:t>я</w:t>
      </w:r>
      <w:r w:rsidRPr="00A40F17">
        <w:rPr>
          <w:sz w:val="28"/>
        </w:rPr>
        <w:t xml:space="preserve">тельности </w:t>
      </w:r>
      <w:r w:rsidRPr="00A40F17">
        <w:rPr>
          <w:szCs w:val="28"/>
        </w:rPr>
        <w:t>«С</w:t>
      </w:r>
      <w:r w:rsidRPr="00A40F17">
        <w:rPr>
          <w:sz w:val="28"/>
        </w:rPr>
        <w:t>троительство</w:t>
      </w:r>
      <w:r w:rsidRPr="00A40F17">
        <w:rPr>
          <w:szCs w:val="28"/>
        </w:rPr>
        <w:t>»</w:t>
      </w:r>
      <w:r w:rsidRPr="00A40F17">
        <w:rPr>
          <w:sz w:val="28"/>
        </w:rPr>
        <w:t xml:space="preserve"> на основании договоров и (или) контрактов, закл</w:t>
      </w:r>
      <w:r w:rsidRPr="00A40F17">
        <w:rPr>
          <w:sz w:val="28"/>
        </w:rPr>
        <w:t>ю</w:t>
      </w:r>
      <w:r w:rsidRPr="00A40F17">
        <w:rPr>
          <w:sz w:val="28"/>
        </w:rPr>
        <w:t>чаемых с заказчиками. В стоимость этих работ включаются работы по стро</w:t>
      </w:r>
      <w:r w:rsidRPr="00A40F17">
        <w:rPr>
          <w:sz w:val="28"/>
        </w:rPr>
        <w:t>и</w:t>
      </w:r>
      <w:r w:rsidRPr="00A40F17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A40F17">
        <w:rPr>
          <w:sz w:val="28"/>
        </w:rPr>
        <w:t>а</w:t>
      </w:r>
      <w:r w:rsidRPr="00A40F17">
        <w:rPr>
          <w:sz w:val="28"/>
        </w:rPr>
        <w:t>тельства, организациями министерств и ведомств, имеющих воинские подра</w:t>
      </w:r>
      <w:r w:rsidRPr="00A40F17">
        <w:rPr>
          <w:sz w:val="28"/>
        </w:rPr>
        <w:t>з</w:t>
      </w:r>
      <w:r w:rsidRPr="00A40F17">
        <w:rPr>
          <w:sz w:val="28"/>
        </w:rPr>
        <w:t>деления, и объемов скрытой и неформальной деятельности в строительстве.</w:t>
      </w:r>
    </w:p>
    <w:p w:rsidR="00845191" w:rsidRPr="00A40F17" w:rsidRDefault="00845191" w:rsidP="00EF4A2E">
      <w:pPr>
        <w:tabs>
          <w:tab w:val="left" w:pos="709"/>
          <w:tab w:val="left" w:pos="8222"/>
        </w:tabs>
        <w:spacing w:line="235" w:lineRule="auto"/>
        <w:ind w:right="-57"/>
        <w:jc w:val="both"/>
        <w:rPr>
          <w:b/>
          <w:sz w:val="8"/>
          <w:szCs w:val="8"/>
        </w:rPr>
      </w:pPr>
      <w:r w:rsidRPr="00A40F17">
        <w:rPr>
          <w:b/>
          <w:sz w:val="28"/>
        </w:rPr>
        <w:tab/>
      </w:r>
    </w:p>
    <w:p w:rsidR="00845191" w:rsidRPr="00A40F17" w:rsidRDefault="00845191" w:rsidP="00EF4A2E">
      <w:pPr>
        <w:spacing w:line="235" w:lineRule="auto"/>
        <w:ind w:right="-57" w:firstLine="709"/>
        <w:jc w:val="both"/>
        <w:rPr>
          <w:sz w:val="2"/>
        </w:rPr>
      </w:pPr>
      <w:r w:rsidRPr="00A40F17">
        <w:rPr>
          <w:b/>
          <w:sz w:val="28"/>
        </w:rPr>
        <w:t>Общая площадь жилых домов</w:t>
      </w:r>
      <w:r w:rsidRPr="00A40F17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</w:t>
      </w:r>
      <w:r w:rsidRPr="00A40F17">
        <w:rPr>
          <w:sz w:val="28"/>
        </w:rPr>
        <w:lastRenderedPageBreak/>
        <w:t xml:space="preserve">постоянного типа, в домах для инвалидов и престарелых, спальных помещений детских домов и школ-интернатов. </w:t>
      </w:r>
      <w:proofErr w:type="gramStart"/>
      <w:r w:rsidRPr="00A40F17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A40F17">
        <w:rPr>
          <w:sz w:val="28"/>
        </w:rPr>
        <w:t>е</w:t>
      </w:r>
      <w:r w:rsidRPr="00A40F17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A40F17">
        <w:rPr>
          <w:sz w:val="28"/>
        </w:rPr>
        <w:t xml:space="preserve"> В о</w:t>
      </w:r>
      <w:r w:rsidRPr="00A40F17">
        <w:rPr>
          <w:sz w:val="28"/>
        </w:rPr>
        <w:t>б</w:t>
      </w:r>
      <w:r w:rsidRPr="00A40F17">
        <w:rPr>
          <w:sz w:val="28"/>
        </w:rPr>
        <w:t>щежитиях к подсобным (вспомогательным) помещениям также относятся п</w:t>
      </w:r>
      <w:r w:rsidRPr="00A40F17">
        <w:rPr>
          <w:sz w:val="28"/>
        </w:rPr>
        <w:t>о</w:t>
      </w:r>
      <w:r w:rsidRPr="00A40F17">
        <w:rPr>
          <w:sz w:val="28"/>
        </w:rPr>
        <w:t>мещения культурно-бытового назначения и медицинского обслуживания. Пл</w:t>
      </w:r>
      <w:r w:rsidRPr="00A40F17">
        <w:rPr>
          <w:sz w:val="28"/>
        </w:rPr>
        <w:t>о</w:t>
      </w:r>
      <w:r w:rsidRPr="00A40F17">
        <w:rPr>
          <w:sz w:val="28"/>
        </w:rPr>
        <w:t>щадь лоджий, балконов, холодных веранд, террас, кладовых включается в о</w:t>
      </w:r>
      <w:r w:rsidRPr="00A40F17">
        <w:rPr>
          <w:sz w:val="28"/>
        </w:rPr>
        <w:t>б</w:t>
      </w:r>
      <w:r w:rsidRPr="00A40F17">
        <w:rPr>
          <w:sz w:val="28"/>
        </w:rPr>
        <w:t>щую площадь с установленными понижающими коэффициентами.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bCs/>
          <w:sz w:val="2"/>
          <w:szCs w:val="2"/>
        </w:rPr>
      </w:pP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</w:rPr>
      </w:pPr>
      <w:r w:rsidRPr="00A40F17">
        <w:rPr>
          <w:sz w:val="28"/>
        </w:rPr>
        <w:t xml:space="preserve">В данные об общем числе </w:t>
      </w:r>
      <w:r w:rsidRPr="00A40F17">
        <w:rPr>
          <w:b/>
          <w:sz w:val="28"/>
        </w:rPr>
        <w:t>построенных квартир</w:t>
      </w:r>
      <w:r w:rsidRPr="00A40F17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A40F17">
        <w:rPr>
          <w:sz w:val="28"/>
        </w:rPr>
        <w:t>т</w:t>
      </w:r>
      <w:r w:rsidRPr="00A40F17">
        <w:rPr>
          <w:sz w:val="28"/>
        </w:rPr>
        <w:t xml:space="preserve">венности и индивидуальными застройщиками. 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sz w:val="28"/>
        </w:rPr>
      </w:pPr>
      <w:r w:rsidRPr="00A40F17">
        <w:rPr>
          <w:b/>
          <w:sz w:val="28"/>
        </w:rPr>
        <w:t>Грузооборот автомобильного транспорта</w:t>
      </w:r>
      <w:r w:rsidRPr="00A40F17">
        <w:rPr>
          <w:sz w:val="28"/>
        </w:rPr>
        <w:t xml:space="preserve"> – объем работы автомобил</w:t>
      </w:r>
      <w:r w:rsidRPr="00A40F17">
        <w:rPr>
          <w:sz w:val="28"/>
        </w:rPr>
        <w:t>ь</w:t>
      </w:r>
      <w:r w:rsidRPr="00A40F17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A40F17">
        <w:rPr>
          <w:sz w:val="28"/>
        </w:rPr>
        <w:t>ездку</w:t>
      </w:r>
      <w:proofErr w:type="gramEnd"/>
      <w:r w:rsidRPr="00A40F17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7F5005" w:rsidRPr="00532FFC" w:rsidRDefault="007F5005" w:rsidP="00EF4A2E">
      <w:pPr>
        <w:spacing w:line="235" w:lineRule="auto"/>
        <w:ind w:firstLine="709"/>
        <w:jc w:val="both"/>
        <w:rPr>
          <w:sz w:val="28"/>
        </w:rPr>
      </w:pPr>
      <w:r w:rsidRPr="00532FFC">
        <w:rPr>
          <w:b/>
          <w:sz w:val="28"/>
        </w:rPr>
        <w:t>Пассажирооборот автомобильного транспорта</w:t>
      </w:r>
      <w:r w:rsidRPr="00532FFC">
        <w:rPr>
          <w:sz w:val="28"/>
        </w:rPr>
        <w:t xml:space="preserve"> – объем работы автом</w:t>
      </w:r>
      <w:r w:rsidRPr="00532FFC">
        <w:rPr>
          <w:sz w:val="28"/>
        </w:rPr>
        <w:t>о</w:t>
      </w:r>
      <w:r w:rsidRPr="00532FFC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532FFC">
        <w:rPr>
          <w:sz w:val="28"/>
        </w:rPr>
        <w:t>пассажиро-километр</w:t>
      </w:r>
      <w:proofErr w:type="spellEnd"/>
      <w:r w:rsidRPr="00532FFC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b/>
          <w:bCs/>
          <w:sz w:val="28"/>
          <w:szCs w:val="28"/>
        </w:rPr>
        <w:t xml:space="preserve">Оборот розничной торговли - </w:t>
      </w:r>
      <w:r w:rsidRPr="00532FFC">
        <w:rPr>
          <w:bCs/>
          <w:sz w:val="28"/>
          <w:szCs w:val="28"/>
        </w:rPr>
        <w:t>выручка от продажи товаров</w:t>
      </w:r>
      <w:r w:rsidRPr="00532FFC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532FFC">
        <w:rPr>
          <w:sz w:val="28"/>
          <w:szCs w:val="28"/>
        </w:rPr>
        <w:t>ч</w:t>
      </w:r>
      <w:r w:rsidRPr="00532FFC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sz w:val="28"/>
          <w:szCs w:val="28"/>
        </w:rPr>
        <w:t>Стоимость товаров, проданных (отпущенных) отдельным категориям н</w:t>
      </w:r>
      <w:r w:rsidRPr="00532FFC">
        <w:rPr>
          <w:sz w:val="28"/>
          <w:szCs w:val="28"/>
        </w:rPr>
        <w:t>а</w:t>
      </w:r>
      <w:r w:rsidRPr="00532FFC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532FFC">
        <w:rPr>
          <w:sz w:val="28"/>
          <w:szCs w:val="28"/>
        </w:rPr>
        <w:t>з</w:t>
      </w:r>
      <w:r w:rsidRPr="00532FFC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532FFC">
        <w:rPr>
          <w:sz w:val="28"/>
          <w:szCs w:val="28"/>
        </w:rPr>
        <w:t>ь</w:t>
      </w:r>
      <w:r w:rsidRPr="00532FFC">
        <w:rPr>
          <w:sz w:val="28"/>
          <w:szCs w:val="28"/>
        </w:rPr>
        <w:t xml:space="preserve">ной сферы, </w:t>
      </w:r>
      <w:proofErr w:type="spellStart"/>
      <w:r w:rsidRPr="00532FFC">
        <w:rPr>
          <w:sz w:val="28"/>
          <w:szCs w:val="28"/>
        </w:rPr>
        <w:t>спецпотребителям</w:t>
      </w:r>
      <w:proofErr w:type="spellEnd"/>
      <w:r w:rsidRPr="00532FFC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532FFC">
        <w:rPr>
          <w:sz w:val="28"/>
          <w:szCs w:val="28"/>
        </w:rPr>
        <w:t>и</w:t>
      </w:r>
      <w:r w:rsidRPr="00532FFC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532FFC">
        <w:rPr>
          <w:sz w:val="28"/>
          <w:szCs w:val="28"/>
        </w:rPr>
        <w:t>т</w:t>
      </w:r>
      <w:r w:rsidRPr="00532FFC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532FFC">
        <w:rPr>
          <w:sz w:val="28"/>
          <w:szCs w:val="28"/>
        </w:rPr>
        <w:t>и</w:t>
      </w:r>
      <w:r w:rsidRPr="00532FFC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32FFC">
        <w:rPr>
          <w:sz w:val="28"/>
          <w:szCs w:val="28"/>
        </w:rPr>
        <w:t>Оборот розничной торговли формируется по данным сплошного фед</w:t>
      </w:r>
      <w:r w:rsidRPr="00532FFC">
        <w:rPr>
          <w:sz w:val="28"/>
          <w:szCs w:val="28"/>
        </w:rPr>
        <w:t>е</w:t>
      </w:r>
      <w:r w:rsidRPr="00532FFC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532FFC">
        <w:rPr>
          <w:sz w:val="28"/>
          <w:szCs w:val="28"/>
        </w:rPr>
        <w:t>е</w:t>
      </w:r>
      <w:r w:rsidRPr="00532FFC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532FFC">
        <w:rPr>
          <w:sz w:val="28"/>
          <w:szCs w:val="28"/>
        </w:rPr>
        <w:t>микропредприятий</w:t>
      </w:r>
      <w:proofErr w:type="spellEnd"/>
      <w:r w:rsidRPr="00532FFC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532FFC">
        <w:rPr>
          <w:sz w:val="28"/>
          <w:szCs w:val="28"/>
        </w:rPr>
        <w:t>а</w:t>
      </w:r>
      <w:r w:rsidRPr="00532FFC">
        <w:rPr>
          <w:sz w:val="28"/>
          <w:szCs w:val="28"/>
        </w:rPr>
        <w:lastRenderedPageBreak/>
        <w:t xml:space="preserve">телей и </w:t>
      </w:r>
      <w:proofErr w:type="spellStart"/>
      <w:r w:rsidRPr="00532FFC">
        <w:rPr>
          <w:sz w:val="28"/>
          <w:szCs w:val="28"/>
        </w:rPr>
        <w:t>микропредприятий</w:t>
      </w:r>
      <w:proofErr w:type="spellEnd"/>
      <w:r w:rsidRPr="00532FFC">
        <w:rPr>
          <w:sz w:val="28"/>
          <w:szCs w:val="28"/>
        </w:rPr>
        <w:t xml:space="preserve"> с распространением полученных данных на ген</w:t>
      </w:r>
      <w:r w:rsidRPr="00532FFC">
        <w:rPr>
          <w:sz w:val="28"/>
          <w:szCs w:val="28"/>
        </w:rPr>
        <w:t>е</w:t>
      </w:r>
      <w:r w:rsidRPr="00532FFC">
        <w:rPr>
          <w:sz w:val="28"/>
          <w:szCs w:val="28"/>
        </w:rPr>
        <w:t>ральную совокупность объектов наблюдения.</w:t>
      </w:r>
      <w:proofErr w:type="gramEnd"/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532FFC">
        <w:rPr>
          <w:sz w:val="28"/>
          <w:szCs w:val="28"/>
        </w:rPr>
        <w:t>ч</w:t>
      </w:r>
      <w:r w:rsidRPr="00532FFC">
        <w:rPr>
          <w:sz w:val="28"/>
          <w:szCs w:val="28"/>
        </w:rPr>
        <w:t>ные обязательные платежи.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32FFC">
        <w:rPr>
          <w:sz w:val="28"/>
          <w:szCs w:val="28"/>
        </w:rPr>
        <w:t xml:space="preserve">Под </w:t>
      </w:r>
      <w:r w:rsidRPr="00532FFC">
        <w:rPr>
          <w:b/>
          <w:sz w:val="28"/>
          <w:szCs w:val="28"/>
        </w:rPr>
        <w:t>торговой сетью</w:t>
      </w:r>
      <w:r w:rsidRPr="00532FFC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532FFC">
        <w:rPr>
          <w:sz w:val="28"/>
          <w:szCs w:val="28"/>
        </w:rPr>
        <w:t>я</w:t>
      </w:r>
      <w:r w:rsidRPr="00532FFC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532FFC">
        <w:rPr>
          <w:sz w:val="28"/>
          <w:szCs w:val="28"/>
        </w:rPr>
        <w:t>н</w:t>
      </w:r>
      <w:r w:rsidRPr="00532FFC">
        <w:rPr>
          <w:sz w:val="28"/>
          <w:szCs w:val="28"/>
        </w:rPr>
        <w:t>куренции», или совокупность</w:t>
      </w:r>
      <w:proofErr w:type="gramEnd"/>
      <w:r w:rsidRPr="00532FFC">
        <w:rPr>
          <w:sz w:val="28"/>
          <w:szCs w:val="28"/>
        </w:rPr>
        <w:t xml:space="preserve"> двух и более торговых объектов, которые испол</w:t>
      </w:r>
      <w:r w:rsidRPr="00532FFC">
        <w:rPr>
          <w:sz w:val="28"/>
          <w:szCs w:val="28"/>
        </w:rPr>
        <w:t>ь</w:t>
      </w:r>
      <w:r w:rsidRPr="00532FFC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532FFC">
        <w:rPr>
          <w:sz w:val="28"/>
          <w:szCs w:val="28"/>
        </w:rPr>
        <w:t>и</w:t>
      </w:r>
      <w:r w:rsidRPr="00532FFC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532FFC">
        <w:rPr>
          <w:sz w:val="28"/>
          <w:szCs w:val="28"/>
        </w:rPr>
        <w:t>о</w:t>
      </w:r>
      <w:r w:rsidRPr="00532FFC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532FFC">
        <w:rPr>
          <w:sz w:val="28"/>
          <w:szCs w:val="28"/>
        </w:rPr>
        <w:t>с</w:t>
      </w:r>
      <w:r w:rsidRPr="00532FFC">
        <w:rPr>
          <w:sz w:val="28"/>
          <w:szCs w:val="28"/>
        </w:rPr>
        <w:t>сийской Федерации.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b/>
          <w:bCs/>
          <w:sz w:val="28"/>
          <w:szCs w:val="28"/>
        </w:rPr>
        <w:t xml:space="preserve">Оборот общественного питания - </w:t>
      </w:r>
      <w:r w:rsidRPr="00532FFC">
        <w:rPr>
          <w:sz w:val="28"/>
          <w:szCs w:val="28"/>
        </w:rPr>
        <w:t>выручка от продажи собственной к</w:t>
      </w:r>
      <w:r w:rsidRPr="00532FFC">
        <w:rPr>
          <w:sz w:val="28"/>
          <w:szCs w:val="28"/>
        </w:rPr>
        <w:t>у</w:t>
      </w:r>
      <w:r w:rsidRPr="00532FFC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532FFC">
        <w:rPr>
          <w:sz w:val="28"/>
          <w:szCs w:val="28"/>
        </w:rPr>
        <w:t>и</w:t>
      </w:r>
      <w:r w:rsidRPr="00532FFC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532FFC">
        <w:rPr>
          <w:sz w:val="28"/>
          <w:szCs w:val="28"/>
        </w:rPr>
        <w:t>н</w:t>
      </w:r>
      <w:r w:rsidRPr="00532FFC">
        <w:rPr>
          <w:sz w:val="28"/>
          <w:szCs w:val="28"/>
        </w:rPr>
        <w:t>тов населения.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sz w:val="28"/>
          <w:szCs w:val="28"/>
        </w:rPr>
        <w:t>В оборот общественного питания включается стоимость кулинарной пр</w:t>
      </w:r>
      <w:r w:rsidRPr="00532FFC">
        <w:rPr>
          <w:sz w:val="28"/>
          <w:szCs w:val="28"/>
        </w:rPr>
        <w:t>о</w:t>
      </w:r>
      <w:r w:rsidRPr="00532FFC">
        <w:rPr>
          <w:sz w:val="28"/>
          <w:szCs w:val="28"/>
        </w:rPr>
        <w:t>дукции и покупных товаров, отпущенных: работникам организаций с посл</w:t>
      </w:r>
      <w:r w:rsidRPr="00532FFC">
        <w:rPr>
          <w:sz w:val="28"/>
          <w:szCs w:val="28"/>
        </w:rPr>
        <w:t>е</w:t>
      </w:r>
      <w:r w:rsidRPr="00532FFC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532FFC">
        <w:rPr>
          <w:sz w:val="28"/>
          <w:szCs w:val="28"/>
        </w:rPr>
        <w:t>д</w:t>
      </w:r>
      <w:r w:rsidRPr="00532FFC">
        <w:rPr>
          <w:sz w:val="28"/>
          <w:szCs w:val="28"/>
        </w:rPr>
        <w:t xml:space="preserve">ного транспорта; </w:t>
      </w:r>
      <w:proofErr w:type="gramStart"/>
      <w:r w:rsidRPr="00532FFC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532FFC">
        <w:rPr>
          <w:sz w:val="28"/>
          <w:szCs w:val="28"/>
        </w:rPr>
        <w:t>а</w:t>
      </w:r>
      <w:r w:rsidRPr="00532FFC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532FFC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A40F17" w:rsidRPr="00532FFC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532FFC">
        <w:rPr>
          <w:sz w:val="28"/>
          <w:szCs w:val="28"/>
        </w:rPr>
        <w:t>о</w:t>
      </w:r>
      <w:r w:rsidRPr="00532FFC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A40F17" w:rsidRPr="00A40F17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532FFC">
        <w:rPr>
          <w:sz w:val="28"/>
          <w:szCs w:val="28"/>
        </w:rPr>
        <w:t>Оборот общественного питания формируется по данным сплошного ф</w:t>
      </w:r>
      <w:r w:rsidRPr="00532FFC">
        <w:rPr>
          <w:sz w:val="28"/>
          <w:szCs w:val="28"/>
        </w:rPr>
        <w:t>е</w:t>
      </w:r>
      <w:r w:rsidRPr="00532FFC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532FFC">
        <w:rPr>
          <w:sz w:val="28"/>
          <w:szCs w:val="28"/>
        </w:rPr>
        <w:t>е</w:t>
      </w:r>
      <w:r w:rsidRPr="00532FFC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532FFC">
        <w:rPr>
          <w:sz w:val="28"/>
          <w:szCs w:val="28"/>
        </w:rPr>
        <w:t>и</w:t>
      </w:r>
      <w:r w:rsidRPr="00532FFC">
        <w:rPr>
          <w:sz w:val="28"/>
          <w:szCs w:val="28"/>
        </w:rPr>
        <w:t xml:space="preserve">ятий (за исключением </w:t>
      </w:r>
      <w:proofErr w:type="spellStart"/>
      <w:r w:rsidRPr="00532FFC">
        <w:rPr>
          <w:sz w:val="28"/>
          <w:szCs w:val="28"/>
        </w:rPr>
        <w:t>микропредприятий</w:t>
      </w:r>
      <w:proofErr w:type="spellEnd"/>
      <w:r w:rsidRPr="00532FFC">
        <w:rPr>
          <w:sz w:val="28"/>
          <w:szCs w:val="28"/>
        </w:rPr>
        <w:t>), а также ежегодных выборочных о</w:t>
      </w:r>
      <w:r w:rsidRPr="00532FFC">
        <w:rPr>
          <w:sz w:val="28"/>
          <w:szCs w:val="28"/>
        </w:rPr>
        <w:t>б</w:t>
      </w:r>
      <w:r w:rsidRPr="00532FFC">
        <w:rPr>
          <w:sz w:val="28"/>
          <w:szCs w:val="28"/>
        </w:rPr>
        <w:t>следований</w:t>
      </w:r>
      <w:r w:rsidRPr="00A40F17">
        <w:rPr>
          <w:sz w:val="28"/>
          <w:szCs w:val="28"/>
        </w:rPr>
        <w:t xml:space="preserve"> индивидуальных предпринимателей и </w:t>
      </w:r>
      <w:proofErr w:type="spellStart"/>
      <w:r w:rsidRPr="00A40F17">
        <w:rPr>
          <w:sz w:val="28"/>
          <w:szCs w:val="28"/>
        </w:rPr>
        <w:t>микропредприятий</w:t>
      </w:r>
      <w:proofErr w:type="spellEnd"/>
      <w:r w:rsidRPr="00A40F17">
        <w:rPr>
          <w:sz w:val="28"/>
          <w:szCs w:val="28"/>
        </w:rPr>
        <w:t xml:space="preserve"> с распр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>блюдения.</w:t>
      </w:r>
    </w:p>
    <w:p w:rsidR="00A40F17" w:rsidRPr="00A40F17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lastRenderedPageBreak/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A40F17" w:rsidRPr="00A40F17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A40F17">
        <w:rPr>
          <w:bCs/>
          <w:sz w:val="28"/>
          <w:szCs w:val="28"/>
        </w:rPr>
        <w:t>е</w:t>
      </w:r>
      <w:r w:rsidRPr="00A40F17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A40F17">
        <w:rPr>
          <w:bCs/>
          <w:sz w:val="28"/>
          <w:szCs w:val="28"/>
        </w:rPr>
        <w:t>о</w:t>
      </w:r>
      <w:r w:rsidRPr="00A40F17">
        <w:rPr>
          <w:bCs/>
          <w:sz w:val="28"/>
          <w:szCs w:val="28"/>
        </w:rPr>
        <w:t>поставимых ценах</w:t>
      </w:r>
      <w:r w:rsidRPr="00A40F17">
        <w:rPr>
          <w:sz w:val="28"/>
          <w:szCs w:val="28"/>
        </w:rPr>
        <w:t>.</w:t>
      </w:r>
    </w:p>
    <w:p w:rsidR="00A40F17" w:rsidRPr="00A40F17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A40F17" w:rsidRPr="00A40F17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bCs/>
          <w:sz w:val="28"/>
          <w:szCs w:val="28"/>
        </w:rPr>
        <w:t>Объем платных услуг населению</w:t>
      </w:r>
      <w:r w:rsidRPr="00A40F17">
        <w:rPr>
          <w:sz w:val="28"/>
          <w:szCs w:val="28"/>
        </w:rPr>
        <w:t xml:space="preserve"> отражает объем потребления гражд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номики населению Российской Федерации, а также гражданам других гос</w:t>
      </w:r>
      <w:r w:rsidRPr="00A40F17">
        <w:rPr>
          <w:sz w:val="28"/>
          <w:szCs w:val="28"/>
        </w:rPr>
        <w:t>у</w:t>
      </w:r>
      <w:r w:rsidRPr="00A40F17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A40F17">
        <w:rPr>
          <w:sz w:val="28"/>
          <w:szCs w:val="28"/>
        </w:rPr>
        <w:t>с</w:t>
      </w:r>
      <w:r w:rsidRPr="00A40F17">
        <w:rPr>
          <w:sz w:val="28"/>
          <w:szCs w:val="28"/>
        </w:rPr>
        <w:t xml:space="preserve">сийской Федерации. </w:t>
      </w:r>
      <w:r w:rsidRPr="00A40F17">
        <w:rPr>
          <w:sz w:val="28"/>
        </w:rPr>
        <w:t>Производителями услуг выступают исключительно рез</w:t>
      </w:r>
      <w:r w:rsidRPr="00A40F17">
        <w:rPr>
          <w:sz w:val="28"/>
        </w:rPr>
        <w:t>и</w:t>
      </w:r>
      <w:r w:rsidRPr="00A40F17">
        <w:rPr>
          <w:sz w:val="28"/>
        </w:rPr>
        <w:t>денты российской экономики (юридические лица всех форм собственности, ф</w:t>
      </w:r>
      <w:r w:rsidRPr="00A40F17">
        <w:rPr>
          <w:sz w:val="28"/>
        </w:rPr>
        <w:t>и</w:t>
      </w:r>
      <w:r w:rsidRPr="00A40F17">
        <w:rPr>
          <w:sz w:val="28"/>
        </w:rPr>
        <w:t>зические лица, осуществляющие предпринимательскую деятельность без обр</w:t>
      </w:r>
      <w:r w:rsidRPr="00A40F17">
        <w:rPr>
          <w:sz w:val="28"/>
        </w:rPr>
        <w:t>а</w:t>
      </w:r>
      <w:r w:rsidRPr="00A40F17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A40F17" w:rsidRPr="00A40F17" w:rsidRDefault="00A40F17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Этот показатель формируется </w:t>
      </w:r>
      <w:r w:rsidRPr="00A40F17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A40F17">
        <w:rPr>
          <w:sz w:val="28"/>
          <w:szCs w:val="28"/>
        </w:rPr>
        <w:t>методологией формиров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 xml:space="preserve">лению </w:t>
      </w:r>
      <w:r w:rsidRPr="00A40F17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A40F17">
        <w:rPr>
          <w:sz w:val="28"/>
          <w:szCs w:val="28"/>
        </w:rPr>
        <w:t>.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0"/>
        </w:rPr>
      </w:pPr>
      <w:r w:rsidRPr="00A40F17">
        <w:rPr>
          <w:b/>
          <w:sz w:val="28"/>
          <w:szCs w:val="20"/>
        </w:rPr>
        <w:t>Оборот оптовой торговли</w:t>
      </w:r>
      <w:r w:rsidRPr="00A40F17">
        <w:rPr>
          <w:sz w:val="28"/>
          <w:szCs w:val="20"/>
        </w:rPr>
        <w:t xml:space="preserve"> – стоимость отгруженных товаров, приобр</w:t>
      </w:r>
      <w:r w:rsidRPr="00A40F17">
        <w:rPr>
          <w:sz w:val="28"/>
          <w:szCs w:val="20"/>
        </w:rPr>
        <w:t>е</w:t>
      </w:r>
      <w:r w:rsidRPr="00A40F17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A40F17">
        <w:rPr>
          <w:sz w:val="28"/>
          <w:szCs w:val="20"/>
        </w:rPr>
        <w:t>и</w:t>
      </w:r>
      <w:r w:rsidRPr="00A40F17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A40F17">
        <w:rPr>
          <w:sz w:val="28"/>
          <w:szCs w:val="20"/>
        </w:rPr>
        <w:t>а</w:t>
      </w:r>
      <w:r w:rsidRPr="00A40F17">
        <w:rPr>
          <w:sz w:val="28"/>
          <w:szCs w:val="20"/>
        </w:rPr>
        <w:t xml:space="preserve">ботки или дальнейшей продажи). 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0"/>
          <w:szCs w:val="20"/>
        </w:rPr>
      </w:pPr>
      <w:r w:rsidRPr="00A40F17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A40F17">
        <w:rPr>
          <w:sz w:val="28"/>
          <w:szCs w:val="20"/>
        </w:rPr>
        <w:t>с</w:t>
      </w:r>
      <w:r w:rsidRPr="00A40F17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7F5005" w:rsidRPr="00532FFC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pacing w:val="-2"/>
          <w:sz w:val="28"/>
          <w:szCs w:val="20"/>
        </w:rPr>
      </w:pPr>
      <w:r w:rsidRPr="00532FFC">
        <w:rPr>
          <w:spacing w:val="-2"/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7F5005" w:rsidRPr="00532FFC" w:rsidRDefault="007F5005" w:rsidP="00EF4A2E">
      <w:pPr>
        <w:pStyle w:val="af4"/>
        <w:spacing w:before="0" w:beforeAutospacing="0" w:after="0" w:afterAutospacing="0" w:line="235" w:lineRule="auto"/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532FFC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532FFC">
        <w:rPr>
          <w:bCs/>
          <w:spacing w:val="-2"/>
          <w:sz w:val="28"/>
          <w:szCs w:val="28"/>
        </w:rPr>
        <w:t>о</w:t>
      </w:r>
      <w:r w:rsidRPr="00532FFC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532FFC">
        <w:rPr>
          <w:bCs/>
          <w:spacing w:val="-2"/>
          <w:sz w:val="28"/>
          <w:szCs w:val="28"/>
        </w:rPr>
        <w:t>я</w:t>
      </w:r>
      <w:r w:rsidRPr="00532FFC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532FFC">
        <w:rPr>
          <w:bCs/>
          <w:spacing w:val="-2"/>
          <w:sz w:val="28"/>
          <w:szCs w:val="28"/>
        </w:rPr>
        <w:t>микропредприятий</w:t>
      </w:r>
      <w:proofErr w:type="spellEnd"/>
      <w:r w:rsidRPr="00532FFC">
        <w:rPr>
          <w:bCs/>
          <w:spacing w:val="-2"/>
          <w:sz w:val="28"/>
          <w:szCs w:val="28"/>
        </w:rPr>
        <w:t>), которые пр</w:t>
      </w:r>
      <w:r w:rsidRPr="00532FFC">
        <w:rPr>
          <w:bCs/>
          <w:spacing w:val="-2"/>
          <w:sz w:val="28"/>
          <w:szCs w:val="28"/>
        </w:rPr>
        <w:t>о</w:t>
      </w:r>
      <w:r w:rsidRPr="00532FFC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532FFC">
        <w:rPr>
          <w:bCs/>
          <w:spacing w:val="-2"/>
          <w:sz w:val="28"/>
          <w:szCs w:val="28"/>
        </w:rPr>
        <w:t>а</w:t>
      </w:r>
      <w:r w:rsidRPr="00532FFC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532FFC">
        <w:rPr>
          <w:bCs/>
          <w:spacing w:val="-2"/>
          <w:sz w:val="28"/>
          <w:szCs w:val="28"/>
        </w:rPr>
        <w:t>микропредприятий</w:t>
      </w:r>
      <w:proofErr w:type="spellEnd"/>
      <w:r w:rsidRPr="00532FFC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532FFC">
        <w:rPr>
          <w:bCs/>
          <w:spacing w:val="-2"/>
          <w:sz w:val="28"/>
          <w:szCs w:val="28"/>
        </w:rPr>
        <w:t>микропредприятий</w:t>
      </w:r>
      <w:proofErr w:type="spellEnd"/>
      <w:r w:rsidRPr="00532FFC">
        <w:rPr>
          <w:bCs/>
          <w:spacing w:val="-2"/>
          <w:sz w:val="28"/>
          <w:szCs w:val="28"/>
        </w:rPr>
        <w:t xml:space="preserve"> и индивидуал</w:t>
      </w:r>
      <w:r w:rsidRPr="00532FFC">
        <w:rPr>
          <w:bCs/>
          <w:spacing w:val="-2"/>
          <w:sz w:val="28"/>
          <w:szCs w:val="28"/>
        </w:rPr>
        <w:t>ь</w:t>
      </w:r>
      <w:r w:rsidRPr="00532FFC">
        <w:rPr>
          <w:bCs/>
          <w:spacing w:val="-2"/>
          <w:sz w:val="28"/>
          <w:szCs w:val="28"/>
        </w:rPr>
        <w:lastRenderedPageBreak/>
        <w:t>ных предпринимателей с распространением полученных по выборочным обсл</w:t>
      </w:r>
      <w:r w:rsidRPr="00532FFC">
        <w:rPr>
          <w:bCs/>
          <w:spacing w:val="-2"/>
          <w:sz w:val="28"/>
          <w:szCs w:val="28"/>
        </w:rPr>
        <w:t>е</w:t>
      </w:r>
      <w:r w:rsidRPr="00532FFC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532FFC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532FFC">
        <w:rPr>
          <w:spacing w:val="-2"/>
          <w:sz w:val="28"/>
        </w:rPr>
        <w:t xml:space="preserve"> 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0"/>
        </w:rPr>
      </w:pPr>
      <w:r w:rsidRPr="00A40F17">
        <w:rPr>
          <w:sz w:val="28"/>
          <w:szCs w:val="20"/>
        </w:rPr>
        <w:t>Кроме того, в соответствии с требованиями системы национальных сч</w:t>
      </w:r>
      <w:r w:rsidRPr="00A40F17">
        <w:rPr>
          <w:sz w:val="28"/>
          <w:szCs w:val="20"/>
        </w:rPr>
        <w:t>е</w:t>
      </w:r>
      <w:r w:rsidRPr="00A40F17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0"/>
        </w:rPr>
      </w:pPr>
      <w:r w:rsidRPr="00A40F17">
        <w:rPr>
          <w:sz w:val="28"/>
          <w:szCs w:val="20"/>
        </w:rPr>
        <w:t>Объемы оборота оптовой торговли ежеквартально уточняются по резул</w:t>
      </w:r>
      <w:r w:rsidRPr="00A40F17">
        <w:rPr>
          <w:sz w:val="28"/>
          <w:szCs w:val="20"/>
        </w:rPr>
        <w:t>ь</w:t>
      </w:r>
      <w:r w:rsidRPr="00A40F17">
        <w:rPr>
          <w:sz w:val="28"/>
          <w:szCs w:val="20"/>
        </w:rPr>
        <w:t>татам выборочного обследования малых организаций.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40F17">
        <w:rPr>
          <w:b/>
          <w:sz w:val="28"/>
          <w:szCs w:val="28"/>
        </w:rPr>
        <w:t xml:space="preserve">Статистический регистр Росстата </w:t>
      </w:r>
      <w:r w:rsidRPr="00A40F17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 xml:space="preserve">ческого наблюдения. </w:t>
      </w:r>
      <w:proofErr w:type="gramEnd"/>
    </w:p>
    <w:p w:rsidR="00845191" w:rsidRPr="00A40F17" w:rsidRDefault="00845191" w:rsidP="00EF4A2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 w:rsidRPr="00A40F17">
        <w:rPr>
          <w:b/>
          <w:sz w:val="28"/>
          <w:szCs w:val="28"/>
        </w:rPr>
        <w:t>Юридическое лицо</w:t>
      </w:r>
      <w:r w:rsidRPr="00A40F17">
        <w:rPr>
          <w:sz w:val="28"/>
          <w:szCs w:val="28"/>
        </w:rPr>
        <w:t xml:space="preserve"> – </w:t>
      </w:r>
      <w:r w:rsidRPr="00A40F17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A40F17">
        <w:rPr>
          <w:rFonts w:eastAsia="Calibri"/>
          <w:bCs/>
          <w:sz w:val="28"/>
          <w:szCs w:val="28"/>
        </w:rPr>
        <w:t>е</w:t>
      </w:r>
      <w:r w:rsidRPr="00A40F17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A40F17">
        <w:rPr>
          <w:rFonts w:eastAsia="Calibri"/>
          <w:bCs/>
          <w:sz w:val="28"/>
          <w:szCs w:val="28"/>
        </w:rPr>
        <w:t>е</w:t>
      </w:r>
      <w:r w:rsidRPr="00A40F17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A40F17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A40F17">
        <w:rPr>
          <w:rFonts w:eastAsia="Calibri"/>
          <w:bCs/>
          <w:sz w:val="28"/>
          <w:szCs w:val="28"/>
        </w:rPr>
        <w:t>, быть истцом и ответчиком в суде</w:t>
      </w:r>
      <w:r w:rsidRPr="00A40F17">
        <w:rPr>
          <w:sz w:val="28"/>
          <w:szCs w:val="28"/>
        </w:rPr>
        <w:t xml:space="preserve">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40F17">
        <w:rPr>
          <w:b/>
          <w:sz w:val="28"/>
          <w:szCs w:val="28"/>
        </w:rPr>
        <w:t xml:space="preserve">Экономическая деятельность </w:t>
      </w:r>
      <w:r w:rsidRPr="00A40F17">
        <w:rPr>
          <w:sz w:val="28"/>
          <w:szCs w:val="28"/>
        </w:rPr>
        <w:t>имеет место тогда, когда ресурсы (обор</w:t>
      </w:r>
      <w:r w:rsidRPr="00A40F17">
        <w:rPr>
          <w:sz w:val="28"/>
          <w:szCs w:val="28"/>
        </w:rPr>
        <w:t>у</w:t>
      </w:r>
      <w:r w:rsidRPr="00A40F17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A40F17">
        <w:rPr>
          <w:sz w:val="28"/>
          <w:szCs w:val="28"/>
        </w:rPr>
        <w:t>н</w:t>
      </w:r>
      <w:r w:rsidRPr="00A40F17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A40F17">
        <w:rPr>
          <w:sz w:val="28"/>
          <w:szCs w:val="28"/>
        </w:rPr>
        <w:t xml:space="preserve"> Экономическая деятельность хара</w:t>
      </w:r>
      <w:r w:rsidRPr="00A40F17">
        <w:rPr>
          <w:sz w:val="28"/>
          <w:szCs w:val="28"/>
        </w:rPr>
        <w:t>к</w:t>
      </w:r>
      <w:r w:rsidRPr="00A40F17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Распределение </w:t>
      </w:r>
      <w:proofErr w:type="gramStart"/>
      <w:r w:rsidRPr="00A40F17">
        <w:rPr>
          <w:sz w:val="28"/>
          <w:szCs w:val="28"/>
        </w:rPr>
        <w:t>учтенных</w:t>
      </w:r>
      <w:proofErr w:type="gramEnd"/>
      <w:r w:rsidRPr="00A40F17">
        <w:rPr>
          <w:sz w:val="28"/>
          <w:szCs w:val="28"/>
        </w:rPr>
        <w:t xml:space="preserve"> в Статистическом регистре Росстата осущест</w:t>
      </w:r>
      <w:r w:rsidRPr="00A40F17">
        <w:rPr>
          <w:sz w:val="28"/>
          <w:szCs w:val="28"/>
        </w:rPr>
        <w:t>в</w:t>
      </w:r>
      <w:r w:rsidRPr="00A40F17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зяйствующим субъектом при обращении в регистрирующий орган.</w:t>
      </w:r>
    </w:p>
    <w:p w:rsidR="007F5005" w:rsidRPr="00A40F17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A40F17">
        <w:rPr>
          <w:b/>
          <w:sz w:val="28"/>
        </w:rPr>
        <w:t xml:space="preserve">Индекс потребительских цен на товары и услуги </w:t>
      </w:r>
      <w:r w:rsidRPr="00A40F17">
        <w:rPr>
          <w:sz w:val="28"/>
        </w:rPr>
        <w:t>характеризует изм</w:t>
      </w:r>
      <w:r w:rsidRPr="00A40F17">
        <w:rPr>
          <w:sz w:val="28"/>
        </w:rPr>
        <w:t>е</w:t>
      </w:r>
      <w:r w:rsidRPr="00A40F17">
        <w:rPr>
          <w:sz w:val="28"/>
        </w:rPr>
        <w:t>нение во времени общего уровня цен на товары и услуги, приобретаемые нас</w:t>
      </w:r>
      <w:r w:rsidRPr="00A40F17">
        <w:rPr>
          <w:sz w:val="28"/>
        </w:rPr>
        <w:t>е</w:t>
      </w:r>
      <w:r w:rsidRPr="00A40F17">
        <w:rPr>
          <w:sz w:val="28"/>
        </w:rPr>
        <w:t>лением для непроизводственного потребления. Он измеряет отношение сто</w:t>
      </w:r>
      <w:r w:rsidRPr="00A40F17">
        <w:rPr>
          <w:sz w:val="28"/>
        </w:rPr>
        <w:t>и</w:t>
      </w:r>
      <w:r w:rsidRPr="00A40F17">
        <w:rPr>
          <w:sz w:val="28"/>
        </w:rPr>
        <w:t>мости фиксированного набора товаров и услуг в текущем периоде к его сто</w:t>
      </w:r>
      <w:r w:rsidRPr="00A40F17">
        <w:rPr>
          <w:sz w:val="28"/>
        </w:rPr>
        <w:t>и</w:t>
      </w:r>
      <w:r w:rsidRPr="00A40F17">
        <w:rPr>
          <w:sz w:val="28"/>
        </w:rPr>
        <w:t>мости в базисном периоде.</w:t>
      </w:r>
    </w:p>
    <w:p w:rsidR="007F5005" w:rsidRPr="00A40F17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A40F17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A40F17">
        <w:rPr>
          <w:sz w:val="28"/>
        </w:rPr>
        <w:t>и</w:t>
      </w:r>
      <w:r w:rsidRPr="00A40F17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A40F17">
        <w:rPr>
          <w:sz w:val="28"/>
        </w:rPr>
        <w:t>а</w:t>
      </w:r>
      <w:r w:rsidRPr="00A40F17">
        <w:rPr>
          <w:sz w:val="28"/>
        </w:rPr>
        <w:t>блюдения за ценами, репрезентативно включено 507 товаров (услуг) - предст</w:t>
      </w:r>
      <w:r w:rsidRPr="00A40F17">
        <w:rPr>
          <w:sz w:val="28"/>
        </w:rPr>
        <w:t>а</w:t>
      </w:r>
      <w:r w:rsidRPr="00A40F17">
        <w:rPr>
          <w:sz w:val="28"/>
        </w:rPr>
        <w:t>вителей. Отбор товаров и услуг произведен с учетом их относительной важн</w:t>
      </w:r>
      <w:r w:rsidRPr="00A40F17">
        <w:rPr>
          <w:sz w:val="28"/>
        </w:rPr>
        <w:t>о</w:t>
      </w:r>
      <w:r w:rsidRPr="00A40F17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7F5005" w:rsidRPr="00A40F17" w:rsidRDefault="007F5005" w:rsidP="00EF4A2E">
      <w:pPr>
        <w:pStyle w:val="afc"/>
        <w:tabs>
          <w:tab w:val="left" w:pos="9498"/>
        </w:tabs>
        <w:spacing w:line="235" w:lineRule="auto"/>
        <w:ind w:left="0" w:firstLine="709"/>
        <w:jc w:val="both"/>
        <w:rPr>
          <w:sz w:val="28"/>
        </w:rPr>
      </w:pPr>
      <w:r w:rsidRPr="00A40F17">
        <w:rPr>
          <w:b/>
          <w:sz w:val="28"/>
        </w:rPr>
        <w:t>Стоимость фиксированного набора потребительских товаров и услуг</w:t>
      </w:r>
      <w:r w:rsidRPr="00A40F17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A40F17">
        <w:rPr>
          <w:sz w:val="28"/>
        </w:rPr>
        <w:t>ии и ее</w:t>
      </w:r>
      <w:proofErr w:type="gramEnd"/>
      <w:r w:rsidRPr="00A40F17">
        <w:rPr>
          <w:sz w:val="28"/>
        </w:rPr>
        <w:t xml:space="preserve"> субъектам. </w:t>
      </w:r>
      <w:r w:rsidRPr="00A40F17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A40F17">
        <w:rPr>
          <w:sz w:val="28"/>
        </w:rPr>
        <w:t>В состав набора включены 83 наименования товаров и у</w:t>
      </w:r>
      <w:r w:rsidRPr="00A40F17">
        <w:rPr>
          <w:sz w:val="28"/>
        </w:rPr>
        <w:t>с</w:t>
      </w:r>
      <w:r w:rsidRPr="00A40F17">
        <w:rPr>
          <w:sz w:val="28"/>
        </w:rPr>
        <w:t>луг, в том числе 30 видов продовольственных товаров, 41 вид непродовольс</w:t>
      </w:r>
      <w:r w:rsidRPr="00A40F17">
        <w:rPr>
          <w:sz w:val="28"/>
        </w:rPr>
        <w:t>т</w:t>
      </w:r>
      <w:r w:rsidRPr="00A40F17">
        <w:rPr>
          <w:sz w:val="28"/>
        </w:rPr>
        <w:lastRenderedPageBreak/>
        <w:t>венных товаров и 12 видов услуг. Данные о стоимости набора приведены в ра</w:t>
      </w:r>
      <w:r w:rsidRPr="00A40F17">
        <w:rPr>
          <w:sz w:val="28"/>
        </w:rPr>
        <w:t>с</w:t>
      </w:r>
      <w:r w:rsidRPr="00A40F17">
        <w:rPr>
          <w:sz w:val="28"/>
        </w:rPr>
        <w:t>чете на одного человека в месяц.</w:t>
      </w:r>
    </w:p>
    <w:p w:rsidR="007F5005" w:rsidRPr="00A40F17" w:rsidRDefault="007F5005" w:rsidP="00EF4A2E">
      <w:pPr>
        <w:pStyle w:val="afc"/>
        <w:tabs>
          <w:tab w:val="left" w:pos="9498"/>
        </w:tabs>
        <w:spacing w:line="235" w:lineRule="auto"/>
        <w:ind w:left="0" w:firstLine="709"/>
        <w:jc w:val="both"/>
        <w:rPr>
          <w:sz w:val="28"/>
        </w:rPr>
      </w:pPr>
      <w:r w:rsidRPr="00A40F17">
        <w:rPr>
          <w:b/>
          <w:sz w:val="28"/>
        </w:rPr>
        <w:t>Стоимость условного (минимального) набора продуктов питания</w:t>
      </w:r>
      <w:r w:rsidRPr="00A40F17">
        <w:rPr>
          <w:sz w:val="28"/>
        </w:rPr>
        <w:t xml:space="preserve"> </w:t>
      </w:r>
      <w:r w:rsidRPr="00A40F17">
        <w:rPr>
          <w:spacing w:val="-2"/>
          <w:sz w:val="28"/>
          <w:szCs w:val="28"/>
        </w:rPr>
        <w:t>о</w:t>
      </w:r>
      <w:r w:rsidRPr="00A40F17">
        <w:rPr>
          <w:spacing w:val="-2"/>
          <w:sz w:val="28"/>
          <w:szCs w:val="28"/>
        </w:rPr>
        <w:t>т</w:t>
      </w:r>
      <w:r w:rsidRPr="00A40F17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A40F17">
        <w:rPr>
          <w:spacing w:val="-2"/>
          <w:sz w:val="28"/>
          <w:szCs w:val="28"/>
        </w:rPr>
        <w:t>в</w:t>
      </w:r>
      <w:r w:rsidRPr="00A40F17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A40F17">
        <w:rPr>
          <w:spacing w:val="-2"/>
          <w:sz w:val="28"/>
          <w:szCs w:val="28"/>
        </w:rPr>
        <w:t>о</w:t>
      </w:r>
      <w:r w:rsidRPr="00A40F17">
        <w:rPr>
          <w:spacing w:val="-2"/>
          <w:sz w:val="28"/>
          <w:szCs w:val="28"/>
        </w:rPr>
        <w:t>дуктов питания и средних потребительских цен на них по субъектам Российской Федерации. В состав минимального набора продуктов питания включено 33 н</w:t>
      </w:r>
      <w:r w:rsidRPr="00A40F17">
        <w:rPr>
          <w:spacing w:val="-2"/>
          <w:sz w:val="28"/>
          <w:szCs w:val="28"/>
        </w:rPr>
        <w:t>а</w:t>
      </w:r>
      <w:r w:rsidRPr="00A40F17">
        <w:rPr>
          <w:spacing w:val="-2"/>
          <w:sz w:val="28"/>
          <w:szCs w:val="28"/>
        </w:rPr>
        <w:t xml:space="preserve">именования продовольственных товаров. </w:t>
      </w:r>
      <w:r w:rsidRPr="00A40F17">
        <w:rPr>
          <w:sz w:val="28"/>
        </w:rPr>
        <w:t>Данные о стоимости набора привед</w:t>
      </w:r>
      <w:r w:rsidRPr="00A40F17">
        <w:rPr>
          <w:sz w:val="28"/>
        </w:rPr>
        <w:t>е</w:t>
      </w:r>
      <w:r w:rsidRPr="00A40F17">
        <w:rPr>
          <w:sz w:val="28"/>
        </w:rPr>
        <w:t>ны в расчете на одного человека в месяц.</w:t>
      </w:r>
    </w:p>
    <w:p w:rsidR="007F5005" w:rsidRPr="00A40F17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proofErr w:type="gramStart"/>
      <w:r w:rsidRPr="00A40F17">
        <w:rPr>
          <w:b/>
          <w:sz w:val="28"/>
        </w:rPr>
        <w:t xml:space="preserve">Базовый индекс потребительских цен (БИПЦ) </w:t>
      </w:r>
      <w:r w:rsidRPr="00A40F17">
        <w:rPr>
          <w:sz w:val="28"/>
        </w:rPr>
        <w:t>рассчитывается на о</w:t>
      </w:r>
      <w:r w:rsidRPr="00A40F17">
        <w:rPr>
          <w:sz w:val="28"/>
        </w:rPr>
        <w:t>с</w:t>
      </w:r>
      <w:r w:rsidRPr="00A40F17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A40F17">
        <w:rPr>
          <w:sz w:val="28"/>
        </w:rPr>
        <w:t>т</w:t>
      </w:r>
      <w:r w:rsidRPr="00A40F17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7F5005" w:rsidRPr="00A40F17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A40F17">
        <w:rPr>
          <w:b/>
          <w:sz w:val="28"/>
        </w:rPr>
        <w:t>Индекс цен производителей промышленных товаров</w:t>
      </w:r>
      <w:r w:rsidRPr="00A40F17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A40F17">
        <w:rPr>
          <w:sz w:val="28"/>
        </w:rPr>
        <w:t>о</w:t>
      </w:r>
      <w:r w:rsidRPr="00A40F17">
        <w:rPr>
          <w:sz w:val="28"/>
        </w:rPr>
        <w:t>вых организациях. Цены производителей представляют собой фактически сл</w:t>
      </w:r>
      <w:r w:rsidRPr="00A40F17">
        <w:rPr>
          <w:sz w:val="28"/>
        </w:rPr>
        <w:t>о</w:t>
      </w:r>
      <w:r w:rsidRPr="00A40F17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A40F17">
        <w:rPr>
          <w:sz w:val="28"/>
        </w:rPr>
        <w:t>внутриросси</w:t>
      </w:r>
      <w:r w:rsidRPr="00A40F17">
        <w:rPr>
          <w:sz w:val="28"/>
        </w:rPr>
        <w:t>й</w:t>
      </w:r>
      <w:r w:rsidRPr="00A40F17">
        <w:rPr>
          <w:sz w:val="28"/>
        </w:rPr>
        <w:t>ский</w:t>
      </w:r>
      <w:proofErr w:type="spellEnd"/>
      <w:r w:rsidRPr="00A40F17">
        <w:rPr>
          <w:sz w:val="28"/>
        </w:rPr>
        <w:t xml:space="preserve"> рынок и на экспорт (без косвенных товарных налогов – налога на доба</w:t>
      </w:r>
      <w:r w:rsidRPr="00A40F17">
        <w:rPr>
          <w:sz w:val="28"/>
        </w:rPr>
        <w:t>в</w:t>
      </w:r>
      <w:r w:rsidRPr="00A40F17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7F5005" w:rsidRPr="00A40F17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28"/>
        </w:rPr>
      </w:pPr>
      <w:r w:rsidRPr="00A40F17">
        <w:rPr>
          <w:sz w:val="28"/>
        </w:rPr>
        <w:t>Рассчитанные по товарам (услугам) - представителям индексы цен прои</w:t>
      </w:r>
      <w:r w:rsidRPr="00A40F17">
        <w:rPr>
          <w:sz w:val="28"/>
        </w:rPr>
        <w:t>з</w:t>
      </w:r>
      <w:r w:rsidRPr="00A40F17">
        <w:rPr>
          <w:sz w:val="28"/>
        </w:rPr>
        <w:t>водителей последовательно агрегируются в индексы цен соответствующих в</w:t>
      </w:r>
      <w:r w:rsidRPr="00A40F17">
        <w:rPr>
          <w:sz w:val="28"/>
        </w:rPr>
        <w:t>и</w:t>
      </w:r>
      <w:r w:rsidRPr="00A40F17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A40F17">
        <w:rPr>
          <w:sz w:val="28"/>
        </w:rPr>
        <w:t>а</w:t>
      </w:r>
      <w:r w:rsidRPr="00A40F17">
        <w:rPr>
          <w:sz w:val="28"/>
        </w:rPr>
        <w:t>зисный период.</w:t>
      </w:r>
    </w:p>
    <w:p w:rsidR="007F5005" w:rsidRPr="00A40F17" w:rsidRDefault="007F5005" w:rsidP="00EF4A2E">
      <w:pPr>
        <w:tabs>
          <w:tab w:val="left" w:pos="9498"/>
        </w:tabs>
        <w:spacing w:line="235" w:lineRule="auto"/>
        <w:ind w:firstLine="709"/>
        <w:jc w:val="both"/>
        <w:rPr>
          <w:sz w:val="8"/>
          <w:szCs w:val="8"/>
        </w:rPr>
      </w:pPr>
      <w:r w:rsidRPr="00A40F17">
        <w:rPr>
          <w:b/>
          <w:sz w:val="28"/>
        </w:rPr>
        <w:t>Индекс цен производителей сельскохозяйственной продукции</w:t>
      </w:r>
      <w:r w:rsidRPr="00A40F17">
        <w:rPr>
          <w:sz w:val="28"/>
        </w:rPr>
        <w:t xml:space="preserve"> исчи</w:t>
      </w:r>
      <w:r w:rsidRPr="00A40F17">
        <w:rPr>
          <w:sz w:val="28"/>
        </w:rPr>
        <w:t>с</w:t>
      </w:r>
      <w:r w:rsidRPr="00A40F17">
        <w:rPr>
          <w:sz w:val="28"/>
        </w:rPr>
        <w:t>ляется на основании регистрации в отобранных для наблюдения сельскохозя</w:t>
      </w:r>
      <w:r w:rsidRPr="00A40F17">
        <w:rPr>
          <w:sz w:val="28"/>
        </w:rPr>
        <w:t>й</w:t>
      </w:r>
      <w:r w:rsidRPr="00A40F17">
        <w:rPr>
          <w:sz w:val="28"/>
        </w:rPr>
        <w:t>ственных организациях цен на основные виды товаров-представителей, реал</w:t>
      </w:r>
      <w:r w:rsidRPr="00A40F17">
        <w:rPr>
          <w:sz w:val="28"/>
        </w:rPr>
        <w:t>и</w:t>
      </w:r>
      <w:r w:rsidRPr="00A40F17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A40F17">
        <w:rPr>
          <w:sz w:val="28"/>
        </w:rPr>
        <w:t>к</w:t>
      </w:r>
      <w:r w:rsidRPr="00A40F17">
        <w:rPr>
          <w:sz w:val="28"/>
        </w:rPr>
        <w:t>турам и т.п. Цены производителей сельскохозяйственной продукции приводя</w:t>
      </w:r>
      <w:r w:rsidRPr="00A40F17">
        <w:rPr>
          <w:sz w:val="28"/>
        </w:rPr>
        <w:t>т</w:t>
      </w:r>
      <w:r w:rsidRPr="00A40F17">
        <w:rPr>
          <w:sz w:val="28"/>
        </w:rPr>
        <w:t>ся с учетом надбавок и скидок за качество реализованной продукции без расх</w:t>
      </w:r>
      <w:r w:rsidRPr="00A40F17">
        <w:rPr>
          <w:sz w:val="28"/>
        </w:rPr>
        <w:t>о</w:t>
      </w:r>
      <w:r w:rsidRPr="00A40F17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7F5005" w:rsidRPr="00A40F17" w:rsidRDefault="007F5005" w:rsidP="00EF4A2E">
      <w:pPr>
        <w:shd w:val="clear" w:color="auto" w:fill="FFFFFF"/>
        <w:tabs>
          <w:tab w:val="left" w:pos="9498"/>
        </w:tabs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40F17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A40F17">
        <w:rPr>
          <w:b/>
          <w:bCs/>
          <w:sz w:val="28"/>
          <w:szCs w:val="28"/>
        </w:rPr>
        <w:t>н</w:t>
      </w:r>
      <w:r w:rsidRPr="00A40F17">
        <w:rPr>
          <w:b/>
          <w:bCs/>
          <w:sz w:val="28"/>
          <w:szCs w:val="28"/>
        </w:rPr>
        <w:t>ного назначения</w:t>
      </w:r>
      <w:r w:rsidRPr="00A40F17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A40F17">
        <w:rPr>
          <w:sz w:val="28"/>
          <w:szCs w:val="28"/>
        </w:rPr>
        <w:t>з</w:t>
      </w:r>
      <w:r w:rsidRPr="00A40F17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A40F17">
        <w:rPr>
          <w:sz w:val="28"/>
          <w:szCs w:val="28"/>
        </w:rPr>
        <w:t>н</w:t>
      </w:r>
      <w:r w:rsidRPr="00A40F17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7F5005" w:rsidRPr="00A40F17" w:rsidRDefault="007F5005" w:rsidP="00EF4A2E">
      <w:pPr>
        <w:shd w:val="clear" w:color="auto" w:fill="FFFFFF"/>
        <w:tabs>
          <w:tab w:val="left" w:pos="9498"/>
        </w:tabs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lastRenderedPageBreak/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A40F17">
        <w:rPr>
          <w:sz w:val="28"/>
          <w:szCs w:val="28"/>
        </w:rPr>
        <w:t>ю</w:t>
      </w:r>
      <w:r w:rsidRPr="00A40F17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A40F17">
        <w:rPr>
          <w:sz w:val="28"/>
          <w:szCs w:val="28"/>
        </w:rPr>
        <w:t>н</w:t>
      </w:r>
      <w:r w:rsidRPr="00A40F17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ториальных особенностей строительства.</w:t>
      </w:r>
    </w:p>
    <w:p w:rsidR="007F5005" w:rsidRPr="00A40F17" w:rsidRDefault="007F5005" w:rsidP="00EF4A2E">
      <w:pPr>
        <w:tabs>
          <w:tab w:val="left" w:pos="9498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A40F17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A40F17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образным признакам</w:t>
      </w:r>
      <w:proofErr w:type="gramEnd"/>
      <w:r w:rsidRPr="00A40F17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ни использования его грузоподъемности и др.</w:t>
      </w:r>
    </w:p>
    <w:p w:rsidR="007F5005" w:rsidRPr="00A40F17" w:rsidRDefault="007F5005" w:rsidP="00EF4A2E">
      <w:pPr>
        <w:shd w:val="clear" w:color="auto" w:fill="FFFFFF"/>
        <w:tabs>
          <w:tab w:val="left" w:pos="9498"/>
        </w:tabs>
        <w:spacing w:line="235" w:lineRule="auto"/>
        <w:ind w:firstLine="709"/>
        <w:jc w:val="both"/>
        <w:rPr>
          <w:rFonts w:ascii="Arial" w:hAnsi="Arial" w:cs="Arial"/>
          <w:b/>
          <w:sz w:val="28"/>
        </w:rPr>
      </w:pPr>
      <w:r w:rsidRPr="00A40F17">
        <w:rPr>
          <w:sz w:val="28"/>
          <w:szCs w:val="28"/>
        </w:rPr>
        <w:t>Сводный индекс тарифов на грузовые перевозки всеми видами транспо</w:t>
      </w:r>
      <w:r w:rsidRPr="00A40F17">
        <w:rPr>
          <w:sz w:val="28"/>
          <w:szCs w:val="28"/>
        </w:rPr>
        <w:t>р</w:t>
      </w:r>
      <w:r w:rsidRPr="00A40F17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A40F17">
        <w:rPr>
          <w:sz w:val="28"/>
          <w:szCs w:val="28"/>
        </w:rPr>
        <w:t>у</w:t>
      </w:r>
      <w:r w:rsidRPr="00A40F17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A40F17">
        <w:rPr>
          <w:sz w:val="28"/>
          <w:szCs w:val="28"/>
        </w:rPr>
        <w:t>услугу-представитель</w:t>
      </w:r>
      <w:proofErr w:type="spellEnd"/>
      <w:proofErr w:type="gramEnd"/>
      <w:r w:rsidRPr="00A40F17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A40F17">
        <w:rPr>
          <w:b/>
          <w:bCs/>
          <w:sz w:val="28"/>
          <w:szCs w:val="28"/>
        </w:rPr>
        <w:t>Кредиторская задолженность</w:t>
      </w:r>
      <w:r w:rsidRPr="00A40F17">
        <w:rPr>
          <w:sz w:val="28"/>
          <w:szCs w:val="28"/>
        </w:rPr>
        <w:t xml:space="preserve"> – задолженность по расчетам с поставщ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A40F17">
        <w:rPr>
          <w:sz w:val="28"/>
          <w:szCs w:val="28"/>
        </w:rPr>
        <w:t>я</w:t>
      </w:r>
      <w:r w:rsidRPr="00A40F17">
        <w:rPr>
          <w:sz w:val="28"/>
          <w:szCs w:val="28"/>
        </w:rPr>
        <w:t>ми выданными; задолженность по расчетам с дочерними и зависимыми общ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A40F17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A40F17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A40F17">
        <w:rPr>
          <w:sz w:val="28"/>
          <w:szCs w:val="28"/>
        </w:rPr>
        <w:t>д</w:t>
      </w:r>
      <w:r w:rsidRPr="00A40F17">
        <w:rPr>
          <w:sz w:val="28"/>
          <w:szCs w:val="28"/>
        </w:rPr>
        <w:t>стоящим расчетам по заключенным договорам, а также штрафы, пени и неу</w:t>
      </w:r>
      <w:r w:rsidRPr="00A40F17">
        <w:rPr>
          <w:sz w:val="28"/>
          <w:szCs w:val="28"/>
        </w:rPr>
        <w:t>с</w:t>
      </w:r>
      <w:r w:rsidRPr="00A40F17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A40F17">
        <w:rPr>
          <w:sz w:val="28"/>
          <w:szCs w:val="28"/>
        </w:rPr>
        <w:t>р</w:t>
      </w:r>
      <w:r w:rsidRPr="00A40F17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A40F17">
        <w:rPr>
          <w:sz w:val="28"/>
          <w:szCs w:val="28"/>
        </w:rPr>
        <w:t>а</w:t>
      </w:r>
      <w:r w:rsidRPr="00A40F17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A40F17">
        <w:rPr>
          <w:sz w:val="28"/>
          <w:szCs w:val="28"/>
        </w:rPr>
        <w:t xml:space="preserve"> в соответствии с договорами.</w:t>
      </w:r>
    </w:p>
    <w:p w:rsidR="00845191" w:rsidRPr="00A40F17" w:rsidRDefault="00845191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bCs/>
          <w:sz w:val="28"/>
          <w:szCs w:val="28"/>
        </w:rPr>
        <w:t xml:space="preserve">Просроченная задолженность </w:t>
      </w:r>
      <w:r w:rsidRPr="00A40F17">
        <w:rPr>
          <w:bCs/>
          <w:sz w:val="28"/>
          <w:szCs w:val="28"/>
        </w:rPr>
        <w:t xml:space="preserve">– </w:t>
      </w:r>
      <w:r w:rsidRPr="00A40F17">
        <w:rPr>
          <w:sz w:val="28"/>
          <w:szCs w:val="28"/>
        </w:rPr>
        <w:t>задолженность, не погашенная в сроки, установленные договором.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</w:rPr>
      </w:pPr>
      <w:r w:rsidRPr="00A40F17">
        <w:rPr>
          <w:sz w:val="28"/>
        </w:rPr>
        <w:lastRenderedPageBreak/>
        <w:t xml:space="preserve">Среднемесячная номинальная начисленная заработная плата работников </w:t>
      </w:r>
      <w:r w:rsidRPr="00A40F17">
        <w:rPr>
          <w:b/>
          <w:sz w:val="28"/>
        </w:rPr>
        <w:t>в целом по России и субъектам Российской Федерации</w:t>
      </w:r>
      <w:r w:rsidRPr="00A40F17">
        <w:rPr>
          <w:sz w:val="28"/>
        </w:rPr>
        <w:t xml:space="preserve"> рассчитывается д</w:t>
      </w:r>
      <w:r w:rsidRPr="00A40F17">
        <w:rPr>
          <w:sz w:val="28"/>
        </w:rPr>
        <w:t>е</w:t>
      </w:r>
      <w:r w:rsidRPr="00A40F17"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 w:rsidRPr="00A40F17">
        <w:rPr>
          <w:sz w:val="28"/>
        </w:rPr>
        <w:t>несп</w:t>
      </w:r>
      <w:r w:rsidRPr="00A40F17">
        <w:rPr>
          <w:sz w:val="28"/>
        </w:rPr>
        <w:t>и</w:t>
      </w:r>
      <w:r w:rsidRPr="00A40F17">
        <w:rPr>
          <w:sz w:val="28"/>
        </w:rPr>
        <w:t>сочного</w:t>
      </w:r>
      <w:proofErr w:type="spellEnd"/>
      <w:r w:rsidRPr="00A40F17">
        <w:rPr>
          <w:sz w:val="28"/>
        </w:rPr>
        <w:t xml:space="preserve"> состава, а также внешних совместителей на среднесписочную числе</w:t>
      </w:r>
      <w:r w:rsidRPr="00A40F17">
        <w:rPr>
          <w:sz w:val="28"/>
        </w:rPr>
        <w:t>н</w:t>
      </w:r>
      <w:r w:rsidRPr="00A40F17">
        <w:rPr>
          <w:sz w:val="28"/>
        </w:rPr>
        <w:t>ность работников и на количество месяцев в отчетном периоде.</w:t>
      </w:r>
    </w:p>
    <w:p w:rsidR="007F5005" w:rsidRPr="00A40F17" w:rsidRDefault="007F5005" w:rsidP="00EF4A2E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A40F17">
        <w:rPr>
          <w:sz w:val="28"/>
        </w:rPr>
        <w:t xml:space="preserve">Среднемесячная номинальная начисленная заработная плата работников </w:t>
      </w:r>
      <w:r w:rsidRPr="00A40F17">
        <w:rPr>
          <w:b/>
          <w:sz w:val="28"/>
        </w:rPr>
        <w:t xml:space="preserve">по видам экономической деятельности </w:t>
      </w:r>
      <w:r w:rsidRPr="00A40F17">
        <w:rPr>
          <w:sz w:val="28"/>
        </w:rPr>
        <w:t>рассчитывается делением фонда н</w:t>
      </w:r>
      <w:r w:rsidRPr="00A40F17">
        <w:rPr>
          <w:sz w:val="28"/>
        </w:rPr>
        <w:t>а</w:t>
      </w:r>
      <w:r w:rsidRPr="00A40F17">
        <w:rPr>
          <w:sz w:val="28"/>
        </w:rPr>
        <w:t>численной заработной платы работников списочного состава и внешних с</w:t>
      </w:r>
      <w:r w:rsidRPr="00A40F17">
        <w:rPr>
          <w:sz w:val="28"/>
        </w:rPr>
        <w:t>о</w:t>
      </w:r>
      <w:r w:rsidRPr="00A40F17">
        <w:rPr>
          <w:sz w:val="28"/>
        </w:rPr>
        <w:t>вместителей на среднесписочную численность работников и на количество м</w:t>
      </w:r>
      <w:r w:rsidRPr="00A40F17">
        <w:rPr>
          <w:sz w:val="28"/>
        </w:rPr>
        <w:t>е</w:t>
      </w:r>
      <w:r w:rsidRPr="00A40F17">
        <w:rPr>
          <w:sz w:val="28"/>
        </w:rPr>
        <w:t>сяцев в отчетном периоде.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proofErr w:type="gramStart"/>
      <w:r w:rsidRPr="00A40F17">
        <w:rPr>
          <w:sz w:val="28"/>
          <w:szCs w:val="28"/>
        </w:rPr>
        <w:t>В фонд заработной платы</w:t>
      </w:r>
      <w:r w:rsidRPr="00A40F17">
        <w:rPr>
          <w:b/>
          <w:bCs/>
          <w:sz w:val="28"/>
          <w:szCs w:val="28"/>
        </w:rPr>
        <w:t xml:space="preserve"> </w:t>
      </w:r>
      <w:r w:rsidRPr="00A40F17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A40F17">
        <w:rPr>
          <w:sz w:val="28"/>
          <w:szCs w:val="28"/>
        </w:rPr>
        <w:t>н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денежной</w:t>
      </w:r>
      <w:proofErr w:type="spellEnd"/>
      <w:r w:rsidRPr="00A40F17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A40F17">
        <w:rPr>
          <w:sz w:val="28"/>
          <w:szCs w:val="28"/>
        </w:rPr>
        <w:t xml:space="preserve"> характер. Суммы включаются незав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вых льгот, независимо от срока их фактической выплаты.</w:t>
      </w:r>
    </w:p>
    <w:p w:rsidR="007F5005" w:rsidRPr="00A40F17" w:rsidRDefault="007F5005" w:rsidP="00EF4A2E">
      <w:pPr>
        <w:widowControl w:val="0"/>
        <w:tabs>
          <w:tab w:val="left" w:pos="720"/>
        </w:tabs>
        <w:spacing w:line="235" w:lineRule="auto"/>
        <w:ind w:firstLine="709"/>
        <w:jc w:val="both"/>
        <w:rPr>
          <w:sz w:val="28"/>
        </w:rPr>
      </w:pPr>
      <w:r w:rsidRPr="00A40F17">
        <w:rPr>
          <w:b/>
          <w:sz w:val="28"/>
        </w:rPr>
        <w:t xml:space="preserve">Реальная начисленная заработная плата </w:t>
      </w:r>
      <w:r w:rsidRPr="00A40F17"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A40F17">
        <w:rPr>
          <w:sz w:val="28"/>
        </w:rPr>
        <w:t>о</w:t>
      </w:r>
      <w:r w:rsidRPr="00A40F17">
        <w:rPr>
          <w:sz w:val="28"/>
        </w:rPr>
        <w:t>го рассчитывается индекс реальной начисленной заработной платы путем дел</w:t>
      </w:r>
      <w:r w:rsidRPr="00A40F17">
        <w:rPr>
          <w:sz w:val="28"/>
        </w:rPr>
        <w:t>е</w:t>
      </w:r>
      <w:r w:rsidRPr="00A40F17">
        <w:rPr>
          <w:sz w:val="28"/>
        </w:rPr>
        <w:t>ния индекса номинальной начисленной заработной платы на индекс потреб</w:t>
      </w:r>
      <w:r w:rsidRPr="00A40F17">
        <w:rPr>
          <w:sz w:val="28"/>
        </w:rPr>
        <w:t>и</w:t>
      </w:r>
      <w:r w:rsidRPr="00A40F17">
        <w:rPr>
          <w:sz w:val="28"/>
        </w:rPr>
        <w:t>тельских цен за один и тот же временной период.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b/>
          <w:sz w:val="28"/>
        </w:rPr>
        <w:t>Просроченной задолженностью по заработной плате</w:t>
      </w:r>
      <w:r w:rsidRPr="00A40F17">
        <w:rPr>
          <w:sz w:val="28"/>
        </w:rPr>
        <w:t xml:space="preserve"> считаются факт</w:t>
      </w:r>
      <w:r w:rsidRPr="00A40F17">
        <w:rPr>
          <w:sz w:val="28"/>
        </w:rPr>
        <w:t>и</w:t>
      </w:r>
      <w:r w:rsidRPr="00A40F17">
        <w:rPr>
          <w:sz w:val="28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A40F17">
        <w:rPr>
          <w:sz w:val="28"/>
          <w:szCs w:val="28"/>
        </w:rPr>
        <w:t>. Число дней задержки считае</w:t>
      </w:r>
      <w:r w:rsidRPr="00A40F17">
        <w:rPr>
          <w:sz w:val="28"/>
          <w:szCs w:val="28"/>
        </w:rPr>
        <w:t>т</w:t>
      </w:r>
      <w:r w:rsidRPr="00A40F17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A40F17">
        <w:rPr>
          <w:sz w:val="28"/>
          <w:szCs w:val="28"/>
        </w:rPr>
        <w:t>н</w:t>
      </w:r>
      <w:r w:rsidRPr="00A40F17">
        <w:rPr>
          <w:sz w:val="28"/>
          <w:szCs w:val="28"/>
        </w:rPr>
        <w:t xml:space="preserve">ность, приходящаяся на </w:t>
      </w:r>
      <w:proofErr w:type="spellStart"/>
      <w:r w:rsidRPr="00A40F17">
        <w:rPr>
          <w:sz w:val="28"/>
          <w:szCs w:val="28"/>
        </w:rPr>
        <w:t>внутримесячные</w:t>
      </w:r>
      <w:proofErr w:type="spellEnd"/>
      <w:r w:rsidRPr="00A40F17">
        <w:rPr>
          <w:sz w:val="28"/>
          <w:szCs w:val="28"/>
        </w:rPr>
        <w:t xml:space="preserve"> даты (аванс).</w:t>
      </w:r>
    </w:p>
    <w:p w:rsidR="007F5005" w:rsidRPr="00A40F17" w:rsidRDefault="007F5005" w:rsidP="00EF4A2E">
      <w:pPr>
        <w:pStyle w:val="a3"/>
        <w:spacing w:line="235" w:lineRule="auto"/>
        <w:ind w:firstLine="709"/>
        <w:rPr>
          <w:bCs/>
          <w:szCs w:val="28"/>
        </w:rPr>
      </w:pPr>
      <w:r w:rsidRPr="00A40F17">
        <w:rPr>
          <w:b/>
          <w:bCs/>
          <w:szCs w:val="28"/>
        </w:rPr>
        <w:t>Просроченная задолженность по заработной плате из-за несвоевр</w:t>
      </w:r>
      <w:r w:rsidRPr="00A40F17">
        <w:rPr>
          <w:b/>
          <w:bCs/>
          <w:szCs w:val="28"/>
        </w:rPr>
        <w:t>е</w:t>
      </w:r>
      <w:r w:rsidRPr="00A40F17">
        <w:rPr>
          <w:b/>
          <w:bCs/>
          <w:szCs w:val="28"/>
        </w:rPr>
        <w:t xml:space="preserve">менного получения денежных средств из бюджетов всех уровней </w:t>
      </w:r>
      <w:r w:rsidRPr="00A40F17">
        <w:rPr>
          <w:bCs/>
          <w:szCs w:val="28"/>
        </w:rPr>
        <w:t>определ</w:t>
      </w:r>
      <w:r w:rsidRPr="00A40F17">
        <w:rPr>
          <w:bCs/>
          <w:szCs w:val="28"/>
        </w:rPr>
        <w:t>я</w:t>
      </w:r>
      <w:r w:rsidRPr="00A40F17">
        <w:rPr>
          <w:bCs/>
          <w:szCs w:val="28"/>
        </w:rPr>
        <w:t>ется по бюджетным и коммерческим организациям независимо от статей ф</w:t>
      </w:r>
      <w:r w:rsidRPr="00A40F17">
        <w:rPr>
          <w:bCs/>
          <w:szCs w:val="28"/>
        </w:rPr>
        <w:t>и</w:t>
      </w:r>
      <w:r w:rsidRPr="00A40F17">
        <w:rPr>
          <w:bCs/>
          <w:szCs w:val="28"/>
        </w:rPr>
        <w:t>нансирования, включая суммы, приходящиеся на оплату труда работникам за выполнение государственных заказов, а также за оказание услуг государстве</w:t>
      </w:r>
      <w:r w:rsidRPr="00A40F17">
        <w:rPr>
          <w:bCs/>
          <w:szCs w:val="28"/>
        </w:rPr>
        <w:t>н</w:t>
      </w:r>
      <w:r w:rsidRPr="00A40F17">
        <w:rPr>
          <w:bCs/>
          <w:szCs w:val="28"/>
        </w:rPr>
        <w:t>ным (муниципальным) учреждениям.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napToGrid w:val="0"/>
          <w:color w:val="000000"/>
          <w:spacing w:val="6"/>
          <w:sz w:val="28"/>
          <w:szCs w:val="28"/>
        </w:rPr>
      </w:pPr>
      <w:r w:rsidRPr="00A40F17">
        <w:rPr>
          <w:rFonts w:ascii="Times New (W1)" w:hAnsi="Times New (W1)"/>
          <w:b/>
          <w:bCs/>
          <w:spacing w:val="6"/>
          <w:sz w:val="28"/>
          <w:szCs w:val="28"/>
        </w:rPr>
        <w:t>Рабочая сила</w:t>
      </w:r>
      <w:r w:rsidRPr="00A40F17">
        <w:rPr>
          <w:rFonts w:ascii="Times New (W1)" w:hAnsi="Times New (W1)"/>
          <w:snapToGrid w:val="0"/>
          <w:color w:val="000000"/>
          <w:spacing w:val="6"/>
          <w:sz w:val="28"/>
          <w:szCs w:val="28"/>
        </w:rPr>
        <w:t xml:space="preserve"> – </w:t>
      </w:r>
      <w:r w:rsidRPr="00A40F17">
        <w:rPr>
          <w:rFonts w:ascii="Times New (W1)" w:hAnsi="Times New (W1)"/>
          <w:spacing w:val="6"/>
          <w:sz w:val="28"/>
          <w:szCs w:val="28"/>
        </w:rPr>
        <w:t>лица в возрасте 15 лет и старше, которые в рассма</w:t>
      </w:r>
      <w:r w:rsidRPr="00A40F17">
        <w:rPr>
          <w:rFonts w:ascii="Times New (W1)" w:hAnsi="Times New (W1)"/>
          <w:spacing w:val="6"/>
          <w:sz w:val="28"/>
          <w:szCs w:val="28"/>
        </w:rPr>
        <w:t>т</w:t>
      </w:r>
      <w:r w:rsidRPr="00A40F17">
        <w:rPr>
          <w:rFonts w:ascii="Times New (W1)" w:hAnsi="Times New (W1)"/>
          <w:spacing w:val="6"/>
          <w:sz w:val="28"/>
          <w:szCs w:val="28"/>
        </w:rPr>
        <w:t>риваемый период (обследуемую неделю) считаются занятыми или безр</w:t>
      </w:r>
      <w:r w:rsidRPr="00A40F17">
        <w:rPr>
          <w:rFonts w:ascii="Times New (W1)" w:hAnsi="Times New (W1)"/>
          <w:spacing w:val="6"/>
          <w:sz w:val="28"/>
          <w:szCs w:val="28"/>
        </w:rPr>
        <w:t>а</w:t>
      </w:r>
      <w:r w:rsidRPr="00A40F17">
        <w:rPr>
          <w:rFonts w:ascii="Times New (W1)" w:hAnsi="Times New (W1)"/>
          <w:spacing w:val="6"/>
          <w:sz w:val="28"/>
          <w:szCs w:val="28"/>
        </w:rPr>
        <w:t>ботными.</w:t>
      </w:r>
    </w:p>
    <w:p w:rsidR="007F5005" w:rsidRPr="00532FFC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532FFC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532FFC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532FFC">
        <w:rPr>
          <w:rFonts w:ascii="Times New (W1)" w:hAnsi="Times New (W1)"/>
          <w:sz w:val="28"/>
          <w:szCs w:val="28"/>
        </w:rPr>
        <w:t>а</w:t>
      </w:r>
      <w:r w:rsidRPr="00532FFC">
        <w:rPr>
          <w:rFonts w:ascii="Times New (W1)" w:hAnsi="Times New (W1)"/>
          <w:sz w:val="28"/>
          <w:szCs w:val="28"/>
        </w:rPr>
        <w:lastRenderedPageBreak/>
        <w:t xml:space="preserve">ту или прибыль. В численность </w:t>
      </w:r>
      <w:proofErr w:type="gramStart"/>
      <w:r w:rsidRPr="00532FFC">
        <w:rPr>
          <w:rFonts w:ascii="Times New (W1)" w:hAnsi="Times New (W1)"/>
          <w:sz w:val="28"/>
          <w:szCs w:val="28"/>
        </w:rPr>
        <w:t>занятых</w:t>
      </w:r>
      <w:proofErr w:type="gramEnd"/>
      <w:r w:rsidRPr="00532FFC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532FFC">
        <w:rPr>
          <w:rFonts w:ascii="Times New (W1)" w:hAnsi="Times New (W1)"/>
          <w:sz w:val="28"/>
          <w:szCs w:val="28"/>
        </w:rPr>
        <w:t>т</w:t>
      </w:r>
      <w:r w:rsidRPr="00532FFC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A40F17">
        <w:rPr>
          <w:rFonts w:ascii="Times New (W1)" w:hAnsi="Times New (W1)"/>
          <w:spacing w:val="6"/>
          <w:sz w:val="28"/>
          <w:szCs w:val="28"/>
        </w:rPr>
        <w:t xml:space="preserve">К </w:t>
      </w:r>
      <w:r w:rsidRPr="00A40F17">
        <w:rPr>
          <w:rFonts w:ascii="Times New (W1)" w:hAnsi="Times New (W1)"/>
          <w:b/>
          <w:bCs/>
          <w:spacing w:val="6"/>
          <w:sz w:val="28"/>
          <w:szCs w:val="28"/>
        </w:rPr>
        <w:t xml:space="preserve">безработным </w:t>
      </w:r>
      <w:r w:rsidRPr="00A40F17">
        <w:rPr>
          <w:rFonts w:ascii="Times New (W1)" w:hAnsi="Times New (W1)"/>
          <w:spacing w:val="6"/>
          <w:sz w:val="28"/>
          <w:szCs w:val="28"/>
        </w:rPr>
        <w:t>(в соответствии</w:t>
      </w:r>
      <w:r w:rsidRPr="00A40F17">
        <w:rPr>
          <w:rFonts w:ascii="Times New (W1)" w:hAnsi="Times New (W1)"/>
          <w:b/>
          <w:bCs/>
          <w:spacing w:val="6"/>
          <w:sz w:val="28"/>
          <w:szCs w:val="28"/>
        </w:rPr>
        <w:t xml:space="preserve"> </w:t>
      </w:r>
      <w:r w:rsidRPr="00A40F17">
        <w:rPr>
          <w:rFonts w:ascii="Times New (W1)" w:hAnsi="Times New (W1)"/>
          <w:spacing w:val="6"/>
          <w:sz w:val="28"/>
          <w:szCs w:val="28"/>
        </w:rPr>
        <w:t>со стандартами Международной О</w:t>
      </w:r>
      <w:r w:rsidRPr="00A40F17">
        <w:rPr>
          <w:rFonts w:ascii="Times New (W1)" w:hAnsi="Times New (W1)"/>
          <w:spacing w:val="6"/>
          <w:sz w:val="28"/>
          <w:szCs w:val="28"/>
        </w:rPr>
        <w:t>р</w:t>
      </w:r>
      <w:r w:rsidRPr="00A40F17">
        <w:rPr>
          <w:rFonts w:ascii="Times New (W1)" w:hAnsi="Times New (W1)"/>
          <w:spacing w:val="6"/>
          <w:sz w:val="28"/>
          <w:szCs w:val="28"/>
        </w:rPr>
        <w:t>ганизации Труда - МОТ) относятся лица в возрасте 15 лет и старше, кот</w:t>
      </w:r>
      <w:r w:rsidRPr="00A40F17">
        <w:rPr>
          <w:rFonts w:ascii="Times New (W1)" w:hAnsi="Times New (W1)"/>
          <w:spacing w:val="6"/>
          <w:sz w:val="28"/>
          <w:szCs w:val="28"/>
        </w:rPr>
        <w:t>о</w:t>
      </w:r>
      <w:r w:rsidRPr="00A40F17">
        <w:rPr>
          <w:rFonts w:ascii="Times New (W1)" w:hAnsi="Times New (W1)"/>
          <w:spacing w:val="6"/>
          <w:sz w:val="28"/>
          <w:szCs w:val="28"/>
        </w:rPr>
        <w:t>рые в рассматриваемый период удовлетворяли одновременно следующим критериям:</w:t>
      </w:r>
    </w:p>
    <w:p w:rsidR="007F5005" w:rsidRPr="00A40F17" w:rsidRDefault="007F5005" w:rsidP="00EF4A2E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3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A40F17">
        <w:rPr>
          <w:rFonts w:ascii="Times New (W1)" w:hAnsi="Times New (W1)"/>
          <w:spacing w:val="6"/>
          <w:sz w:val="28"/>
          <w:szCs w:val="28"/>
        </w:rPr>
        <w:t xml:space="preserve">не имели работы (доходного занятия); </w:t>
      </w:r>
    </w:p>
    <w:p w:rsidR="007F5005" w:rsidRPr="00A40F17" w:rsidRDefault="007F5005" w:rsidP="00EF4A2E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3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A40F17">
        <w:rPr>
          <w:rFonts w:ascii="Times New (W1)" w:hAnsi="Times New (W1)"/>
          <w:spacing w:val="6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7F5005" w:rsidRPr="00A40F17" w:rsidRDefault="007F5005" w:rsidP="00EF4A2E">
      <w:pPr>
        <w:pStyle w:val="af4"/>
        <w:numPr>
          <w:ilvl w:val="0"/>
          <w:numId w:val="4"/>
        </w:numPr>
        <w:tabs>
          <w:tab w:val="left" w:pos="426"/>
        </w:tabs>
        <w:spacing w:before="0" w:beforeAutospacing="0" w:after="0" w:afterAutospacing="0" w:line="235" w:lineRule="auto"/>
        <w:ind w:left="426" w:hanging="426"/>
        <w:jc w:val="both"/>
        <w:rPr>
          <w:rFonts w:ascii="Times New (W1)" w:hAnsi="Times New (W1)"/>
          <w:spacing w:val="6"/>
          <w:sz w:val="28"/>
          <w:szCs w:val="28"/>
        </w:rPr>
      </w:pPr>
      <w:r w:rsidRPr="00A40F17">
        <w:rPr>
          <w:rFonts w:ascii="Times New (W1)" w:hAnsi="Times New (W1)"/>
          <w:spacing w:val="6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7F5005" w:rsidRPr="00A40F17" w:rsidRDefault="007F5005" w:rsidP="00EF4A2E">
      <w:pPr>
        <w:pStyle w:val="21"/>
        <w:spacing w:line="235" w:lineRule="auto"/>
        <w:ind w:firstLine="709"/>
        <w:rPr>
          <w:rFonts w:ascii="Times New (W1)" w:hAnsi="Times New (W1)"/>
          <w:spacing w:val="6"/>
          <w:szCs w:val="28"/>
        </w:rPr>
      </w:pPr>
      <w:proofErr w:type="gramStart"/>
      <w:r w:rsidRPr="00A40F17">
        <w:rPr>
          <w:rFonts w:ascii="Times New (W1)" w:hAnsi="Times New (W1)"/>
          <w:spacing w:val="6"/>
          <w:szCs w:val="28"/>
        </w:rPr>
        <w:t>К безработным относятся также лица, которые в рассматриваемый п</w:t>
      </w:r>
      <w:r w:rsidRPr="00A40F17">
        <w:rPr>
          <w:rFonts w:ascii="Times New (W1)" w:hAnsi="Times New (W1)"/>
          <w:spacing w:val="6"/>
          <w:szCs w:val="28"/>
        </w:rPr>
        <w:t>е</w:t>
      </w:r>
      <w:r w:rsidRPr="00A40F17">
        <w:rPr>
          <w:rFonts w:ascii="Times New (W1)" w:hAnsi="Times New (W1)"/>
          <w:spacing w:val="6"/>
          <w:szCs w:val="28"/>
        </w:rPr>
        <w:t>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A40F17">
        <w:rPr>
          <w:rFonts w:ascii="Times New (W1)" w:hAnsi="Times New (W1)"/>
          <w:spacing w:val="6"/>
          <w:szCs w:val="28"/>
        </w:rPr>
        <w:t xml:space="preserve"> При этом период ожидания ответа не должен превышать один месяц.</w:t>
      </w:r>
    </w:p>
    <w:p w:rsidR="007F5005" w:rsidRPr="00A40F17" w:rsidRDefault="007F5005" w:rsidP="00EF4A2E">
      <w:pPr>
        <w:pStyle w:val="21"/>
        <w:spacing w:line="235" w:lineRule="auto"/>
        <w:ind w:firstLine="709"/>
        <w:rPr>
          <w:rFonts w:ascii="Times New (W1)" w:hAnsi="Times New (W1)"/>
          <w:spacing w:val="6"/>
          <w:szCs w:val="28"/>
        </w:rPr>
      </w:pPr>
      <w:r w:rsidRPr="00A40F17">
        <w:rPr>
          <w:rFonts w:ascii="Times New (W1)" w:hAnsi="Times New (W1)"/>
          <w:spacing w:val="6"/>
          <w:szCs w:val="28"/>
        </w:rPr>
        <w:t>Обучающиеся в образовательных учреждениях, пенсионеры и инвал</w:t>
      </w:r>
      <w:r w:rsidRPr="00A40F17">
        <w:rPr>
          <w:rFonts w:ascii="Times New (W1)" w:hAnsi="Times New (W1)"/>
          <w:spacing w:val="6"/>
          <w:szCs w:val="28"/>
        </w:rPr>
        <w:t>и</w:t>
      </w:r>
      <w:r w:rsidRPr="00A40F17">
        <w:rPr>
          <w:rFonts w:ascii="Times New (W1)" w:hAnsi="Times New (W1)"/>
          <w:spacing w:val="6"/>
          <w:szCs w:val="28"/>
        </w:rPr>
        <w:t>ды учитывались в качестве безработных, если они не имели работы, зан</w:t>
      </w:r>
      <w:r w:rsidRPr="00A40F17">
        <w:rPr>
          <w:rFonts w:ascii="Times New (W1)" w:hAnsi="Times New (W1)"/>
          <w:spacing w:val="6"/>
          <w:szCs w:val="28"/>
        </w:rPr>
        <w:t>и</w:t>
      </w:r>
      <w:r w:rsidRPr="00A40F17">
        <w:rPr>
          <w:rFonts w:ascii="Times New (W1)" w:hAnsi="Times New (W1)"/>
          <w:spacing w:val="6"/>
          <w:szCs w:val="28"/>
        </w:rPr>
        <w:t>мались поиском работы и были готовы приступить к ней.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A40F17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занятости </w:t>
      </w:r>
      <w:r w:rsidRPr="00A40F17">
        <w:rPr>
          <w:rFonts w:ascii="Times New (W1)" w:hAnsi="Times New (W1)"/>
          <w:spacing w:val="6"/>
          <w:sz w:val="28"/>
          <w:szCs w:val="28"/>
        </w:rPr>
        <w:t>– отношение численности занятого населения о</w:t>
      </w:r>
      <w:r w:rsidRPr="00A40F17">
        <w:rPr>
          <w:rFonts w:ascii="Times New (W1)" w:hAnsi="Times New (W1)"/>
          <w:spacing w:val="6"/>
          <w:sz w:val="28"/>
          <w:szCs w:val="28"/>
        </w:rPr>
        <w:t>п</w:t>
      </w:r>
      <w:r w:rsidRPr="00A40F17">
        <w:rPr>
          <w:rFonts w:ascii="Times New (W1)" w:hAnsi="Times New (W1)"/>
          <w:spacing w:val="6"/>
          <w:sz w:val="28"/>
          <w:szCs w:val="28"/>
        </w:rPr>
        <w:t>ределенной возрастной группы к общей численности населения соответс</w:t>
      </w:r>
      <w:r w:rsidRPr="00A40F17">
        <w:rPr>
          <w:rFonts w:ascii="Times New (W1)" w:hAnsi="Times New (W1)"/>
          <w:spacing w:val="6"/>
          <w:sz w:val="28"/>
          <w:szCs w:val="28"/>
        </w:rPr>
        <w:t>т</w:t>
      </w:r>
      <w:r w:rsidRPr="00A40F17">
        <w:rPr>
          <w:rFonts w:ascii="Times New (W1)" w:hAnsi="Times New (W1)"/>
          <w:spacing w:val="6"/>
          <w:sz w:val="28"/>
          <w:szCs w:val="28"/>
        </w:rPr>
        <w:t>вующей возрастной группы, рассчитанное в процентах.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A40F17">
        <w:rPr>
          <w:rFonts w:ascii="Times New (W1)" w:hAnsi="Times New (W1)"/>
          <w:b/>
          <w:bCs/>
          <w:spacing w:val="6"/>
          <w:sz w:val="28"/>
          <w:szCs w:val="28"/>
        </w:rPr>
        <w:t xml:space="preserve">Уровень безработицы </w:t>
      </w:r>
      <w:r w:rsidRPr="00A40F17">
        <w:rPr>
          <w:rFonts w:ascii="Times New (W1)" w:hAnsi="Times New (W1)"/>
          <w:spacing w:val="6"/>
          <w:sz w:val="28"/>
          <w:szCs w:val="28"/>
        </w:rPr>
        <w:t>- отношение численности безработных к чи</w:t>
      </w:r>
      <w:r w:rsidRPr="00A40F17">
        <w:rPr>
          <w:rFonts w:ascii="Times New (W1)" w:hAnsi="Times New (W1)"/>
          <w:spacing w:val="6"/>
          <w:sz w:val="28"/>
          <w:szCs w:val="28"/>
        </w:rPr>
        <w:t>с</w:t>
      </w:r>
      <w:r w:rsidRPr="00A40F17">
        <w:rPr>
          <w:rFonts w:ascii="Times New (W1)" w:hAnsi="Times New (W1)"/>
          <w:spacing w:val="6"/>
          <w:sz w:val="28"/>
          <w:szCs w:val="28"/>
        </w:rPr>
        <w:t xml:space="preserve">ленности рабочей силы (занятых и безработных), рассчитанное в процентах. </w:t>
      </w:r>
    </w:p>
    <w:p w:rsidR="007F5005" w:rsidRPr="00A40F17" w:rsidRDefault="007F5005" w:rsidP="00EF4A2E">
      <w:pPr>
        <w:pStyle w:val="af4"/>
        <w:spacing w:before="0" w:beforeAutospacing="0" w:after="0" w:afterAutospacing="0" w:line="235" w:lineRule="auto"/>
        <w:ind w:firstLine="709"/>
        <w:jc w:val="both"/>
        <w:rPr>
          <w:rFonts w:ascii="Times New (W1)" w:hAnsi="Times New (W1)"/>
          <w:spacing w:val="6"/>
          <w:sz w:val="28"/>
          <w:szCs w:val="28"/>
        </w:rPr>
      </w:pPr>
      <w:r w:rsidRPr="00A40F17">
        <w:rPr>
          <w:rFonts w:ascii="Times New (W1)" w:hAnsi="Times New (W1)"/>
          <w:spacing w:val="6"/>
          <w:sz w:val="28"/>
          <w:szCs w:val="28"/>
        </w:rPr>
        <w:t>Информация о численности рабочей силы, занятых и общей численн</w:t>
      </w:r>
      <w:r w:rsidRPr="00A40F17">
        <w:rPr>
          <w:rFonts w:ascii="Times New (W1)" w:hAnsi="Times New (W1)"/>
          <w:spacing w:val="6"/>
          <w:sz w:val="28"/>
          <w:szCs w:val="28"/>
        </w:rPr>
        <w:t>о</w:t>
      </w:r>
      <w:r w:rsidRPr="00A40F17">
        <w:rPr>
          <w:rFonts w:ascii="Times New (W1)" w:hAnsi="Times New (W1)"/>
          <w:spacing w:val="6"/>
          <w:sz w:val="28"/>
          <w:szCs w:val="28"/>
        </w:rPr>
        <w:t>сти безработных (применительно к стандартам МОТ) подготавливается по материалам выборочных обследований рабочей силы. Обследование пров</w:t>
      </w:r>
      <w:r w:rsidRPr="00A40F17">
        <w:rPr>
          <w:rFonts w:ascii="Times New (W1)" w:hAnsi="Times New (W1)"/>
          <w:spacing w:val="6"/>
          <w:sz w:val="28"/>
          <w:szCs w:val="28"/>
        </w:rPr>
        <w:t>о</w:t>
      </w:r>
      <w:r w:rsidRPr="00A40F17">
        <w:rPr>
          <w:rFonts w:ascii="Times New (W1)" w:hAnsi="Times New (W1)"/>
          <w:spacing w:val="6"/>
          <w:sz w:val="28"/>
          <w:szCs w:val="28"/>
        </w:rPr>
        <w:t>дится с ежемесячной периодичностью на основе выборочного метода н</w:t>
      </w:r>
      <w:r w:rsidRPr="00A40F17">
        <w:rPr>
          <w:rFonts w:ascii="Times New (W1)" w:hAnsi="Times New (W1)"/>
          <w:spacing w:val="6"/>
          <w:sz w:val="28"/>
          <w:szCs w:val="28"/>
        </w:rPr>
        <w:t>а</w:t>
      </w:r>
      <w:r w:rsidRPr="00A40F17">
        <w:rPr>
          <w:rFonts w:ascii="Times New (W1)" w:hAnsi="Times New (W1)"/>
          <w:spacing w:val="6"/>
          <w:sz w:val="28"/>
          <w:szCs w:val="28"/>
        </w:rPr>
        <w:t>блюдения с последующим распространением итогов на всю численность н</w:t>
      </w:r>
      <w:r w:rsidRPr="00A40F17">
        <w:rPr>
          <w:rFonts w:ascii="Times New (W1)" w:hAnsi="Times New (W1)"/>
          <w:spacing w:val="6"/>
          <w:sz w:val="28"/>
          <w:szCs w:val="28"/>
        </w:rPr>
        <w:t>а</w:t>
      </w:r>
      <w:r w:rsidRPr="00A40F17">
        <w:rPr>
          <w:rFonts w:ascii="Times New (W1)" w:hAnsi="Times New (W1)"/>
          <w:spacing w:val="6"/>
          <w:sz w:val="28"/>
          <w:szCs w:val="28"/>
        </w:rPr>
        <w:t xml:space="preserve">селения обследуемого возраста. 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sz w:val="28"/>
          <w:szCs w:val="28"/>
        </w:rPr>
      </w:pPr>
      <w:r w:rsidRPr="00A40F17">
        <w:rPr>
          <w:rFonts w:ascii="Times New (W1)" w:hAnsi="Times New (W1)"/>
          <w:spacing w:val="6"/>
          <w:sz w:val="28"/>
          <w:szCs w:val="28"/>
        </w:rPr>
        <w:t>В целях повышения репрезентативности данных о численности и с</w:t>
      </w:r>
      <w:r w:rsidRPr="00A40F17">
        <w:rPr>
          <w:rFonts w:ascii="Times New (W1)" w:hAnsi="Times New (W1)"/>
          <w:spacing w:val="6"/>
          <w:sz w:val="28"/>
          <w:szCs w:val="28"/>
        </w:rPr>
        <w:t>о</w:t>
      </w:r>
      <w:r w:rsidRPr="00A40F17">
        <w:rPr>
          <w:rFonts w:ascii="Times New (W1)" w:hAnsi="Times New (W1)"/>
          <w:spacing w:val="6"/>
          <w:sz w:val="28"/>
          <w:szCs w:val="28"/>
        </w:rPr>
        <w:t>ставе рабочей силе показатели занятости и безработицы по субъектам Ро</w:t>
      </w:r>
      <w:r w:rsidRPr="00A40F17">
        <w:rPr>
          <w:rFonts w:ascii="Times New (W1)" w:hAnsi="Times New (W1)"/>
          <w:spacing w:val="6"/>
          <w:sz w:val="28"/>
          <w:szCs w:val="28"/>
        </w:rPr>
        <w:t>с</w:t>
      </w:r>
      <w:r w:rsidRPr="00A40F17">
        <w:rPr>
          <w:rFonts w:ascii="Times New (W1)" w:hAnsi="Times New (W1)"/>
          <w:spacing w:val="6"/>
          <w:sz w:val="28"/>
          <w:szCs w:val="28"/>
        </w:rPr>
        <w:t>сийской Федерации формируются в среднем за три последних месяца.</w:t>
      </w:r>
      <w:r w:rsidRPr="00A40F17">
        <w:rPr>
          <w:iCs/>
          <w:szCs w:val="28"/>
        </w:rPr>
        <w:t xml:space="preserve"> </w:t>
      </w:r>
      <w:r w:rsidRPr="00A40F17">
        <w:rPr>
          <w:iCs/>
          <w:sz w:val="28"/>
          <w:szCs w:val="28"/>
        </w:rPr>
        <w:t>Год</w:t>
      </w:r>
      <w:r w:rsidRPr="00A40F17">
        <w:rPr>
          <w:iCs/>
          <w:sz w:val="28"/>
          <w:szCs w:val="28"/>
        </w:rPr>
        <w:t>о</w:t>
      </w:r>
      <w:r w:rsidRPr="00A40F17">
        <w:rPr>
          <w:iCs/>
          <w:sz w:val="28"/>
          <w:szCs w:val="28"/>
        </w:rPr>
        <w:t>вые данные сформированы в среднем за 12 месяце по совокупности двенадцати последовательных выборок.</w:t>
      </w:r>
    </w:p>
    <w:p w:rsidR="007F5005" w:rsidRPr="00A40F17" w:rsidRDefault="007F5005" w:rsidP="00EF4A2E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A40F17">
        <w:rPr>
          <w:rFonts w:ascii="Times New (W1)" w:hAnsi="Times New (W1)"/>
          <w:b/>
          <w:bCs/>
          <w:spacing w:val="6"/>
          <w:sz w:val="28"/>
        </w:rPr>
        <w:t>Безработные, зарегистрированные в органах службы занятости населения</w:t>
      </w:r>
      <w:r w:rsidRPr="00A40F17">
        <w:rPr>
          <w:rFonts w:ascii="Times New (W1)" w:hAnsi="Times New (W1)"/>
          <w:spacing w:val="6"/>
          <w:sz w:val="28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зарегистрированные в органах службы занятости населения по месту ж</w:t>
      </w:r>
      <w:r w:rsidRPr="00A40F17">
        <w:rPr>
          <w:rFonts w:ascii="Times New (W1)" w:hAnsi="Times New (W1)"/>
          <w:spacing w:val="6"/>
          <w:sz w:val="28"/>
        </w:rPr>
        <w:t>и</w:t>
      </w:r>
      <w:r w:rsidRPr="00A40F17">
        <w:rPr>
          <w:rFonts w:ascii="Times New (W1)" w:hAnsi="Times New (W1)"/>
          <w:spacing w:val="6"/>
          <w:sz w:val="28"/>
        </w:rPr>
        <w:t>тельства в целях поиска подходящей работы, ищущие работу и готовые приступить к ней.</w:t>
      </w:r>
    </w:p>
    <w:p w:rsidR="007F5005" w:rsidRPr="00A40F17" w:rsidRDefault="007F5005" w:rsidP="00EF4A2E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A40F17">
        <w:rPr>
          <w:rFonts w:ascii="Times New (W1)" w:hAnsi="Times New (W1)"/>
          <w:b/>
          <w:spacing w:val="6"/>
          <w:sz w:val="28"/>
        </w:rPr>
        <w:t xml:space="preserve">Число замещенных рабочих мест в организациях </w:t>
      </w:r>
      <w:r w:rsidRPr="00A40F17">
        <w:rPr>
          <w:rFonts w:ascii="Times New (W1)" w:hAnsi="Times New (W1)"/>
          <w:spacing w:val="6"/>
          <w:sz w:val="28"/>
        </w:rPr>
        <w:t>определяется суммированием среднесписочной численности работников, средней чи</w:t>
      </w:r>
      <w:r w:rsidRPr="00A40F17">
        <w:rPr>
          <w:rFonts w:ascii="Times New (W1)" w:hAnsi="Times New (W1)"/>
          <w:spacing w:val="6"/>
          <w:sz w:val="28"/>
        </w:rPr>
        <w:t>с</w:t>
      </w:r>
      <w:r w:rsidRPr="00A40F17">
        <w:rPr>
          <w:rFonts w:ascii="Times New (W1)" w:hAnsi="Times New (W1)"/>
          <w:spacing w:val="6"/>
          <w:sz w:val="28"/>
        </w:rPr>
        <w:t>ленности внешних совместителей и средней численности работников, в</w:t>
      </w:r>
      <w:r w:rsidRPr="00A40F17">
        <w:rPr>
          <w:rFonts w:ascii="Times New (W1)" w:hAnsi="Times New (W1)"/>
          <w:spacing w:val="6"/>
          <w:sz w:val="28"/>
        </w:rPr>
        <w:t>ы</w:t>
      </w:r>
      <w:r w:rsidRPr="00A40F17">
        <w:rPr>
          <w:rFonts w:ascii="Times New (W1)" w:hAnsi="Times New (W1)"/>
          <w:spacing w:val="6"/>
          <w:sz w:val="28"/>
        </w:rPr>
        <w:lastRenderedPageBreak/>
        <w:t>полнявших работы по договорам гражданско-правового характера. Число замещенных рабочих мест определяется без учета внутреннего совмест</w:t>
      </w:r>
      <w:r w:rsidRPr="00A40F17">
        <w:rPr>
          <w:rFonts w:ascii="Times New (W1)" w:hAnsi="Times New (W1)"/>
          <w:spacing w:val="6"/>
          <w:sz w:val="28"/>
        </w:rPr>
        <w:t>и</w:t>
      </w:r>
      <w:r w:rsidRPr="00A40F17">
        <w:rPr>
          <w:rFonts w:ascii="Times New (W1)" w:hAnsi="Times New (W1)"/>
          <w:spacing w:val="6"/>
          <w:sz w:val="28"/>
        </w:rPr>
        <w:t>тельства.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A40F17">
        <w:rPr>
          <w:rFonts w:ascii="Times New (W1)" w:hAnsi="Times New (W1)"/>
          <w:b/>
          <w:spacing w:val="6"/>
          <w:sz w:val="28"/>
        </w:rPr>
        <w:t xml:space="preserve">Среднесписочная численность работников </w:t>
      </w:r>
      <w:r w:rsidRPr="00A40F17">
        <w:rPr>
          <w:rFonts w:ascii="Times New (W1)" w:hAnsi="Times New (W1)"/>
          <w:spacing w:val="6"/>
          <w:sz w:val="28"/>
        </w:rPr>
        <w:t>за месяц исчисляется п</w:t>
      </w:r>
      <w:r w:rsidRPr="00A40F17">
        <w:rPr>
          <w:rFonts w:ascii="Times New (W1)" w:hAnsi="Times New (W1)"/>
          <w:spacing w:val="6"/>
          <w:sz w:val="28"/>
        </w:rPr>
        <w:t>у</w:t>
      </w:r>
      <w:r w:rsidRPr="00A40F17">
        <w:rPr>
          <w:rFonts w:ascii="Times New (W1)" w:hAnsi="Times New (W1)"/>
          <w:spacing w:val="6"/>
          <w:sz w:val="28"/>
        </w:rPr>
        <w:t>тем суммирования списочной численности работников за каждый календа</w:t>
      </w:r>
      <w:r w:rsidRPr="00A40F17">
        <w:rPr>
          <w:rFonts w:ascii="Times New (W1)" w:hAnsi="Times New (W1)"/>
          <w:spacing w:val="6"/>
          <w:sz w:val="28"/>
        </w:rPr>
        <w:t>р</w:t>
      </w:r>
      <w:r w:rsidRPr="00A40F17">
        <w:rPr>
          <w:rFonts w:ascii="Times New (W1)" w:hAnsi="Times New (W1)"/>
          <w:spacing w:val="6"/>
          <w:sz w:val="28"/>
        </w:rPr>
        <w:t>ный день месяца, т.е. с 1 по 30 или 31 число (для февраля – по 28 или 29 число), включая праздничные (нерабочие) и выходные дни, и деления пол</w:t>
      </w:r>
      <w:r w:rsidRPr="00A40F17">
        <w:rPr>
          <w:rFonts w:ascii="Times New (W1)" w:hAnsi="Times New (W1)"/>
          <w:spacing w:val="6"/>
          <w:sz w:val="28"/>
        </w:rPr>
        <w:t>у</w:t>
      </w:r>
      <w:r w:rsidRPr="00A40F17">
        <w:rPr>
          <w:rFonts w:ascii="Times New (W1)" w:hAnsi="Times New (W1)"/>
          <w:spacing w:val="6"/>
          <w:sz w:val="28"/>
        </w:rPr>
        <w:t>ченной суммы на число календарных дней месяца.</w:t>
      </w:r>
    </w:p>
    <w:p w:rsidR="007F5005" w:rsidRPr="00A40F17" w:rsidRDefault="007F5005" w:rsidP="00EF4A2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A40F17">
        <w:rPr>
          <w:spacing w:val="6"/>
          <w:sz w:val="28"/>
          <w:szCs w:val="28"/>
        </w:rPr>
        <w:t>Расчет среднесписочной численности работников производится на о</w:t>
      </w:r>
      <w:r w:rsidRPr="00A40F17">
        <w:rPr>
          <w:spacing w:val="6"/>
          <w:sz w:val="28"/>
          <w:szCs w:val="28"/>
        </w:rPr>
        <w:t>с</w:t>
      </w:r>
      <w:r w:rsidRPr="00A40F17">
        <w:rPr>
          <w:spacing w:val="6"/>
          <w:sz w:val="28"/>
          <w:szCs w:val="28"/>
        </w:rPr>
        <w:t>новании ежедневного учета списочной численности работников, которая должна уточняться в соответствии с приказами о приеме, переводе работн</w:t>
      </w:r>
      <w:r w:rsidRPr="00A40F17">
        <w:rPr>
          <w:spacing w:val="6"/>
          <w:sz w:val="28"/>
          <w:szCs w:val="28"/>
        </w:rPr>
        <w:t>и</w:t>
      </w:r>
      <w:r w:rsidRPr="00A40F17">
        <w:rPr>
          <w:spacing w:val="6"/>
          <w:sz w:val="28"/>
          <w:szCs w:val="28"/>
        </w:rPr>
        <w:t xml:space="preserve">ков на другую работу и прекращении трудового договора (контракта). </w:t>
      </w:r>
      <w:r w:rsidRPr="00A40F17">
        <w:rPr>
          <w:iCs/>
          <w:sz w:val="28"/>
          <w:szCs w:val="28"/>
        </w:rPr>
        <w:t>В списочную численность включаются наемные работники, работавшие по тр</w:t>
      </w:r>
      <w:r w:rsidRPr="00A40F17">
        <w:rPr>
          <w:iCs/>
          <w:sz w:val="28"/>
          <w:szCs w:val="28"/>
        </w:rPr>
        <w:t>у</w:t>
      </w:r>
      <w:r w:rsidRPr="00A40F17">
        <w:rPr>
          <w:iCs/>
          <w:sz w:val="28"/>
          <w:szCs w:val="28"/>
        </w:rPr>
        <w:t xml:space="preserve">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</w:t>
      </w:r>
    </w:p>
    <w:p w:rsidR="007F5005" w:rsidRPr="00A40F17" w:rsidRDefault="007F5005" w:rsidP="00EF4A2E">
      <w:pPr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pacing w:val="6"/>
          <w:sz w:val="28"/>
        </w:rPr>
      </w:pPr>
      <w:r w:rsidRPr="00A40F17">
        <w:rPr>
          <w:rFonts w:ascii="Times New (W1)" w:hAnsi="Times New (W1)"/>
          <w:spacing w:val="6"/>
          <w:sz w:val="28"/>
        </w:rPr>
        <w:t>При определении среднесписочной численности работников некот</w:t>
      </w:r>
      <w:r w:rsidRPr="00A40F17">
        <w:rPr>
          <w:rFonts w:ascii="Times New (W1)" w:hAnsi="Times New (W1)"/>
          <w:spacing w:val="6"/>
          <w:sz w:val="28"/>
        </w:rPr>
        <w:t>о</w:t>
      </w:r>
      <w:r w:rsidRPr="00A40F17">
        <w:rPr>
          <w:rFonts w:ascii="Times New (W1)" w:hAnsi="Times New (W1)"/>
          <w:spacing w:val="6"/>
          <w:sz w:val="28"/>
        </w:rPr>
        <w:t>рые работники списочной численности не включаются в среднесписочную численность. К таким работникам относятся:</w:t>
      </w:r>
    </w:p>
    <w:p w:rsidR="007F5005" w:rsidRPr="00A40F17" w:rsidRDefault="007F5005" w:rsidP="00EF4A2E">
      <w:pPr>
        <w:numPr>
          <w:ilvl w:val="0"/>
          <w:numId w:val="2"/>
        </w:numPr>
        <w:tabs>
          <w:tab w:val="clear" w:pos="360"/>
          <w:tab w:val="num" w:pos="426"/>
        </w:tabs>
        <w:spacing w:line="235" w:lineRule="auto"/>
        <w:ind w:left="425" w:hanging="425"/>
        <w:jc w:val="both"/>
        <w:rPr>
          <w:rFonts w:ascii="Times New (W1)" w:hAnsi="Times New (W1)"/>
          <w:spacing w:val="6"/>
          <w:sz w:val="28"/>
        </w:rPr>
      </w:pPr>
      <w:r w:rsidRPr="00A40F17">
        <w:rPr>
          <w:rFonts w:ascii="Times New (W1)" w:hAnsi="Times New (W1)"/>
          <w:spacing w:val="6"/>
          <w:sz w:val="28"/>
        </w:rPr>
        <w:t>женщины, находившиеся в отпусках по беременности и родам, лица, н</w:t>
      </w:r>
      <w:r w:rsidRPr="00A40F17">
        <w:rPr>
          <w:rFonts w:ascii="Times New (W1)" w:hAnsi="Times New (W1)"/>
          <w:spacing w:val="6"/>
          <w:sz w:val="28"/>
        </w:rPr>
        <w:t>а</w:t>
      </w:r>
      <w:r w:rsidRPr="00A40F17">
        <w:rPr>
          <w:rFonts w:ascii="Times New (W1)" w:hAnsi="Times New (W1)"/>
          <w:spacing w:val="6"/>
          <w:sz w:val="28"/>
        </w:rPr>
        <w:t>ходившиеся в отпусках в связи с усыновлением новорожденного ребенка непосредственно из родильного дома, а также в отпуске по уходу за р</w:t>
      </w:r>
      <w:r w:rsidRPr="00A40F17">
        <w:rPr>
          <w:rFonts w:ascii="Times New (W1)" w:hAnsi="Times New (W1)"/>
          <w:spacing w:val="6"/>
          <w:sz w:val="28"/>
        </w:rPr>
        <w:t>е</w:t>
      </w:r>
      <w:r w:rsidRPr="00A40F17">
        <w:rPr>
          <w:rFonts w:ascii="Times New (W1)" w:hAnsi="Times New (W1)"/>
          <w:spacing w:val="6"/>
          <w:sz w:val="28"/>
        </w:rPr>
        <w:t>бенком;</w:t>
      </w:r>
    </w:p>
    <w:p w:rsidR="007F5005" w:rsidRPr="00A40F17" w:rsidRDefault="007F5005" w:rsidP="00EF4A2E">
      <w:pPr>
        <w:numPr>
          <w:ilvl w:val="0"/>
          <w:numId w:val="2"/>
        </w:numPr>
        <w:tabs>
          <w:tab w:val="clear" w:pos="360"/>
          <w:tab w:val="num" w:pos="426"/>
        </w:tabs>
        <w:spacing w:line="235" w:lineRule="auto"/>
        <w:ind w:left="425" w:hanging="425"/>
        <w:jc w:val="both"/>
        <w:rPr>
          <w:rFonts w:ascii="Times New (W1)" w:hAnsi="Times New (W1)"/>
          <w:spacing w:val="8"/>
          <w:sz w:val="28"/>
        </w:rPr>
      </w:pPr>
      <w:r w:rsidRPr="00A40F17">
        <w:rPr>
          <w:rFonts w:ascii="Times New (W1)" w:hAnsi="Times New (W1)"/>
          <w:spacing w:val="6"/>
          <w:sz w:val="28"/>
        </w:rPr>
        <w:t>работники, обучающиеся в образовательных учреждениях и находи</w:t>
      </w:r>
      <w:r w:rsidRPr="00A40F17">
        <w:rPr>
          <w:rFonts w:ascii="Times New (W1)" w:hAnsi="Times New (W1)"/>
          <w:spacing w:val="6"/>
          <w:sz w:val="28"/>
        </w:rPr>
        <w:t>в</w:t>
      </w:r>
      <w:r w:rsidRPr="00A40F17">
        <w:rPr>
          <w:rFonts w:ascii="Times New (W1)" w:hAnsi="Times New (W1)"/>
          <w:spacing w:val="6"/>
          <w:sz w:val="28"/>
        </w:rPr>
        <w:t>шиеся в дополнительном отпуске без сохранения заработной платы, а также поступающие в образовательные учреждения, находившиеся в о</w:t>
      </w:r>
      <w:r w:rsidRPr="00A40F17">
        <w:rPr>
          <w:rFonts w:ascii="Times New (W1)" w:hAnsi="Times New (W1)"/>
          <w:spacing w:val="6"/>
          <w:sz w:val="28"/>
        </w:rPr>
        <w:t>т</w:t>
      </w:r>
      <w:r w:rsidRPr="00A40F17">
        <w:rPr>
          <w:rFonts w:ascii="Times New (W1)" w:hAnsi="Times New (W1)"/>
          <w:spacing w:val="6"/>
          <w:sz w:val="28"/>
        </w:rPr>
        <w:t>пуске без сохранения заработной платы для сдачи вступительных экз</w:t>
      </w:r>
      <w:r w:rsidRPr="00A40F17">
        <w:rPr>
          <w:rFonts w:ascii="Times New (W1)" w:hAnsi="Times New (W1)"/>
          <w:spacing w:val="6"/>
          <w:sz w:val="28"/>
        </w:rPr>
        <w:t>а</w:t>
      </w:r>
      <w:r w:rsidRPr="00A40F17">
        <w:rPr>
          <w:rFonts w:ascii="Times New (W1)" w:hAnsi="Times New (W1)"/>
          <w:spacing w:val="6"/>
          <w:sz w:val="28"/>
        </w:rPr>
        <w:t>менов, в соответствии с законодательством Российской Федерации</w:t>
      </w:r>
      <w:r w:rsidRPr="00A40F17">
        <w:rPr>
          <w:rFonts w:ascii="Times New (W1)" w:hAnsi="Times New (W1)"/>
          <w:spacing w:val="8"/>
          <w:sz w:val="28"/>
        </w:rPr>
        <w:t>.</w:t>
      </w:r>
    </w:p>
    <w:p w:rsidR="007F5005" w:rsidRPr="00A40F17" w:rsidRDefault="007F5005" w:rsidP="00EF4A2E">
      <w:pPr>
        <w:shd w:val="clear" w:color="auto" w:fill="FFFFFF"/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A40F17">
        <w:rPr>
          <w:sz w:val="28"/>
          <w:szCs w:val="28"/>
        </w:rPr>
        <w:t xml:space="preserve">Начиная с октября 2018 года, </w:t>
      </w:r>
      <w:r w:rsidRPr="00A40F17">
        <w:rPr>
          <w:b/>
          <w:sz w:val="28"/>
          <w:szCs w:val="28"/>
        </w:rPr>
        <w:t>сведения о рождениях, смертях, браках и разводах</w:t>
      </w:r>
      <w:r w:rsidRPr="00A40F17">
        <w:rPr>
          <w:sz w:val="28"/>
          <w:szCs w:val="28"/>
        </w:rPr>
        <w:t xml:space="preserve"> формируются на основе </w:t>
      </w:r>
      <w:proofErr w:type="spellStart"/>
      <w:r w:rsidRPr="00A40F17">
        <w:rPr>
          <w:sz w:val="28"/>
          <w:szCs w:val="28"/>
        </w:rPr>
        <w:t>деперсонифицированных</w:t>
      </w:r>
      <w:proofErr w:type="spellEnd"/>
      <w:r w:rsidRPr="00A40F17">
        <w:rPr>
          <w:sz w:val="28"/>
          <w:szCs w:val="28"/>
        </w:rPr>
        <w:t xml:space="preserve"> данных, ежемеся</w:t>
      </w:r>
      <w:r w:rsidRPr="00A40F17">
        <w:rPr>
          <w:sz w:val="28"/>
          <w:szCs w:val="28"/>
        </w:rPr>
        <w:t>ч</w:t>
      </w:r>
      <w:r w:rsidRPr="00A40F17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A40F17">
        <w:rPr>
          <w:sz w:val="28"/>
          <w:szCs w:val="28"/>
        </w:rPr>
        <w:t>б</w:t>
      </w:r>
      <w:r w:rsidRPr="00A40F17">
        <w:rPr>
          <w:sz w:val="28"/>
          <w:szCs w:val="28"/>
        </w:rPr>
        <w:t>ря 2018 г. № 1746.</w:t>
      </w:r>
      <w:proofErr w:type="gramEnd"/>
      <w:r w:rsidRPr="00A40F17">
        <w:rPr>
          <w:sz w:val="28"/>
          <w:szCs w:val="28"/>
        </w:rPr>
        <w:t xml:space="preserve"> В число </w:t>
      </w:r>
      <w:proofErr w:type="gramStart"/>
      <w:r w:rsidRPr="00A40F17">
        <w:rPr>
          <w:sz w:val="28"/>
          <w:szCs w:val="28"/>
        </w:rPr>
        <w:t>родившихся</w:t>
      </w:r>
      <w:proofErr w:type="gramEnd"/>
      <w:r w:rsidRPr="00A40F17">
        <w:rPr>
          <w:sz w:val="28"/>
          <w:szCs w:val="28"/>
        </w:rPr>
        <w:t xml:space="preserve"> включены только родившиеся живыми.</w:t>
      </w:r>
    </w:p>
    <w:p w:rsidR="007F5005" w:rsidRPr="00A40F17" w:rsidRDefault="007F5005" w:rsidP="00EF4A2E">
      <w:pPr>
        <w:pStyle w:val="21"/>
        <w:spacing w:line="235" w:lineRule="auto"/>
        <w:ind w:firstLine="720"/>
        <w:rPr>
          <w:bCs/>
          <w:szCs w:val="28"/>
        </w:rPr>
      </w:pPr>
      <w:r w:rsidRPr="00A40F17">
        <w:rPr>
          <w:b/>
          <w:szCs w:val="28"/>
        </w:rPr>
        <w:t xml:space="preserve">Естественный прирост (убыль) </w:t>
      </w:r>
      <w:r w:rsidRPr="00A40F17">
        <w:rPr>
          <w:bCs/>
          <w:szCs w:val="28"/>
        </w:rPr>
        <w:t>населения – абсолютная величина ра</w:t>
      </w:r>
      <w:r w:rsidRPr="00A40F17">
        <w:rPr>
          <w:bCs/>
          <w:szCs w:val="28"/>
        </w:rPr>
        <w:t>з</w:t>
      </w:r>
      <w:r w:rsidRPr="00A40F17">
        <w:rPr>
          <w:bCs/>
          <w:szCs w:val="28"/>
        </w:rPr>
        <w:t xml:space="preserve">ности между числами </w:t>
      </w:r>
      <w:proofErr w:type="gramStart"/>
      <w:r w:rsidRPr="00A40F17">
        <w:rPr>
          <w:bCs/>
          <w:szCs w:val="28"/>
        </w:rPr>
        <w:t>родившихся</w:t>
      </w:r>
      <w:proofErr w:type="gramEnd"/>
      <w:r w:rsidRPr="00A40F17">
        <w:rPr>
          <w:bCs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F5005" w:rsidRPr="00A40F17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A40F17">
        <w:rPr>
          <w:b/>
          <w:bCs/>
          <w:sz w:val="28"/>
          <w:szCs w:val="28"/>
        </w:rPr>
        <w:t>Общие коэффициенты рождаемости и смертности</w:t>
      </w:r>
      <w:r w:rsidRPr="00A40F17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A40F17">
        <w:rPr>
          <w:sz w:val="28"/>
          <w:szCs w:val="28"/>
        </w:rPr>
        <w:t>родившихся</w:t>
      </w:r>
      <w:proofErr w:type="gramEnd"/>
      <w:r w:rsidRPr="00A40F17">
        <w:rPr>
          <w:sz w:val="28"/>
          <w:szCs w:val="28"/>
        </w:rPr>
        <w:t xml:space="preserve"> живыми и числа умерших за п</w:t>
      </w:r>
      <w:r w:rsidRPr="00A40F17">
        <w:rPr>
          <w:sz w:val="28"/>
          <w:szCs w:val="28"/>
        </w:rPr>
        <w:t>е</w:t>
      </w:r>
      <w:r w:rsidRPr="00A40F17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7F5005" w:rsidRPr="00A40F17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A40F17">
        <w:rPr>
          <w:b/>
          <w:bCs/>
          <w:sz w:val="28"/>
          <w:szCs w:val="28"/>
        </w:rPr>
        <w:t>Коэффициент естественного прироста (убыли)</w:t>
      </w:r>
      <w:r w:rsidRPr="00A40F17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F5005" w:rsidRPr="00A40F17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A40F17">
        <w:rPr>
          <w:b/>
          <w:bCs/>
          <w:sz w:val="28"/>
          <w:szCs w:val="28"/>
        </w:rPr>
        <w:t xml:space="preserve">Коэффициент младенческой смертности </w:t>
      </w:r>
      <w:r w:rsidRPr="00A40F17">
        <w:rPr>
          <w:sz w:val="28"/>
          <w:szCs w:val="28"/>
        </w:rPr>
        <w:t xml:space="preserve">исчисляется как сумма двух составляющих, первая из которых – отношение числа умерших в возрасте до </w:t>
      </w:r>
      <w:r w:rsidRPr="00A40F17">
        <w:rPr>
          <w:sz w:val="28"/>
          <w:szCs w:val="28"/>
        </w:rPr>
        <w:lastRenderedPageBreak/>
        <w:t>одного года из поколения родившихся в том году, для которого исчисляется к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A40F17">
        <w:rPr>
          <w:sz w:val="28"/>
          <w:szCs w:val="28"/>
        </w:rPr>
        <w:t>умерших</w:t>
      </w:r>
      <w:proofErr w:type="gramEnd"/>
      <w:r w:rsidRPr="00A40F17">
        <w:rPr>
          <w:sz w:val="28"/>
          <w:szCs w:val="28"/>
        </w:rPr>
        <w:t xml:space="preserve"> в возрасте до одного года из поколения родившихся в пред</w:t>
      </w:r>
      <w:r w:rsidRPr="00A40F17">
        <w:rPr>
          <w:sz w:val="28"/>
          <w:szCs w:val="28"/>
        </w:rPr>
        <w:t>ы</w:t>
      </w:r>
      <w:r w:rsidRPr="00A40F17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F5005" w:rsidRPr="00A40F17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A40F17">
        <w:rPr>
          <w:sz w:val="28"/>
          <w:szCs w:val="28"/>
        </w:rPr>
        <w:t xml:space="preserve">Источником информации о </w:t>
      </w:r>
      <w:r w:rsidRPr="00A40F17">
        <w:rPr>
          <w:b/>
          <w:sz w:val="28"/>
          <w:szCs w:val="28"/>
        </w:rPr>
        <w:t>причинах смерти</w:t>
      </w:r>
      <w:r w:rsidRPr="00A40F17">
        <w:rPr>
          <w:sz w:val="28"/>
          <w:szCs w:val="28"/>
        </w:rPr>
        <w:t xml:space="preserve"> являются записи в мед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A40F17">
        <w:rPr>
          <w:sz w:val="28"/>
          <w:szCs w:val="28"/>
        </w:rPr>
        <w:t>т</w:t>
      </w:r>
      <w:r w:rsidRPr="00A40F17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7F5005" w:rsidRPr="00A40F17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r w:rsidRPr="00A40F17">
        <w:rPr>
          <w:sz w:val="28"/>
          <w:szCs w:val="28"/>
        </w:rPr>
        <w:t>Разработка данных об умерших по причинам смерти производится в с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блем, связанных со здоровьем, Х пересмотра</w:t>
      </w:r>
      <w:r w:rsidRPr="00A40F17">
        <w:rPr>
          <w:szCs w:val="24"/>
        </w:rPr>
        <w:t xml:space="preserve"> </w:t>
      </w:r>
      <w:r w:rsidRPr="00A40F17">
        <w:rPr>
          <w:sz w:val="28"/>
          <w:szCs w:val="28"/>
        </w:rPr>
        <w:t>(1989 г.).</w:t>
      </w:r>
    </w:p>
    <w:p w:rsidR="007F5005" w:rsidRPr="00A40F17" w:rsidRDefault="007F5005" w:rsidP="00EF4A2E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A40F17">
        <w:rPr>
          <w:b/>
          <w:sz w:val="28"/>
          <w:szCs w:val="28"/>
        </w:rPr>
        <w:t>Коэффициенты смертности по причинам смерти</w:t>
      </w:r>
      <w:r w:rsidRPr="00A40F17">
        <w:rPr>
          <w:sz w:val="28"/>
          <w:szCs w:val="28"/>
        </w:rPr>
        <w:t xml:space="preserve"> вычислены как отн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сти населения.</w:t>
      </w:r>
      <w:proofErr w:type="gramEnd"/>
      <w:r w:rsidRPr="00A40F17">
        <w:rPr>
          <w:sz w:val="28"/>
          <w:szCs w:val="28"/>
        </w:rPr>
        <w:t xml:space="preserve"> В отличи</w:t>
      </w:r>
      <w:proofErr w:type="gramStart"/>
      <w:r w:rsidRPr="00A40F17">
        <w:rPr>
          <w:sz w:val="28"/>
          <w:szCs w:val="28"/>
        </w:rPr>
        <w:t>и</w:t>
      </w:r>
      <w:proofErr w:type="gramEnd"/>
      <w:r w:rsidRPr="00A40F17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7F5005" w:rsidRPr="00A40F17" w:rsidRDefault="007F5005" w:rsidP="00EF4A2E">
      <w:pPr>
        <w:pStyle w:val="31"/>
        <w:spacing w:line="235" w:lineRule="auto"/>
        <w:rPr>
          <w:szCs w:val="28"/>
        </w:rPr>
      </w:pPr>
      <w:r w:rsidRPr="00A40F17">
        <w:rPr>
          <w:b/>
          <w:bCs/>
          <w:szCs w:val="28"/>
        </w:rPr>
        <w:t xml:space="preserve">Общие коэффициенты </w:t>
      </w:r>
      <w:proofErr w:type="spellStart"/>
      <w:r w:rsidRPr="00A40F17">
        <w:rPr>
          <w:b/>
          <w:bCs/>
          <w:szCs w:val="28"/>
        </w:rPr>
        <w:t>брачности</w:t>
      </w:r>
      <w:proofErr w:type="spellEnd"/>
      <w:r w:rsidRPr="00A40F17">
        <w:rPr>
          <w:b/>
          <w:bCs/>
          <w:szCs w:val="28"/>
        </w:rPr>
        <w:t xml:space="preserve"> и </w:t>
      </w:r>
      <w:proofErr w:type="spellStart"/>
      <w:r w:rsidRPr="00A40F17">
        <w:rPr>
          <w:b/>
          <w:bCs/>
          <w:szCs w:val="28"/>
        </w:rPr>
        <w:t>разводимости</w:t>
      </w:r>
      <w:proofErr w:type="spellEnd"/>
      <w:r w:rsidRPr="00A40F17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A40F17">
        <w:rPr>
          <w:szCs w:val="28"/>
        </w:rPr>
        <w:t>и</w:t>
      </w:r>
      <w:r w:rsidRPr="00A40F17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7F5005" w:rsidRPr="00A40F17" w:rsidRDefault="007F5005" w:rsidP="00EF4A2E">
      <w:pPr>
        <w:pStyle w:val="31"/>
        <w:spacing w:line="235" w:lineRule="auto"/>
        <w:rPr>
          <w:szCs w:val="28"/>
        </w:rPr>
      </w:pPr>
      <w:proofErr w:type="gramStart"/>
      <w:r w:rsidRPr="00A40F17">
        <w:rPr>
          <w:szCs w:val="28"/>
        </w:rPr>
        <w:t>Данные о </w:t>
      </w:r>
      <w:r w:rsidRPr="00A40F17">
        <w:rPr>
          <w:b/>
          <w:szCs w:val="28"/>
        </w:rPr>
        <w:t>миграции населения</w:t>
      </w:r>
      <w:r w:rsidRPr="00A40F17">
        <w:rPr>
          <w:szCs w:val="28"/>
        </w:rPr>
        <w:t>, начиная с января 2019 года,  формир</w:t>
      </w:r>
      <w:r w:rsidRPr="00A40F17">
        <w:rPr>
          <w:szCs w:val="28"/>
        </w:rPr>
        <w:t>у</w:t>
      </w:r>
      <w:r w:rsidRPr="00A40F17">
        <w:rPr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A40F17">
        <w:rPr>
          <w:szCs w:val="28"/>
        </w:rPr>
        <w:t>е</w:t>
      </w:r>
      <w:r w:rsidRPr="00A40F17">
        <w:rPr>
          <w:szCs w:val="28"/>
        </w:rPr>
        <w:t>рации», № 1-ВЫБ «Сведения о выбывших гражданах Российской Федерации», 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A40F17">
        <w:rPr>
          <w:szCs w:val="28"/>
        </w:rPr>
        <w:t>я</w:t>
      </w:r>
      <w:r w:rsidRPr="00A40F17">
        <w:rPr>
          <w:szCs w:val="28"/>
        </w:rPr>
        <w:t>ми УМВД России по</w:t>
      </w:r>
      <w:proofErr w:type="gramEnd"/>
      <w:r w:rsidRPr="00A40F17">
        <w:rPr>
          <w:szCs w:val="28"/>
        </w:rPr>
        <w:t xml:space="preserve"> Омской области. Документы составляются при регистр</w:t>
      </w:r>
      <w:r w:rsidRPr="00A40F17">
        <w:rPr>
          <w:szCs w:val="28"/>
        </w:rPr>
        <w:t>а</w:t>
      </w:r>
      <w:r w:rsidRPr="00A40F17">
        <w:rPr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A40F17">
        <w:rPr>
          <w:szCs w:val="28"/>
        </w:rPr>
        <w:t>а</w:t>
      </w:r>
      <w:r w:rsidRPr="00A40F17">
        <w:rPr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7F5005" w:rsidRPr="00A40F17" w:rsidRDefault="007F5005" w:rsidP="00EF4A2E">
      <w:pPr>
        <w:spacing w:line="235" w:lineRule="auto"/>
        <w:ind w:firstLine="720"/>
        <w:jc w:val="both"/>
        <w:rPr>
          <w:i/>
          <w:szCs w:val="24"/>
        </w:rPr>
      </w:pPr>
      <w:r w:rsidRPr="00A40F17">
        <w:rPr>
          <w:b/>
          <w:bCs/>
          <w:sz w:val="28"/>
          <w:szCs w:val="28"/>
        </w:rPr>
        <w:t>Миграционный прирост</w:t>
      </w:r>
      <w:r w:rsidRPr="00A40F17">
        <w:rPr>
          <w:sz w:val="28"/>
          <w:szCs w:val="28"/>
        </w:rPr>
        <w:t xml:space="preserve"> рассчитывается как разность</w:t>
      </w:r>
      <w:r w:rsidRPr="00A40F17">
        <w:rPr>
          <w:szCs w:val="28"/>
        </w:rPr>
        <w:t xml:space="preserve"> </w:t>
      </w:r>
      <w:r w:rsidRPr="00A40F17">
        <w:rPr>
          <w:sz w:val="28"/>
          <w:szCs w:val="28"/>
        </w:rPr>
        <w:t xml:space="preserve">между числом </w:t>
      </w:r>
      <w:proofErr w:type="gramStart"/>
      <w:r w:rsidRPr="00A40F17">
        <w:rPr>
          <w:sz w:val="28"/>
          <w:szCs w:val="28"/>
        </w:rPr>
        <w:t>прибывших</w:t>
      </w:r>
      <w:proofErr w:type="gramEnd"/>
      <w:r w:rsidRPr="00A40F17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A40F17">
        <w:rPr>
          <w:sz w:val="28"/>
          <w:szCs w:val="28"/>
        </w:rPr>
        <w:t>и</w:t>
      </w:r>
      <w:r w:rsidRPr="00A40F17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A40F17">
        <w:rPr>
          <w:sz w:val="28"/>
          <w:szCs w:val="28"/>
        </w:rPr>
        <w:t>о</w:t>
      </w:r>
      <w:r w:rsidRPr="00A40F17">
        <w:rPr>
          <w:sz w:val="28"/>
          <w:szCs w:val="28"/>
        </w:rPr>
        <w:t>ложительной, так и отрицательной (убыль).</w:t>
      </w:r>
    </w:p>
    <w:p w:rsidR="007F5005" w:rsidRPr="00A40F17" w:rsidRDefault="007F5005" w:rsidP="00EF4A2E">
      <w:pPr>
        <w:pStyle w:val="31"/>
        <w:spacing w:line="235" w:lineRule="auto"/>
        <w:rPr>
          <w:color w:val="000000"/>
          <w:szCs w:val="28"/>
        </w:rPr>
      </w:pPr>
      <w:r w:rsidRPr="00A40F17">
        <w:rPr>
          <w:b/>
          <w:color w:val="000000"/>
          <w:szCs w:val="28"/>
        </w:rPr>
        <w:t>Общий объем миграции</w:t>
      </w:r>
      <w:r w:rsidRPr="00A40F17">
        <w:rPr>
          <w:color w:val="000000"/>
          <w:szCs w:val="28"/>
        </w:rPr>
        <w:t xml:space="preserve"> определяется как сумма числа прибывших (прибытий) и числа выбывших (выбытий).</w:t>
      </w:r>
    </w:p>
    <w:p w:rsidR="007F5005" w:rsidRPr="00163A48" w:rsidRDefault="007F5005" w:rsidP="00EF4A2E">
      <w:pPr>
        <w:pStyle w:val="31"/>
        <w:spacing w:line="235" w:lineRule="auto"/>
        <w:rPr>
          <w:szCs w:val="28"/>
        </w:rPr>
      </w:pPr>
      <w:r w:rsidRPr="00A40F17">
        <w:rPr>
          <w:b/>
          <w:szCs w:val="28"/>
        </w:rPr>
        <w:t>Коэффициенты миграции</w:t>
      </w:r>
      <w:r w:rsidRPr="00A40F17">
        <w:rPr>
          <w:szCs w:val="28"/>
        </w:rPr>
        <w:t xml:space="preserve"> вычисляются аналогично коэффициентам е</w:t>
      </w:r>
      <w:r w:rsidRPr="00A40F17">
        <w:rPr>
          <w:szCs w:val="28"/>
        </w:rPr>
        <w:t>с</w:t>
      </w:r>
      <w:r w:rsidRPr="00A40F17">
        <w:rPr>
          <w:szCs w:val="28"/>
        </w:rPr>
        <w:t>тественного движения населения.</w:t>
      </w:r>
    </w:p>
    <w:p w:rsidR="00845191" w:rsidRPr="007F5005" w:rsidRDefault="00845191" w:rsidP="00582D27">
      <w:pPr>
        <w:ind w:firstLine="720"/>
        <w:jc w:val="both"/>
        <w:rPr>
          <w:sz w:val="28"/>
          <w:szCs w:val="28"/>
        </w:rPr>
      </w:pPr>
    </w:p>
    <w:p w:rsidR="00757568" w:rsidRPr="00462569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Pr="00355547" w:rsidRDefault="00757568" w:rsidP="00122069">
      <w:pPr>
        <w:jc w:val="center"/>
        <w:rPr>
          <w:rFonts w:ascii="Arial" w:hAnsi="Arial"/>
          <w:b/>
          <w:sz w:val="28"/>
        </w:rPr>
      </w:pPr>
    </w:p>
    <w:p w:rsidR="00757568" w:rsidRDefault="00A40F17" w:rsidP="00122069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A40F17" w:rsidRDefault="00A40F17" w:rsidP="00122069">
      <w:pPr>
        <w:jc w:val="center"/>
        <w:rPr>
          <w:rFonts w:ascii="Arial" w:hAnsi="Arial"/>
          <w:b/>
          <w:sz w:val="28"/>
        </w:rPr>
      </w:pPr>
    </w:p>
    <w:p w:rsidR="00A40F17" w:rsidRDefault="00A40F17" w:rsidP="00122069">
      <w:pPr>
        <w:jc w:val="center"/>
        <w:rPr>
          <w:rFonts w:ascii="Arial" w:hAnsi="Arial"/>
          <w:b/>
          <w:sz w:val="28"/>
        </w:rPr>
      </w:pPr>
    </w:p>
    <w:p w:rsidR="00A40F17" w:rsidRPr="00355547" w:rsidRDefault="00A40F17" w:rsidP="00122069">
      <w:pPr>
        <w:jc w:val="center"/>
        <w:rPr>
          <w:rFonts w:ascii="Arial" w:hAnsi="Arial"/>
          <w:b/>
          <w:sz w:val="28"/>
        </w:rPr>
      </w:pPr>
    </w:p>
    <w:p w:rsidR="00757568" w:rsidRDefault="00757568" w:rsidP="00122069">
      <w:pPr>
        <w:jc w:val="center"/>
        <w:rPr>
          <w:rFonts w:ascii="Arial" w:hAnsi="Arial"/>
          <w:b/>
          <w:sz w:val="28"/>
        </w:rPr>
      </w:pPr>
    </w:p>
    <w:p w:rsidR="00532FFC" w:rsidRDefault="00532FFC" w:rsidP="00122069">
      <w:pPr>
        <w:jc w:val="center"/>
        <w:rPr>
          <w:rFonts w:ascii="Arial" w:hAnsi="Arial"/>
          <w:b/>
          <w:sz w:val="28"/>
        </w:rPr>
      </w:pPr>
    </w:p>
    <w:p w:rsidR="00EF4A2E" w:rsidRDefault="00EF4A2E" w:rsidP="00122069">
      <w:pPr>
        <w:jc w:val="center"/>
        <w:rPr>
          <w:rFonts w:ascii="Arial" w:hAnsi="Arial"/>
          <w:b/>
          <w:sz w:val="28"/>
        </w:rPr>
      </w:pPr>
    </w:p>
    <w:p w:rsidR="00532FFC" w:rsidRPr="00355547" w:rsidRDefault="00532FFC" w:rsidP="00122069">
      <w:pPr>
        <w:jc w:val="center"/>
        <w:rPr>
          <w:rFonts w:ascii="Arial" w:hAnsi="Arial"/>
          <w:b/>
          <w:sz w:val="28"/>
        </w:rPr>
      </w:pPr>
    </w:p>
    <w:p w:rsidR="00757568" w:rsidRPr="00355547" w:rsidRDefault="00757568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 - 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B01DC5" w:rsidRPr="00B01DC5">
        <w:rPr>
          <w:rFonts w:ascii="Arial" w:hAnsi="Arial"/>
          <w:b/>
          <w:sz w:val="28"/>
        </w:rPr>
        <w:t>-</w:t>
      </w:r>
      <w:r w:rsidR="00616AF9">
        <w:rPr>
          <w:rFonts w:ascii="Arial" w:hAnsi="Arial"/>
          <w:b/>
          <w:sz w:val="28"/>
        </w:rPr>
        <w:t>ИЮЛ</w:t>
      </w:r>
      <w:r w:rsidR="00757568">
        <w:rPr>
          <w:rFonts w:ascii="Arial" w:hAnsi="Arial"/>
          <w:b/>
          <w:sz w:val="28"/>
        </w:rPr>
        <w:t>Ь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616AF9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0C66C8" w:rsidRDefault="006679B3" w:rsidP="006679B3">
      <w:pPr>
        <w:jc w:val="center"/>
        <w:rPr>
          <w:rFonts w:ascii="Arial" w:hAnsi="Arial"/>
          <w:lang w:val="en-US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Default="006679B3" w:rsidP="006679B3">
      <w:pPr>
        <w:jc w:val="center"/>
        <w:rPr>
          <w:rFonts w:ascii="Arial" w:hAnsi="Arial"/>
          <w:lang w:val="en-US"/>
        </w:rPr>
      </w:pPr>
    </w:p>
    <w:p w:rsidR="000C66C8" w:rsidRDefault="000C66C8" w:rsidP="006679B3">
      <w:pPr>
        <w:jc w:val="center"/>
        <w:rPr>
          <w:rFonts w:ascii="Arial" w:hAnsi="Arial"/>
          <w:lang w:val="en-US"/>
        </w:rPr>
      </w:pPr>
    </w:p>
    <w:p w:rsidR="000C66C8" w:rsidRDefault="000C66C8" w:rsidP="006679B3">
      <w:pPr>
        <w:jc w:val="center"/>
        <w:rPr>
          <w:rFonts w:ascii="Arial" w:hAnsi="Arial"/>
          <w:lang w:val="en-US"/>
        </w:rPr>
      </w:pPr>
    </w:p>
    <w:p w:rsidR="000C66C8" w:rsidRDefault="000C66C8" w:rsidP="006679B3">
      <w:pPr>
        <w:jc w:val="center"/>
        <w:rPr>
          <w:rFonts w:ascii="Arial" w:hAnsi="Arial"/>
          <w:lang w:val="en-US"/>
        </w:rPr>
      </w:pPr>
    </w:p>
    <w:p w:rsidR="000C66C8" w:rsidRPr="000C66C8" w:rsidRDefault="000C66C8" w:rsidP="006679B3">
      <w:pPr>
        <w:jc w:val="center"/>
        <w:rPr>
          <w:rFonts w:ascii="Arial" w:hAnsi="Arial"/>
          <w:lang w:val="en-US"/>
        </w:rPr>
      </w:pPr>
    </w:p>
    <w:sectPr w:rsidR="000C66C8" w:rsidRPr="000C66C8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7C" w:rsidRDefault="003C557C">
      <w:r>
        <w:separator/>
      </w:r>
    </w:p>
  </w:endnote>
  <w:endnote w:type="continuationSeparator" w:id="0">
    <w:p w:rsidR="003C557C" w:rsidRDefault="003C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C" w:rsidRDefault="00532FFC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7C" w:rsidRDefault="003C557C">
      <w:r>
        <w:separator/>
      </w:r>
    </w:p>
  </w:footnote>
  <w:footnote w:type="continuationSeparator" w:id="0">
    <w:p w:rsidR="003C557C" w:rsidRDefault="003C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C" w:rsidRPr="006318A3" w:rsidRDefault="000D55E0" w:rsidP="00DC7003">
    <w:pPr>
      <w:pStyle w:val="ab"/>
      <w:jc w:val="center"/>
      <w:rPr>
        <w:b/>
        <w:i/>
        <w:sz w:val="22"/>
      </w:rPr>
    </w:pPr>
    <w:r w:rsidRPr="000D55E0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F1098B">
        <w:rPr>
          <w:noProof/>
        </w:rPr>
        <w:t>30</w:t>
      </w:r>
    </w:fldSimple>
    <w:r w:rsidR="00532FFC">
      <w:t xml:space="preserve">                    </w:t>
    </w:r>
    <w:r w:rsidR="00532FFC">
      <w:rPr>
        <w:b/>
        <w:i/>
        <w:sz w:val="22"/>
      </w:rPr>
      <w:t xml:space="preserve">Социально-экономическое положение Омской области за январь-июль 2019 </w:t>
    </w:r>
    <w:r w:rsidR="00532FFC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FC" w:rsidRPr="0076541B" w:rsidRDefault="00532FFC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январь-июль 2019 </w:t>
    </w:r>
    <w:r>
      <w:rPr>
        <w:b/>
        <w:i/>
        <w:sz w:val="22"/>
        <w:szCs w:val="22"/>
      </w:rPr>
      <w:t xml:space="preserve">года          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F1098B">
        <w:rPr>
          <w:noProof/>
        </w:rPr>
        <w:t>29</w:t>
      </w:r>
    </w:fldSimple>
    <w:r w:rsidR="000D55E0" w:rsidRPr="000D55E0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95086"/>
    <w:multiLevelType w:val="hybridMultilevel"/>
    <w:tmpl w:val="B020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112E5"/>
    <w:multiLevelType w:val="hybridMultilevel"/>
    <w:tmpl w:val="1A02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350589"/>
    <w:multiLevelType w:val="hybridMultilevel"/>
    <w:tmpl w:val="3D5C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3D0E1D"/>
    <w:multiLevelType w:val="hybridMultilevel"/>
    <w:tmpl w:val="62C24C4A"/>
    <w:lvl w:ilvl="0" w:tplc="4490DD2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9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1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432E72BE"/>
    <w:multiLevelType w:val="hybridMultilevel"/>
    <w:tmpl w:val="4364B7C6"/>
    <w:lvl w:ilvl="0" w:tplc="7124EB74">
      <w:start w:val="3"/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5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7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9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44">
    <w:nsid w:val="75BB6500"/>
    <w:multiLevelType w:val="hybridMultilevel"/>
    <w:tmpl w:val="18B65434"/>
    <w:lvl w:ilvl="0" w:tplc="E8E40070">
      <w:start w:val="1"/>
      <w:numFmt w:val="decimal"/>
      <w:lvlText w:val="%1)"/>
      <w:lvlJc w:val="left"/>
      <w:pPr>
        <w:ind w:left="60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45">
    <w:nsid w:val="77096FC7"/>
    <w:multiLevelType w:val="hybridMultilevel"/>
    <w:tmpl w:val="3A566BBA"/>
    <w:lvl w:ilvl="0" w:tplc="63EE2D32">
      <w:start w:val="3"/>
      <w:numFmt w:val="bullet"/>
      <w:lvlText w:val="-"/>
      <w:lvlJc w:val="left"/>
      <w:pPr>
        <w:ind w:left="1069" w:hanging="360"/>
      </w:pPr>
      <w:rPr>
        <w:rFonts w:ascii="Times New (W1)" w:eastAsia="Times New Roman" w:hAnsi="Times New (W1)" w:cs="Times New (W1)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47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46"/>
  </w:num>
  <w:num w:numId="2">
    <w:abstractNumId w:val="21"/>
  </w:num>
  <w:num w:numId="3">
    <w:abstractNumId w:val="41"/>
  </w:num>
  <w:num w:numId="4">
    <w:abstractNumId w:val="15"/>
  </w:num>
  <w:num w:numId="5">
    <w:abstractNumId w:val="35"/>
  </w:num>
  <w:num w:numId="6">
    <w:abstractNumId w:val="29"/>
  </w:num>
  <w:num w:numId="7">
    <w:abstractNumId w:val="13"/>
  </w:num>
  <w:num w:numId="8">
    <w:abstractNumId w:val="16"/>
  </w:num>
  <w:num w:numId="9">
    <w:abstractNumId w:val="47"/>
  </w:num>
  <w:num w:numId="10">
    <w:abstractNumId w:val="31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36"/>
  </w:num>
  <w:num w:numId="23">
    <w:abstractNumId w:val="26"/>
  </w:num>
  <w:num w:numId="24">
    <w:abstractNumId w:val="38"/>
  </w:num>
  <w:num w:numId="25">
    <w:abstractNumId w:val="24"/>
  </w:num>
  <w:num w:numId="26">
    <w:abstractNumId w:val="37"/>
  </w:num>
  <w:num w:numId="27">
    <w:abstractNumId w:val="17"/>
  </w:num>
  <w:num w:numId="28">
    <w:abstractNumId w:val="18"/>
  </w:num>
  <w:num w:numId="29">
    <w:abstractNumId w:val="27"/>
  </w:num>
  <w:num w:numId="30">
    <w:abstractNumId w:val="40"/>
  </w:num>
  <w:num w:numId="31">
    <w:abstractNumId w:val="33"/>
  </w:num>
  <w:num w:numId="32">
    <w:abstractNumId w:val="10"/>
  </w:num>
  <w:num w:numId="33">
    <w:abstractNumId w:val="11"/>
  </w:num>
  <w:num w:numId="34">
    <w:abstractNumId w:val="28"/>
  </w:num>
  <w:num w:numId="35">
    <w:abstractNumId w:val="43"/>
  </w:num>
  <w:num w:numId="36">
    <w:abstractNumId w:val="30"/>
  </w:num>
  <w:num w:numId="37">
    <w:abstractNumId w:val="34"/>
  </w:num>
  <w:num w:numId="38">
    <w:abstractNumId w:val="39"/>
  </w:num>
  <w:num w:numId="39">
    <w:abstractNumId w:val="19"/>
  </w:num>
  <w:num w:numId="40">
    <w:abstractNumId w:val="22"/>
  </w:num>
  <w:num w:numId="41">
    <w:abstractNumId w:val="20"/>
  </w:num>
  <w:num w:numId="42">
    <w:abstractNumId w:val="25"/>
  </w:num>
  <w:num w:numId="43">
    <w:abstractNumId w:val="44"/>
  </w:num>
  <w:num w:numId="44">
    <w:abstractNumId w:val="23"/>
  </w:num>
  <w:num w:numId="45">
    <w:abstractNumId w:val="12"/>
  </w:num>
  <w:num w:numId="46">
    <w:abstractNumId w:val="45"/>
  </w:num>
  <w:num w:numId="47">
    <w:abstractNumId w:val="32"/>
  </w:num>
  <w:num w:numId="48">
    <w:abstractNumId w:val="4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839"/>
    <w:rsid w:val="0003408A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E91"/>
    <w:rsid w:val="000651F7"/>
    <w:rsid w:val="000656D4"/>
    <w:rsid w:val="00065717"/>
    <w:rsid w:val="00065A0A"/>
    <w:rsid w:val="0006667C"/>
    <w:rsid w:val="00066C81"/>
    <w:rsid w:val="000700B3"/>
    <w:rsid w:val="000701ED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42D"/>
    <w:rsid w:val="000B6600"/>
    <w:rsid w:val="000B6BAE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5E0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E4D"/>
    <w:rsid w:val="000F2F10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795"/>
    <w:rsid w:val="001107C5"/>
    <w:rsid w:val="001110BF"/>
    <w:rsid w:val="00111750"/>
    <w:rsid w:val="00111A24"/>
    <w:rsid w:val="00111FA2"/>
    <w:rsid w:val="001136A3"/>
    <w:rsid w:val="00113D96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8D1"/>
    <w:rsid w:val="0013427B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603"/>
    <w:rsid w:val="001457F9"/>
    <w:rsid w:val="00146188"/>
    <w:rsid w:val="001468D3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5DCE"/>
    <w:rsid w:val="001660C1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1440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D5D"/>
    <w:rsid w:val="00197F2F"/>
    <w:rsid w:val="001A039A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3428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365"/>
    <w:rsid w:val="00210DB2"/>
    <w:rsid w:val="00211170"/>
    <w:rsid w:val="002117F9"/>
    <w:rsid w:val="00212372"/>
    <w:rsid w:val="00212A1B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52E"/>
    <w:rsid w:val="002166F3"/>
    <w:rsid w:val="002168DA"/>
    <w:rsid w:val="00216ACD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1020"/>
    <w:rsid w:val="002419D2"/>
    <w:rsid w:val="00242248"/>
    <w:rsid w:val="00242616"/>
    <w:rsid w:val="002430E5"/>
    <w:rsid w:val="00243BC7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3A3"/>
    <w:rsid w:val="0026245A"/>
    <w:rsid w:val="0026275C"/>
    <w:rsid w:val="002636EB"/>
    <w:rsid w:val="0026377B"/>
    <w:rsid w:val="002638EB"/>
    <w:rsid w:val="00263C29"/>
    <w:rsid w:val="0026420C"/>
    <w:rsid w:val="00264B7C"/>
    <w:rsid w:val="00264DB6"/>
    <w:rsid w:val="00264F2F"/>
    <w:rsid w:val="00264F62"/>
    <w:rsid w:val="00265567"/>
    <w:rsid w:val="00266053"/>
    <w:rsid w:val="00266411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85A"/>
    <w:rsid w:val="00283DE5"/>
    <w:rsid w:val="0028473A"/>
    <w:rsid w:val="002847F4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BE7"/>
    <w:rsid w:val="0029734E"/>
    <w:rsid w:val="00297653"/>
    <w:rsid w:val="00297858"/>
    <w:rsid w:val="002A0DA6"/>
    <w:rsid w:val="002A150B"/>
    <w:rsid w:val="002A1787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29"/>
    <w:rsid w:val="002D38E4"/>
    <w:rsid w:val="002D3926"/>
    <w:rsid w:val="002D4197"/>
    <w:rsid w:val="002D44D7"/>
    <w:rsid w:val="002D4FA5"/>
    <w:rsid w:val="002D5887"/>
    <w:rsid w:val="002D5A79"/>
    <w:rsid w:val="002D600F"/>
    <w:rsid w:val="002D6BA3"/>
    <w:rsid w:val="002D6C7C"/>
    <w:rsid w:val="002D7223"/>
    <w:rsid w:val="002D7239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9CC"/>
    <w:rsid w:val="002F138D"/>
    <w:rsid w:val="002F14CA"/>
    <w:rsid w:val="002F1889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4F1A"/>
    <w:rsid w:val="003252C1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B2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644E"/>
    <w:rsid w:val="00366664"/>
    <w:rsid w:val="00366C9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B09"/>
    <w:rsid w:val="003A3D46"/>
    <w:rsid w:val="003A4062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65E"/>
    <w:rsid w:val="003A7A3A"/>
    <w:rsid w:val="003A7AB4"/>
    <w:rsid w:val="003A7B8A"/>
    <w:rsid w:val="003B017F"/>
    <w:rsid w:val="003B070F"/>
    <w:rsid w:val="003B09EC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57C"/>
    <w:rsid w:val="003C5908"/>
    <w:rsid w:val="003C5E11"/>
    <w:rsid w:val="003C5FB3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1BA"/>
    <w:rsid w:val="00424535"/>
    <w:rsid w:val="0042475D"/>
    <w:rsid w:val="004248D5"/>
    <w:rsid w:val="004253F9"/>
    <w:rsid w:val="004260A6"/>
    <w:rsid w:val="00426884"/>
    <w:rsid w:val="004268AD"/>
    <w:rsid w:val="00427506"/>
    <w:rsid w:val="00427829"/>
    <w:rsid w:val="00427C23"/>
    <w:rsid w:val="00430653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DE0"/>
    <w:rsid w:val="00442C31"/>
    <w:rsid w:val="00442DBC"/>
    <w:rsid w:val="00442F4C"/>
    <w:rsid w:val="004431EC"/>
    <w:rsid w:val="004436A7"/>
    <w:rsid w:val="0044395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5B77"/>
    <w:rsid w:val="00475DB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444"/>
    <w:rsid w:val="004978D1"/>
    <w:rsid w:val="00497C66"/>
    <w:rsid w:val="004A0540"/>
    <w:rsid w:val="004A0BDF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73A"/>
    <w:rsid w:val="004B186E"/>
    <w:rsid w:val="004B1DE0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606A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A5"/>
    <w:rsid w:val="004D3D03"/>
    <w:rsid w:val="004D43A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DF6"/>
    <w:rsid w:val="004F2940"/>
    <w:rsid w:val="004F2CF9"/>
    <w:rsid w:val="004F31EB"/>
    <w:rsid w:val="004F328B"/>
    <w:rsid w:val="004F34C8"/>
    <w:rsid w:val="004F35B8"/>
    <w:rsid w:val="004F4A17"/>
    <w:rsid w:val="004F4AC5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819"/>
    <w:rsid w:val="00511A43"/>
    <w:rsid w:val="0051281C"/>
    <w:rsid w:val="005128FA"/>
    <w:rsid w:val="00512A4E"/>
    <w:rsid w:val="00512CC5"/>
    <w:rsid w:val="00513643"/>
    <w:rsid w:val="00513723"/>
    <w:rsid w:val="00514C0E"/>
    <w:rsid w:val="005151E1"/>
    <w:rsid w:val="0051544C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47FE7"/>
    <w:rsid w:val="0055001F"/>
    <w:rsid w:val="0055103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4"/>
    <w:rsid w:val="005558C6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349"/>
    <w:rsid w:val="00570A9B"/>
    <w:rsid w:val="00570B4A"/>
    <w:rsid w:val="0057108B"/>
    <w:rsid w:val="00571140"/>
    <w:rsid w:val="005711C3"/>
    <w:rsid w:val="005711F4"/>
    <w:rsid w:val="005713A7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884"/>
    <w:rsid w:val="0058695C"/>
    <w:rsid w:val="00587A24"/>
    <w:rsid w:val="00587D6E"/>
    <w:rsid w:val="005903B4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C7D"/>
    <w:rsid w:val="005F2CA7"/>
    <w:rsid w:val="005F2EB8"/>
    <w:rsid w:val="005F4916"/>
    <w:rsid w:val="005F528C"/>
    <w:rsid w:val="005F5D7D"/>
    <w:rsid w:val="005F6E74"/>
    <w:rsid w:val="005F6F6C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581"/>
    <w:rsid w:val="0061093E"/>
    <w:rsid w:val="00610E15"/>
    <w:rsid w:val="00610E78"/>
    <w:rsid w:val="00610F1D"/>
    <w:rsid w:val="00611382"/>
    <w:rsid w:val="006114BC"/>
    <w:rsid w:val="006114FF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506C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8D"/>
    <w:rsid w:val="00666440"/>
    <w:rsid w:val="006669C6"/>
    <w:rsid w:val="00666FC3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BCD"/>
    <w:rsid w:val="00674873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E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83"/>
    <w:rsid w:val="007331A8"/>
    <w:rsid w:val="00733380"/>
    <w:rsid w:val="007333A0"/>
    <w:rsid w:val="007346ED"/>
    <w:rsid w:val="00735252"/>
    <w:rsid w:val="007353EB"/>
    <w:rsid w:val="00735B7F"/>
    <w:rsid w:val="00735DD7"/>
    <w:rsid w:val="007360A3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F3C"/>
    <w:rsid w:val="00743646"/>
    <w:rsid w:val="00743FD8"/>
    <w:rsid w:val="00744146"/>
    <w:rsid w:val="007445F2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201D"/>
    <w:rsid w:val="007923BB"/>
    <w:rsid w:val="00792673"/>
    <w:rsid w:val="00792790"/>
    <w:rsid w:val="00792EC6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B1A"/>
    <w:rsid w:val="007D4E41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63CF"/>
    <w:rsid w:val="007E782F"/>
    <w:rsid w:val="007E7A74"/>
    <w:rsid w:val="007E7CA2"/>
    <w:rsid w:val="007E7F6B"/>
    <w:rsid w:val="007F06E8"/>
    <w:rsid w:val="007F07E3"/>
    <w:rsid w:val="007F0AD0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885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247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6B9"/>
    <w:rsid w:val="00884D13"/>
    <w:rsid w:val="00884E23"/>
    <w:rsid w:val="00884E7C"/>
    <w:rsid w:val="008850CC"/>
    <w:rsid w:val="008856B8"/>
    <w:rsid w:val="008857C2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8C4"/>
    <w:rsid w:val="00894D0A"/>
    <w:rsid w:val="00895F21"/>
    <w:rsid w:val="00896280"/>
    <w:rsid w:val="00896367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4108"/>
    <w:rsid w:val="008A4149"/>
    <w:rsid w:val="008A42BE"/>
    <w:rsid w:val="008A467B"/>
    <w:rsid w:val="008A494E"/>
    <w:rsid w:val="008A4AC8"/>
    <w:rsid w:val="008A65A8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1CE"/>
    <w:rsid w:val="008D52EA"/>
    <w:rsid w:val="008D549A"/>
    <w:rsid w:val="008D5797"/>
    <w:rsid w:val="008D6679"/>
    <w:rsid w:val="008D66C4"/>
    <w:rsid w:val="008D7F29"/>
    <w:rsid w:val="008E0262"/>
    <w:rsid w:val="008E0990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3AA0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A22"/>
    <w:rsid w:val="00911EBA"/>
    <w:rsid w:val="0091209A"/>
    <w:rsid w:val="00912A9E"/>
    <w:rsid w:val="00913283"/>
    <w:rsid w:val="009134BD"/>
    <w:rsid w:val="00913818"/>
    <w:rsid w:val="009143E2"/>
    <w:rsid w:val="00914520"/>
    <w:rsid w:val="009149A3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2105D"/>
    <w:rsid w:val="00921120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300A3"/>
    <w:rsid w:val="00930205"/>
    <w:rsid w:val="00930283"/>
    <w:rsid w:val="009302D9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59B"/>
    <w:rsid w:val="00942D1C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A4A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B74"/>
    <w:rsid w:val="009C71EB"/>
    <w:rsid w:val="009C76D3"/>
    <w:rsid w:val="009C774B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EA7"/>
    <w:rsid w:val="00A14FA6"/>
    <w:rsid w:val="00A155B1"/>
    <w:rsid w:val="00A156D2"/>
    <w:rsid w:val="00A15959"/>
    <w:rsid w:val="00A15F46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0CC6"/>
    <w:rsid w:val="00A21144"/>
    <w:rsid w:val="00A211C2"/>
    <w:rsid w:val="00A21DF6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29B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86D"/>
    <w:rsid w:val="00A40B08"/>
    <w:rsid w:val="00A40F17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15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619F"/>
    <w:rsid w:val="00A66485"/>
    <w:rsid w:val="00A669FE"/>
    <w:rsid w:val="00A66E05"/>
    <w:rsid w:val="00A66E6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23A"/>
    <w:rsid w:val="00A97516"/>
    <w:rsid w:val="00A976C9"/>
    <w:rsid w:val="00A9794A"/>
    <w:rsid w:val="00A97A1A"/>
    <w:rsid w:val="00AA01B8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41F2"/>
    <w:rsid w:val="00AD44A6"/>
    <w:rsid w:val="00AD455F"/>
    <w:rsid w:val="00AD46CA"/>
    <w:rsid w:val="00AD4B8A"/>
    <w:rsid w:val="00AD6128"/>
    <w:rsid w:val="00AD64FA"/>
    <w:rsid w:val="00AD6574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556E"/>
    <w:rsid w:val="00AE55A0"/>
    <w:rsid w:val="00AE5C42"/>
    <w:rsid w:val="00AE63DE"/>
    <w:rsid w:val="00AE69A4"/>
    <w:rsid w:val="00AE6CAC"/>
    <w:rsid w:val="00AE76C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F68"/>
    <w:rsid w:val="00B16186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E93"/>
    <w:rsid w:val="00B216D8"/>
    <w:rsid w:val="00B219BE"/>
    <w:rsid w:val="00B21BFB"/>
    <w:rsid w:val="00B21CEF"/>
    <w:rsid w:val="00B21E91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D6"/>
    <w:rsid w:val="00B760A1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489"/>
    <w:rsid w:val="00BC6FCF"/>
    <w:rsid w:val="00BC77F9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2D9"/>
    <w:rsid w:val="00C44403"/>
    <w:rsid w:val="00C44528"/>
    <w:rsid w:val="00C44CB4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2FC"/>
    <w:rsid w:val="00C9337F"/>
    <w:rsid w:val="00C9345A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F7D"/>
    <w:rsid w:val="00CA31FF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72C8"/>
    <w:rsid w:val="00CB73DD"/>
    <w:rsid w:val="00CB7BA0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2B6"/>
    <w:rsid w:val="00CC2801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3A"/>
    <w:rsid w:val="00D233F4"/>
    <w:rsid w:val="00D234D3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C29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6A2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505"/>
    <w:rsid w:val="00E63094"/>
    <w:rsid w:val="00E63820"/>
    <w:rsid w:val="00E640ED"/>
    <w:rsid w:val="00E64444"/>
    <w:rsid w:val="00E64591"/>
    <w:rsid w:val="00E647AD"/>
    <w:rsid w:val="00E65072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D9C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2BB"/>
    <w:rsid w:val="00E94550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15E1"/>
    <w:rsid w:val="00EA21E5"/>
    <w:rsid w:val="00EA25AA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DA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98B"/>
    <w:rsid w:val="00F10BE7"/>
    <w:rsid w:val="00F10DD6"/>
    <w:rsid w:val="00F110AF"/>
    <w:rsid w:val="00F110BF"/>
    <w:rsid w:val="00F1289D"/>
    <w:rsid w:val="00F13234"/>
    <w:rsid w:val="00F13430"/>
    <w:rsid w:val="00F13485"/>
    <w:rsid w:val="00F13809"/>
    <w:rsid w:val="00F139B3"/>
    <w:rsid w:val="00F13BE3"/>
    <w:rsid w:val="00F13D79"/>
    <w:rsid w:val="00F141F8"/>
    <w:rsid w:val="00F14261"/>
    <w:rsid w:val="00F14460"/>
    <w:rsid w:val="00F148F3"/>
    <w:rsid w:val="00F14CB9"/>
    <w:rsid w:val="00F14D1C"/>
    <w:rsid w:val="00F14D51"/>
    <w:rsid w:val="00F155A8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A3"/>
    <w:rsid w:val="00F43DE3"/>
    <w:rsid w:val="00F44D08"/>
    <w:rsid w:val="00F4592F"/>
    <w:rsid w:val="00F461FE"/>
    <w:rsid w:val="00F46CF5"/>
    <w:rsid w:val="00F4725B"/>
    <w:rsid w:val="00F478D3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949"/>
    <w:rsid w:val="00F54DC3"/>
    <w:rsid w:val="00F551DA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D08"/>
    <w:rsid w:val="00F82F11"/>
    <w:rsid w:val="00F83955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749"/>
    <w:rsid w:val="00FA1A38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3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4242-DE3C-4BEF-95B9-2CDADDE54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18339</Words>
  <Characters>104537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4</cp:revision>
  <cp:lastPrinted>2019-08-21T10:12:00Z</cp:lastPrinted>
  <dcterms:created xsi:type="dcterms:W3CDTF">2019-08-21T10:11:00Z</dcterms:created>
  <dcterms:modified xsi:type="dcterms:W3CDTF">2019-08-21T10:14:00Z</dcterms:modified>
</cp:coreProperties>
</file>